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FA54" w14:textId="77777777" w:rsidR="00B71572" w:rsidRDefault="00B71572" w:rsidP="005735A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182186" w14:textId="77777777" w:rsidR="00C618BD" w:rsidRPr="004F22D5" w:rsidRDefault="00C618BD" w:rsidP="00476F1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82A8AF" w14:textId="12344D8B" w:rsidR="001D2A7C" w:rsidRPr="004F22D5" w:rsidRDefault="00D57608" w:rsidP="00476F1D">
      <w:pPr>
        <w:pStyle w:val="ListParagraph"/>
        <w:numPr>
          <w:ilvl w:val="0"/>
          <w:numId w:val="15"/>
        </w:numPr>
        <w:spacing w:line="276" w:lineRule="auto"/>
        <w:ind w:left="0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О</w:t>
      </w:r>
      <w:proofErr w:type="spellStart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>рган</w:t>
      </w:r>
      <w:proofErr w:type="spellEnd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 xml:space="preserve"> </w:t>
      </w:r>
      <w:proofErr w:type="spellStart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>по</w:t>
      </w:r>
      <w:proofErr w:type="spellEnd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 xml:space="preserve"> </w:t>
      </w:r>
      <w:proofErr w:type="spellStart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>сертификации</w:t>
      </w:r>
      <w:proofErr w:type="spellEnd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 xml:space="preserve"> </w:t>
      </w:r>
      <w:proofErr w:type="spellStart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>филиала</w:t>
      </w:r>
      <w:proofErr w:type="spellEnd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 xml:space="preserve"> </w:t>
      </w:r>
      <w:proofErr w:type="spellStart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>общества</w:t>
      </w:r>
      <w:proofErr w:type="spellEnd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 xml:space="preserve"> с </w:t>
      </w:r>
      <w:proofErr w:type="spellStart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>ограниченной</w:t>
      </w:r>
      <w:proofErr w:type="spellEnd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 xml:space="preserve"> </w:t>
      </w:r>
      <w:proofErr w:type="spellStart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>ответственностью</w:t>
      </w:r>
      <w:proofErr w:type="spellEnd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 xml:space="preserve"> «Sertifikācijas un testēšanas centrs» в </w:t>
      </w:r>
      <w:proofErr w:type="spellStart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>Республике</w:t>
      </w:r>
      <w:proofErr w:type="spellEnd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 xml:space="preserve"> </w:t>
      </w:r>
      <w:proofErr w:type="spellStart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>Казахстан</w:t>
      </w:r>
      <w:proofErr w:type="spellEnd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 xml:space="preserve"> (</w:t>
      </w:r>
      <w:proofErr w:type="spellStart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>далее</w:t>
      </w:r>
      <w:proofErr w:type="spellEnd"/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</w:rPr>
        <w:t xml:space="preserve"> – ОПС) </w:t>
      </w:r>
      <w:r w:rsidR="00A527DD">
        <w:rPr>
          <w:rFonts w:ascii="Times New Roman" w:hAnsi="Times New Roman" w:cs="Times New Roman"/>
          <w:sz w:val="24"/>
          <w:szCs w:val="24"/>
          <w:lang w:val="ru-RU"/>
        </w:rPr>
        <w:t>рассматривает вопрос о сокращении переходного периода только после заключения с Оператором договора на оказание сертификационных услуг.</w:t>
      </w:r>
    </w:p>
    <w:p w14:paraId="15FDC94B" w14:textId="39CAC22D" w:rsidR="00615A7A" w:rsidRPr="005735A6" w:rsidRDefault="00A527DD" w:rsidP="00476F1D">
      <w:pPr>
        <w:pStyle w:val="ListParagraph"/>
        <w:numPr>
          <w:ilvl w:val="0"/>
          <w:numId w:val="15"/>
        </w:numPr>
        <w:spacing w:line="276" w:lineRule="auto"/>
        <w:ind w:left="0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5A6">
        <w:rPr>
          <w:rFonts w:ascii="Times New Roman" w:hAnsi="Times New Roman" w:cs="Times New Roman"/>
          <w:sz w:val="24"/>
          <w:szCs w:val="24"/>
          <w:lang w:val="ru-RU"/>
        </w:rPr>
        <w:t>Условия сокращения переходного периода, в</w:t>
      </w:r>
      <w:r w:rsidR="00773FD0" w:rsidRPr="005735A6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</w:t>
      </w:r>
      <w:r w:rsidRPr="005735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FD0" w:rsidRPr="005735A6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требованиями </w:t>
      </w:r>
      <w:bookmarkStart w:id="0" w:name="_Hlk71553537"/>
      <w:bookmarkStart w:id="1" w:name="_Hlk72229410"/>
      <w:r w:rsidR="00C82AF0" w:rsidRPr="005735A6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соответствия производства органической продукции и органической </w:t>
      </w:r>
      <w:proofErr w:type="gramStart"/>
      <w:r w:rsidR="00C82AF0" w:rsidRPr="005735A6">
        <w:rPr>
          <w:rFonts w:ascii="Times New Roman" w:hAnsi="Times New Roman" w:cs="Times New Roman"/>
          <w:sz w:val="24"/>
          <w:szCs w:val="24"/>
          <w:lang w:val="ru-RU"/>
        </w:rPr>
        <w:t>продукции  СТ</w:t>
      </w:r>
      <w:proofErr w:type="gramEnd"/>
      <w:r w:rsidR="00C82AF0" w:rsidRPr="005735A6">
        <w:rPr>
          <w:rFonts w:ascii="Times New Roman" w:hAnsi="Times New Roman" w:cs="Times New Roman"/>
          <w:sz w:val="24"/>
          <w:szCs w:val="24"/>
          <w:lang w:val="ru-RU"/>
        </w:rPr>
        <w:t xml:space="preserve"> РК 3110-20</w:t>
      </w:r>
      <w:bookmarkEnd w:id="0"/>
      <w:r w:rsidR="00F50E78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C82AF0" w:rsidRPr="005735A6">
        <w:rPr>
          <w:rFonts w:ascii="Times New Roman" w:hAnsi="Times New Roman" w:cs="Times New Roman"/>
          <w:sz w:val="24"/>
          <w:szCs w:val="24"/>
        </w:rPr>
        <w:t xml:space="preserve"> </w:t>
      </w:r>
      <w:r w:rsidR="00C82AF0" w:rsidRPr="005735A6">
        <w:rPr>
          <w:rFonts w:ascii="Times New Roman" w:hAnsi="Times New Roman" w:cs="Times New Roman"/>
          <w:sz w:val="24"/>
          <w:szCs w:val="24"/>
          <w:lang w:val="ru-RU"/>
        </w:rPr>
        <w:t>статья 7.7.3</w:t>
      </w:r>
      <w:bookmarkEnd w:id="1"/>
      <w:r w:rsidR="00C82AF0" w:rsidRPr="005735A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57608">
        <w:rPr>
          <w:rFonts w:ascii="Times New Roman" w:hAnsi="Times New Roman" w:cs="Times New Roman"/>
          <w:sz w:val="24"/>
          <w:szCs w:val="24"/>
          <w:lang w:val="ru-RU"/>
        </w:rPr>
        <w:t>с этой процедурой</w:t>
      </w:r>
      <w:r w:rsidR="00615A7A" w:rsidRPr="005735A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67640F3" w14:textId="6C8883AD" w:rsidR="0089393D" w:rsidRDefault="00A527DD" w:rsidP="00D57608">
      <w:pPr>
        <w:pStyle w:val="ListParagraph"/>
        <w:numPr>
          <w:ilvl w:val="1"/>
          <w:numId w:val="15"/>
        </w:numPr>
        <w:spacing w:line="276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Просьба о сокращении переходного периода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необходимые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прилагаемые документы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773FD0">
        <w:rPr>
          <w:rFonts w:ascii="Times New Roman" w:hAnsi="Times New Roman" w:cs="Times New Roman"/>
          <w:sz w:val="24"/>
          <w:szCs w:val="24"/>
          <w:lang w:val="ru-RU"/>
        </w:rPr>
        <w:t xml:space="preserve">одаются в </w:t>
      </w:r>
      <w:proofErr w:type="gramStart"/>
      <w:r w:rsidR="00D57608">
        <w:rPr>
          <w:rFonts w:ascii="Times New Roman" w:hAnsi="Times New Roman" w:cs="Times New Roman"/>
          <w:sz w:val="24"/>
          <w:szCs w:val="24"/>
          <w:lang w:val="ru-RU"/>
        </w:rPr>
        <w:t xml:space="preserve">ОПС </w:t>
      </w:r>
      <w:r w:rsidR="00773FD0">
        <w:rPr>
          <w:rFonts w:ascii="Times New Roman" w:hAnsi="Times New Roman" w:cs="Times New Roman"/>
          <w:sz w:val="24"/>
          <w:szCs w:val="24"/>
          <w:lang w:val="ru-RU"/>
        </w:rPr>
        <w:t xml:space="preserve"> заблаговременно</w:t>
      </w:r>
      <w:proofErr w:type="gramEnd"/>
      <w:r w:rsidR="00773FD0">
        <w:rPr>
          <w:rFonts w:ascii="Times New Roman" w:hAnsi="Times New Roman" w:cs="Times New Roman"/>
          <w:sz w:val="24"/>
          <w:szCs w:val="24"/>
          <w:lang w:val="ru-RU"/>
        </w:rPr>
        <w:t xml:space="preserve">, таким образом, чтобы была возможность выполнить все формально необходимые процедуры </w:t>
      </w:r>
      <w:r w:rsidR="00773FD0" w:rsidRPr="00773FD0">
        <w:rPr>
          <w:rFonts w:ascii="Times New Roman" w:hAnsi="Times New Roman" w:cs="Times New Roman"/>
          <w:sz w:val="24"/>
          <w:szCs w:val="24"/>
          <w:u w:val="single"/>
          <w:lang w:val="ru-RU"/>
        </w:rPr>
        <w:t>до первого посева</w:t>
      </w:r>
      <w:r w:rsidR="00287E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с/х культур</w:t>
      </w:r>
      <w:r w:rsidR="00773FD0" w:rsidRPr="00773FD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текущего года</w:t>
      </w:r>
      <w:r w:rsidR="00773FD0">
        <w:rPr>
          <w:rFonts w:ascii="Times New Roman" w:hAnsi="Times New Roman" w:cs="Times New Roman"/>
          <w:sz w:val="24"/>
          <w:szCs w:val="24"/>
          <w:lang w:val="ru-RU"/>
        </w:rPr>
        <w:t xml:space="preserve"> (заключение договора, оплата, рассмотрение просьбы, планирование инспекционных работ и </w:t>
      </w:r>
      <w:r w:rsidR="00287EF5">
        <w:rPr>
          <w:rFonts w:ascii="Times New Roman" w:hAnsi="Times New Roman" w:cs="Times New Roman"/>
          <w:sz w:val="24"/>
          <w:szCs w:val="24"/>
          <w:lang w:val="ru-RU"/>
        </w:rPr>
        <w:t>проверка</w:t>
      </w:r>
      <w:r w:rsidR="00773FD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D52109E" w14:textId="4639F368" w:rsidR="0089393D" w:rsidRPr="0089393D" w:rsidRDefault="0089393D" w:rsidP="00D57608">
      <w:pPr>
        <w:pStyle w:val="ListParagraph"/>
        <w:numPr>
          <w:ilvl w:val="2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93D">
        <w:rPr>
          <w:rFonts w:ascii="Times New Roman" w:hAnsi="Times New Roman"/>
          <w:sz w:val="24"/>
          <w:szCs w:val="24"/>
          <w:lang w:val="ru-RU"/>
        </w:rPr>
        <w:t xml:space="preserve">Оператор заполняет форму </w:t>
      </w:r>
      <w:r w:rsidRPr="0089393D">
        <w:rPr>
          <w:rFonts w:ascii="Times New Roman" w:hAnsi="Times New Roman"/>
          <w:sz w:val="24"/>
          <w:szCs w:val="24"/>
        </w:rPr>
        <w:t>ANN</w:t>
      </w:r>
      <w:r w:rsidRPr="0089393D">
        <w:rPr>
          <w:rFonts w:ascii="Times New Roman" w:hAnsi="Times New Roman"/>
          <w:sz w:val="24"/>
          <w:szCs w:val="24"/>
          <w:lang w:val="ru-RU"/>
        </w:rPr>
        <w:t>-</w:t>
      </w:r>
      <w:r w:rsidR="00C82AF0">
        <w:rPr>
          <w:rFonts w:ascii="Times New Roman" w:hAnsi="Times New Roman"/>
          <w:sz w:val="24"/>
          <w:szCs w:val="24"/>
        </w:rPr>
        <w:t>KZ-</w:t>
      </w:r>
      <w:r w:rsidRPr="0089393D">
        <w:rPr>
          <w:rFonts w:ascii="Times New Roman" w:hAnsi="Times New Roman"/>
          <w:sz w:val="24"/>
          <w:szCs w:val="24"/>
        </w:rPr>
        <w:t>F</w:t>
      </w:r>
      <w:r w:rsidRPr="0089393D">
        <w:rPr>
          <w:rFonts w:ascii="Times New Roman" w:hAnsi="Times New Roman"/>
          <w:sz w:val="24"/>
          <w:szCs w:val="24"/>
          <w:lang w:val="ru-RU"/>
        </w:rPr>
        <w:t>-</w:t>
      </w:r>
      <w:r w:rsidR="00994462">
        <w:rPr>
          <w:rFonts w:ascii="Times New Roman" w:hAnsi="Times New Roman"/>
          <w:sz w:val="24"/>
          <w:szCs w:val="24"/>
          <w:lang w:val="ru-RU"/>
        </w:rPr>
        <w:t>085</w:t>
      </w:r>
      <w:r w:rsidRPr="008939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393D">
        <w:rPr>
          <w:rFonts w:ascii="Times New Roman" w:hAnsi="Times New Roman"/>
          <w:lang w:val="ru-RU"/>
        </w:rPr>
        <w:t>–</w:t>
      </w:r>
      <w:r w:rsidRPr="008939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393D">
        <w:rPr>
          <w:rFonts w:ascii="Times New Roman" w:hAnsi="Times New Roman"/>
          <w:b/>
          <w:w w:val="110"/>
          <w:lang w:val="ru-RU"/>
        </w:rPr>
        <w:t>ЗАЯВЛЕНИЕ</w:t>
      </w:r>
      <w:r w:rsidRPr="0089393D">
        <w:rPr>
          <w:rFonts w:ascii="Times New Roman" w:hAnsi="Times New Roman"/>
          <w:b/>
          <w:w w:val="110"/>
        </w:rPr>
        <w:t xml:space="preserve"> </w:t>
      </w:r>
      <w:r w:rsidRPr="0089393D">
        <w:rPr>
          <w:rFonts w:ascii="Times New Roman" w:hAnsi="Times New Roman"/>
          <w:bCs/>
          <w:w w:val="110"/>
          <w:lang w:val="ru-RU"/>
        </w:rPr>
        <w:t>о получении</w:t>
      </w:r>
      <w:r w:rsidRPr="0089393D">
        <w:rPr>
          <w:rFonts w:ascii="Times New Roman" w:hAnsi="Times New Roman"/>
          <w:b/>
          <w:w w:val="110"/>
          <w:lang w:val="ru-RU"/>
        </w:rPr>
        <w:t xml:space="preserve"> </w:t>
      </w:r>
      <w:r w:rsidRPr="0089393D">
        <w:rPr>
          <w:rStyle w:val="tlid-translation"/>
          <w:rFonts w:ascii="Times New Roman" w:eastAsiaTheme="majorEastAsia" w:hAnsi="Times New Roman" w:cs="Times New Roman"/>
          <w:lang w:val="ru-RU"/>
        </w:rPr>
        <w:t>разрешения на сокращение переходного периода</w:t>
      </w:r>
      <w:r w:rsidRPr="0089393D">
        <w:rPr>
          <w:rFonts w:ascii="Times New Roman" w:hAnsi="Times New Roman"/>
          <w:lang w:val="ru-RU"/>
        </w:rPr>
        <w:t xml:space="preserve"> </w:t>
      </w:r>
      <w:r w:rsidRPr="0089393D">
        <w:rPr>
          <w:rStyle w:val="tlid-translation"/>
          <w:rFonts w:ascii="Times New Roman" w:eastAsiaTheme="majorEastAsia" w:hAnsi="Times New Roman" w:cs="Times New Roman"/>
          <w:lang w:val="ru-RU"/>
        </w:rPr>
        <w:t xml:space="preserve">в соответствии </w:t>
      </w:r>
      <w:bookmarkStart w:id="2" w:name="_Hlk63851669"/>
      <w:r w:rsidR="00C82AF0" w:rsidRPr="00086E37">
        <w:rPr>
          <w:rFonts w:ascii="Times New Roman" w:hAnsi="Times New Roman" w:cs="Times New Roman"/>
          <w:sz w:val="20"/>
          <w:szCs w:val="20"/>
          <w:lang w:val="ru-RU"/>
        </w:rPr>
        <w:t>СТ РК 3110-2017</w:t>
      </w:r>
      <w:r w:rsidR="00C82AF0">
        <w:rPr>
          <w:rFonts w:ascii="Times New Roman" w:hAnsi="Times New Roman" w:cs="Times New Roman"/>
          <w:sz w:val="20"/>
          <w:szCs w:val="20"/>
        </w:rPr>
        <w:t xml:space="preserve"> </w:t>
      </w:r>
      <w:r w:rsidR="00C82AF0">
        <w:rPr>
          <w:rFonts w:ascii="Times New Roman" w:hAnsi="Times New Roman" w:cs="Times New Roman"/>
          <w:sz w:val="20"/>
          <w:szCs w:val="20"/>
          <w:lang w:val="ru-RU"/>
        </w:rPr>
        <w:t>статья 7.7.3.</w:t>
      </w:r>
    </w:p>
    <w:bookmarkEnd w:id="2"/>
    <w:p w14:paraId="09EA3627" w14:textId="194A0466" w:rsidR="00615A7A" w:rsidRPr="004F22D5" w:rsidRDefault="00773FD0" w:rsidP="00D57608">
      <w:pPr>
        <w:pStyle w:val="ListParagraph"/>
        <w:numPr>
          <w:ilvl w:val="2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Оператор прилагает к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>арты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полей</w:t>
      </w:r>
      <w:r w:rsidR="00E64A54">
        <w:rPr>
          <w:rFonts w:ascii="Times New Roman" w:hAnsi="Times New Roman" w:cs="Times New Roman"/>
          <w:sz w:val="24"/>
          <w:szCs w:val="24"/>
          <w:lang w:val="ru-RU"/>
        </w:rPr>
        <w:t>. Земельные участки,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4A54">
        <w:rPr>
          <w:rFonts w:ascii="Times New Roman" w:hAnsi="Times New Roman" w:cs="Times New Roman"/>
          <w:sz w:val="24"/>
          <w:szCs w:val="24"/>
          <w:lang w:val="ru-RU"/>
        </w:rPr>
        <w:t>на которые распространяется просьба о сокращении переходного периода, должны быть четко идентифицируемы: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4A54">
        <w:rPr>
          <w:rFonts w:ascii="Times New Roman" w:hAnsi="Times New Roman" w:cs="Times New Roman"/>
          <w:sz w:val="24"/>
          <w:szCs w:val="24"/>
          <w:lang w:val="ru-RU"/>
        </w:rPr>
        <w:t xml:space="preserve">границы сертифицируемых полей, площадь сертифицируемых полей, производимая продукция на сертифицируемых полях, </w:t>
      </w:r>
      <w:r w:rsidR="00E64A54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="00E64A54" w:rsidRPr="00E64A54">
        <w:rPr>
          <w:rFonts w:ascii="Times New Roman" w:hAnsi="Times New Roman" w:cs="Times New Roman"/>
          <w:sz w:val="24"/>
          <w:szCs w:val="24"/>
          <w:lang w:val="ru-RU"/>
        </w:rPr>
        <w:t xml:space="preserve"> координаты (если необходимо для идентификации расположения на местности),</w:t>
      </w:r>
      <w:r w:rsidR="00E64A54">
        <w:rPr>
          <w:rFonts w:ascii="Times New Roman" w:hAnsi="Times New Roman" w:cs="Times New Roman"/>
          <w:sz w:val="24"/>
          <w:szCs w:val="24"/>
          <w:lang w:val="ru-RU"/>
        </w:rPr>
        <w:t xml:space="preserve"> границы соседних полей, вид деятельности и образ ведения хозяйства на соседних полях, производимая продукция на соседних полях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7A9762" w14:textId="62DF578E" w:rsidR="00615A7A" w:rsidRPr="004F22D5" w:rsidRDefault="00E64A54" w:rsidP="00D57608">
      <w:pPr>
        <w:pStyle w:val="ListParagraph"/>
        <w:numPr>
          <w:ilvl w:val="2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Оператор прилагает документы, подтверждающие его право</w:t>
      </w:r>
      <w:r w:rsidR="00A1728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 земельных участков</w:t>
      </w:r>
    </w:p>
    <w:p w14:paraId="035CC861" w14:textId="7C827233" w:rsidR="00615A7A" w:rsidRPr="004F22D5" w:rsidRDefault="00A1728B" w:rsidP="00D57608">
      <w:pPr>
        <w:pStyle w:val="ListParagraph"/>
        <w:numPr>
          <w:ilvl w:val="2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Оператор проводит и прилагает анализ рисков для земельных участков, на которые распространяется просьба, с учетом всех</w:t>
      </w:r>
      <w:r w:rsidR="00287EF5">
        <w:rPr>
          <w:rFonts w:ascii="Times New Roman" w:hAnsi="Times New Roman" w:cs="Times New Roman"/>
          <w:sz w:val="24"/>
          <w:szCs w:val="24"/>
          <w:lang w:val="ru-RU"/>
        </w:rPr>
        <w:t xml:space="preserve"> агрономических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агротехнических мероприятий</w:t>
      </w:r>
      <w:r w:rsidR="00287EF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потенциально опасных факторов от соседних объектов хозяйственной деятельности. Период анализа рисков – не менее трех лет до даты подачи текущей просьбы</w:t>
      </w:r>
      <w:r w:rsidR="00FE12FF">
        <w:rPr>
          <w:rFonts w:ascii="Times New Roman" w:hAnsi="Times New Roman" w:cs="Times New Roman"/>
          <w:sz w:val="24"/>
          <w:szCs w:val="24"/>
          <w:lang w:val="ru-RU"/>
        </w:rPr>
        <w:t xml:space="preserve"> и до даты подачи текущей просьбы включительно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B161487" w14:textId="47180940" w:rsidR="00615A7A" w:rsidRPr="004F22D5" w:rsidRDefault="00FE12FF" w:rsidP="00D57608">
      <w:pPr>
        <w:pStyle w:val="ListParagraph"/>
        <w:numPr>
          <w:ilvl w:val="2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Оператор прилагает з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>аявление о том, что земельные участки не обрабатывались продуктами, которые не разрешены для использования в органическом земледелии в течение как минимум трех 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даты подачи текущей просьбы. Если в течении этих трех лет, земельные участки находились в пользовании у другого субъекта хозяйства, то такое заявление прилагается и от него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F72DC59" w14:textId="3AC94FAD" w:rsidR="00CD09BE" w:rsidRPr="004F22D5" w:rsidRDefault="00FE12FF" w:rsidP="00D57608">
      <w:pPr>
        <w:pStyle w:val="ListParagraph"/>
        <w:numPr>
          <w:ilvl w:val="2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История полей за прошедшие три года от даты подачи текущей просьбы (для каждого земельного участка, на который распространяется текущая просьба)</w:t>
      </w:r>
    </w:p>
    <w:p w14:paraId="4006D87D" w14:textId="77777777" w:rsidR="00BE76FE" w:rsidRPr="004F22D5" w:rsidRDefault="00BE76FE" w:rsidP="00476F1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8906CC" w14:textId="25906C44" w:rsidR="00CD09BE" w:rsidRPr="004F22D5" w:rsidRDefault="00D57608" w:rsidP="00476F1D">
      <w:pPr>
        <w:pStyle w:val="ListParagraph"/>
        <w:numPr>
          <w:ilvl w:val="1"/>
          <w:numId w:val="1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и 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>Оценка предоставленных документов:</w:t>
      </w:r>
    </w:p>
    <w:p w14:paraId="0BC1C65A" w14:textId="4DD27190" w:rsidR="00D57608" w:rsidRPr="00D57608" w:rsidRDefault="00D57608" w:rsidP="00D57608">
      <w:pPr>
        <w:pStyle w:val="ListParagraph"/>
        <w:numPr>
          <w:ilvl w:val="2"/>
          <w:numId w:val="15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608">
        <w:rPr>
          <w:rFonts w:ascii="Times New Roman" w:hAnsi="Times New Roman" w:cs="Times New Roman"/>
          <w:sz w:val="24"/>
          <w:szCs w:val="24"/>
          <w:lang w:val="ru-RU"/>
        </w:rPr>
        <w:t>Офис-менеджер</w:t>
      </w:r>
      <w:r w:rsidR="00FE12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принимает</w:t>
      </w:r>
      <w:r w:rsidR="00FE12FF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предоставленные документы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регистрирует в РЕГИСТР входящих документов</w:t>
      </w:r>
      <w:r w:rsidRPr="00D57608">
        <w:rPr>
          <w:i/>
          <w:iCs/>
          <w:color w:val="227ACB"/>
        </w:rPr>
        <w:t xml:space="preserve"> </w:t>
      </w:r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STC-F-KZ-002</w:t>
      </w: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 и передаёт Руководителю </w:t>
      </w:r>
      <w:proofErr w:type="gramStart"/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ОПС ,</w:t>
      </w:r>
      <w:proofErr w:type="gramEnd"/>
    </w:p>
    <w:p w14:paraId="0F3F32A8" w14:textId="63625136" w:rsidR="00D57608" w:rsidRPr="00D57608" w:rsidRDefault="00D57608" w:rsidP="00D57608">
      <w:pPr>
        <w:pStyle w:val="ListParagraph"/>
        <w:numPr>
          <w:ilvl w:val="2"/>
          <w:numId w:val="15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Руководитель ОПС </w:t>
      </w:r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регистрирует </w:t>
      </w: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документов </w:t>
      </w:r>
      <w:r w:rsidRPr="00D57608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в ANN-F-BL-049</w:t>
      </w: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,</w:t>
      </w:r>
    </w:p>
    <w:p w14:paraId="4318443D" w14:textId="5A2B91DB" w:rsidR="00D57608" w:rsidRDefault="00D57608" w:rsidP="00D57608">
      <w:pPr>
        <w:pStyle w:val="ListParagraph"/>
        <w:numPr>
          <w:ilvl w:val="2"/>
          <w:numId w:val="15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Руководитель ОПС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оценивает предоставленные документы, </w:t>
      </w:r>
    </w:p>
    <w:p w14:paraId="1BC7E6E8" w14:textId="64A953DC" w:rsidR="004F22D5" w:rsidRPr="004F22D5" w:rsidRDefault="00D57608" w:rsidP="00D57608">
      <w:pPr>
        <w:pStyle w:val="ListParagraph"/>
        <w:numPr>
          <w:ilvl w:val="2"/>
          <w:numId w:val="15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Руководитель ОПС принимает </w:t>
      </w:r>
      <w:r w:rsidR="00FE12FF">
        <w:rPr>
          <w:rFonts w:ascii="Times New Roman" w:hAnsi="Times New Roman" w:cs="Times New Roman"/>
          <w:sz w:val="24"/>
          <w:szCs w:val="24"/>
          <w:lang w:val="ru-RU"/>
        </w:rPr>
        <w:t xml:space="preserve">решение о </w:t>
      </w:r>
      <w:r w:rsidR="00FE12FF" w:rsidRPr="00FE12FF">
        <w:rPr>
          <w:rFonts w:ascii="Times New Roman" w:hAnsi="Times New Roman" w:cs="Times New Roman"/>
          <w:sz w:val="24"/>
          <w:szCs w:val="24"/>
          <w:u w:val="single"/>
          <w:lang w:val="ru-RU"/>
        </w:rPr>
        <w:t>возможности</w:t>
      </w:r>
      <w:r w:rsidR="00FE12FF">
        <w:rPr>
          <w:rFonts w:ascii="Times New Roman" w:hAnsi="Times New Roman" w:cs="Times New Roman"/>
          <w:sz w:val="24"/>
          <w:szCs w:val="24"/>
          <w:lang w:val="ru-RU"/>
        </w:rPr>
        <w:t xml:space="preserve"> сокращения переходного периода</w:t>
      </w:r>
    </w:p>
    <w:p w14:paraId="01DFB1F2" w14:textId="0921A1A9" w:rsidR="00CD09BE" w:rsidRPr="004F22D5" w:rsidRDefault="00D57608" w:rsidP="00D57608">
      <w:pPr>
        <w:pStyle w:val="ListParagraph"/>
        <w:numPr>
          <w:ilvl w:val="2"/>
          <w:numId w:val="15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Руководитель ОПС</w:t>
      </w:r>
      <w:r w:rsidR="000C12C9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формирует</w:t>
      </w:r>
      <w:r w:rsidR="004F22D5" w:rsidRPr="004F22D5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пакет документов для </w:t>
      </w:r>
      <w:r w:rsidR="000C12C9">
        <w:rPr>
          <w:rStyle w:val="jlqj4b"/>
          <w:rFonts w:ascii="Times New Roman" w:hAnsi="Times New Roman" w:cs="Times New Roman"/>
          <w:sz w:val="24"/>
          <w:szCs w:val="24"/>
          <w:lang w:val="ru-RU"/>
        </w:rPr>
        <w:t>проверки</w:t>
      </w:r>
    </w:p>
    <w:p w14:paraId="3E79BB53" w14:textId="7D3ABB4A" w:rsidR="00CD09BE" w:rsidRPr="004F22D5" w:rsidRDefault="00CD09BE" w:rsidP="00476F1D">
      <w:pPr>
        <w:pStyle w:val="ListParagraph"/>
        <w:numPr>
          <w:ilvl w:val="1"/>
          <w:numId w:val="1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D5">
        <w:rPr>
          <w:rFonts w:ascii="Times New Roman" w:hAnsi="Times New Roman" w:cs="Times New Roman"/>
          <w:sz w:val="24"/>
          <w:szCs w:val="24"/>
          <w:lang w:val="ru-RU"/>
        </w:rPr>
        <w:t>Планирование проверки:</w:t>
      </w:r>
    </w:p>
    <w:p w14:paraId="21437D28" w14:textId="6D25D3AE" w:rsidR="00CD09BE" w:rsidRPr="004F22D5" w:rsidRDefault="00D57608" w:rsidP="00D57608">
      <w:pPr>
        <w:pStyle w:val="ListParagraph"/>
        <w:numPr>
          <w:ilvl w:val="2"/>
          <w:numId w:val="15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Руководитель ОПС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>, на основании полученной просьбы о сокращении переходного периода и приложенных документов,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76FE" w:rsidRPr="004F22D5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рабоче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ANN-F-KZ-045.2.2</w:t>
      </w:r>
      <w:r w:rsidR="00CD09BE"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 </w:t>
      </w:r>
      <w:r w:rsidR="000C12C9"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и </w:t>
      </w:r>
      <w:r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отправляет по эл. почте</w:t>
      </w:r>
      <w:r w:rsidR="000C12C9"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 его </w:t>
      </w:r>
      <w:r w:rsidR="006276AB"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инспектору на согласование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276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76AB"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Дальнейшие шаги согласно процедуре ANN-I-KZ-007.1 п.1 и 2</w:t>
      </w:r>
    </w:p>
    <w:p w14:paraId="25A9296A" w14:textId="753DF44D" w:rsidR="00CD09BE" w:rsidRPr="004F22D5" w:rsidRDefault="00CD09BE" w:rsidP="00476F1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02AF08" w14:textId="50BE0640" w:rsidR="00CD09BE" w:rsidRPr="004F22D5" w:rsidRDefault="00CD09BE" w:rsidP="00476F1D">
      <w:pPr>
        <w:pStyle w:val="ListParagraph"/>
        <w:numPr>
          <w:ilvl w:val="1"/>
          <w:numId w:val="1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D5">
        <w:rPr>
          <w:rFonts w:ascii="Times New Roman" w:hAnsi="Times New Roman" w:cs="Times New Roman"/>
          <w:sz w:val="24"/>
          <w:szCs w:val="24"/>
          <w:lang w:val="ru-RU"/>
        </w:rPr>
        <w:t>Проверка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 xml:space="preserve">, помимо </w:t>
      </w:r>
      <w:r w:rsidR="006276AB"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процедур</w:t>
      </w:r>
      <w:r w:rsid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е</w:t>
      </w:r>
      <w:r w:rsidR="006276AB"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 ANN-I-KZ-007.</w:t>
      </w:r>
      <w:proofErr w:type="gramStart"/>
      <w:r w:rsidR="006276AB"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1 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0C12C9">
        <w:rPr>
          <w:rFonts w:ascii="Times New Roman" w:hAnsi="Times New Roman" w:cs="Times New Roman"/>
          <w:sz w:val="24"/>
          <w:szCs w:val="24"/>
          <w:lang w:val="ru-RU"/>
        </w:rPr>
        <w:t xml:space="preserve"> в обязательном порядке включает в себя</w:t>
      </w:r>
      <w:r w:rsidRPr="004F22D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4731651" w14:textId="17BEE58E" w:rsidR="00CD09BE" w:rsidRPr="004F22D5" w:rsidRDefault="00CD09BE" w:rsidP="00D57608">
      <w:pPr>
        <w:pStyle w:val="ListParagraph"/>
        <w:numPr>
          <w:ilvl w:val="2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D5">
        <w:rPr>
          <w:rFonts w:ascii="Times New Roman" w:hAnsi="Times New Roman" w:cs="Times New Roman"/>
          <w:sz w:val="24"/>
          <w:szCs w:val="24"/>
          <w:lang w:val="ru-RU"/>
        </w:rPr>
        <w:t>Осмотр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76AB"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инспектором</w:t>
      </w:r>
      <w:r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 </w:t>
      </w:r>
      <w:r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всех </w:t>
      </w:r>
      <w:r w:rsidR="00BE76FE" w:rsidRPr="004F22D5">
        <w:rPr>
          <w:rFonts w:ascii="Times New Roman" w:hAnsi="Times New Roman" w:cs="Times New Roman"/>
          <w:sz w:val="24"/>
          <w:szCs w:val="24"/>
          <w:lang w:val="ru-RU"/>
        </w:rPr>
        <w:t>земельных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 xml:space="preserve"> участ</w:t>
      </w:r>
      <w:r w:rsidRPr="004F22D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>на которые распространяется просьба</w:t>
      </w:r>
      <w:r w:rsidR="00287EF5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76FE" w:rsidRPr="004F22D5">
        <w:rPr>
          <w:rFonts w:ascii="Times New Roman" w:hAnsi="Times New Roman" w:cs="Times New Roman"/>
          <w:sz w:val="24"/>
          <w:szCs w:val="24"/>
          <w:lang w:val="ru-RU"/>
        </w:rPr>
        <w:t>сокращени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переходного периода</w:t>
      </w:r>
    </w:p>
    <w:p w14:paraId="4E2BC996" w14:textId="5D7DEC8D" w:rsidR="00CD09BE" w:rsidRPr="004F22D5" w:rsidRDefault="00CD09BE" w:rsidP="00D57608">
      <w:pPr>
        <w:pStyle w:val="ListParagraph"/>
        <w:numPr>
          <w:ilvl w:val="2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D5">
        <w:rPr>
          <w:rFonts w:ascii="Times New Roman" w:hAnsi="Times New Roman" w:cs="Times New Roman"/>
          <w:sz w:val="24"/>
          <w:szCs w:val="24"/>
          <w:lang w:val="ru-RU"/>
        </w:rPr>
        <w:t>Отбор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22D5">
        <w:rPr>
          <w:rFonts w:ascii="Times New Roman" w:hAnsi="Times New Roman" w:cs="Times New Roman"/>
          <w:sz w:val="24"/>
          <w:szCs w:val="24"/>
          <w:lang w:val="ru-RU"/>
        </w:rPr>
        <w:t>образцов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 xml:space="preserve"> почвы</w:t>
      </w:r>
      <w:r w:rsidR="00BE76FE"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с пол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6276AB">
        <w:rPr>
          <w:rFonts w:ascii="Times New Roman" w:hAnsi="Times New Roman" w:cs="Times New Roman"/>
          <w:sz w:val="24"/>
          <w:szCs w:val="24"/>
          <w:lang w:val="ru-RU"/>
        </w:rPr>
        <w:t xml:space="preserve"> по конкретное указание от </w:t>
      </w:r>
      <w:r w:rsid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Руководителя ОПС. Отбор </w:t>
      </w:r>
      <w:r w:rsidR="006276AB"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осуществляется</w:t>
      </w:r>
      <w:r w:rsid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 согласно </w:t>
      </w:r>
      <w:r w:rsidR="006276AB"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ANN-I-KZ-006</w:t>
      </w:r>
      <w:r w:rsid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.</w:t>
      </w:r>
    </w:p>
    <w:p w14:paraId="24EAF68E" w14:textId="77777777" w:rsidR="00BE76FE" w:rsidRPr="004F22D5" w:rsidRDefault="00BE76FE" w:rsidP="00476F1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99AC4A" w14:textId="4BFE63F5" w:rsidR="00CD09BE" w:rsidRPr="004F22D5" w:rsidRDefault="00CD09BE" w:rsidP="00476F1D">
      <w:pPr>
        <w:pStyle w:val="ListParagraph"/>
        <w:numPr>
          <w:ilvl w:val="1"/>
          <w:numId w:val="1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2D5">
        <w:rPr>
          <w:rFonts w:ascii="Times New Roman" w:hAnsi="Times New Roman" w:cs="Times New Roman"/>
          <w:sz w:val="24"/>
          <w:szCs w:val="24"/>
          <w:lang w:val="ru-RU"/>
        </w:rPr>
        <w:t>Оценка документов:</w:t>
      </w:r>
    </w:p>
    <w:p w14:paraId="4460DBB6" w14:textId="0798684D" w:rsidR="00CD09BE" w:rsidRPr="004F22D5" w:rsidRDefault="006276AB" w:rsidP="00D57608">
      <w:pPr>
        <w:pStyle w:val="ListParagraph"/>
        <w:numPr>
          <w:ilvl w:val="2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Руководитель ОПС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>оценивает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документ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>ы по результатам проверки.</w:t>
      </w:r>
    </w:p>
    <w:p w14:paraId="5232CD5D" w14:textId="0BFA1D2C" w:rsidR="00CD09BE" w:rsidRPr="006276AB" w:rsidRDefault="006276AB" w:rsidP="006276AB">
      <w:pPr>
        <w:pStyle w:val="ListParagraph"/>
        <w:numPr>
          <w:ilvl w:val="2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Руководитель ОПС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>оценивает результаты</w:t>
      </w:r>
      <w:r w:rsidR="00CD09BE" w:rsidRPr="004F22D5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лабораторных исследовани</w:t>
      </w:r>
      <w:r w:rsidR="000C12C9">
        <w:rPr>
          <w:rFonts w:ascii="Times New Roman" w:hAnsi="Times New Roman" w:cs="Times New Roman"/>
          <w:sz w:val="24"/>
          <w:szCs w:val="24"/>
          <w:lang w:val="ru-RU"/>
        </w:rPr>
        <w:t>й почвы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 согласно </w:t>
      </w:r>
      <w:r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ANN-I-KZ-0</w:t>
      </w: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1</w:t>
      </w:r>
      <w:r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.</w:t>
      </w:r>
    </w:p>
    <w:p w14:paraId="57F1F509" w14:textId="77777777" w:rsidR="00CD09BE" w:rsidRPr="004F22D5" w:rsidRDefault="00CD09BE" w:rsidP="00476F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06A91A" w14:textId="7358D110" w:rsidR="004211C0" w:rsidRPr="004F22D5" w:rsidRDefault="00CD09BE" w:rsidP="00476F1D">
      <w:pPr>
        <w:pStyle w:val="ListParagraph"/>
        <w:numPr>
          <w:ilvl w:val="1"/>
          <w:numId w:val="15"/>
        </w:numPr>
        <w:spacing w:line="276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22D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Решение: </w:t>
      </w:r>
    </w:p>
    <w:p w14:paraId="57D3E4D3" w14:textId="66DE060F" w:rsidR="00CD09BE" w:rsidRPr="004F22D5" w:rsidRDefault="006276AB" w:rsidP="00D57608">
      <w:pPr>
        <w:pStyle w:val="ListParagraph"/>
        <w:numPr>
          <w:ilvl w:val="2"/>
          <w:numId w:val="15"/>
        </w:numPr>
        <w:spacing w:line="276" w:lineRule="auto"/>
        <w:ind w:left="0" w:firstLine="0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Руководитель ОПС</w:t>
      </w:r>
      <w:r w:rsidR="000C12C9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принимает решение</w:t>
      </w:r>
      <w:r w:rsidR="00CD09BE" w:rsidRPr="004F22D5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о сокращении </w:t>
      </w:r>
      <w:r w:rsidR="00287EF5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CD09BE" w:rsidRPr="004F22D5">
        <w:rPr>
          <w:rStyle w:val="jlqj4b"/>
          <w:rFonts w:ascii="Times New Roman" w:hAnsi="Times New Roman" w:cs="Times New Roman"/>
          <w:sz w:val="24"/>
          <w:szCs w:val="24"/>
          <w:lang w:val="ru-RU"/>
        </w:rPr>
        <w:t>не сокращении переходного периода</w:t>
      </w:r>
      <w:r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 согласно </w:t>
      </w:r>
      <w:r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ANN-I-KZ-00</w:t>
      </w: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3</w:t>
      </w:r>
    </w:p>
    <w:p w14:paraId="7AAC6829" w14:textId="00850027" w:rsidR="004F22D5" w:rsidRPr="006276AB" w:rsidRDefault="006276AB" w:rsidP="00D57608">
      <w:pPr>
        <w:pStyle w:val="ListParagraph"/>
        <w:numPr>
          <w:ilvl w:val="2"/>
          <w:numId w:val="15"/>
        </w:numPr>
        <w:spacing w:line="276" w:lineRule="auto"/>
        <w:ind w:left="0" w:firstLine="0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Руководитель ОПС</w:t>
      </w:r>
      <w:r w:rsidR="00287EF5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2D5" w:rsidRPr="004F22D5">
        <w:rPr>
          <w:rStyle w:val="jlqj4b"/>
          <w:rFonts w:ascii="Times New Roman" w:hAnsi="Times New Roman" w:cs="Times New Roman"/>
          <w:sz w:val="24"/>
          <w:szCs w:val="24"/>
          <w:lang w:val="ru-RU"/>
        </w:rPr>
        <w:t>отправ</w:t>
      </w:r>
      <w:r w:rsidR="00287EF5">
        <w:rPr>
          <w:rStyle w:val="jlqj4b"/>
          <w:rFonts w:ascii="Times New Roman" w:hAnsi="Times New Roman" w:cs="Times New Roman"/>
          <w:sz w:val="24"/>
          <w:szCs w:val="24"/>
          <w:lang w:val="ru-RU"/>
        </w:rPr>
        <w:t>ляет</w:t>
      </w:r>
      <w:r w:rsidR="004F22D5" w:rsidRPr="004F22D5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решени</w:t>
      </w:r>
      <w:r w:rsidR="00287EF5">
        <w:rPr>
          <w:rStyle w:val="jlqj4b"/>
          <w:rFonts w:ascii="Times New Roman" w:hAnsi="Times New Roman" w:cs="Times New Roman"/>
          <w:sz w:val="24"/>
          <w:szCs w:val="24"/>
          <w:lang w:val="ru-RU"/>
        </w:rPr>
        <w:t>е</w:t>
      </w:r>
      <w:r w:rsidR="004F22D5" w:rsidRPr="004F22D5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EF5">
        <w:rPr>
          <w:rStyle w:val="jlqj4b"/>
          <w:rFonts w:ascii="Times New Roman" w:hAnsi="Times New Roman" w:cs="Times New Roman"/>
          <w:sz w:val="24"/>
          <w:szCs w:val="24"/>
          <w:lang w:val="ru-RU"/>
        </w:rPr>
        <w:t>О</w:t>
      </w:r>
      <w:r w:rsidR="004F22D5" w:rsidRPr="004F22D5">
        <w:rPr>
          <w:rStyle w:val="jlqj4b"/>
          <w:rFonts w:ascii="Times New Roman" w:hAnsi="Times New Roman" w:cs="Times New Roman"/>
          <w:sz w:val="24"/>
          <w:szCs w:val="24"/>
          <w:lang w:val="ru-RU"/>
        </w:rPr>
        <w:t>ператору</w:t>
      </w:r>
      <w:r>
        <w:rPr>
          <w:rStyle w:val="jlqj4b"/>
          <w:rFonts w:ascii="Times New Roman" w:hAnsi="Times New Roman" w:cs="Times New Roman"/>
          <w:sz w:val="24"/>
          <w:szCs w:val="24"/>
          <w:lang w:val="ru-RU"/>
        </w:rPr>
        <w:t>.</w:t>
      </w:r>
    </w:p>
    <w:p w14:paraId="04B378AC" w14:textId="52B321BA" w:rsidR="006276AB" w:rsidRPr="006276AB" w:rsidRDefault="006276AB" w:rsidP="006276AB">
      <w:pPr>
        <w:pStyle w:val="ListParagraph"/>
        <w:numPr>
          <w:ilvl w:val="2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Принятое </w:t>
      </w:r>
      <w:r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решение о сокращении / не сокращении переходного периода</w:t>
      </w: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 хранится в деле оператора согласно </w:t>
      </w:r>
      <w:r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Процедура управление документами и о записях</w:t>
      </w:r>
      <w:r w:rsidRPr="006276AB">
        <w:t xml:space="preserve"> </w:t>
      </w:r>
      <w:r w:rsidRPr="006276AB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STC-R-KS-001.1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2CF9B43" w14:textId="5DB0771D" w:rsidR="006276AB" w:rsidRPr="006276AB" w:rsidRDefault="006276AB" w:rsidP="006276AB">
      <w:pPr>
        <w:pStyle w:val="ListParagraph"/>
        <w:numPr>
          <w:ilvl w:val="2"/>
          <w:numId w:val="15"/>
        </w:numPr>
        <w:spacing w:line="276" w:lineRule="auto"/>
        <w:ind w:left="0" w:firstLine="0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Руководитель ОПС регистрирует </w:t>
      </w:r>
      <w:r w:rsidR="00C42F22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 xml:space="preserve">в </w:t>
      </w:r>
      <w:r w:rsidR="00C42F22" w:rsidRPr="00C42F22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Регистр - полученных ЗАЯВЛЕНИЕ о получении разрешения на сокращение переходного периода в соответствии СТ РК 3110-2017 статья 7.7.3.</w:t>
      </w:r>
      <w:r w:rsidR="00C42F22" w:rsidRPr="00C42F22">
        <w:t xml:space="preserve"> </w:t>
      </w:r>
      <w:r w:rsidR="00C42F22" w:rsidRPr="00C42F22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STC-F-KZ-022</w:t>
      </w:r>
      <w:r w:rsidR="00C42F22"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, образец регистра смотреть в приложение А</w:t>
      </w:r>
    </w:p>
    <w:p w14:paraId="7108ABFD" w14:textId="77777777" w:rsidR="006276AB" w:rsidRDefault="006276AB" w:rsidP="006276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F06C26" w14:textId="77777777" w:rsidR="006276AB" w:rsidRDefault="006276AB" w:rsidP="006276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13FB33" w14:textId="1931A3B0" w:rsidR="005D0364" w:rsidRPr="005D0364" w:rsidRDefault="00C42F22" w:rsidP="005D0364">
      <w:pPr>
        <w:spacing w:line="276" w:lineRule="auto"/>
        <w:jc w:val="right"/>
        <w:rPr>
          <w:rFonts w:ascii="Times New Roman" w:hAnsi="Times New Roman" w:cs="Times New Roman"/>
          <w:i/>
          <w:iCs/>
          <w:color w:val="227ACB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color w:val="227ACB"/>
          <w:sz w:val="24"/>
          <w:szCs w:val="24"/>
          <w:lang w:val="ru-RU"/>
        </w:rPr>
        <w:t>Приложение А</w:t>
      </w:r>
    </w:p>
    <w:p w14:paraId="170A1F04" w14:textId="5D41D868" w:rsidR="005D0364" w:rsidRDefault="005D0364" w:rsidP="005D0364">
      <w:r w:rsidRPr="005D0364">
        <w:rPr>
          <w:noProof/>
        </w:rPr>
        <w:drawing>
          <wp:inline distT="0" distB="0" distL="0" distR="0" wp14:anchorId="3EF76343" wp14:editId="6C113D01">
            <wp:extent cx="5687695" cy="369570"/>
            <wp:effectExtent l="0" t="0" r="8255" b="0"/>
            <wp:docPr id="391127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9A757" w14:textId="77777777" w:rsidR="005D0364" w:rsidRPr="005D0364" w:rsidRDefault="005D0364" w:rsidP="005D03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7ED014" w14:textId="77777777" w:rsidR="005D0364" w:rsidRDefault="005D0364" w:rsidP="005D0364"/>
    <w:p w14:paraId="56F23C2D" w14:textId="77777777" w:rsidR="005D0364" w:rsidRPr="005D0364" w:rsidRDefault="005D0364" w:rsidP="005D0364">
      <w:pPr>
        <w:spacing w:after="120"/>
        <w:jc w:val="center"/>
        <w:rPr>
          <w:rFonts w:ascii="Times New Roman" w:hAnsi="Times New Roman" w:cs="Times New Roman"/>
          <w:b/>
        </w:rPr>
      </w:pPr>
      <w:bookmarkStart w:id="3" w:name="_Hlk183273116"/>
      <w:bookmarkStart w:id="4" w:name="_Hlk183239183"/>
      <w:bookmarkStart w:id="5" w:name="_Hlk183273827"/>
      <w:bookmarkStart w:id="6" w:name="_Hlk183272581"/>
      <w:bookmarkStart w:id="7" w:name="_Hlk183272294"/>
      <w:bookmarkStart w:id="8" w:name="_Hlk184158440"/>
      <w:bookmarkStart w:id="9" w:name="_Hlk183983899"/>
      <w:bookmarkStart w:id="10" w:name="_Hlk184054832"/>
      <w:r w:rsidRPr="005D0364">
        <w:rPr>
          <w:rFonts w:ascii="Times New Roman" w:hAnsi="Times New Roman" w:cs="Times New Roman"/>
          <w:b/>
        </w:rPr>
        <w:t>СВЯЗАННЫЕ ПРОЦЕДУРИ И БЛАНКИ ОПС</w:t>
      </w:r>
    </w:p>
    <w:tbl>
      <w:tblPr>
        <w:tblW w:w="964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2"/>
        <w:gridCol w:w="1997"/>
      </w:tblGrid>
      <w:tr w:rsidR="005D0364" w:rsidRPr="005D0364" w14:paraId="41091BFF" w14:textId="77777777" w:rsidTr="0004257C">
        <w:trPr>
          <w:trHeight w:val="320"/>
        </w:trPr>
        <w:tc>
          <w:tcPr>
            <w:tcW w:w="7652" w:type="dxa"/>
          </w:tcPr>
          <w:p w14:paraId="25FB7FFD" w14:textId="77777777" w:rsidR="005D0364" w:rsidRPr="005D0364" w:rsidRDefault="005D0364" w:rsidP="0004257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1" w:name="_Hlk183239354"/>
            <w:proofErr w:type="spellStart"/>
            <w:r w:rsidRPr="005D0364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5D03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b/>
                <w:bCs/>
              </w:rPr>
              <w:t>документы</w:t>
            </w:r>
            <w:proofErr w:type="spellEnd"/>
            <w:r w:rsidRPr="005D036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5D0364">
              <w:rPr>
                <w:rFonts w:ascii="Times New Roman" w:hAnsi="Times New Roman" w:cs="Times New Roman"/>
                <w:b/>
                <w:bCs/>
              </w:rPr>
              <w:t>формы</w:t>
            </w:r>
            <w:proofErr w:type="spellEnd"/>
          </w:p>
        </w:tc>
        <w:tc>
          <w:tcPr>
            <w:tcW w:w="1997" w:type="dxa"/>
          </w:tcPr>
          <w:p w14:paraId="3C69C721" w14:textId="77777777" w:rsidR="005D0364" w:rsidRPr="005D0364" w:rsidRDefault="005D0364" w:rsidP="0004257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D0364">
              <w:rPr>
                <w:rFonts w:ascii="Times New Roman" w:hAnsi="Times New Roman" w:cs="Times New Roman"/>
                <w:b/>
                <w:bCs/>
              </w:rPr>
              <w:t>Обозначение</w:t>
            </w:r>
            <w:proofErr w:type="spellEnd"/>
            <w:r w:rsidRPr="005D036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proofErr w:type="spellStart"/>
            <w:r w:rsidRPr="005D0364">
              <w:rPr>
                <w:rFonts w:ascii="Times New Roman" w:hAnsi="Times New Roman" w:cs="Times New Roman"/>
                <w:b/>
                <w:bCs/>
              </w:rPr>
              <w:t>Идентификация</w:t>
            </w:r>
            <w:proofErr w:type="spellEnd"/>
            <w:r w:rsidRPr="005D03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b/>
                <w:bCs/>
              </w:rPr>
              <w:t>формы</w:t>
            </w:r>
            <w:proofErr w:type="spellEnd"/>
          </w:p>
        </w:tc>
      </w:tr>
      <w:bookmarkEnd w:id="3"/>
      <w:tr w:rsidR="005D0364" w:rsidRPr="005D0364" w14:paraId="62B619D1" w14:textId="77777777" w:rsidTr="0004257C">
        <w:trPr>
          <w:trHeight w:val="320"/>
        </w:trPr>
        <w:tc>
          <w:tcPr>
            <w:tcW w:w="7652" w:type="dxa"/>
            <w:vAlign w:val="center"/>
          </w:tcPr>
          <w:p w14:paraId="4EC94A3D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Процедура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принятия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решений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предприятиях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органического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хозяйства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97" w:type="dxa"/>
            <w:vAlign w:val="bottom"/>
          </w:tcPr>
          <w:p w14:paraId="1B31DB48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r w:rsidRPr="005D0364">
              <w:rPr>
                <w:rFonts w:ascii="Times New Roman" w:hAnsi="Times New Roman" w:cs="Times New Roman"/>
                <w:color w:val="000000"/>
              </w:rPr>
              <w:t>ANN-I-KZ-003</w:t>
            </w:r>
          </w:p>
        </w:tc>
      </w:tr>
      <w:tr w:rsidR="005D0364" w:rsidRPr="005D0364" w14:paraId="43972E87" w14:textId="77777777" w:rsidTr="0004257C">
        <w:trPr>
          <w:trHeight w:val="320"/>
        </w:trPr>
        <w:tc>
          <w:tcPr>
            <w:tcW w:w="7652" w:type="dxa"/>
          </w:tcPr>
          <w:p w14:paraId="7F095DC2" w14:textId="77777777" w:rsidR="005D0364" w:rsidRPr="005D0364" w:rsidRDefault="005D0364" w:rsidP="000425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Инструкция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взятию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отправке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лабораторные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исследования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образцов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биологической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сельскохозяйственной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продукции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почвы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97" w:type="dxa"/>
          </w:tcPr>
          <w:p w14:paraId="255EDED4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r w:rsidRPr="005D0364">
              <w:rPr>
                <w:rFonts w:ascii="Times New Roman" w:hAnsi="Times New Roman" w:cs="Times New Roman"/>
              </w:rPr>
              <w:t>ANN-I-KZ-006</w:t>
            </w:r>
          </w:p>
        </w:tc>
      </w:tr>
      <w:bookmarkEnd w:id="4"/>
      <w:bookmarkEnd w:id="11"/>
      <w:tr w:rsidR="005D0364" w:rsidRPr="005D0364" w14:paraId="3DB96A7D" w14:textId="77777777" w:rsidTr="0004257C">
        <w:trPr>
          <w:trHeight w:val="320"/>
        </w:trPr>
        <w:tc>
          <w:tcPr>
            <w:tcW w:w="7652" w:type="dxa"/>
            <w:vAlign w:val="bottom"/>
          </w:tcPr>
          <w:p w14:paraId="614F0F82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Годовой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специалиста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>\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инспектора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эксперта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аудитора</w:t>
            </w:r>
            <w:proofErr w:type="spellEnd"/>
          </w:p>
        </w:tc>
        <w:tc>
          <w:tcPr>
            <w:tcW w:w="1997" w:type="dxa"/>
            <w:vAlign w:val="bottom"/>
          </w:tcPr>
          <w:p w14:paraId="3112EA75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r w:rsidRPr="005D0364">
              <w:rPr>
                <w:rFonts w:ascii="Times New Roman" w:hAnsi="Times New Roman" w:cs="Times New Roman"/>
                <w:color w:val="000000"/>
              </w:rPr>
              <w:t>ANN-F-KZ-045.2.1</w:t>
            </w:r>
          </w:p>
        </w:tc>
      </w:tr>
      <w:tr w:rsidR="005D0364" w:rsidRPr="005D0364" w14:paraId="442AA1F2" w14:textId="77777777" w:rsidTr="0004257C">
        <w:trPr>
          <w:trHeight w:val="320"/>
        </w:trPr>
        <w:tc>
          <w:tcPr>
            <w:tcW w:w="7652" w:type="dxa"/>
            <w:vAlign w:val="bottom"/>
          </w:tcPr>
          <w:p w14:paraId="0D370B0A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инспекций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20__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Казахстан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Назначение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специалиста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инспектора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и 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эксперта-аудитора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97" w:type="dxa"/>
            <w:vAlign w:val="bottom"/>
          </w:tcPr>
          <w:p w14:paraId="13AF3901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r w:rsidRPr="005D0364">
              <w:rPr>
                <w:rFonts w:ascii="Times New Roman" w:hAnsi="Times New Roman" w:cs="Times New Roman"/>
                <w:color w:val="000000"/>
              </w:rPr>
              <w:t>ANN-F-KZ-045.2.2</w:t>
            </w:r>
          </w:p>
        </w:tc>
      </w:tr>
      <w:tr w:rsidR="005D0364" w:rsidRPr="005D0364" w14:paraId="02D2E182" w14:textId="77777777" w:rsidTr="0004257C">
        <w:trPr>
          <w:trHeight w:val="320"/>
        </w:trPr>
        <w:tc>
          <w:tcPr>
            <w:tcW w:w="7652" w:type="dxa"/>
            <w:vAlign w:val="bottom"/>
          </w:tcPr>
          <w:p w14:paraId="32939ECD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Оценка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документов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перед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проверкой</w:t>
            </w:r>
            <w:proofErr w:type="spellEnd"/>
          </w:p>
        </w:tc>
        <w:tc>
          <w:tcPr>
            <w:tcW w:w="1997" w:type="dxa"/>
            <w:vAlign w:val="bottom"/>
          </w:tcPr>
          <w:p w14:paraId="643FE8CD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r w:rsidRPr="005D0364">
              <w:rPr>
                <w:rFonts w:ascii="Times New Roman" w:hAnsi="Times New Roman" w:cs="Times New Roman"/>
                <w:color w:val="000000"/>
              </w:rPr>
              <w:t>ANN-F-BL-050</w:t>
            </w:r>
          </w:p>
        </w:tc>
      </w:tr>
      <w:tr w:rsidR="005D0364" w:rsidRPr="005D0364" w14:paraId="0B6829A2" w14:textId="77777777" w:rsidTr="0004257C">
        <w:trPr>
          <w:trHeight w:val="320"/>
        </w:trPr>
        <w:tc>
          <w:tcPr>
            <w:tcW w:w="7652" w:type="dxa"/>
            <w:vAlign w:val="bottom"/>
          </w:tcPr>
          <w:p w14:paraId="6F21F451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инспекции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неделям</w:t>
            </w:r>
            <w:proofErr w:type="spellEnd"/>
          </w:p>
        </w:tc>
        <w:tc>
          <w:tcPr>
            <w:tcW w:w="1997" w:type="dxa"/>
            <w:vAlign w:val="bottom"/>
          </w:tcPr>
          <w:p w14:paraId="04A6BB32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r w:rsidRPr="005D0364">
              <w:rPr>
                <w:rFonts w:ascii="Times New Roman" w:hAnsi="Times New Roman" w:cs="Times New Roman"/>
                <w:color w:val="000000"/>
              </w:rPr>
              <w:t>ANN-F-BL-050.1</w:t>
            </w:r>
          </w:p>
        </w:tc>
      </w:tr>
      <w:tr w:rsidR="005D0364" w:rsidRPr="005D0364" w14:paraId="0BA79724" w14:textId="77777777" w:rsidTr="0004257C">
        <w:trPr>
          <w:trHeight w:val="320"/>
        </w:trPr>
        <w:tc>
          <w:tcPr>
            <w:tcW w:w="7652" w:type="dxa"/>
            <w:vAlign w:val="center"/>
          </w:tcPr>
          <w:p w14:paraId="3611F5BB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Список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пакета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документов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схемы</w:t>
            </w:r>
            <w:proofErr w:type="spellEnd"/>
            <w:r w:rsidRPr="005D0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0364">
              <w:rPr>
                <w:rFonts w:ascii="Times New Roman" w:hAnsi="Times New Roman" w:cs="Times New Roman"/>
                <w:color w:val="000000"/>
              </w:rPr>
              <w:t>сертификации</w:t>
            </w:r>
            <w:proofErr w:type="spellEnd"/>
          </w:p>
        </w:tc>
        <w:tc>
          <w:tcPr>
            <w:tcW w:w="1997" w:type="dxa"/>
            <w:vAlign w:val="bottom"/>
          </w:tcPr>
          <w:p w14:paraId="6A0CE484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r w:rsidRPr="005D0364">
              <w:rPr>
                <w:rFonts w:ascii="Times New Roman" w:hAnsi="Times New Roman" w:cs="Times New Roman"/>
                <w:color w:val="000000"/>
              </w:rPr>
              <w:t>ANN-F-BL-049</w:t>
            </w:r>
          </w:p>
        </w:tc>
      </w:tr>
      <w:tr w:rsidR="005D0364" w:rsidRPr="005D0364" w14:paraId="6FCD9520" w14:textId="77777777" w:rsidTr="0004257C">
        <w:trPr>
          <w:trHeight w:val="320"/>
        </w:trPr>
        <w:tc>
          <w:tcPr>
            <w:tcW w:w="7652" w:type="dxa"/>
          </w:tcPr>
          <w:p w14:paraId="486B7DCE" w14:textId="77777777" w:rsidR="005D0364" w:rsidRPr="00B170BD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B170BD">
              <w:rPr>
                <w:rFonts w:ascii="Times New Roman" w:hAnsi="Times New Roman" w:cs="Times New Roman"/>
              </w:rPr>
              <w:t>Порядок</w:t>
            </w:r>
            <w:proofErr w:type="spellEnd"/>
            <w:r w:rsidRPr="00B170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Pr="00B170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</w:rPr>
              <w:t>проверок</w:t>
            </w:r>
            <w:proofErr w:type="spellEnd"/>
            <w:r w:rsidRPr="00B170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</w:rPr>
              <w:t>на</w:t>
            </w:r>
            <w:proofErr w:type="spellEnd"/>
            <w:r w:rsidRPr="00B170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</w:rPr>
              <w:t>предприятиях</w:t>
            </w:r>
            <w:proofErr w:type="spellEnd"/>
            <w:r w:rsidRPr="00B170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</w:rPr>
              <w:t>органического</w:t>
            </w:r>
            <w:proofErr w:type="spellEnd"/>
            <w:r w:rsidRPr="00B170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Pr="00B170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</w:rPr>
              <w:t>хозяйства</w:t>
            </w:r>
            <w:proofErr w:type="spellEnd"/>
            <w:r w:rsidRPr="00B170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  <w:vAlign w:val="bottom"/>
          </w:tcPr>
          <w:p w14:paraId="5EC612D6" w14:textId="77777777" w:rsidR="005D0364" w:rsidRPr="005D0364" w:rsidRDefault="005D0364" w:rsidP="0004257C">
            <w:pPr>
              <w:spacing w:after="120"/>
              <w:rPr>
                <w:rFonts w:ascii="Times New Roman" w:hAnsi="Times New Roman" w:cs="Times New Roman"/>
              </w:rPr>
            </w:pPr>
            <w:r w:rsidRPr="005D0364">
              <w:rPr>
                <w:rFonts w:ascii="Times New Roman" w:hAnsi="Times New Roman" w:cs="Times New Roman"/>
              </w:rPr>
              <w:t>ANN-I-KZ-007.1</w:t>
            </w:r>
          </w:p>
        </w:tc>
      </w:tr>
      <w:tr w:rsidR="005D0364" w:rsidRPr="005D0364" w14:paraId="5B5EB4BF" w14:textId="77777777" w:rsidTr="0004257C">
        <w:trPr>
          <w:trHeight w:val="320"/>
        </w:trPr>
        <w:tc>
          <w:tcPr>
            <w:tcW w:w="7652" w:type="dxa"/>
          </w:tcPr>
          <w:p w14:paraId="3CDED05B" w14:textId="77777777" w:rsidR="005D0364" w:rsidRPr="00B170BD" w:rsidRDefault="005D0364" w:rsidP="000425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0BD">
              <w:rPr>
                <w:rFonts w:ascii="Times New Roman" w:hAnsi="Times New Roman" w:cs="Times New Roman"/>
                <w:color w:val="000000"/>
              </w:rPr>
              <w:t>Процедура</w:t>
            </w:r>
            <w:proofErr w:type="spellEnd"/>
            <w:r w:rsidRPr="00B170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color w:val="000000"/>
              </w:rPr>
              <w:t>проведения</w:t>
            </w:r>
            <w:proofErr w:type="spellEnd"/>
            <w:r w:rsidRPr="00B170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color w:val="000000"/>
              </w:rPr>
              <w:t>внеочередных</w:t>
            </w:r>
            <w:proofErr w:type="spellEnd"/>
            <w:r w:rsidRPr="00B170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color w:val="000000"/>
              </w:rPr>
              <w:t>проверок</w:t>
            </w:r>
            <w:proofErr w:type="spellEnd"/>
            <w:r w:rsidRPr="00B170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B170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color w:val="000000"/>
              </w:rPr>
              <w:t>предприятиях</w:t>
            </w:r>
            <w:proofErr w:type="spellEnd"/>
            <w:r w:rsidRPr="00B170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color w:val="000000"/>
              </w:rPr>
              <w:t>органического</w:t>
            </w:r>
            <w:proofErr w:type="spellEnd"/>
            <w:r w:rsidRPr="00B170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spellEnd"/>
            <w:r w:rsidRPr="00B170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color w:val="000000"/>
              </w:rPr>
              <w:t>хозяйства</w:t>
            </w:r>
            <w:proofErr w:type="spellEnd"/>
            <w:r w:rsidRPr="00B170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97" w:type="dxa"/>
            <w:vAlign w:val="bottom"/>
          </w:tcPr>
          <w:p w14:paraId="4AEC03E8" w14:textId="77777777" w:rsidR="005D0364" w:rsidRPr="005D0364" w:rsidRDefault="005D0364" w:rsidP="0004257C">
            <w:pPr>
              <w:rPr>
                <w:rFonts w:ascii="Times New Roman" w:hAnsi="Times New Roman" w:cs="Times New Roman"/>
                <w:color w:val="000000"/>
              </w:rPr>
            </w:pPr>
            <w:r w:rsidRPr="005D0364">
              <w:rPr>
                <w:rFonts w:ascii="Times New Roman" w:hAnsi="Times New Roman" w:cs="Times New Roman"/>
                <w:color w:val="000000"/>
              </w:rPr>
              <w:t>ANN-I-KZ-007.2</w:t>
            </w:r>
          </w:p>
        </w:tc>
      </w:tr>
      <w:tr w:rsidR="005D0364" w:rsidRPr="005D0364" w14:paraId="13B6A8A3" w14:textId="77777777" w:rsidTr="0004257C">
        <w:trPr>
          <w:trHeight w:val="320"/>
        </w:trPr>
        <w:tc>
          <w:tcPr>
            <w:tcW w:w="7652" w:type="dxa"/>
          </w:tcPr>
          <w:p w14:paraId="4153B669" w14:textId="38B51F24" w:rsidR="005D0364" w:rsidRPr="00B170BD" w:rsidRDefault="005D0364" w:rsidP="005D0364">
            <w:pPr>
              <w:rPr>
                <w:rFonts w:ascii="Times New Roman" w:hAnsi="Times New Roman" w:cs="Times New Roman"/>
                <w:color w:val="000000"/>
              </w:rPr>
            </w:pPr>
            <w:r w:rsidRPr="00B170BD">
              <w:rPr>
                <w:rFonts w:ascii="Times New Roman" w:hAnsi="Times New Roman" w:cs="Times New Roman"/>
                <w:kern w:val="28"/>
              </w:rPr>
              <w:t xml:space="preserve">ДП </w:t>
            </w:r>
            <w:proofErr w:type="spellStart"/>
            <w:r w:rsidRPr="00B170BD">
              <w:rPr>
                <w:rFonts w:ascii="Times New Roman" w:hAnsi="Times New Roman" w:cs="Times New Roman"/>
                <w:kern w:val="28"/>
              </w:rPr>
              <w:t>по</w:t>
            </w:r>
            <w:proofErr w:type="spellEnd"/>
            <w:r w:rsidRPr="00B170BD">
              <w:rPr>
                <w:rFonts w:ascii="Times New Roman" w:hAnsi="Times New Roman" w:cs="Times New Roman"/>
                <w:kern w:val="28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kern w:val="28"/>
              </w:rPr>
              <w:t>выполнению</w:t>
            </w:r>
            <w:proofErr w:type="spellEnd"/>
            <w:r w:rsidRPr="00B170BD">
              <w:rPr>
                <w:rFonts w:ascii="Times New Roman" w:hAnsi="Times New Roman" w:cs="Times New Roman"/>
                <w:kern w:val="28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kern w:val="28"/>
              </w:rPr>
              <w:t>шагов</w:t>
            </w:r>
            <w:proofErr w:type="spellEnd"/>
            <w:r w:rsidRPr="00B170BD">
              <w:rPr>
                <w:rFonts w:ascii="Times New Roman" w:hAnsi="Times New Roman" w:cs="Times New Roman"/>
                <w:kern w:val="28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kern w:val="28"/>
              </w:rPr>
              <w:t>процедур</w:t>
            </w:r>
            <w:proofErr w:type="spellEnd"/>
            <w:r w:rsidRPr="00B170BD">
              <w:rPr>
                <w:rFonts w:ascii="Times New Roman" w:hAnsi="Times New Roman" w:cs="Times New Roman"/>
                <w:kern w:val="28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kern w:val="28"/>
              </w:rPr>
              <w:t>сертификации</w:t>
            </w:r>
            <w:proofErr w:type="spellEnd"/>
            <w:r w:rsidRPr="00B170BD">
              <w:rPr>
                <w:rFonts w:ascii="Times New Roman" w:hAnsi="Times New Roman" w:cs="Times New Roman"/>
                <w:kern w:val="28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kern w:val="28"/>
              </w:rPr>
              <w:t>предприятий</w:t>
            </w:r>
            <w:proofErr w:type="spellEnd"/>
            <w:r w:rsidRPr="00B170BD">
              <w:rPr>
                <w:rFonts w:ascii="Times New Roman" w:hAnsi="Times New Roman" w:cs="Times New Roman"/>
                <w:kern w:val="28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kern w:val="28"/>
              </w:rPr>
              <w:t>органического</w:t>
            </w:r>
            <w:proofErr w:type="spellEnd"/>
            <w:r w:rsidRPr="00B170BD">
              <w:rPr>
                <w:rFonts w:ascii="Times New Roman" w:hAnsi="Times New Roman" w:cs="Times New Roman"/>
                <w:kern w:val="28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kern w:val="28"/>
              </w:rPr>
              <w:t>сельского</w:t>
            </w:r>
            <w:proofErr w:type="spellEnd"/>
            <w:r w:rsidRPr="00B170BD">
              <w:rPr>
                <w:rFonts w:ascii="Times New Roman" w:hAnsi="Times New Roman" w:cs="Times New Roman"/>
                <w:kern w:val="28"/>
              </w:rPr>
              <w:t xml:space="preserve"> </w:t>
            </w:r>
            <w:proofErr w:type="spellStart"/>
            <w:r w:rsidRPr="00B170BD">
              <w:rPr>
                <w:rFonts w:ascii="Times New Roman" w:hAnsi="Times New Roman" w:cs="Times New Roman"/>
                <w:kern w:val="28"/>
              </w:rPr>
              <w:t>хозяйства</w:t>
            </w:r>
            <w:proofErr w:type="spellEnd"/>
          </w:p>
        </w:tc>
        <w:tc>
          <w:tcPr>
            <w:tcW w:w="1997" w:type="dxa"/>
            <w:vAlign w:val="bottom"/>
          </w:tcPr>
          <w:p w14:paraId="4389ACCA" w14:textId="01217554" w:rsidR="005D0364" w:rsidRPr="005D0364" w:rsidRDefault="005D0364" w:rsidP="005D0364">
            <w:pPr>
              <w:rPr>
                <w:rFonts w:ascii="Times New Roman" w:hAnsi="Times New Roman" w:cs="Times New Roman"/>
                <w:color w:val="000000"/>
              </w:rPr>
            </w:pPr>
            <w:r w:rsidRPr="005D0364">
              <w:rPr>
                <w:rFonts w:ascii="Times New Roman" w:hAnsi="Times New Roman" w:cs="Times New Roman"/>
                <w:color w:val="000000"/>
              </w:rPr>
              <w:t>ANN-I-KZ-007</w:t>
            </w:r>
          </w:p>
        </w:tc>
      </w:tr>
    </w:tbl>
    <w:p w14:paraId="51770B01" w14:textId="77777777" w:rsidR="005D0364" w:rsidRPr="005D0364" w:rsidRDefault="005D0364" w:rsidP="005D0364">
      <w:pPr>
        <w:tabs>
          <w:tab w:val="left" w:pos="8222"/>
        </w:tabs>
        <w:spacing w:after="120"/>
        <w:rPr>
          <w:rFonts w:ascii="Times New Roman" w:hAnsi="Times New Roman" w:cs="Times New Roman"/>
          <w:bCs/>
        </w:rPr>
      </w:pPr>
    </w:p>
    <w:p w14:paraId="5AE76664" w14:textId="77777777" w:rsidR="00323DAD" w:rsidRPr="00323DAD" w:rsidRDefault="00323DAD" w:rsidP="00323DAD">
      <w:pPr>
        <w:pStyle w:val="Heading2"/>
        <w:spacing w:before="0"/>
        <w:contextualSpacing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2" w:name="_Hlk184224548"/>
      <w:bookmarkStart w:id="13" w:name="_Hlk184224654"/>
      <w:bookmarkStart w:id="14" w:name="_Hlk184224866"/>
      <w:bookmarkStart w:id="15" w:name="_Hlk184228529"/>
      <w:bookmarkEnd w:id="5"/>
      <w:bookmarkEnd w:id="6"/>
      <w:bookmarkEnd w:id="7"/>
      <w:bookmarkEnd w:id="8"/>
      <w:bookmarkEnd w:id="9"/>
      <w:bookmarkEnd w:id="10"/>
      <w:r w:rsidRPr="00323DAD">
        <w:rPr>
          <w:rFonts w:ascii="Times New Roman" w:hAnsi="Times New Roman" w:cs="Times New Roman"/>
          <w:color w:val="auto"/>
          <w:sz w:val="24"/>
          <w:szCs w:val="24"/>
        </w:rPr>
        <w:t>Лист ознакомления</w:t>
      </w:r>
    </w:p>
    <w:p w14:paraId="7A4FF7DF" w14:textId="77777777" w:rsidR="00323DAD" w:rsidRPr="00323DAD" w:rsidRDefault="00323DAD" w:rsidP="00323DAD">
      <w:pPr>
        <w:ind w:left="360"/>
        <w:rPr>
          <w:rFonts w:ascii="Times New Roman" w:hAnsi="Times New Roman" w:cs="Times New Roman"/>
          <w:b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2"/>
        <w:gridCol w:w="2760"/>
        <w:gridCol w:w="1754"/>
        <w:gridCol w:w="1844"/>
      </w:tblGrid>
      <w:tr w:rsidR="00323DAD" w:rsidRPr="00323DAD" w14:paraId="2976D169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51547" w14:textId="77777777" w:rsidR="00323DAD" w:rsidRPr="00323DAD" w:rsidRDefault="00323DAD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  <w:b/>
                <w:bCs/>
                <w:lang w:val="kk-KZ" w:eastAsia="kk-KZ"/>
              </w:rPr>
              <w:t>Ф.И.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E3AF5" w14:textId="77777777" w:rsidR="00323DAD" w:rsidRPr="00323DAD" w:rsidRDefault="00323DAD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  <w:b/>
                <w:bCs/>
                <w:lang w:val="kk-KZ" w:eastAsia="kk-KZ"/>
              </w:rPr>
              <w:t xml:space="preserve">Должность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8DA4" w14:textId="77777777" w:rsidR="00323DAD" w:rsidRPr="00323DAD" w:rsidRDefault="00323DAD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  <w:b/>
                <w:bCs/>
                <w:lang w:val="kk-KZ" w:eastAsia="kk-KZ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E8EBE" w14:textId="77777777" w:rsidR="00323DAD" w:rsidRPr="00323DAD" w:rsidRDefault="00323DAD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  <w:b/>
                <w:bCs/>
                <w:lang w:val="kk-KZ" w:eastAsia="kk-KZ"/>
              </w:rPr>
              <w:t>Подпись</w:t>
            </w:r>
          </w:p>
        </w:tc>
      </w:tr>
      <w:tr w:rsidR="00323DAD" w:rsidRPr="00323DAD" w14:paraId="74C0EA10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8070" w14:textId="77777777" w:rsidR="00323DAD" w:rsidRPr="00323DAD" w:rsidRDefault="00323DAD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  <w:b/>
                <w:lang w:val="kk-KZ" w:eastAsia="kk-KZ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1F1D" w14:textId="77777777" w:rsidR="00323DAD" w:rsidRPr="00323DAD" w:rsidRDefault="00323DAD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  <w:b/>
                <w:lang w:val="kk-KZ" w:eastAsia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E9C90" w14:textId="77777777" w:rsidR="00323DAD" w:rsidRPr="00323DAD" w:rsidRDefault="00323DAD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  <w:b/>
                <w:lang w:val="kk-KZ" w:eastAsia="kk-KZ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11EA" w14:textId="77777777" w:rsidR="00323DAD" w:rsidRPr="00323DAD" w:rsidRDefault="00323DAD" w:rsidP="0004257C">
            <w:pPr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  <w:b/>
                <w:lang w:val="kk-KZ" w:eastAsia="kk-KZ"/>
              </w:rPr>
              <w:t>4</w:t>
            </w:r>
          </w:p>
        </w:tc>
      </w:tr>
      <w:tr w:rsidR="00323DAD" w:rsidRPr="00323DAD" w14:paraId="41E8EDDC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06086" w14:textId="77777777" w:rsidR="00323DAD" w:rsidRPr="00323DAD" w:rsidRDefault="00323DAD" w:rsidP="0004257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kk-KZ" w:eastAsia="x-none"/>
              </w:rPr>
            </w:pPr>
            <w:r w:rsidRPr="00323DAD">
              <w:rPr>
                <w:rFonts w:ascii="Times New Roman" w:hAnsi="Times New Roman" w:cs="Times New Roman"/>
              </w:rPr>
              <w:t>04.12.2024.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3C021" w14:textId="77777777" w:rsidR="00323DAD" w:rsidRPr="00323DAD" w:rsidRDefault="00323DAD" w:rsidP="0004257C">
            <w:pPr>
              <w:pStyle w:val="TableParagraph"/>
              <w:tabs>
                <w:tab w:val="left" w:pos="284"/>
              </w:tabs>
            </w:pPr>
            <w:r w:rsidRPr="00323DAD">
              <w:t>Руководитель ОПС</w:t>
            </w:r>
          </w:p>
          <w:p w14:paraId="6D4EAED1" w14:textId="77777777" w:rsidR="00323DAD" w:rsidRPr="00323DAD" w:rsidRDefault="00323DAD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5794A" w14:textId="77777777" w:rsidR="00323DAD" w:rsidRPr="00323DAD" w:rsidRDefault="00323DAD" w:rsidP="0004257C">
            <w:pPr>
              <w:pStyle w:val="TableParagraph"/>
              <w:tabs>
                <w:tab w:val="left" w:pos="284"/>
              </w:tabs>
            </w:pPr>
            <w:r w:rsidRPr="00323DAD">
              <w:t>Динара Мусина</w:t>
            </w:r>
          </w:p>
          <w:p w14:paraId="475B0557" w14:textId="77777777" w:rsidR="00323DAD" w:rsidRPr="00323DAD" w:rsidRDefault="00323DAD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8C562" w14:textId="77777777" w:rsidR="00323DAD" w:rsidRPr="00323DAD" w:rsidRDefault="00323DAD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  <w:noProof/>
                <w:lang w:val="kk-KZ" w:eastAsia="kk-KZ"/>
              </w:rPr>
              <w:drawing>
                <wp:inline distT="0" distB="0" distL="0" distR="0" wp14:anchorId="38E186A3" wp14:editId="3EF6DE5A">
                  <wp:extent cx="1396365" cy="524510"/>
                  <wp:effectExtent l="0" t="0" r="0" b="8890"/>
                  <wp:docPr id="20485740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DAD" w:rsidRPr="00323DAD" w14:paraId="75B4EA48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DFAC" w14:textId="77777777" w:rsidR="00323DAD" w:rsidRPr="00323DAD" w:rsidRDefault="00323DAD" w:rsidP="0004257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x-none" w:eastAsia="x-none"/>
              </w:rPr>
            </w:pPr>
            <w:r w:rsidRPr="00323DAD">
              <w:rPr>
                <w:rFonts w:ascii="Times New Roman" w:hAnsi="Times New Roman" w:cs="Times New Roman"/>
              </w:rPr>
              <w:t>06.12.2024.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69FA7" w14:textId="77777777" w:rsidR="00323DAD" w:rsidRPr="00323DAD" w:rsidRDefault="00323DAD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proofErr w:type="spellStart"/>
            <w:r w:rsidRPr="00323DAD">
              <w:rPr>
                <w:rFonts w:ascii="Times New Roman" w:hAnsi="Times New Roman" w:cs="Times New Roman"/>
              </w:rPr>
              <w:t>Эксперт</w:t>
            </w:r>
            <w:proofErr w:type="spellEnd"/>
            <w:r w:rsidRPr="00323DAD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23DAD">
              <w:rPr>
                <w:rFonts w:ascii="Times New Roman" w:hAnsi="Times New Roman" w:cs="Times New Roman"/>
              </w:rPr>
              <w:t>аудитор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9F2A" w14:textId="77777777" w:rsidR="00323DAD" w:rsidRPr="00323DAD" w:rsidRDefault="00323DAD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proofErr w:type="spellStart"/>
            <w:r w:rsidRPr="00323DAD">
              <w:rPr>
                <w:rFonts w:ascii="Times New Roman" w:hAnsi="Times New Roman" w:cs="Times New Roman"/>
              </w:rPr>
              <w:t>Инна</w:t>
            </w:r>
            <w:proofErr w:type="spellEnd"/>
            <w:r w:rsidRPr="00323D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DAD">
              <w:rPr>
                <w:rFonts w:ascii="Times New Roman" w:hAnsi="Times New Roman" w:cs="Times New Roman"/>
              </w:rPr>
              <w:t>Бочарова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1CB66" w14:textId="77777777" w:rsidR="00323DAD" w:rsidRPr="00323DAD" w:rsidRDefault="00323DAD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BD09F3" wp14:editId="32336E4B">
                  <wp:extent cx="1134110" cy="511810"/>
                  <wp:effectExtent l="0" t="0" r="8890" b="2540"/>
                  <wp:docPr id="137969121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DAD" w:rsidRPr="00323DAD" w14:paraId="1105AF1B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D174" w14:textId="77777777" w:rsidR="00323DAD" w:rsidRPr="00323DAD" w:rsidRDefault="00323DAD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</w:rPr>
              <w:t>06.12.2024.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C2E61" w14:textId="77777777" w:rsidR="00323DAD" w:rsidRPr="00323DAD" w:rsidRDefault="00323DAD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proofErr w:type="spellStart"/>
            <w:r w:rsidRPr="00323DAD">
              <w:rPr>
                <w:rFonts w:ascii="Times New Roman" w:hAnsi="Times New Roman" w:cs="Times New Roman"/>
              </w:rPr>
              <w:t>специалист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ED8B" w14:textId="77777777" w:rsidR="00323DAD" w:rsidRPr="00323DAD" w:rsidRDefault="00323DAD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323DAD">
              <w:rPr>
                <w:rFonts w:ascii="Times New Roman" w:hAnsi="Times New Roman" w:cs="Times New Roman"/>
              </w:rPr>
              <w:t>Вовк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4D113" w14:textId="77777777" w:rsidR="00323DAD" w:rsidRPr="00323DAD" w:rsidRDefault="00323DAD" w:rsidP="0004257C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323DA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1B03DE" wp14:editId="79704691">
                  <wp:extent cx="1177925" cy="911860"/>
                  <wp:effectExtent l="0" t="0" r="3175" b="2540"/>
                  <wp:docPr id="18604295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2"/>
      <w:tr w:rsidR="00323DAD" w:rsidRPr="00A171D5" w14:paraId="0BE7F3BA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5330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30AA5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C03E1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DA176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</w:tr>
      <w:bookmarkEnd w:id="15"/>
      <w:tr w:rsidR="00323DAD" w:rsidRPr="00A171D5" w14:paraId="3D81701A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DE176" w14:textId="77777777" w:rsidR="00323DAD" w:rsidRPr="00A171D5" w:rsidRDefault="00323DAD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F633A" w14:textId="77777777" w:rsidR="00323DAD" w:rsidRPr="00A171D5" w:rsidRDefault="00323DAD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E8F78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2E1EA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</w:tr>
      <w:tr w:rsidR="00323DAD" w:rsidRPr="00A171D5" w14:paraId="4AF34282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61B9" w14:textId="77777777" w:rsidR="00323DAD" w:rsidRPr="00A171D5" w:rsidRDefault="00323DAD" w:rsidP="0004257C">
            <w:pPr>
              <w:tabs>
                <w:tab w:val="center" w:pos="4677"/>
                <w:tab w:val="right" w:pos="9355"/>
              </w:tabs>
              <w:rPr>
                <w:lang w:val="x-none" w:eastAsia="x-non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FCC99" w14:textId="77777777" w:rsidR="00323DAD" w:rsidRPr="00A171D5" w:rsidRDefault="00323DAD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F3FB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4BB52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</w:tr>
      <w:bookmarkEnd w:id="13"/>
      <w:tr w:rsidR="00323DAD" w:rsidRPr="00A171D5" w14:paraId="6D92D3A9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B49AB" w14:textId="77777777" w:rsidR="00323DAD" w:rsidRPr="00A171D5" w:rsidRDefault="00323DAD" w:rsidP="0004257C">
            <w:pPr>
              <w:tabs>
                <w:tab w:val="center" w:pos="4677"/>
                <w:tab w:val="right" w:pos="9355"/>
              </w:tabs>
              <w:rPr>
                <w:lang w:val="kk-KZ" w:eastAsia="x-none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61A28" w14:textId="77777777" w:rsidR="00323DAD" w:rsidRPr="00A171D5" w:rsidRDefault="00323DAD" w:rsidP="0004257C">
            <w:pPr>
              <w:tabs>
                <w:tab w:val="center" w:pos="4677"/>
                <w:tab w:val="right" w:pos="9355"/>
              </w:tabs>
              <w:rPr>
                <w:highlight w:val="cyan"/>
                <w:lang w:val="kk-KZ" w:eastAsia="x-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663F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D4026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</w:tr>
      <w:tr w:rsidR="00323DAD" w:rsidRPr="00A171D5" w14:paraId="3E475E81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EDCED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E448A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8572B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50256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</w:tr>
      <w:tr w:rsidR="00323DAD" w:rsidRPr="00A171D5" w14:paraId="0338E623" w14:textId="77777777" w:rsidTr="0004257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5CB8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EE139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3481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08D0" w14:textId="77777777" w:rsidR="00323DAD" w:rsidRPr="00A171D5" w:rsidRDefault="00323DAD" w:rsidP="0004257C">
            <w:pPr>
              <w:rPr>
                <w:lang w:val="kk-KZ" w:eastAsia="kk-KZ"/>
              </w:rPr>
            </w:pPr>
          </w:p>
        </w:tc>
      </w:tr>
      <w:bookmarkEnd w:id="14"/>
    </w:tbl>
    <w:p w14:paraId="7742100C" w14:textId="77777777" w:rsidR="005D0364" w:rsidRPr="001C4D13" w:rsidRDefault="005D0364" w:rsidP="005D0364">
      <w:pPr>
        <w:tabs>
          <w:tab w:val="left" w:pos="8222"/>
        </w:tabs>
        <w:spacing w:after="120"/>
        <w:rPr>
          <w:bCs/>
          <w:sz w:val="20"/>
        </w:rPr>
      </w:pPr>
    </w:p>
    <w:p w14:paraId="16A51A64" w14:textId="77777777" w:rsidR="005D0364" w:rsidRPr="005D0364" w:rsidRDefault="005D0364" w:rsidP="005D036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D0364" w:rsidRPr="005D0364" w:rsidSect="00D57608">
      <w:headerReference w:type="default" r:id="rId11"/>
      <w:footerReference w:type="default" r:id="rId12"/>
      <w:headerReference w:type="first" r:id="rId13"/>
      <w:pgSz w:w="11906" w:h="16838"/>
      <w:pgMar w:top="426" w:right="1418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740F9" w14:textId="77777777" w:rsidR="0089393D" w:rsidRDefault="0089393D" w:rsidP="0089393D">
      <w:r>
        <w:separator/>
      </w:r>
    </w:p>
  </w:endnote>
  <w:endnote w:type="continuationSeparator" w:id="0">
    <w:p w14:paraId="56CEBFF1" w14:textId="77777777" w:rsidR="0089393D" w:rsidRDefault="0089393D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81"/>
      <w:gridCol w:w="4466"/>
    </w:tblGrid>
    <w:tr w:rsidR="00323DAD" w14:paraId="19E57CE8" w14:textId="77777777" w:rsidTr="0004257C">
      <w:tc>
        <w:tcPr>
          <w:tcW w:w="4672" w:type="dxa"/>
        </w:tcPr>
        <w:p w14:paraId="3B998C8D" w14:textId="77777777" w:rsidR="00323DAD" w:rsidRPr="00EB2C44" w:rsidRDefault="00323DAD" w:rsidP="00323DAD">
          <w:pPr>
            <w:pStyle w:val="Footer"/>
            <w:rPr>
              <w:sz w:val="16"/>
              <w:szCs w:val="16"/>
            </w:rPr>
          </w:pPr>
          <w:bookmarkStart w:id="16" w:name="_Hlk184220051"/>
          <w:r w:rsidRPr="00EB2C44">
            <w:rPr>
              <w:sz w:val="16"/>
              <w:szCs w:val="16"/>
            </w:rPr>
            <w:t>Подтверждено приказом № и дата:</w:t>
          </w:r>
        </w:p>
      </w:tc>
      <w:tc>
        <w:tcPr>
          <w:tcW w:w="4672" w:type="dxa"/>
        </w:tcPr>
        <w:p w14:paraId="0CB1BE7D" w14:textId="77777777" w:rsidR="00323DAD" w:rsidRPr="00EB2C44" w:rsidRDefault="00323DAD" w:rsidP="00323DAD">
          <w:pPr>
            <w:pStyle w:val="Footer"/>
            <w:rPr>
              <w:sz w:val="16"/>
              <w:szCs w:val="16"/>
            </w:rPr>
          </w:pPr>
          <w:r w:rsidRPr="00EB2C44">
            <w:rPr>
              <w:sz w:val="16"/>
              <w:szCs w:val="16"/>
            </w:rPr>
            <w:t>2-1\6</w:t>
          </w:r>
          <w:r w:rsidRPr="00EB2C44">
            <w:rPr>
              <w:sz w:val="16"/>
              <w:szCs w:val="16"/>
              <w:lang w:val="lv-LV"/>
            </w:rPr>
            <w:t xml:space="preserve"> </w:t>
          </w:r>
          <w:r w:rsidRPr="00EB2C44">
            <w:rPr>
              <w:sz w:val="16"/>
              <w:szCs w:val="16"/>
            </w:rPr>
            <w:t>от 04.12.2024.</w:t>
          </w:r>
        </w:p>
      </w:tc>
    </w:tr>
    <w:bookmarkEnd w:id="16"/>
  </w:tbl>
  <w:p w14:paraId="3684B572" w14:textId="1B97C6F1" w:rsidR="00476F1D" w:rsidRPr="00F50E78" w:rsidRDefault="00476F1D" w:rsidP="00476F1D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56FE" w14:textId="77777777" w:rsidR="0089393D" w:rsidRDefault="0089393D" w:rsidP="0089393D">
      <w:r>
        <w:separator/>
      </w:r>
    </w:p>
  </w:footnote>
  <w:footnote w:type="continuationSeparator" w:id="0">
    <w:p w14:paraId="6095EF46" w14:textId="77777777" w:rsidR="0089393D" w:rsidRDefault="0089393D" w:rsidP="0089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5" w:type="dxa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D57608" w:rsidRPr="00412EDD" w14:paraId="095E8BB7" w14:textId="77777777" w:rsidTr="0004257C">
      <w:trPr>
        <w:trHeight w:val="415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34E936BC" w14:textId="77777777" w:rsidR="00D57608" w:rsidRPr="00412EDD" w:rsidRDefault="00D57608" w:rsidP="00D57608">
          <w:pPr>
            <w:pStyle w:val="Header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5BB9729D" wp14:editId="746ECD0B">
                <wp:extent cx="1194543" cy="642620"/>
                <wp:effectExtent l="0" t="0" r="5715" b="5080"/>
                <wp:docPr id="19921864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623" cy="6437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71E587E3" w14:textId="77777777" w:rsidR="00D57608" w:rsidRPr="00D57608" w:rsidRDefault="00D57608" w:rsidP="00D57608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D57608">
            <w:rPr>
              <w:rFonts w:ascii="Times New Roman" w:hAnsi="Times New Roman" w:cs="Times New Roman"/>
            </w:rPr>
            <w:t>ФИЛИАЛ ООО "СЕРТИФИКАЦИЯС УН ТЕСТЕШАНАС ЦЕНТРС" В РЕСПУБЛИКЕ КАЗАХСТАН</w:t>
          </w:r>
        </w:p>
      </w:tc>
      <w:tc>
        <w:tcPr>
          <w:tcW w:w="2242" w:type="dxa"/>
          <w:tcBorders>
            <w:left w:val="nil"/>
          </w:tcBorders>
        </w:tcPr>
        <w:p w14:paraId="0D9AF525" w14:textId="77777777" w:rsidR="00D57608" w:rsidRPr="00D57608" w:rsidRDefault="00D57608" w:rsidP="00D57608">
          <w:pPr>
            <w:pStyle w:val="Header"/>
            <w:rPr>
              <w:rFonts w:ascii="Times New Roman" w:hAnsi="Times New Roman" w:cs="Times New Roman"/>
            </w:rPr>
          </w:pPr>
        </w:p>
        <w:p w14:paraId="0CBB52A7" w14:textId="77777777" w:rsidR="00D57608" w:rsidRPr="00D57608" w:rsidRDefault="00D57608" w:rsidP="00D57608">
          <w:pPr>
            <w:pStyle w:val="Header"/>
            <w:rPr>
              <w:rFonts w:ascii="Times New Roman" w:hAnsi="Times New Roman" w:cs="Times New Roman"/>
            </w:rPr>
          </w:pPr>
          <w:r w:rsidRPr="00D57608">
            <w:rPr>
              <w:rFonts w:ascii="Times New Roman" w:hAnsi="Times New Roman" w:cs="Times New Roman"/>
              <w:b/>
              <w:bCs/>
            </w:rPr>
            <w:t>ИД:</w:t>
          </w:r>
          <w:r w:rsidRPr="00D57608">
            <w:rPr>
              <w:rFonts w:ascii="Times New Roman" w:hAnsi="Times New Roman" w:cs="Times New Roman"/>
            </w:rPr>
            <w:t xml:space="preserve"> </w:t>
          </w:r>
          <w:r w:rsidRPr="00D57608">
            <w:rPr>
              <w:rFonts w:ascii="Times New Roman" w:hAnsi="Times New Roman" w:cs="Times New Roman"/>
              <w:sz w:val="20"/>
              <w:szCs w:val="24"/>
              <w:lang w:val="en-US"/>
            </w:rPr>
            <w:t>ANN-I-KZ-0</w:t>
          </w:r>
          <w:r>
            <w:rPr>
              <w:rFonts w:ascii="Times New Roman" w:hAnsi="Times New Roman" w:cs="Times New Roman"/>
              <w:sz w:val="20"/>
              <w:szCs w:val="24"/>
              <w:lang w:val="en-US"/>
            </w:rPr>
            <w:t>24</w:t>
          </w:r>
        </w:p>
      </w:tc>
    </w:tr>
    <w:tr w:rsidR="00D57608" w:rsidRPr="00412EDD" w14:paraId="7A3E0C2C" w14:textId="77777777" w:rsidTr="0004257C">
      <w:trPr>
        <w:trHeight w:val="415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0B22A40E" w14:textId="77777777" w:rsidR="00D57608" w:rsidRDefault="00D57608" w:rsidP="00D57608">
          <w:pPr>
            <w:pStyle w:val="Header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4AFC65E2" w14:textId="77777777" w:rsidR="00D57608" w:rsidRPr="00D57608" w:rsidRDefault="00D57608" w:rsidP="00D57608">
          <w:pPr>
            <w:pStyle w:val="Header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242" w:type="dxa"/>
          <w:tcBorders>
            <w:left w:val="nil"/>
          </w:tcBorders>
        </w:tcPr>
        <w:p w14:paraId="4FDD5CCD" w14:textId="6FFAF113" w:rsidR="00D57608" w:rsidRPr="00D57608" w:rsidRDefault="00D57608" w:rsidP="00D57608">
          <w:pPr>
            <w:pStyle w:val="Header"/>
            <w:rPr>
              <w:rFonts w:ascii="Times New Roman" w:hAnsi="Times New Roman" w:cs="Times New Roman"/>
            </w:rPr>
          </w:pPr>
          <w:proofErr w:type="spellStart"/>
          <w:r w:rsidRPr="00D57608">
            <w:rPr>
              <w:rFonts w:ascii="Times New Roman" w:hAnsi="Times New Roman" w:cs="Times New Roman"/>
              <w:b/>
            </w:rPr>
            <w:t>Дата</w:t>
          </w:r>
          <w:proofErr w:type="spellEnd"/>
          <w:r w:rsidRPr="00D57608">
            <w:rPr>
              <w:rFonts w:ascii="Times New Roman" w:hAnsi="Times New Roman" w:cs="Times New Roman"/>
              <w:b/>
            </w:rPr>
            <w:t>:</w:t>
          </w:r>
          <w:r w:rsidRPr="00D57608">
            <w:rPr>
              <w:rFonts w:ascii="Times New Roman" w:hAnsi="Times New Roman" w:cs="Times New Roman"/>
              <w:bCs/>
            </w:rPr>
            <w:t xml:space="preserve"> 0</w:t>
          </w:r>
          <w:r w:rsidR="00323DAD">
            <w:rPr>
              <w:rFonts w:ascii="Times New Roman" w:hAnsi="Times New Roman" w:cs="Times New Roman"/>
              <w:bCs/>
            </w:rPr>
            <w:t>4</w:t>
          </w:r>
          <w:r w:rsidRPr="00D57608">
            <w:rPr>
              <w:rFonts w:ascii="Times New Roman" w:hAnsi="Times New Roman" w:cs="Times New Roman"/>
              <w:bCs/>
            </w:rPr>
            <w:t>.</w:t>
          </w:r>
          <w:r w:rsidR="00323DAD">
            <w:rPr>
              <w:rFonts w:ascii="Times New Roman" w:hAnsi="Times New Roman" w:cs="Times New Roman"/>
              <w:bCs/>
            </w:rPr>
            <w:t>12</w:t>
          </w:r>
          <w:r w:rsidRPr="00D57608">
            <w:rPr>
              <w:rFonts w:ascii="Times New Roman" w:hAnsi="Times New Roman" w:cs="Times New Roman"/>
              <w:bCs/>
            </w:rPr>
            <w:t>.2024.</w:t>
          </w:r>
        </w:p>
      </w:tc>
    </w:tr>
    <w:tr w:rsidR="00D57608" w:rsidRPr="00412EDD" w14:paraId="08C52B2B" w14:textId="77777777" w:rsidTr="0004257C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3965DCCF" w14:textId="77777777" w:rsidR="00D57608" w:rsidRPr="00412EDD" w:rsidRDefault="00D57608" w:rsidP="00D57608">
          <w:pPr>
            <w:pStyle w:val="Header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13D4CF89" w14:textId="4BAEDE98" w:rsidR="00D57608" w:rsidRPr="00D57608" w:rsidRDefault="00D57608" w:rsidP="00D57608">
          <w:pPr>
            <w:pStyle w:val="Header"/>
            <w:jc w:val="center"/>
            <w:rPr>
              <w:rFonts w:ascii="Times New Roman" w:hAnsi="Times New Roman" w:cs="Times New Roman"/>
              <w:bCs/>
            </w:rPr>
          </w:pPr>
          <w:proofErr w:type="spellStart"/>
          <w:r w:rsidRPr="00D57608">
            <w:rPr>
              <w:rFonts w:ascii="Times New Roman" w:hAnsi="Times New Roman" w:cs="Times New Roman"/>
              <w:kern w:val="28"/>
            </w:rPr>
            <w:t>Процедура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по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сокращению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переходного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периода</w:t>
          </w:r>
          <w:proofErr w:type="spellEnd"/>
        </w:p>
      </w:tc>
      <w:tc>
        <w:tcPr>
          <w:tcW w:w="2242" w:type="dxa"/>
          <w:tcBorders>
            <w:left w:val="single" w:sz="4" w:space="0" w:color="auto"/>
          </w:tcBorders>
        </w:tcPr>
        <w:p w14:paraId="662A888B" w14:textId="77777777" w:rsidR="00D57608" w:rsidRPr="00D57608" w:rsidRDefault="00D57608" w:rsidP="00D57608">
          <w:pPr>
            <w:pStyle w:val="Header"/>
            <w:rPr>
              <w:rFonts w:ascii="Times New Roman" w:hAnsi="Times New Roman" w:cs="Times New Roman"/>
              <w:bCs/>
            </w:rPr>
          </w:pPr>
          <w:proofErr w:type="spellStart"/>
          <w:r w:rsidRPr="00D57608">
            <w:rPr>
              <w:rFonts w:ascii="Times New Roman" w:hAnsi="Times New Roman" w:cs="Times New Roman"/>
              <w:b/>
            </w:rPr>
            <w:t>Верси</w:t>
          </w:r>
          <w:r w:rsidRPr="00323DAD">
            <w:rPr>
              <w:rFonts w:ascii="Times New Roman" w:hAnsi="Times New Roman" w:cs="Times New Roman"/>
              <w:b/>
            </w:rPr>
            <w:t>я</w:t>
          </w:r>
          <w:proofErr w:type="spellEnd"/>
          <w:r w:rsidRPr="00323DAD">
            <w:rPr>
              <w:rFonts w:ascii="Times New Roman" w:hAnsi="Times New Roman" w:cs="Times New Roman"/>
              <w:b/>
            </w:rPr>
            <w:t>:</w:t>
          </w:r>
          <w:r w:rsidRPr="00323DAD">
            <w:rPr>
              <w:rFonts w:ascii="Times New Roman" w:hAnsi="Times New Roman" w:cs="Times New Roman"/>
              <w:bCs/>
            </w:rPr>
            <w:t xml:space="preserve"> R2</w:t>
          </w:r>
        </w:p>
      </w:tc>
    </w:tr>
    <w:tr w:rsidR="00D57608" w:rsidRPr="00412EDD" w14:paraId="4DA2057D" w14:textId="77777777" w:rsidTr="0004257C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0F15CEF7" w14:textId="77777777" w:rsidR="00D57608" w:rsidRPr="00412EDD" w:rsidRDefault="00D57608" w:rsidP="00D57608">
          <w:pPr>
            <w:pStyle w:val="Header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52B19200" w14:textId="77777777" w:rsidR="00D57608" w:rsidRPr="00D57608" w:rsidRDefault="00D57608" w:rsidP="00D57608">
          <w:pPr>
            <w:pStyle w:val="Header"/>
            <w:jc w:val="center"/>
            <w:rPr>
              <w:rFonts w:ascii="Times New Roman" w:hAnsi="Times New Roman" w:cs="Times New Roman"/>
              <w:bCs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013AF3A7" w14:textId="77777777" w:rsidR="00D57608" w:rsidRPr="00D57608" w:rsidRDefault="00D57608" w:rsidP="00D57608">
          <w:pPr>
            <w:pStyle w:val="Footer"/>
            <w:rPr>
              <w:rFonts w:ascii="Times New Roman" w:hAnsi="Times New Roman" w:cs="Times New Roman"/>
            </w:rPr>
          </w:pPr>
          <w:proofErr w:type="spellStart"/>
          <w:r w:rsidRPr="00D57608">
            <w:rPr>
              <w:rFonts w:ascii="Times New Roman" w:hAnsi="Times New Roman" w:cs="Times New Roman"/>
              <w:b/>
              <w:bCs/>
            </w:rPr>
            <w:t>Страница</w:t>
          </w:r>
          <w:proofErr w:type="spellEnd"/>
          <w:r w:rsidRPr="00D57608">
            <w:rPr>
              <w:rFonts w:ascii="Times New Roman" w:hAnsi="Times New Roman" w:cs="Times New Roman"/>
            </w:rPr>
            <w:t xml:space="preserve">:  </w:t>
          </w:r>
          <w:r w:rsidRPr="00D57608">
            <w:rPr>
              <w:rFonts w:ascii="Times New Roman" w:hAnsi="Times New Roman" w:cs="Times New Roman"/>
            </w:rPr>
            <w:fldChar w:fldCharType="begin"/>
          </w:r>
          <w:r w:rsidRPr="00D57608">
            <w:rPr>
              <w:rFonts w:ascii="Times New Roman" w:hAnsi="Times New Roman" w:cs="Times New Roman"/>
            </w:rPr>
            <w:instrText>PAGE  \* Arabic  \* MERGEFORMAT</w:instrText>
          </w:r>
          <w:r w:rsidRPr="00D57608">
            <w:rPr>
              <w:rFonts w:ascii="Times New Roman" w:hAnsi="Times New Roman" w:cs="Times New Roman"/>
            </w:rPr>
            <w:fldChar w:fldCharType="separate"/>
          </w:r>
          <w:r w:rsidRPr="00D57608">
            <w:rPr>
              <w:rFonts w:ascii="Times New Roman" w:hAnsi="Times New Roman" w:cs="Times New Roman"/>
              <w:noProof/>
            </w:rPr>
            <w:t>13</w:t>
          </w:r>
          <w:r w:rsidRPr="00D57608">
            <w:rPr>
              <w:rFonts w:ascii="Times New Roman" w:hAnsi="Times New Roman" w:cs="Times New Roman"/>
            </w:rPr>
            <w:fldChar w:fldCharType="end"/>
          </w:r>
          <w:r w:rsidRPr="00D57608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</w:rPr>
            <w:t>от</w:t>
          </w:r>
          <w:proofErr w:type="spellEnd"/>
          <w:r w:rsidRPr="00D57608">
            <w:rPr>
              <w:rFonts w:ascii="Times New Roman" w:hAnsi="Times New Roman" w:cs="Times New Roman"/>
            </w:rPr>
            <w:t xml:space="preserve"> </w:t>
          </w:r>
          <w:r w:rsidRPr="00D57608">
            <w:rPr>
              <w:rFonts w:ascii="Times New Roman" w:hAnsi="Times New Roman" w:cs="Times New Roman"/>
            </w:rPr>
            <w:fldChar w:fldCharType="begin"/>
          </w:r>
          <w:r w:rsidRPr="00D57608">
            <w:rPr>
              <w:rFonts w:ascii="Times New Roman" w:hAnsi="Times New Roman" w:cs="Times New Roman"/>
            </w:rPr>
            <w:instrText>NUMPAGES  \* Arabic  \* MERGEFORMAT</w:instrText>
          </w:r>
          <w:r w:rsidRPr="00D57608">
            <w:rPr>
              <w:rFonts w:ascii="Times New Roman" w:hAnsi="Times New Roman" w:cs="Times New Roman"/>
            </w:rPr>
            <w:fldChar w:fldCharType="separate"/>
          </w:r>
          <w:r w:rsidRPr="00D57608">
            <w:rPr>
              <w:rFonts w:ascii="Times New Roman" w:hAnsi="Times New Roman" w:cs="Times New Roman"/>
              <w:noProof/>
            </w:rPr>
            <w:t>13</w:t>
          </w:r>
          <w:r w:rsidRPr="00D57608">
            <w:rPr>
              <w:rFonts w:ascii="Times New Roman" w:hAnsi="Times New Roman" w:cs="Times New Roman"/>
            </w:rPr>
            <w:fldChar w:fldCharType="end"/>
          </w:r>
        </w:p>
      </w:tc>
    </w:tr>
  </w:tbl>
  <w:p w14:paraId="62D7D5F0" w14:textId="77777777" w:rsidR="00F50E78" w:rsidRDefault="00F50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5" w:type="dxa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D57608" w:rsidRPr="00412EDD" w14:paraId="33E18412" w14:textId="77777777" w:rsidTr="0004257C">
      <w:trPr>
        <w:trHeight w:val="415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1A82B742" w14:textId="77777777" w:rsidR="00D57608" w:rsidRPr="00412EDD" w:rsidRDefault="00D57608" w:rsidP="00D57608">
          <w:pPr>
            <w:pStyle w:val="Header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6473BA8C" wp14:editId="46C88A97">
                <wp:extent cx="1194543" cy="642620"/>
                <wp:effectExtent l="0" t="0" r="5715" b="5080"/>
                <wp:docPr id="131844400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623" cy="6437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23BD22CA" w14:textId="77777777" w:rsidR="00D57608" w:rsidRPr="00D57608" w:rsidRDefault="00D57608" w:rsidP="00D57608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D57608">
            <w:rPr>
              <w:rFonts w:ascii="Times New Roman" w:hAnsi="Times New Roman" w:cs="Times New Roman"/>
            </w:rPr>
            <w:t>ФИЛИАЛ ООО "СЕРТИФИКАЦИЯС УН ТЕСТЕШАНАС ЦЕНТРС" В РЕСПУБЛИКЕ КАЗАХСТАН</w:t>
          </w:r>
        </w:p>
      </w:tc>
      <w:tc>
        <w:tcPr>
          <w:tcW w:w="2242" w:type="dxa"/>
          <w:tcBorders>
            <w:left w:val="nil"/>
          </w:tcBorders>
        </w:tcPr>
        <w:p w14:paraId="29EC619F" w14:textId="77777777" w:rsidR="00D57608" w:rsidRPr="00D57608" w:rsidRDefault="00D57608" w:rsidP="00D57608">
          <w:pPr>
            <w:pStyle w:val="Header"/>
            <w:rPr>
              <w:rFonts w:ascii="Times New Roman" w:hAnsi="Times New Roman" w:cs="Times New Roman"/>
            </w:rPr>
          </w:pPr>
        </w:p>
        <w:p w14:paraId="6C69DA1D" w14:textId="63898DDF" w:rsidR="00D57608" w:rsidRPr="00D57608" w:rsidRDefault="00D57608" w:rsidP="00D57608">
          <w:pPr>
            <w:pStyle w:val="Header"/>
            <w:rPr>
              <w:rFonts w:ascii="Times New Roman" w:hAnsi="Times New Roman" w:cs="Times New Roman"/>
            </w:rPr>
          </w:pPr>
          <w:r w:rsidRPr="00D57608">
            <w:rPr>
              <w:rFonts w:ascii="Times New Roman" w:hAnsi="Times New Roman" w:cs="Times New Roman"/>
              <w:b/>
              <w:bCs/>
            </w:rPr>
            <w:t>ИД:</w:t>
          </w:r>
          <w:r w:rsidRPr="00D57608">
            <w:rPr>
              <w:rFonts w:ascii="Times New Roman" w:hAnsi="Times New Roman" w:cs="Times New Roman"/>
            </w:rPr>
            <w:t xml:space="preserve"> </w:t>
          </w:r>
          <w:r w:rsidRPr="00D57608">
            <w:rPr>
              <w:rFonts w:ascii="Times New Roman" w:hAnsi="Times New Roman" w:cs="Times New Roman"/>
              <w:sz w:val="20"/>
              <w:szCs w:val="24"/>
              <w:lang w:val="en-US"/>
            </w:rPr>
            <w:t>ANN-I-KZ-0</w:t>
          </w:r>
          <w:r>
            <w:rPr>
              <w:rFonts w:ascii="Times New Roman" w:hAnsi="Times New Roman" w:cs="Times New Roman"/>
              <w:sz w:val="20"/>
              <w:szCs w:val="24"/>
              <w:lang w:val="en-US"/>
            </w:rPr>
            <w:t>24</w:t>
          </w:r>
        </w:p>
      </w:tc>
    </w:tr>
    <w:tr w:rsidR="00D57608" w:rsidRPr="00412EDD" w14:paraId="611C1E61" w14:textId="77777777" w:rsidTr="0004257C">
      <w:trPr>
        <w:trHeight w:val="415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D9471FD" w14:textId="77777777" w:rsidR="00D57608" w:rsidRDefault="00D57608" w:rsidP="00D57608">
          <w:pPr>
            <w:pStyle w:val="Header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72E5F3BD" w14:textId="77777777" w:rsidR="00D57608" w:rsidRPr="00D57608" w:rsidRDefault="00D57608" w:rsidP="00D57608">
          <w:pPr>
            <w:pStyle w:val="Header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242" w:type="dxa"/>
          <w:tcBorders>
            <w:left w:val="nil"/>
          </w:tcBorders>
        </w:tcPr>
        <w:p w14:paraId="7AC48B2C" w14:textId="77777777" w:rsidR="00D57608" w:rsidRPr="00D57608" w:rsidRDefault="00D57608" w:rsidP="00D57608">
          <w:pPr>
            <w:pStyle w:val="Header"/>
            <w:rPr>
              <w:rFonts w:ascii="Times New Roman" w:hAnsi="Times New Roman" w:cs="Times New Roman"/>
            </w:rPr>
          </w:pPr>
          <w:proofErr w:type="spellStart"/>
          <w:r w:rsidRPr="00D57608">
            <w:rPr>
              <w:rFonts w:ascii="Times New Roman" w:hAnsi="Times New Roman" w:cs="Times New Roman"/>
              <w:b/>
            </w:rPr>
            <w:t>Дата</w:t>
          </w:r>
          <w:proofErr w:type="spellEnd"/>
          <w:r w:rsidRPr="00D57608">
            <w:rPr>
              <w:rFonts w:ascii="Times New Roman" w:hAnsi="Times New Roman" w:cs="Times New Roman"/>
              <w:b/>
            </w:rPr>
            <w:t>:</w:t>
          </w:r>
          <w:r w:rsidRPr="00D57608">
            <w:rPr>
              <w:rFonts w:ascii="Times New Roman" w:hAnsi="Times New Roman" w:cs="Times New Roman"/>
              <w:bCs/>
            </w:rPr>
            <w:t xml:space="preserve"> 05.08.2024.</w:t>
          </w:r>
        </w:p>
      </w:tc>
    </w:tr>
    <w:tr w:rsidR="00D57608" w:rsidRPr="00412EDD" w14:paraId="3334A083" w14:textId="77777777" w:rsidTr="0004257C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0EC651C6" w14:textId="77777777" w:rsidR="00D57608" w:rsidRPr="00412EDD" w:rsidRDefault="00D57608" w:rsidP="00D57608">
          <w:pPr>
            <w:pStyle w:val="Header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693BC6EF" w14:textId="77777777" w:rsidR="00D57608" w:rsidRPr="00D57608" w:rsidRDefault="00D57608" w:rsidP="00D57608">
          <w:pPr>
            <w:pStyle w:val="Header"/>
            <w:jc w:val="center"/>
            <w:rPr>
              <w:rFonts w:ascii="Times New Roman" w:hAnsi="Times New Roman" w:cs="Times New Roman"/>
              <w:bCs/>
            </w:rPr>
          </w:pPr>
          <w:r w:rsidRPr="00D57608">
            <w:rPr>
              <w:rFonts w:ascii="Times New Roman" w:hAnsi="Times New Roman" w:cs="Times New Roman"/>
              <w:kern w:val="28"/>
            </w:rPr>
            <w:t xml:space="preserve">ДП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по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выполнению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шагов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процедур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сертификации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предприятий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органического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сельского</w:t>
          </w:r>
          <w:proofErr w:type="spellEnd"/>
          <w:r w:rsidRPr="00D57608">
            <w:rPr>
              <w:rFonts w:ascii="Times New Roman" w:hAnsi="Times New Roman" w:cs="Times New Roman"/>
              <w:kern w:val="28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  <w:kern w:val="28"/>
            </w:rPr>
            <w:t>хозяйства</w:t>
          </w:r>
          <w:proofErr w:type="spellEnd"/>
        </w:p>
      </w:tc>
      <w:tc>
        <w:tcPr>
          <w:tcW w:w="2242" w:type="dxa"/>
          <w:tcBorders>
            <w:left w:val="single" w:sz="4" w:space="0" w:color="auto"/>
          </w:tcBorders>
        </w:tcPr>
        <w:p w14:paraId="354BACE5" w14:textId="4585284F" w:rsidR="00D57608" w:rsidRPr="00D57608" w:rsidRDefault="00D57608" w:rsidP="00D57608">
          <w:pPr>
            <w:pStyle w:val="Header"/>
            <w:rPr>
              <w:rFonts w:ascii="Times New Roman" w:hAnsi="Times New Roman" w:cs="Times New Roman"/>
              <w:bCs/>
            </w:rPr>
          </w:pPr>
          <w:proofErr w:type="spellStart"/>
          <w:r w:rsidRPr="00D57608">
            <w:rPr>
              <w:rFonts w:ascii="Times New Roman" w:hAnsi="Times New Roman" w:cs="Times New Roman"/>
              <w:b/>
            </w:rPr>
            <w:t>Версия</w:t>
          </w:r>
          <w:proofErr w:type="spellEnd"/>
          <w:r w:rsidRPr="00D57608">
            <w:rPr>
              <w:rFonts w:ascii="Times New Roman" w:hAnsi="Times New Roman" w:cs="Times New Roman"/>
              <w:b/>
            </w:rPr>
            <w:t>:</w:t>
          </w:r>
          <w:r w:rsidRPr="00D57608">
            <w:rPr>
              <w:rFonts w:ascii="Times New Roman" w:hAnsi="Times New Roman" w:cs="Times New Roman"/>
              <w:bCs/>
            </w:rPr>
            <w:t xml:space="preserve"> </w:t>
          </w:r>
          <w:r w:rsidRPr="00D57608">
            <w:rPr>
              <w:rFonts w:ascii="Times New Roman" w:hAnsi="Times New Roman" w:cs="Times New Roman"/>
              <w:bCs/>
              <w:highlight w:val="yellow"/>
            </w:rPr>
            <w:t>R</w:t>
          </w:r>
          <w:r>
            <w:rPr>
              <w:rFonts w:ascii="Times New Roman" w:hAnsi="Times New Roman" w:cs="Times New Roman"/>
              <w:bCs/>
            </w:rPr>
            <w:t>2</w:t>
          </w:r>
        </w:p>
      </w:tc>
    </w:tr>
    <w:tr w:rsidR="00D57608" w:rsidRPr="00412EDD" w14:paraId="01DBB321" w14:textId="77777777" w:rsidTr="0004257C">
      <w:trPr>
        <w:trHeight w:val="320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04FE9AD5" w14:textId="77777777" w:rsidR="00D57608" w:rsidRPr="00412EDD" w:rsidRDefault="00D57608" w:rsidP="00D57608">
          <w:pPr>
            <w:pStyle w:val="Header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36869DAB" w14:textId="77777777" w:rsidR="00D57608" w:rsidRPr="00D57608" w:rsidRDefault="00D57608" w:rsidP="00D57608">
          <w:pPr>
            <w:pStyle w:val="Header"/>
            <w:jc w:val="center"/>
            <w:rPr>
              <w:rFonts w:ascii="Times New Roman" w:hAnsi="Times New Roman" w:cs="Times New Roman"/>
              <w:bCs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655B7D1D" w14:textId="77777777" w:rsidR="00D57608" w:rsidRPr="00D57608" w:rsidRDefault="00D57608" w:rsidP="00D57608">
          <w:pPr>
            <w:pStyle w:val="Footer"/>
            <w:rPr>
              <w:rFonts w:ascii="Times New Roman" w:hAnsi="Times New Roman" w:cs="Times New Roman"/>
            </w:rPr>
          </w:pPr>
          <w:proofErr w:type="spellStart"/>
          <w:r w:rsidRPr="00D57608">
            <w:rPr>
              <w:rFonts w:ascii="Times New Roman" w:hAnsi="Times New Roman" w:cs="Times New Roman"/>
              <w:b/>
              <w:bCs/>
            </w:rPr>
            <w:t>Страница</w:t>
          </w:r>
          <w:proofErr w:type="spellEnd"/>
          <w:r w:rsidRPr="00D57608">
            <w:rPr>
              <w:rFonts w:ascii="Times New Roman" w:hAnsi="Times New Roman" w:cs="Times New Roman"/>
            </w:rPr>
            <w:t xml:space="preserve">:  </w:t>
          </w:r>
          <w:r w:rsidRPr="00D57608">
            <w:rPr>
              <w:rFonts w:ascii="Times New Roman" w:hAnsi="Times New Roman" w:cs="Times New Roman"/>
            </w:rPr>
            <w:fldChar w:fldCharType="begin"/>
          </w:r>
          <w:r w:rsidRPr="00D57608">
            <w:rPr>
              <w:rFonts w:ascii="Times New Roman" w:hAnsi="Times New Roman" w:cs="Times New Roman"/>
            </w:rPr>
            <w:instrText>PAGE  \* Arabic  \* MERGEFORMAT</w:instrText>
          </w:r>
          <w:r w:rsidRPr="00D57608">
            <w:rPr>
              <w:rFonts w:ascii="Times New Roman" w:hAnsi="Times New Roman" w:cs="Times New Roman"/>
            </w:rPr>
            <w:fldChar w:fldCharType="separate"/>
          </w:r>
          <w:r w:rsidRPr="00D57608">
            <w:rPr>
              <w:rFonts w:ascii="Times New Roman" w:hAnsi="Times New Roman" w:cs="Times New Roman"/>
              <w:noProof/>
            </w:rPr>
            <w:t>13</w:t>
          </w:r>
          <w:r w:rsidRPr="00D57608">
            <w:rPr>
              <w:rFonts w:ascii="Times New Roman" w:hAnsi="Times New Roman" w:cs="Times New Roman"/>
            </w:rPr>
            <w:fldChar w:fldCharType="end"/>
          </w:r>
          <w:r w:rsidRPr="00D57608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D57608">
            <w:rPr>
              <w:rFonts w:ascii="Times New Roman" w:hAnsi="Times New Roman" w:cs="Times New Roman"/>
            </w:rPr>
            <w:t>от</w:t>
          </w:r>
          <w:proofErr w:type="spellEnd"/>
          <w:r w:rsidRPr="00D57608">
            <w:rPr>
              <w:rFonts w:ascii="Times New Roman" w:hAnsi="Times New Roman" w:cs="Times New Roman"/>
            </w:rPr>
            <w:t xml:space="preserve"> </w:t>
          </w:r>
          <w:r w:rsidRPr="00D57608">
            <w:rPr>
              <w:rFonts w:ascii="Times New Roman" w:hAnsi="Times New Roman" w:cs="Times New Roman"/>
            </w:rPr>
            <w:fldChar w:fldCharType="begin"/>
          </w:r>
          <w:r w:rsidRPr="00D57608">
            <w:rPr>
              <w:rFonts w:ascii="Times New Roman" w:hAnsi="Times New Roman" w:cs="Times New Roman"/>
            </w:rPr>
            <w:instrText>NUMPAGES  \* Arabic  \* MERGEFORMAT</w:instrText>
          </w:r>
          <w:r w:rsidRPr="00D57608">
            <w:rPr>
              <w:rFonts w:ascii="Times New Roman" w:hAnsi="Times New Roman" w:cs="Times New Roman"/>
            </w:rPr>
            <w:fldChar w:fldCharType="separate"/>
          </w:r>
          <w:r w:rsidRPr="00D57608">
            <w:rPr>
              <w:rFonts w:ascii="Times New Roman" w:hAnsi="Times New Roman" w:cs="Times New Roman"/>
              <w:noProof/>
            </w:rPr>
            <w:t>13</w:t>
          </w:r>
          <w:r w:rsidRPr="00D57608">
            <w:rPr>
              <w:rFonts w:ascii="Times New Roman" w:hAnsi="Times New Roman" w:cs="Times New Roman"/>
            </w:rPr>
            <w:fldChar w:fldCharType="end"/>
          </w:r>
        </w:p>
      </w:tc>
    </w:tr>
  </w:tbl>
  <w:p w14:paraId="20F9003A" w14:textId="77777777" w:rsidR="00186C6D" w:rsidRDefault="00186C6D" w:rsidP="00186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1ED3"/>
    <w:multiLevelType w:val="hybridMultilevel"/>
    <w:tmpl w:val="7B305DAC"/>
    <w:lvl w:ilvl="0" w:tplc="049C1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0A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AC0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4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E6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8E5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E6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4C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C41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4B0DC2"/>
    <w:multiLevelType w:val="hybridMultilevel"/>
    <w:tmpl w:val="A12ECE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5F91"/>
    <w:multiLevelType w:val="multilevel"/>
    <w:tmpl w:val="F222BE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1EA0152C"/>
    <w:multiLevelType w:val="hybridMultilevel"/>
    <w:tmpl w:val="E81870DC"/>
    <w:lvl w:ilvl="0" w:tplc="389AD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63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C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E2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F07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E6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27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03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C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1D0205"/>
    <w:multiLevelType w:val="hybridMultilevel"/>
    <w:tmpl w:val="730E74D8"/>
    <w:lvl w:ilvl="0" w:tplc="10365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46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A8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E0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E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0E4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E4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8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21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D76D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01741E"/>
    <w:multiLevelType w:val="hybridMultilevel"/>
    <w:tmpl w:val="35CEAB88"/>
    <w:lvl w:ilvl="0" w:tplc="26E8DE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536574"/>
    <w:multiLevelType w:val="multilevel"/>
    <w:tmpl w:val="E236C87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3A405FA7"/>
    <w:multiLevelType w:val="hybridMultilevel"/>
    <w:tmpl w:val="A074F0B6"/>
    <w:lvl w:ilvl="0" w:tplc="12607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6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AB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76E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69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40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EC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386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2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934D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667989"/>
    <w:multiLevelType w:val="multilevel"/>
    <w:tmpl w:val="94EA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0EC2B9C"/>
    <w:multiLevelType w:val="hybridMultilevel"/>
    <w:tmpl w:val="5CC0B30E"/>
    <w:lvl w:ilvl="0" w:tplc="CE22A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AA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E1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760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8D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A9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2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41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A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5625B7"/>
    <w:multiLevelType w:val="hybridMultilevel"/>
    <w:tmpl w:val="4D0641A6"/>
    <w:lvl w:ilvl="0" w:tplc="FA46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65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81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A2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8C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47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0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CB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E0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FC005C3"/>
    <w:multiLevelType w:val="hybridMultilevel"/>
    <w:tmpl w:val="08F4C32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5773F9"/>
    <w:multiLevelType w:val="hybridMultilevel"/>
    <w:tmpl w:val="943C4F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0E2F53"/>
    <w:multiLevelType w:val="hybridMultilevel"/>
    <w:tmpl w:val="733AF57C"/>
    <w:lvl w:ilvl="0" w:tplc="3B580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C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82C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25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ACE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C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8D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0ED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ED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C8E4EE8"/>
    <w:multiLevelType w:val="hybridMultilevel"/>
    <w:tmpl w:val="9E4AFC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00EF7"/>
    <w:multiLevelType w:val="hybridMultilevel"/>
    <w:tmpl w:val="BE6E1E66"/>
    <w:lvl w:ilvl="0" w:tplc="7DFA7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CB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AE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C1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2A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61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4C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8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0A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DF56637"/>
    <w:multiLevelType w:val="multilevel"/>
    <w:tmpl w:val="77C89EBC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440"/>
      </w:pPr>
      <w:rPr>
        <w:rFonts w:hint="default"/>
      </w:rPr>
    </w:lvl>
  </w:abstractNum>
  <w:num w:numId="1" w16cid:durableId="1740398220">
    <w:abstractNumId w:val="3"/>
  </w:num>
  <w:num w:numId="2" w16cid:durableId="1710644304">
    <w:abstractNumId w:val="1"/>
  </w:num>
  <w:num w:numId="3" w16cid:durableId="484588214">
    <w:abstractNumId w:val="9"/>
  </w:num>
  <w:num w:numId="4" w16cid:durableId="1792743940">
    <w:abstractNumId w:val="10"/>
  </w:num>
  <w:num w:numId="5" w16cid:durableId="1056971512">
    <w:abstractNumId w:val="8"/>
  </w:num>
  <w:num w:numId="6" w16cid:durableId="758139060">
    <w:abstractNumId w:val="4"/>
  </w:num>
  <w:num w:numId="7" w16cid:durableId="1629239824">
    <w:abstractNumId w:val="13"/>
  </w:num>
  <w:num w:numId="8" w16cid:durableId="289014434">
    <w:abstractNumId w:val="11"/>
  </w:num>
  <w:num w:numId="9" w16cid:durableId="387384679">
    <w:abstractNumId w:val="17"/>
  </w:num>
  <w:num w:numId="10" w16cid:durableId="301733654">
    <w:abstractNumId w:val="6"/>
  </w:num>
  <w:num w:numId="11" w16cid:durableId="1132595315">
    <w:abstractNumId w:val="12"/>
  </w:num>
  <w:num w:numId="12" w16cid:durableId="1807895556">
    <w:abstractNumId w:val="15"/>
  </w:num>
  <w:num w:numId="13" w16cid:durableId="902525617">
    <w:abstractNumId w:val="0"/>
  </w:num>
  <w:num w:numId="14" w16cid:durableId="2084374177">
    <w:abstractNumId w:val="5"/>
  </w:num>
  <w:num w:numId="15" w16cid:durableId="1453866540">
    <w:abstractNumId w:val="18"/>
  </w:num>
  <w:num w:numId="16" w16cid:durableId="1500458997">
    <w:abstractNumId w:val="14"/>
  </w:num>
  <w:num w:numId="17" w16cid:durableId="120926230">
    <w:abstractNumId w:val="16"/>
  </w:num>
  <w:num w:numId="18" w16cid:durableId="446656346">
    <w:abstractNumId w:val="7"/>
  </w:num>
  <w:num w:numId="19" w16cid:durableId="816410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C0"/>
    <w:rsid w:val="00055565"/>
    <w:rsid w:val="000C12C9"/>
    <w:rsid w:val="001546B5"/>
    <w:rsid w:val="00186C6D"/>
    <w:rsid w:val="001D2A7C"/>
    <w:rsid w:val="00287EF5"/>
    <w:rsid w:val="00323DAD"/>
    <w:rsid w:val="003F653D"/>
    <w:rsid w:val="004211C0"/>
    <w:rsid w:val="00432FE4"/>
    <w:rsid w:val="00476F1D"/>
    <w:rsid w:val="004F22D5"/>
    <w:rsid w:val="005572A3"/>
    <w:rsid w:val="005647CE"/>
    <w:rsid w:val="005735A6"/>
    <w:rsid w:val="005D0364"/>
    <w:rsid w:val="0060407B"/>
    <w:rsid w:val="00615A7A"/>
    <w:rsid w:val="006276AB"/>
    <w:rsid w:val="0075443F"/>
    <w:rsid w:val="00773FD0"/>
    <w:rsid w:val="00774CEA"/>
    <w:rsid w:val="00830862"/>
    <w:rsid w:val="00877D8B"/>
    <w:rsid w:val="0089393D"/>
    <w:rsid w:val="008F37F0"/>
    <w:rsid w:val="00994462"/>
    <w:rsid w:val="00A1728B"/>
    <w:rsid w:val="00A25B59"/>
    <w:rsid w:val="00A527DD"/>
    <w:rsid w:val="00B170BD"/>
    <w:rsid w:val="00B71572"/>
    <w:rsid w:val="00B96C52"/>
    <w:rsid w:val="00BE23D1"/>
    <w:rsid w:val="00BE76FE"/>
    <w:rsid w:val="00C42F22"/>
    <w:rsid w:val="00C618BD"/>
    <w:rsid w:val="00C82AF0"/>
    <w:rsid w:val="00CD09BE"/>
    <w:rsid w:val="00CD1F07"/>
    <w:rsid w:val="00D064E7"/>
    <w:rsid w:val="00D57608"/>
    <w:rsid w:val="00E11485"/>
    <w:rsid w:val="00E64A54"/>
    <w:rsid w:val="00E97810"/>
    <w:rsid w:val="00F50E78"/>
    <w:rsid w:val="00F5462E"/>
    <w:rsid w:val="00FA2744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D78D43"/>
  <w15:chartTrackingRefBased/>
  <w15:docId w15:val="{445F7424-21F4-4729-B7C8-EEE35296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8B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D8B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03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D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7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7D8B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/>
    </w:rPr>
  </w:style>
  <w:style w:type="character" w:customStyle="1" w:styleId="jlqj4b">
    <w:name w:val="jlqj4b"/>
    <w:basedOn w:val="DefaultParagraphFont"/>
    <w:rsid w:val="00CD09BE"/>
  </w:style>
  <w:style w:type="paragraph" w:styleId="Header">
    <w:name w:val="header"/>
    <w:basedOn w:val="Normal"/>
    <w:link w:val="HeaderChar"/>
    <w:uiPriority w:val="99"/>
    <w:unhideWhenUsed/>
    <w:rsid w:val="008939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93D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939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93D"/>
    <w:rPr>
      <w:rFonts w:ascii="Calibri" w:hAnsi="Calibri" w:cs="Calibri"/>
      <w:lang w:eastAsia="lv-LV"/>
    </w:rPr>
  </w:style>
  <w:style w:type="paragraph" w:styleId="Subtitle">
    <w:name w:val="Subtitle"/>
    <w:basedOn w:val="Normal"/>
    <w:next w:val="Normal"/>
    <w:link w:val="SubtitleChar"/>
    <w:qFormat/>
    <w:rsid w:val="0089393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9393D"/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89393D"/>
  </w:style>
  <w:style w:type="table" w:styleId="TableGrid">
    <w:name w:val="Table Grid"/>
    <w:basedOn w:val="TableNormal"/>
    <w:rsid w:val="00627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5D03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TableParagraph">
    <w:name w:val="Table Paragraph"/>
    <w:basedOn w:val="Normal"/>
    <w:uiPriority w:val="1"/>
    <w:qFormat/>
    <w:rsid w:val="00323DA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3459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Lace</cp:lastModifiedBy>
  <cp:revision>12</cp:revision>
  <cp:lastPrinted>2023-05-17T11:28:00Z</cp:lastPrinted>
  <dcterms:created xsi:type="dcterms:W3CDTF">2021-03-30T05:21:00Z</dcterms:created>
  <dcterms:modified xsi:type="dcterms:W3CDTF">2024-12-04T16:27:00Z</dcterms:modified>
</cp:coreProperties>
</file>