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Cuprins</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sidRPr="00116B2B">
              <w:rPr>
                <w:rStyle w:val="Hyperlink"/>
                <w:noProof/>
                <w:lang w:eastAsia="en-US"/>
              </w:rPr>
              <w:t xml:space="preserve">I În conformitate cu cerințele Regulamentului UE (UE) 2018/848, 2021/1698 din partea Consiliului și a Parlamentului European Articolul 1 </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w:t>
            </w:r>
          </w:hyperlink>
          <w:r xmlns:w="http://schemas.openxmlformats.org/wordprocessingml/2006/main" w:rsidR="00353538">
            <w:rPr>
              <w:noProof/>
              <w:webHidden/>
            </w:rPr>
            <w:fldChar xmlns:w="http://schemas.openxmlformats.org/wordprocessingml/2006/main" w:fldCharType="end"/>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Descrierea organismului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Vezi organigrama (Imaginea 1) cu unitatea de responsabilități pentru certificarea agriculturii ecologice în afara UE în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Descrierea structurii și dimensiunii corpului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Responsabilitățile și competențele pentru personalul STC sunt descrise în procedura STC-R-KS-004 Procedura de management personal.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Competență pentru activități și funcții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Sistemul de management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Tipul de activități, inclusiv activitățile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Sistemul de management al calitatii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Managementul calitatii Criterii REg. 2018/848 Articolul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Introducere asupra actelor juridice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Producție și etichetare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Comenzi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Comerțul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II. Traducerea regulilor de producție și a măsurilor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O prezentare generală a activităților preconizate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Criterii de inspecție și certificare categoria g) produse: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Procedurile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OC elaborează și stabilește proceduri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Informații disponibile public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VI Baza de date a operatorilor și a grupurilor de operatori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notificări prin sistemul menționat la articolul 20 alineatul (1) Reg. 2021/1698 - organismul de control utilizează Sistemul Informațional pentru Agricultură Ecologică (OFIS) pentru schimbul de informații cu Comisia, cu alte autorități de control și alte organisme de control, precum și cu autoritățile competente ale statelor membre și ale țărilor terțe în cauză.;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sidRPr="00116B2B">
              <w:rPr>
                <w:rStyle w:val="Hyperlink"/>
                <w:noProof/>
              </w:rPr>
              <w:t xml:space="preserve">VII Procedura standard CB de actualizare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3"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VIII Cerințe de informare ale Comisiei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Sisteme și proceduri pentru schimbul de informații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X Reguli de excepție și cerințe suplimentare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XI Cerințe specifice pentru raportul anual menționat la Reg. 2021/1698 la articolul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eu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conformitate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cerințele </w:t>
      </w:r>
      <w:proofErr xmlns:w="http://schemas.openxmlformats.org/wordprocessingml/2006/main" w:type="spellEnd"/>
      <w:r xmlns:w="http://schemas.openxmlformats.org/wordprocessingml/2006/main" w:rsidR="00A367C7" w:rsidRPr="00D769EB">
        <w:rPr>
          <w:lang w:eastAsia="en-US"/>
        </w:rPr>
        <w:t xml:space="preserve">Regulamentului </w:t>
      </w:r>
      <w:proofErr xmlns:w="http://schemas.openxmlformats.org/wordprocessingml/2006/main" w:type="spellEnd"/>
      <w:r xmlns:w="http://schemas.openxmlformats.org/wordprocessingml/2006/main" w:rsidR="00A367C7" w:rsidRPr="00D769EB">
        <w:rPr>
          <w:lang w:eastAsia="en-US"/>
        </w:rPr>
        <w:t xml:space="preserve">UE </w:t>
      </w:r>
      <w:proofErr xmlns:w="http://schemas.openxmlformats.org/wordprocessingml/2006/main" w:type="spellStart"/>
      <w:r xmlns:w="http://schemas.openxmlformats.org/wordprocessingml/2006/main" w:rsidR="00A367C7" w:rsidRPr="00D769EB">
        <w:rPr>
          <w:lang w:eastAsia="en-US"/>
        </w:rPr>
        <w:t xml:space="preserve">(UE) 2018/848, 2021/1698 </w:t>
      </w:r>
      <w:proofErr xmlns:w="http://schemas.openxmlformats.org/wordprocessingml/2006/main" w:type="spellStart"/>
      <w:r xmlns:w="http://schemas.openxmlformats.org/wordprocessingml/2006/main" w:rsidR="00A367C7" w:rsidRPr="00D769EB">
        <w:rPr>
          <w:lang w:eastAsia="en-US"/>
        </w:rPr>
        <w:t xml:space="preserve">din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Consiliul </w:t>
      </w:r>
      <w:proofErr xmlns:w="http://schemas.openxmlformats.org/wordprocessingml/2006/main" w:type="spellEnd"/>
      <w:r xmlns:w="http://schemas.openxmlformats.org/wordprocessingml/2006/main" w:rsidR="00A367C7" w:rsidRPr="00D769EB">
        <w:rPr>
          <w:lang w:eastAsia="en-US"/>
        </w:rPr>
        <w:t xml:space="preserve">și</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Articolul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Informaţii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despre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cel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controla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corp</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nume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mai departe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corespondență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strada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parohia Priekuli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district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e-mail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contact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punct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denumirea </w:t>
      </w:r>
      <w:proofErr xmlns:w="http://schemas.openxmlformats.org/wordprocessingml/2006/main" w:type="spellEnd"/>
      <w:r xmlns:w="http://schemas.openxmlformats.org/wordprocessingml/2006/main" w:rsidRPr="00805061">
        <w:rPr>
          <w:rFonts w:cs="Times New Roman"/>
          <w:b w:val="0"/>
          <w:bCs/>
          <w:sz w:val="24"/>
          <w:szCs w:val="24"/>
        </w:rPr>
        <w:t xml:space="preserve">acreditării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Descrierea</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controla</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corp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(mai departe STC) a fost fondată în 1911, ca prima stație de testare a echipamentelor de mașini agricole din țările baltice. Acum STC operează ca o companie multidisciplinară. Fiecare sector (departament) are o acreditare separată - Laborator de testare (17025), Organism de inspecție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traducere în engleză - Unitatea de EVALUARE A CONFORMITĂȚII (acreditată conform 17065) și oferă certificare pentru agricultură ecologică în Letonia și țări terțe, precum și certificarea echipamentelor de mașini și certificarea echipamentelor agricole.</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Pr="00944D5C">
        <w:rPr>
          <w:rFonts w:eastAsiaTheme="minorHAnsi"/>
          <w:lang w:val="en-GB"/>
        </w:rPr>
        <w:t xml:space="preserve">Vezi organigrama </w:t>
      </w:r>
      <w:r xmlns:w="http://schemas.openxmlformats.org/wordprocessingml/2006/main" w:rsidR="001B0744" w:rsidRPr="00944D5C">
        <w:rPr>
          <w:rFonts w:eastAsiaTheme="minorHAnsi"/>
          <w:lang w:val="en-GB"/>
        </w:rPr>
        <w:t xml:space="preserve">(Imaginea 1) cu unitatea de responsabilități pentru certificarea agriculturii ecologice în afara UE în STC.</w:t>
      </w:r>
      <w:bookmarkEnd xmlns:w="http://schemas.openxmlformats.org/wordprocessingml/2006/main" w:id="2"/>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Poza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Managementul procesului de certificare are loc numai de la sediul central din Letonia</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descrierea</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controla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corp</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structura </w:t>
      </w:r>
      <w:proofErr xmlns:w="http://schemas.openxmlformats.org/wordprocessingml/2006/main" w:type="spellEnd"/>
      <w:r xmlns:w="http://schemas.openxmlformats.org/wordprocessingml/2006/main" w:rsidRPr="00805061">
        <w:rPr>
          <w:b w:val="0"/>
        </w:rPr>
        <w:t xml:space="preserve">si </w:t>
      </w:r>
      <w:proofErr xmlns:w="http://schemas.openxmlformats.org/wordprocessingml/2006/main" w:type="spellStart"/>
      <w:r xmlns:w="http://schemas.openxmlformats.org/wordprocessingml/2006/main" w:rsidRPr="00805061">
        <w:rPr>
          <w:b w:val="0"/>
        </w:rPr>
        <w:t xml:space="preserve">dimensiunea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Nu.</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Poziţie</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Nume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Prenume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deputat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 QMS</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Bazans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Pampurs</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Expert</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Panasovskaya</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Responsabilități </w:t>
      </w:r>
      <w:proofErr xmlns:w="http://schemas.openxmlformats.org/wordprocessingml/2006/main" w:type="spellEnd"/>
      <w:r xmlns:w="http://schemas.openxmlformats.org/wordprocessingml/2006/main" w:rsidR="00001410" w:rsidRPr="00EE475C">
        <w:rPr>
          <w:rFonts w:cs="Times New Roman"/>
        </w:rPr>
        <w:t xml:space="preserve">și </w:t>
      </w:r>
      <w:proofErr xmlns:w="http://schemas.openxmlformats.org/wordprocessingml/2006/main" w:type="spellStart"/>
      <w:r xmlns:w="http://schemas.openxmlformats.org/wordprocessingml/2006/main" w:rsidR="00001410" w:rsidRPr="00EE475C">
        <w:rPr>
          <w:rFonts w:cs="Times New Roman"/>
        </w:rPr>
        <w:t xml:space="preserve">competențe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pentru </w:t>
      </w:r>
      <w:proofErr xmlns:w="http://schemas.openxmlformats.org/wordprocessingml/2006/main" w:type="spellEnd"/>
      <w:r xmlns:w="http://schemas.openxmlformats.org/wordprocessingml/2006/main" w:rsidR="00001410" w:rsidRPr="00EE475C">
        <w:rPr>
          <w:rFonts w:cs="Times New Roman"/>
        </w:rPr>
        <w:t xml:space="preserve">personalul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sunt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descrise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în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Personal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management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manualul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calitate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bazată 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sector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despre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lucreaza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echivalenței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principal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desena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Anual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senior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QMS - </w:t>
      </w:r>
      <w:r xmlns:w="http://schemas.openxmlformats.org/wordprocessingml/2006/main" w:rsidRPr="00EE475C">
        <w:rPr>
          <w:rFonts w:cs="Times New Roman"/>
          <w:b w:val="0"/>
          <w:bCs/>
          <w:color w:val="000000" w:themeColor="text1"/>
          <w:sz w:val="24"/>
          <w:szCs w:val="24"/>
        </w:rPr>
        <w:t xml:space="preserve">monitorizare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schema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audituri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interne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luarea în considerare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contestațiilor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funcţie</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evaluare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independentă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Competenţă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pentru</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activități </w:t>
      </w:r>
      <w:proofErr xmlns:w="http://schemas.openxmlformats.org/wordprocessingml/2006/main" w:type="spellEnd"/>
      <w:r xmlns:w="http://schemas.openxmlformats.org/wordprocessingml/2006/main" w:rsidRPr="00EE475C">
        <w:rPr>
          <w:rFonts w:cs="Times New Roman"/>
          <w:b w:val="0"/>
          <w:szCs w:val="24"/>
        </w:rPr>
        <w:t xml:space="preserve">și </w:t>
      </w:r>
      <w:proofErr xmlns:w="http://schemas.openxmlformats.org/wordprocessingml/2006/main" w:type="spellStart"/>
      <w:r xmlns:w="http://schemas.openxmlformats.org/wordprocessingml/2006/main" w:rsidRPr="00EE475C">
        <w:rPr>
          <w:rFonts w:cs="Times New Roman"/>
          <w:b w:val="0"/>
          <w:szCs w:val="24"/>
        </w:rPr>
        <w:t xml:space="preserve">certificare</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functii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Nu</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Nume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Prenume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Competenţă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activități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funcții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PRODUCȚIE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Pregătire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Distribuții</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Depozitare</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vin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export)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Decupați</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producție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Zootehnie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inclusiv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apicultura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Acvacultura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alge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Andrei</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Andrei</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Expert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Anastasiya</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Expert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Criterii</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inspecție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certificare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categoria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produse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Nu.</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ALTE PRODUSE MENȚIONATE ÎN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ARTICOLUL 2 ALINEATUL (1)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Categorie de produse comparabile pentru inspectie, conform reg. 2018/848 art.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Măsuri de control de aplicat în inspecție și certificare</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Drojdii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folosit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hrana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porumb dulce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viță de vie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frunze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inimi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lăstari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altele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asemănătoare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comestibil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părți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plante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acolo</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sare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mare si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alte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saruri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furaje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viermi de mătase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cocon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potrivit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bobinare</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gume 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rășini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naturale</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si,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aplicabil</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ceara de albine</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Esenţial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uleiuri</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plută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dopuri </w:t>
                  </w:r>
                  <w:proofErr xmlns:w="http://schemas.openxmlformats.org/wordprocessingml/2006/main" w:type="spellEnd"/>
                  <w:r xmlns:w="http://schemas.openxmlformats.org/wordprocessingml/2006/main" w:rsidRPr="00EE475C">
                    <w:rPr>
                      <w:bCs/>
                      <w:color w:val="000000" w:themeColor="text1"/>
                      <w:sz w:val="16"/>
                      <w:szCs w:val="16"/>
                    </w:rPr>
                    <w:t xml:space="preserve">de </w:t>
                  </w:r>
                  <w:proofErr xmlns:w="http://schemas.openxmlformats.org/wordprocessingml/2006/main" w:type="spellStart"/>
                  <w:r xmlns:w="http://schemas.openxmlformats.org/wordprocessingml/2006/main" w:rsidRPr="00EE475C">
                    <w:rPr>
                      <w:bCs/>
                      <w:color w:val="000000" w:themeColor="text1"/>
                      <w:sz w:val="16"/>
                      <w:szCs w:val="16"/>
                    </w:rPr>
                    <w:t xml:space="preserve">natural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plută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nu</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 </w:t>
                  </w:r>
                  <w:proofErr xmlns:w="http://schemas.openxmlformats.org/wordprocessingml/2006/main" w:type="spellEnd"/>
                  <w:r xmlns:w="http://schemas.openxmlformats.org/wordprocessingml/2006/main" w:rsidRPr="00EE475C">
                    <w:rPr>
                      <w:bCs/>
                      <w:color w:val="000000" w:themeColor="text1"/>
                      <w:sz w:val="16"/>
                      <w:szCs w:val="16"/>
                    </w:rPr>
                    <w:t xml:space="preserve">și </w:t>
                  </w:r>
                  <w:proofErr xmlns:w="http://schemas.openxmlformats.org/wordprocessingml/2006/main" w:type="spellStart"/>
                  <w:r xmlns:w="http://schemas.openxmlformats.org/wordprocessingml/2006/main" w:rsidRPr="00EE475C">
                    <w:rPr>
                      <w:bCs/>
                      <w:color w:val="000000" w:themeColor="text1"/>
                      <w:sz w:val="16"/>
                      <w:szCs w:val="16"/>
                    </w:rPr>
                    <w:t xml:space="preserve">fără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orice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substanțe </w:t>
                  </w:r>
                  <w:r xmlns:w="http://schemas.openxmlformats.org/wordprocessingml/2006/main" w:rsidRPr="00EE475C">
                    <w:rPr>
                      <w:bCs/>
                      <w:color w:val="000000" w:themeColor="text1"/>
                      <w:sz w:val="16"/>
                      <w:szCs w:val="16"/>
                    </w:rPr>
                    <w:t xml:space="preserve">de legare</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bumbac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lana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brut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r xmlns:w="http://schemas.openxmlformats.org/wordprocessingml/2006/main" w:rsidRPr="00EE475C">
                    <w:rPr>
                      <w:rFonts w:cs="Times New Roman"/>
                      <w:bCs/>
                      <w:color w:val="000000" w:themeColor="text1"/>
                      <w:sz w:val="16"/>
                      <w:szCs w:val="16"/>
                    </w:rPr>
                    <w:t xml:space="preserve">netratate</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tradiţional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preparate</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management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Acolo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organism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continuare - OC)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referitor 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circulaţie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vigoare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ţară</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agricultura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sector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Unitatea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juridice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Protecția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personalului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depozitare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Monitorizarea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instruirea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sistemului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primit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inspectori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art.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păstrează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operatorilor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grupurilor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dimensiunea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fiecăruia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privind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domeniul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aplicare 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numărul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valabilitatea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perioada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nivelul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risc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asupra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autorizaţi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petreceri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coordonate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suprafață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zona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tuturor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rapoartele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rezultatele prelevarii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oricărei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efectuat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purtat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loturi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notificări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 alineatul (1);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derogări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sprijin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acordat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relevant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şi</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considerată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relevantă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către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recuperare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managementul</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procesul </w:t>
      </w:r>
      <w:proofErr xmlns:w="http://schemas.openxmlformats.org/wordprocessingml/2006/main" w:type="spellStart"/>
      <w:r xmlns:w="http://schemas.openxmlformats.org/wordprocessingml/2006/main" w:rsidRPr="00EE475C">
        <w:rPr>
          <w:rFonts w:cs="Times New Roman"/>
        </w:rPr>
        <w:t xml:space="preserve">de certificare </w:t>
      </w:r>
      <w:proofErr xmlns:w="http://schemas.openxmlformats.org/wordprocessingml/2006/main" w:type="spellEnd"/>
      <w:r xmlns:w="http://schemas.openxmlformats.org/wordprocessingml/2006/main" w:rsidRPr="00EE475C">
        <w:rPr>
          <w:rFonts w:cs="Times New Roman"/>
        </w:rPr>
        <w:t xml:space="preserve">durează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loc</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numai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capul </w:t>
      </w:r>
      <w:proofErr xmlns:w="http://schemas.openxmlformats.org/wordprocessingml/2006/main" w:type="spellEnd"/>
      <w:r xmlns:w="http://schemas.openxmlformats.org/wordprocessingml/2006/main" w:rsidRPr="00EE475C">
        <w:rPr>
          <w:rFonts w:cs="Times New Roman"/>
        </w:rPr>
        <w:t xml:space="preserve">leton</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birou</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Tipul </w:t>
      </w:r>
      <w:proofErr xmlns:w="http://schemas.openxmlformats.org/wordprocessingml/2006/main" w:type="spellEnd"/>
      <w:r xmlns:w="http://schemas.openxmlformats.org/wordprocessingml/2006/main" w:rsidRPr="00EE475C">
        <w:rPr>
          <w:rFonts w:cs="Times New Roman"/>
        </w:rPr>
        <w:t xml:space="preserve">de </w:t>
      </w:r>
      <w:proofErr xmlns:w="http://schemas.openxmlformats.org/wordprocessingml/2006/main" w:type="spellStart"/>
      <w:r xmlns:w="http://schemas.openxmlformats.org/wordprocessingml/2006/main" w:rsidR="005F152A" w:rsidRPr="00EE475C">
        <w:rPr>
          <w:rFonts w:cs="Times New Roman"/>
        </w:rPr>
        <w:t xml:space="preserve">activități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inclusiv</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delegat</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activități</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Letonia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nou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și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național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legislatie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echivalenţă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și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utilajelor</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agricole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5F152A" w:rsidRPr="00EE475C">
        <w:rPr>
          <w:rFonts w:cs="Times New Roman"/>
        </w:rPr>
        <w:t xml:space="preserve">Managementul </w:t>
      </w:r>
      <w:proofErr xmlns:w="http://schemas.openxmlformats.org/wordprocessingml/2006/main" w:type="spellEnd"/>
      <w:r xmlns:w="http://schemas.openxmlformats.org/wordprocessingml/2006/main" w:rsidR="002518BE" w:rsidRPr="00EE475C">
        <w:rPr>
          <w:rFonts w:cs="Times New Roman"/>
        </w:rPr>
        <w:t xml:space="preserve">calitatii</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Managementul </w:t>
      </w:r>
      <w:proofErr xmlns:w="http://schemas.openxmlformats.org/wordprocessingml/2006/main" w:type="spellEnd"/>
      <w:r xmlns:w="http://schemas.openxmlformats.org/wordprocessingml/2006/main" w:rsidRPr="00EE475C">
        <w:rPr>
          <w:rFonts w:cs="Times New Roman"/>
        </w:rPr>
        <w:t xml:space="preserve">calitatii</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Criterii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Articolul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sunt stabilite legal în Letonia, fără sucursale.</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de a efectua controale pentru a se asigura că sunt îndeplinite condițiile prevăzute la articolul 45 alineatul (1) literele (a), (b) punctele (i) și (c) și în prezentul articol în ceea ce privește produsele ecologice și în -produse de conversie destinate importului în Uniune, fără delegarea sarcinilor de control; în sensul prezentului punct, sarcinile de control efectuate de persoanele care lucrează în baza unui contract individual sau a unui acord formal care le plasează sub controlul gestiunii și procedurile autorităților sau organismelor de control contractante nu sunt considerate drept delegare, iar interdicția delegarea sarcinilor de control nu se aplică eșantionării;</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oferă garanții adecvate de obiectivitate și imparțialitate și sunt libere de orice conflict de interese în ceea ce privește exercitarea sarcinilor lor de control; în special, dispun de proceduri care asigură că personalul care efectuează controale și alte acțiuni este lipsit de orice conflict de interese și că operatorii nu sunt inspectați de aceiași experți mai mult de 3 ani consecutiv;</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sunt acreditate în scopul recunoașterii lor în conformitate cu Regulamentul 2021/1698 de către un singur organism de acreditare (LATAK) în conformitate cu standardul armonizat relevant pentru „Evaluarea conformității – cerințe pentru organismele care certifică produse,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procese și servicii”, a cărui referință are a fost publicat în Jurnalul Oficial al Uniunii Europene;</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expertiza, echipamentele și infrastructura necesare pentru a îndeplini sarcinile de control și dispune de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un număr suficient de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personal calificat și cu experiență adecvat;</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și competența de a-și desfășura activitățile de certificare și control în conformitate cu cerințele prezentului regulament și în special Regulamentul delegat al Comisiei (UE) 2021/1698 pentru fiecare tip de operator (operator unic sau grup de operatori) din fiecare țara terță și pentru fiecare categorie de produse pentru care doresc să fie recunoscute;</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proceduri și aranjamente în vigoare pentru a asigura imparțialitatea, calitatea, consecvența, eficacitatea și caracterul adecvat al controalelor și altor acțiuni efectuate de acestea;</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suficient personal calificat și cu experiență, astfel încât controalele și alte acțiuni să poată fi efectuate eficient și în timp util.</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dispune de facilități și echipamente adecvate și întreținute corespunzător pentru a se asigura că personalul poate efectua controale și alte acțiuni în mod eficient și în timp util;</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instituite proceduri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pentru 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se asigura că personalul lor are acces la sediile și documentele păstrate de către operatori pentru a-și putea îndeplini sarcinile.</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La contractarea cu operatorul, acesta prevede deja în contractul de certificare că operatorul trebuie să aibă acces la toate spațiile și să dea acces la toate documentele relevante.</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Au competențe interne,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pregătire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și proceduri adecvate pentru a efectua controale eficiente, inclusiv inspecții, asupra operatorilor, precum și asupra sistemului de control intern al unui grup de operatori, dacă este cazul;</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cerințele procedurale prevăzute în capitolul I din Regulamentul delegat (UE) 2021/1698; şi</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orice criterii suplimentare care pot fi stabilite într - un act delegat adoptat în temeiul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Comisiei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fost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creat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evaluare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corpuri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scopul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detalierii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mecanism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împlinitoare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instituţiilor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bază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sistemului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Manual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de calitate</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include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principal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setare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obiective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 ANN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Conformitate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evaluarea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organism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 continuare - OC)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IT</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referitor la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electronic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circulaţie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activități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treilea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țările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managementului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rapoarte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confidențialitatea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potențial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interese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identificarea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rezolvarea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potențialului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interese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conținutul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confidențial</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informația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audituri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interne : Audit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intern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preventive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corective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acțiuni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Manual de calitate</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vezi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de certificare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Tabelul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reclamatii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examinarea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depunerilor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moțiuni )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Evaluarea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riscurilor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 asigura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integritatea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managementului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dezvoltat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aplică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întreg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şi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aplica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numai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sectorul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calității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Lista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documente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sectoare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documentelor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urmează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folosit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organică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agricol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întreprinderi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asigurare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Coordonarea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testării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metode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domeniul de aplicare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solicitant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încheiere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contract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eşantion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acreditat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ale lui 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păstrarea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instructiuni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Legat de certificare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muncă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conformității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emitent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făcut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reguli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utilizarea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certificatelor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verificări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el </w:t>
      </w:r>
      <w:r xmlns:w="http://schemas.openxmlformats.org/wordprocessingml/2006/main" w:rsidRPr="00805061">
        <w:rPr>
          <w:rFonts w:eastAsia="Times New Roman" w:cs="Times New Roman"/>
          <w:b w:val="0"/>
          <w:bCs/>
          <w:sz w:val="24"/>
          <w:szCs w:val="24"/>
          <w:lang w:eastAsia="en-US"/>
        </w:rPr>
        <w:t xml:space="preserve">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folosirea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etichetă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marcaj CE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număr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Continuu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imbunatatire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Actualizarea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manualului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implementarii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modificarilor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externe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urmărirea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modificărilor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legislativă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Uniune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Activitate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coordonare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notificate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comunitate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declarații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aprobări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antrenament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supraveghere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familiarizarea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personalului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obligatoriu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angajaților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îmbunătățirea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procesele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transmiterea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propunerilor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catre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managerul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de calitate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întâlniri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Suficient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acestor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calităţii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asigura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buna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functionare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este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șeful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managementului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efectuate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fiecare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post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Introducere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pe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legale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acte</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Reglementările pentru </w:t>
      </w:r>
      <w:r xmlns:w="http://schemas.openxmlformats.org/wordprocessingml/2006/main" w:rsidR="000430DD" w:rsidRPr="00805061">
        <w:rPr>
          <w:rFonts w:cs="Times New Roman"/>
          <w:b w:val="0"/>
          <w:bCs/>
          <w:noProof/>
          <w:snapToGrid w:val="0"/>
          <w:sz w:val="24"/>
          <w:szCs w:val="24"/>
          <w:lang w:val="en-GB"/>
        </w:rPr>
        <w:t xml:space="preserve">Supravegherea și Controlul Agriculturii Ecologice în țările terțe recunoscute </w:t>
      </w:r>
      <w:r xmlns:w="http://schemas.openxmlformats.org/wordprocessingml/2006/main" w:rsidR="000430DD" w:rsidRPr="00805061">
        <w:rPr>
          <w:rFonts w:cs="Times New Roman"/>
          <w:b w:val="0"/>
          <w:bCs/>
          <w:sz w:val="24"/>
          <w:szCs w:val="24"/>
          <w:lang w:val="en-GB"/>
        </w:rPr>
        <w:t xml:space="preserve">sunt aplicabile </w:t>
      </w:r>
      <w:r xmlns:w="http://schemas.openxmlformats.org/wordprocessingml/2006/main" w:rsidR="001B5744" w:rsidRPr="00805061">
        <w:rPr>
          <w:rFonts w:cs="Times New Roman"/>
          <w:b w:val="0"/>
          <w:bCs/>
          <w:sz w:val="24"/>
          <w:szCs w:val="24"/>
          <w:lang w:val="en-US"/>
        </w:rPr>
        <w:t xml:space="preserve">în conformitate </w:t>
      </w:r>
      <w:r xmlns:w="http://schemas.openxmlformats.org/wordprocessingml/2006/main" w:rsidR="000430DD" w:rsidRPr="00805061">
        <w:rPr>
          <w:rFonts w:cs="Times New Roman"/>
          <w:b w:val="0"/>
          <w:bCs/>
          <w:sz w:val="24"/>
          <w:szCs w:val="24"/>
          <w:lang w:val="en-GB"/>
        </w:rPr>
        <w:t xml:space="preserve">cu operatorii conform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(UE)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asemenea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abrogând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(CE) nr. 834/2007 </w:t>
        </w:r>
      </w:hyperlink>
      <w:r xmlns:w="http://schemas.openxmlformats.org/wordprocessingml/2006/main" w:rsidRPr="00C1014F">
        <w:rPr>
          <w:rFonts w:eastAsia="Times New Roman" w:cs="Times New Roman"/>
          <w:b w:val="0"/>
          <w:sz w:val="24"/>
          <w:szCs w:val="24"/>
        </w:rPr>
        <w:t xml:space="preserve">din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plus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fost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oferind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(UE) 2023/2419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progresiv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încorporate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-numitul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text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consolidat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Vă rog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consolidate</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versiunea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Regulamentului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UE)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numai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legal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autentic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Productie </w:t>
      </w:r>
      <w:proofErr xmlns:w="http://schemas.openxmlformats.org/wordprocessingml/2006/main" w:type="spellEnd"/>
      <w:r xmlns:w="http://schemas.openxmlformats.org/wordprocessingml/2006/main" w:rsidRPr="00C1014F">
        <w:rPr>
          <w:rFonts w:eastAsia="Times New Roman"/>
        </w:rPr>
        <w:t xml:space="preserve">si </w:t>
      </w:r>
      <w:proofErr xmlns:w="http://schemas.openxmlformats.org/wordprocessingml/2006/main" w:type="spellStart"/>
      <w:r xmlns:w="http://schemas.openxmlformats.org/wordprocessingml/2006/main" w:rsidRPr="00C1014F">
        <w:rPr>
          <w:rFonts w:eastAsia="Times New Roman"/>
        </w:rPr>
        <w:t xml:space="preserve">etichetare</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(UE) 2020/427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albinele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supraviețuire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juvenile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stergerea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(UE) 2020/1794 </w:t>
        </w:r>
      </w:hyperlink>
      <w:r xmlns:w="http://schemas.openxmlformats.org/wordprocessingml/2006/main" w:rsidRPr="00C1014F">
        <w:rPr>
          <w:rFonts w:eastAsia="Times New Roman" w:cs="Times New Roman"/>
          <w:b w:val="0"/>
          <w:sz w:val="24"/>
          <w:szCs w:val="24"/>
        </w:rPr>
        <w:t xml:space="preserve">din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septembrie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permițând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(UE) 2021/642 </w:t>
        </w:r>
      </w:hyperlink>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adăuga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compusului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amestecurilor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(UE) 2021/716 </w:t>
        </w:r>
      </w:hyperlink>
      <w:r xmlns:w="http://schemas.openxmlformats.org/wordprocessingml/2006/main" w:rsidRPr="00C1014F">
        <w:rPr>
          <w:rFonts w:eastAsia="Times New Roman" w:cs="Times New Roman"/>
          <w:b w:val="0"/>
          <w:sz w:val="24"/>
          <w:szCs w:val="24"/>
        </w:rPr>
        <w:t xml:space="preserve">din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pentru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colesterolul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apă dulce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frecvența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paraziților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decât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numărul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(UE) 2022/474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interzicerea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cultivare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ciclu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producerii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după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PRM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suficient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cantitate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calitate.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(UE) 2021/1189 </w:t>
        </w:r>
      </w:hyperlink>
      <w:r xmlns:w="http://schemas.openxmlformats.org/wordprocessingml/2006/main" w:rsidRPr="00C1014F">
        <w:rPr>
          <w:rFonts w:eastAsia="Times New Roman" w:cs="Times New Roman"/>
          <w:b w:val="0"/>
          <w:sz w:val="24"/>
          <w:szCs w:val="24"/>
        </w:rPr>
        <w:t xml:space="preserve">din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deosebit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genurile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descriere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identitate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calitate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germinare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ambalare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trebuie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întreținere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(UE) 2022/1450 </w:t>
        </w:r>
      </w:hyperlink>
      <w:r xmlns:w="http://schemas.openxmlformats.org/wordprocessingml/2006/main" w:rsidRPr="00C1014F">
        <w:rPr>
          <w:rFonts w:eastAsia="Times New Roman" w:cs="Times New Roman"/>
          <w:b w:val="0"/>
          <w:sz w:val="24"/>
          <w:szCs w:val="24"/>
        </w:rPr>
        <w:t xml:space="preserve">din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temporar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 loc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câteva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amenintat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continuitatea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puţini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împrejurare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5%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hrănesc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bătrânilor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categorii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păsări de curte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perioadă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(UE) 2020/464 </w:t>
        </w:r>
      </w:hyperlink>
      <w:r xmlns:w="http://schemas.openxmlformats.org/wordprocessingml/2006/main" w:rsidRPr="00C1014F">
        <w:rPr>
          <w:rFonts w:eastAsia="Times New Roman" w:cs="Times New Roman"/>
          <w:b w:val="0"/>
          <w:sz w:val="24"/>
          <w:szCs w:val="24"/>
        </w:rPr>
        <w:t xml:space="preserve">din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să 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zootehnie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prelucrate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transmise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(UE) 2021/1165 </w:t>
        </w:r>
      </w:hyperlink>
      <w:r xmlns:w="http://schemas.openxmlformats.org/wordprocessingml/2006/main" w:rsidRPr="00C1014F">
        <w:rPr>
          <w:rFonts w:eastAsia="Times New Roman" w:cs="Times New Roman"/>
          <w:b w:val="0"/>
          <w:sz w:val="24"/>
          <w:szCs w:val="24"/>
        </w:rPr>
        <w:t xml:space="preserve">din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substantelor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acordare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treia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curățarea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agricole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enumerate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valabilitatea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dovezi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(UE) 2023/121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Amendamente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substanţe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Sfaturi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Controale</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(UE) 2021/715 </w:t>
        </w:r>
      </w:hyperlink>
      <w:r xmlns:w="http://schemas.openxmlformats.org/wordprocessingml/2006/main" w:rsidRPr="00C1014F">
        <w:rPr>
          <w:rFonts w:eastAsia="Times New Roman" w:cs="Times New Roman"/>
          <w:b w:val="0"/>
          <w:sz w:val="24"/>
          <w:szCs w:val="24"/>
        </w:rPr>
        <w:t xml:space="preserve">din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apropierea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inspectorilor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considerată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deficiențe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(UE) 2021/1006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aprilie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prevederilor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(UE) 2021/1691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detaliată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 solicită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(UE) 2021/771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cadrul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echilibru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timpul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(UE) 2021/2304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(UE) 2021/279 </w:t>
        </w:r>
      </w:hyperlink>
      <w:r xmlns:w="http://schemas.openxmlformats.org/wordprocessingml/2006/main" w:rsidRPr="00C1014F">
        <w:rPr>
          <w:rFonts w:eastAsia="Times New Roman" w:cs="Times New Roman"/>
          <w:b w:val="0"/>
          <w:sz w:val="24"/>
          <w:szCs w:val="24"/>
        </w:rPr>
        <w:t xml:space="preserve">din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punerea în aplicare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asigurând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etapele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procedurale să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suspiciune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ancheta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eveniment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indicatii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compoziţie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comenzi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prelevare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cerinţelor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catalogul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opțional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linii directoare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obligatoriu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Informaţii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implementez</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(UE) 2021/2119 </w:t>
        </w:r>
      </w:hyperlink>
      <w:r xmlns:w="http://schemas.openxmlformats.org/wordprocessingml/2006/main" w:rsidR="00C1014F" w:rsidRPr="00C1014F">
        <w:rPr>
          <w:rFonts w:eastAsia="Times New Roman" w:cs="Times New Roman"/>
          <w:b w:val="0"/>
          <w:sz w:val="24"/>
          <w:szCs w:val="24"/>
        </w:rPr>
        <w:t xml:space="preserve">din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mijloace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certificatelor</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2021/1378 din 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certificatului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electronic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comunicaţiile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Comerț</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comerţul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(UE) 2021/1697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performanţa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sarcinile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capacitatea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competenţele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lua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adecvat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(UE) 2021/1698 </w:t>
        </w:r>
      </w:hyperlink>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asupra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efectuate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(JO</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prelungire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anuală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examinări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audituri,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ridicat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selecție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laboratoarelor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ceea ce privește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anterioare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perioadele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autorizațiilor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ingredientelor </w:t>
      </w:r>
      <w:r xmlns:w="http://schemas.openxmlformats.org/wordprocessingml/2006/main" w:rsidRPr="00C1014F">
        <w:rPr>
          <w:rFonts w:eastAsia="Times New Roman" w:cs="Times New Roman"/>
          <w:b w:val="0"/>
          <w:sz w:val="24"/>
          <w:szCs w:val="24"/>
        </w:rPr>
        <w:t xml:space="preserve">neecologice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catastrofalului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(UE) 2021/2306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înainte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gratuit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circulaţie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(UE) 2021/1378 </w:t>
        </w:r>
      </w:hyperlink>
      <w:r xmlns:w="http://schemas.openxmlformats.org/wordprocessingml/2006/main" w:rsidRPr="00C1014F">
        <w:rPr>
          <w:rFonts w:eastAsia="Times New Roman" w:cs="Times New Roman"/>
          <w:b w:val="0"/>
          <w:sz w:val="24"/>
          <w:szCs w:val="24"/>
        </w:rPr>
        <w:t xml:space="preserve">din 19 august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înființare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(UE) 2021/2307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importatori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primii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plasării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autorităţile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suspectate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transporturilor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În cazul oricăror modificări pe care CB le efectuează sau extinderea activităților, CB va actualiza conținutul acestui document.</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traducere </w:t>
      </w:r>
      <w:proofErr xmlns:w="http://schemas.openxmlformats.org/wordprocessingml/2006/main" w:type="spellEnd"/>
      <w:r xmlns:w="http://schemas.openxmlformats.org/wordprocessingml/2006/main" w:rsidR="00862FFE" w:rsidRPr="00EE475C">
        <w:t xml:space="preserve">a</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producție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reguli </w:t>
      </w:r>
      <w:proofErr xmlns:w="http://schemas.openxmlformats.org/wordprocessingml/2006/main" w:type="spellEnd"/>
      <w:r xmlns:w="http://schemas.openxmlformats.org/wordprocessingml/2006/main" w:rsidR="00862FFE" w:rsidRPr="00EE475C">
        <w:t xml:space="preserve">și </w:t>
      </w:r>
      <w:proofErr xmlns:w="http://schemas.openxmlformats.org/wordprocessingml/2006/main" w:type="spellStart"/>
      <w:r xmlns:w="http://schemas.openxmlformats.org/wordprocessingml/2006/main" w:rsidR="00862FFE" w:rsidRPr="00EE475C">
        <w:t xml:space="preserve">control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măsuri</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Capitolul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 alineatul (2e)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traducere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(UE)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delegate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adoptat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ucraineană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engleză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înțeles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contractați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alta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consultați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mai jos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Înainte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contractanți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cunoașterea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lor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limbă</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aptitudini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lămurit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 operatorului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limbaj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comunicare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deja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lămurit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aplicarea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pornire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Clienții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doresc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și să exporte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bio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UE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reglementări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înțelegeți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asemenea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folosit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Nu</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Ţară</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Oficial</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limbă</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Tehnic</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dosar</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Bielorusia,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Kârgâzstan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KYR </w:t>
            </w:r>
            <w:r xmlns:w="http://schemas.openxmlformats.org/wordprocessingml/2006/main" w:rsidRPr="00EE475C">
              <w:rPr>
                <w:rFonts w:eastAsia="Calibri" w:cs="Times New Roman"/>
                <w:b w:val="0"/>
                <w:color w:val="000000" w:themeColor="text1"/>
                <w:lang w:eastAsia="en-US"/>
              </w:rPr>
              <w:t xml:space="preserve">kârgâz</w:t>
            </w:r>
            <w:proofErr xmlns:w="http://schemas.openxmlformats.org/wordprocessingml/2006/main" w:type="spellEnd"/>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Kazahstan,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romanesc</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Tadjikistan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Tadjik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Ucraina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 </w:t>
            </w:r>
            <w:r xmlns:w="http://schemas.openxmlformats.org/wordprocessingml/2006/main" w:rsidRPr="00EE475C">
              <w:rPr>
                <w:rFonts w:eastAsia="Calibri" w:cs="Times New Roman"/>
                <w:b w:val="0"/>
                <w:color w:val="000000" w:themeColor="text1"/>
                <w:lang w:eastAsia="en-US"/>
              </w:rPr>
              <w:t xml:space="preserve">ucraineană</w:t>
            </w:r>
            <w:proofErr xmlns:w="http://schemas.openxmlformats.org/wordprocessingml/2006/main" w:type="spellEnd"/>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Armenia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 </w:t>
            </w:r>
            <w:r xmlns:w="http://schemas.openxmlformats.org/wordprocessingml/2006/main" w:rsidRPr="00EE475C">
              <w:rPr>
                <w:rFonts w:eastAsia="Calibri" w:cs="Times New Roman"/>
                <w:b w:val="0"/>
                <w:color w:val="000000" w:themeColor="text1"/>
                <w:lang w:eastAsia="en-US"/>
              </w:rPr>
              <w:t xml:space="preserve">armean</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Georgia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georgian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Curcan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turcă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PĂCAT</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Azerbaidjan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Azerbaidjan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India,</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 </w:t>
            </w:r>
            <w:r xmlns:w="http://schemas.openxmlformats.org/wordprocessingml/2006/main" w:rsidRPr="00EE475C">
              <w:rPr>
                <w:rFonts w:eastAsia="Calibri" w:cs="Times New Roman"/>
                <w:b w:val="0"/>
                <w:color w:val="000000" w:themeColor="text1"/>
                <w:lang w:eastAsia="en-US"/>
              </w:rPr>
              <w:t xml:space="preserve">nepalez</w:t>
            </w:r>
            <w:proofErr xmlns:w="http://schemas.openxmlformats.org/wordprocessingml/2006/main" w:type="spellEnd"/>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O </w:t>
      </w:r>
      <w:proofErr xmlns:w="http://schemas.openxmlformats.org/wordprocessingml/2006/main" w:type="spellStart"/>
      <w:r xmlns:w="http://schemas.openxmlformats.org/wordprocessingml/2006/main" w:rsidR="00BB3A3A" w:rsidRPr="00EE475C">
        <w:t xml:space="preserve">privire </w:t>
      </w:r>
      <w:proofErr xmlns:w="http://schemas.openxmlformats.org/wordprocessingml/2006/main" w:type="spellEnd"/>
      <w:r xmlns:w="http://schemas.openxmlformats.org/wordprocessingml/2006/main" w:rsidR="00BB3A3A" w:rsidRPr="00EE475C">
        <w:t xml:space="preserve">de ansamblu </w:t>
      </w:r>
      <w:proofErr xmlns:w="http://schemas.openxmlformats.org/wordprocessingml/2006/main" w:type="spellStart"/>
      <w:r xmlns:w="http://schemas.openxmlformats.org/wordprocessingml/2006/main" w:rsidR="00BB3A3A" w:rsidRPr="00EE475C">
        <w:t xml:space="preserve">asupra</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destinat</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activități</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denumită 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dezvoltat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legare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 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schimbari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făcut</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actual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lista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legislative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întotdeauna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considerat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O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declarație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obiective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realizat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efectua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supravegherea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bio</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curentului</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permiteți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distributie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si import de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corespunzatoare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lista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de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actuale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legislatie</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oferi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clasificate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acord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alge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mâncare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furaj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prezenta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acoperit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sare </w:t>
      </w:r>
      <w:proofErr xmlns:w="http://schemas.openxmlformats.org/wordprocessingml/2006/main" w:type="spellStart"/>
      <w:r xmlns:w="http://schemas.openxmlformats.org/wordprocessingml/2006/main" w:rsidRPr="00EE475C">
        <w:rPr>
          <w:b w:val="0"/>
          <w:bCs/>
          <w:color w:val="000000" w:themeColor="text1"/>
        </w:rPr>
        <w:t xml:space="preserve">de mare </w:t>
      </w:r>
      <w:proofErr xmlns:w="http://schemas.openxmlformats.org/wordprocessingml/2006/main" w:type="spellEnd"/>
      <w:r xmlns:w="http://schemas.openxmlformats.org/wordprocessingml/2006/main" w:rsidRPr="00EE475C">
        <w:rPr>
          <w:b w:val="0"/>
          <w:bCs/>
          <w:color w:val="000000" w:themeColor="text1"/>
        </w:rPr>
        <w:t xml:space="preserve">si </w:t>
      </w:r>
      <w:proofErr xmlns:w="http://schemas.openxmlformats.org/wordprocessingml/2006/main" w:type="spellStart"/>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esențiale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uleiuri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Criterii</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pentru</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inspecție </w:t>
      </w:r>
      <w:proofErr xmlns:w="http://schemas.openxmlformats.org/wordprocessingml/2006/main" w:type="spellEnd"/>
      <w:r xmlns:w="http://schemas.openxmlformats.org/wordprocessingml/2006/main" w:rsidRPr="00EE475C">
        <w:t xml:space="preserve">și </w:t>
      </w:r>
      <w:proofErr xmlns:w="http://schemas.openxmlformats.org/wordprocessingml/2006/main" w:type="spellStart"/>
      <w:r xmlns:w="http://schemas.openxmlformats.org/wordprocessingml/2006/main" w:rsidRPr="00EE475C">
        <w:t xml:space="preserve">certificare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categoria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produse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Nu.</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ALTE PRODUSE MENȚIONATE ÎN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ARTICOLUL 2 ALINEATUL (1)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Cerințe care se aplică în inspecție și certificare</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hrana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porumb dulce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viță de vie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frunze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inimi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lăstari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altele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asemănătoare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comestibil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părți </w:t>
            </w:r>
            <w:proofErr xmlns:w="http://schemas.openxmlformats.org/wordprocessingml/2006/main" w:type="spellEnd"/>
            <w:r xmlns:w="http://schemas.openxmlformats.org/wordprocessingml/2006/main" w:rsidRPr="00EE475C">
              <w:rPr>
                <w:b w:val="0"/>
                <w:bCs/>
                <w:color w:val="000000" w:themeColor="text1"/>
              </w:rPr>
              <w:t xml:space="preserve">de </w:t>
            </w:r>
            <w:proofErr xmlns:w="http://schemas.openxmlformats.org/wordprocessingml/2006/main" w:type="spellStart"/>
            <w:r xmlns:w="http://schemas.openxmlformats.org/wordprocessingml/2006/main" w:rsidRPr="00EE475C">
              <w:rPr>
                <w:b w:val="0"/>
                <w:bCs/>
                <w:color w:val="000000" w:themeColor="text1"/>
              </w:rPr>
              <w:t xml:space="preserve">plante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produse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produs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 acolo</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sare </w:t>
            </w:r>
            <w:proofErr xmlns:w="http://schemas.openxmlformats.org/wordprocessingml/2006/main" w:type="spellStart"/>
            <w:r xmlns:w="http://schemas.openxmlformats.org/wordprocessingml/2006/main" w:rsidRPr="00EE475C">
              <w:rPr>
                <w:b w:val="0"/>
                <w:bCs/>
                <w:color w:val="000000" w:themeColor="text1"/>
              </w:rPr>
              <w:t xml:space="preserve">de mare si </w:t>
            </w:r>
            <w:proofErr xmlns:w="http://schemas.openxmlformats.org/wordprocessingml/2006/main" w:type="spellEnd"/>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viermi de mătase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cocon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potrivit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bobinare</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gume și </w:t>
            </w:r>
            <w:proofErr xmlns:w="http://schemas.openxmlformats.org/wordprocessingml/2006/main" w:type="spellStart"/>
            <w:r xmlns:w="http://schemas.openxmlformats.org/wordprocessingml/2006/main" w:rsidRPr="00EE475C">
              <w:rPr>
                <w:b w:val="0"/>
                <w:bCs/>
                <w:color w:val="000000" w:themeColor="text1"/>
              </w:rPr>
              <w:t xml:space="preserve">rășini </w:t>
            </w:r>
            <w:proofErr xmlns:w="http://schemas.openxmlformats.org/wordprocessingml/2006/main" w:type="spellEnd"/>
            <w:r xmlns:w="http://schemas.openxmlformats.org/wordprocessingml/2006/main" w:rsidRPr="00EE475C">
              <w:rPr>
                <w:b w:val="0"/>
                <w:bCs/>
                <w:color w:val="000000" w:themeColor="text1"/>
              </w:rPr>
              <w:t xml:space="preserve">naturale</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ceara de albine</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Esenţial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uleiuri</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plută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dopuri </w:t>
            </w:r>
            <w:proofErr xmlns:w="http://schemas.openxmlformats.org/wordprocessingml/2006/main" w:type="spellEnd"/>
            <w:r xmlns:w="http://schemas.openxmlformats.org/wordprocessingml/2006/main" w:rsidRPr="00EE475C">
              <w:rPr>
                <w:bCs/>
                <w:color w:val="000000" w:themeColor="text1"/>
                <w:sz w:val="22"/>
                <w:szCs w:val="22"/>
              </w:rPr>
              <w:t xml:space="preserve">de </w:t>
            </w:r>
            <w:proofErr xmlns:w="http://schemas.openxmlformats.org/wordprocessingml/2006/main" w:type="spellStart"/>
            <w:r xmlns:w="http://schemas.openxmlformats.org/wordprocessingml/2006/main" w:rsidRPr="00EE475C">
              <w:rPr>
                <w:bCs/>
                <w:color w:val="000000" w:themeColor="text1"/>
                <w:sz w:val="22"/>
                <w:szCs w:val="22"/>
              </w:rPr>
              <w:t xml:space="preserve">natural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plută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nu</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 </w:t>
            </w:r>
            <w:proofErr xmlns:w="http://schemas.openxmlformats.org/wordprocessingml/2006/main" w:type="spellEnd"/>
            <w:r xmlns:w="http://schemas.openxmlformats.org/wordprocessingml/2006/main" w:rsidRPr="00EE475C">
              <w:rPr>
                <w:bCs/>
                <w:color w:val="000000" w:themeColor="text1"/>
                <w:sz w:val="22"/>
                <w:szCs w:val="22"/>
              </w:rPr>
              <w:t xml:space="preserve">și </w:t>
            </w:r>
            <w:proofErr xmlns:w="http://schemas.openxmlformats.org/wordprocessingml/2006/main" w:type="spellStart"/>
            <w:r xmlns:w="http://schemas.openxmlformats.org/wordprocessingml/2006/main" w:rsidRPr="00EE475C">
              <w:rPr>
                <w:bCs/>
                <w:color w:val="000000" w:themeColor="text1"/>
                <w:sz w:val="22"/>
                <w:szCs w:val="22"/>
              </w:rPr>
              <w:t xml:space="preserve">fără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orice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substanțe </w:t>
            </w:r>
            <w:r xmlns:w="http://schemas.openxmlformats.org/wordprocessingml/2006/main" w:rsidRPr="00EE475C">
              <w:rPr>
                <w:bCs/>
                <w:color w:val="000000" w:themeColor="text1"/>
                <w:sz w:val="22"/>
                <w:szCs w:val="22"/>
              </w:rPr>
              <w:t xml:space="preserve">de legare</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lana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brut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piei </w:t>
            </w:r>
            <w:r xmlns:w="http://schemas.openxmlformats.org/wordprocessingml/2006/main" w:rsidRPr="00EE475C">
              <w:rPr>
                <w:b w:val="0"/>
                <w:bCs/>
                <w:color w:val="000000" w:themeColor="text1"/>
              </w:rPr>
              <w:t xml:space="preserve">netratate</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Pregătirea</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Depozitare</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Distribuție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fără</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fizic</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contact</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produse</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Import/Export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Nu</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recunoaştere</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cod</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Categorie</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Bielorusia</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Kârgâzstan</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Kazahstan</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caramel</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Rusia</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Cartofi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muştar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Tadjikistan</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Turkmenistan</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Ucraina</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Uzbekistan</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uscate</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Armenia</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Pește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viu</w:t>
            </w:r>
            <w:proofErr xmlns:w="http://schemas.openxmlformats.org/wordprocessingml/2006/main" w:type="spellStart"/>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notground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deșeuri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produse secundare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altă parte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strugurii</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plantelor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substanțe </w:t>
            </w:r>
            <w:r xmlns:w="http://schemas.openxmlformats.org/wordprocessingml/2006/main" w:rsidRPr="00EE475C">
              <w:rPr>
                <w:rFonts w:cs="Times New Roman"/>
                <w:b w:val="0"/>
                <w:bCs/>
                <w:color w:val="000000" w:themeColor="text1"/>
                <w:sz w:val="20"/>
                <w:szCs w:val="20"/>
                <w:lang w:eastAsia="en-US"/>
              </w:rPr>
              <w:t xml:space="preserve">aromatice</w:t>
            </w:r>
            <w:proofErr xmlns:w="http://schemas.openxmlformats.org/wordprocessingml/2006/main" w:type="spellEnd"/>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rubricile|0801|la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roadele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capitol</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Curcan</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Azerbaidjan</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India</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certificare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proceduri</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și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respingere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suspendare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retragerea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alineatul (1) litera (b)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punctul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din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Un </w:t>
      </w:r>
      <w:proofErr xmlns:w="http://schemas.openxmlformats.org/wordprocessingml/2006/main" w:type="spellStart"/>
      <w:r xmlns:w="http://schemas.openxmlformats.org/wordprocessingml/2006/main" w:rsidR="00C61E40" w:rsidRPr="00EE475C">
        <w:rPr>
          <w:rStyle w:val="Heading1Char"/>
        </w:rPr>
        <w:t xml:space="preserve">catalog </w:t>
      </w:r>
      <w:proofErr xmlns:w="http://schemas.openxmlformats.org/wordprocessingml/2006/main" w:type="spellEnd"/>
      <w:r xmlns:w="http://schemas.openxmlformats.org/wordprocessingml/2006/main" w:rsidR="00C61E40" w:rsidRPr="00EE475C">
        <w:rPr>
          <w:rStyle w:val="Heading1Char"/>
        </w:rPr>
        <w:t xml:space="preserve">de </w:t>
      </w:r>
      <w:proofErr xmlns:w="http://schemas.openxmlformats.org/wordprocessingml/2006/main" w:type="spellStart"/>
      <w:r xmlns:w="http://schemas.openxmlformats.org/wordprocessingml/2006/main" w:rsidR="00C61E40" w:rsidRPr="00EE475C">
        <w:rPr>
          <w:rStyle w:val="Heading1Char"/>
        </w:rPr>
        <w:t xml:space="preserve">măsuri </w:t>
      </w:r>
      <w:proofErr xmlns:w="http://schemas.openxmlformats.org/wordprocessingml/2006/main" w:type="spellEnd"/>
      <w:r xmlns:w="http://schemas.openxmlformats.org/wordprocessingml/2006/main" w:rsidRPr="00EE475C">
        <w:rPr>
          <w:rStyle w:val="Heading1Char"/>
        </w:rPr>
        <w:t xml:space="preserve">și </w:t>
      </w:r>
      <w:proofErr xmlns:w="http://schemas.openxmlformats.org/wordprocessingml/2006/main" w:type="spellStart"/>
      <w:r xmlns:w="http://schemas.openxmlformats.org/wordprocessingml/2006/main" w:rsidRPr="00EE475C">
        <w:rPr>
          <w:rStyle w:val="Heading1Char"/>
        </w:rPr>
        <w:t xml:space="preserve">termene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care urmează să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luate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cazuri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nerespectare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constatată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asa cum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este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stabilit</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din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OC </w:t>
      </w:r>
      <w:proofErr xmlns:w="http://schemas.openxmlformats.org/wordprocessingml/2006/main" w:type="spellEnd"/>
      <w:r xmlns:w="http://schemas.openxmlformats.org/wordprocessingml/2006/main" w:rsidRPr="00EE475C">
        <w:rPr>
          <w:rStyle w:val="Heading1Char"/>
        </w:rPr>
        <w:t xml:space="preserve">se </w:t>
      </w:r>
      <w:proofErr xmlns:w="http://schemas.openxmlformats.org/wordprocessingml/2006/main" w:type="spellStart"/>
      <w:r xmlns:w="http://schemas.openxmlformats.org/wordprocessingml/2006/main" w:rsidRPr="00EE475C">
        <w:rPr>
          <w:rStyle w:val="Heading1Char"/>
        </w:rPr>
        <w:t xml:space="preserve">dezvoltă </w:t>
      </w:r>
      <w:proofErr xmlns:w="http://schemas.openxmlformats.org/wordprocessingml/2006/main" w:type="spellEnd"/>
      <w:r xmlns:w="http://schemas.openxmlformats.org/wordprocessingml/2006/main" w:rsidRPr="00EE475C">
        <w:rPr>
          <w:rStyle w:val="Heading1Char"/>
        </w:rPr>
        <w:t xml:space="preserve">și </w:t>
      </w:r>
      <w:proofErr xmlns:w="http://schemas.openxmlformats.org/wordprocessingml/2006/main" w:type="spellStart"/>
      <w:r xmlns:w="http://schemas.openxmlformats.org/wordprocessingml/2006/main" w:rsidRPr="00EE475C">
        <w:rPr>
          <w:rStyle w:val="Heading1Char"/>
        </w:rPr>
        <w:t xml:space="preserve">stabilește</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proceduri</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detaliu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funcționarea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puse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punct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și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după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specificitatilor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vezi</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de mai jos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procedurii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procedura</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limbă</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Rezumatul documentelor transmise la SIA „Sertifikācijas un testēšanas centrs” în procesul de certificare către operatorii din țări terțe</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ING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pentru extinderea sau reducerea domeniului de aplicare a domeniului de conformitate pentru operatorii din țări terțe</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acordare și luare a deciziei de certificare pentru producția ecologică în țări terțe</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Evaluarea rezultatelor testelor primite și luarea deciziei intermediare</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Măsuri luate în cazul prezenței unor produse sau substanțe neautorizate Reg. 2018/848 Articolul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revocare sau suspendare a unui certificat organic</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retragere a trimiterii la agricultura ecologică</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Instrucțiuni pentru prelevarea și trimiterea de mostre de produse agricole ecologice, sol,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plante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și alte materiale pentru testarea de laborator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Planificarea eșantionării, eșantionarea, testarea și evaluarea rezultatelor</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certificare a operatorilor de agricultură ecologică din țări terțe</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efectuare a inspecțiilor la întreprinderile din agricultura ecologică din țările terțe.</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Conținutul de substanță uscată din cele mai comune furaje</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Volumul și compoziția gunoiului de grajd</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Informații analitice privind producția și caracteristicile economice ale culturilor de câmp cultivate în țările în care își desfășoară activitatea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Număr maxim de animale pe ha</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pentru efectuarea de inspecții suplimentare neanunțate sau anunțate la întreprinderile din agricultura ecologică din țările terțe</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în cazurile în care operatorul schimbă organismul de certificare (pentru operatorii din țări terțe)</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criterii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observatii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și acțiunile care trebuie întreprinse în cazurile în care evaluarea conformității întreprinderii nu are loc din vina operatorului</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riscurilor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w:t>
            </w:r>
            <w:r xmlns:w="http://schemas.openxmlformats.org/wordprocessingml/2006/main" w:rsidRPr="00EE475C">
              <w:rPr>
                <w:rFonts w:cs="Times New Roman"/>
                <w:b w:val="0"/>
                <w:bCs/>
                <w:color w:val="000000" w:themeColor="text1"/>
                <w:sz w:val="24"/>
                <w:szCs w:val="24"/>
              </w:rPr>
              <w:t xml:space="preserve">schimb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Comisie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autorităţi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competente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autoritatile</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„Evaluarea laboratoarelor și evaluarea rezultatelor testelor</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emitent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Aprobare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materiale</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eliberare a Certificatului de Inspecție în TRACES NT (SISTEM DE CONTROL ȘI EXPERT COMERȚ)</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export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destinat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atestați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Standardului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Regulamentului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Nr.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Anexa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procedeul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trasabilitate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retroactiv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parte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Prelevarea de probe de cereale depozitate și transportate în vrac Procedura de control al cantității de cereale depozitate</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operatorilor pentru colectarea plantelor sălbatice</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acceptarii cerealelor la lifturi si depozite ale operatorului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transportului de cereale de la lifturi și depozite ale operatorului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producere a produselor în diferite stări (ecologice, neecologice, tranzitorii) - separarea producției</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privind Evenimentele și/sau Circumstanțele extraordinare care afectează Organul de control</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privind derogările, permisele și trimiterile aplicabile la autoritățile competente menționate în Regulamentul 2021/1698 și procedura de notificare pentru activitățile din țări terțe</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de certificare a grupului de operatori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pentru alge și animale de acvacultură</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Decupați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de producţie</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Creșterea animalelor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apicole</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pregatirea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colectarea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ambalarea , </w:t>
            </w:r>
            <w:proofErr xmlns:w="http://schemas.openxmlformats.org/wordprocessingml/2006/main" w:type="spellEnd"/>
            <w:r xmlns:w="http://schemas.openxmlformats.org/wordprocessingml/2006/main" w:rsidRPr="00EE475C">
              <w:rPr>
                <w:b w:val="0"/>
                <w:bCs/>
                <w:color w:val="000000" w:themeColor="text1"/>
                <w:sz w:val="24"/>
                <w:szCs w:val="24"/>
              </w:rPr>
              <w:t xml:space="preserve">transportul </w:t>
            </w:r>
            <w:proofErr xmlns:w="http://schemas.openxmlformats.org/wordprocessingml/2006/main" w:type="spellEnd"/>
            <w:r xmlns:w="http://schemas.openxmlformats.org/wordprocessingml/2006/main" w:rsidRPr="00EE475C">
              <w:rPr>
                <w:b w:val="0"/>
                <w:bCs/>
                <w:color w:val="000000" w:themeColor="text1"/>
                <w:sz w:val="24"/>
                <w:szCs w:val="24"/>
              </w:rPr>
              <w:t xml:space="preserve">si </w:t>
            </w:r>
            <w:proofErr xmlns:w="http://schemas.openxmlformats.org/wordprocessingml/2006/main" w:type="spellStart"/>
            <w:r xmlns:w="http://schemas.openxmlformats.org/wordprocessingml/2006/main" w:rsidRPr="00EE475C">
              <w:rPr>
                <w:b w:val="0"/>
                <w:bCs/>
                <w:color w:val="000000" w:themeColor="text1"/>
                <w:sz w:val="24"/>
                <w:szCs w:val="24"/>
              </w:rPr>
              <w:t xml:space="preserve">depozitarea </w:t>
            </w:r>
            <w:proofErr xmlns:w="http://schemas.openxmlformats.org/wordprocessingml/2006/main" w:type="spellEnd"/>
            <w:r xmlns:w="http://schemas.openxmlformats.org/wordprocessingml/2006/main" w:rsidRPr="00EE475C">
              <w:rPr>
                <w:b w:val="0"/>
                <w:bCs/>
                <w:color w:val="000000" w:themeColor="text1"/>
                <w:sz w:val="24"/>
                <w:szCs w:val="24"/>
              </w:rPr>
              <w:t xml:space="preserve">produselor</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operațiuni</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stabilit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instrucțiuni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ghiduri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oferind</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asigurare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procesul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 certificare 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cereri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declarație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ecologică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etc.</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Senior/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Șef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acordare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decizie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documente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relevante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scrisori</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managementului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calitatii</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proceduri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proceduri</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corectiv</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cazuri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identifica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neajunsuri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şi</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actualizare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documentat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adecvat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în mod public</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disponibil</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informaţii</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site-ul web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letonă,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inclusiv</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despre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reclamatii </w:t>
      </w:r>
      <w:proofErr xmlns:w="http://schemas.openxmlformats.org/wordprocessingml/2006/main" w:type="spellEnd"/>
      <w:r xmlns:w="http://schemas.openxmlformats.org/wordprocessingml/2006/main" w:rsidR="007B68ED" w:rsidRPr="00805061">
        <w:rPr>
          <w:rFonts w:cs="Times New Roman"/>
          <w:b w:val="0"/>
          <w:bCs/>
          <w:sz w:val="24"/>
          <w:szCs w:val="24"/>
        </w:rPr>
        <w:t xml:space="preserve">si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contestatie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7B68ED"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scheme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statutul </w:t>
      </w:r>
      <w:proofErr xmlns:w="http://schemas.openxmlformats.org/wordprocessingml/2006/main" w:type="spellStart"/>
      <w:r xmlns:w="http://schemas.openxmlformats.org/wordprocessingml/2006/main" w:rsidRPr="00805061">
        <w:rPr>
          <w:rFonts w:cs="Times New Roman"/>
          <w:b w:val="0"/>
          <w:bCs/>
          <w:sz w:val="24"/>
          <w:szCs w:val="24"/>
        </w:rPr>
        <w:t xml:space="preserve">organismului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statutul </w:t>
      </w:r>
      <w:r xmlns:w="http://schemas.openxmlformats.org/wordprocessingml/2006/main" w:rsidRPr="00805061">
        <w:rPr>
          <w:rFonts w:cs="Times New Roman"/>
          <w:b w:val="0"/>
          <w:bCs/>
          <w:sz w:val="24"/>
          <w:szCs w:val="24"/>
        </w:rPr>
        <w:t xml:space="preserve">de acreditare ;</w:t>
      </w:r>
      <w:proofErr xmlns:w="http://schemas.openxmlformats.org/wordprocessingml/2006/main" w:type="spellEnd"/>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Un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link </w:t>
      </w:r>
      <w:proofErr xmlns:w="http://schemas.openxmlformats.org/wordprocessingml/2006/main" w:type="spellEnd"/>
      <w:r xmlns:w="http://schemas.openxmlformats.org/wordprocessingml/2006/main" w:rsidR="00B850BA" w:rsidRPr="00805061">
        <w:rPr>
          <w:rFonts w:cs="Times New Roman"/>
          <w:b w:val="0"/>
          <w:bCs/>
          <w:sz w:val="24"/>
          <w:szCs w:val="24"/>
        </w:rPr>
        <w:t xml:space="preserve">către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mai recent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certificat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emis</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de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sale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corp</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Conform</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cerințe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cu</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art.17 </w:t>
      </w:r>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a) un </w:t>
      </w:r>
      <w:proofErr xmlns:w="http://schemas.openxmlformats.org/wordprocessingml/2006/main" w:type="spellStart"/>
      <w:r xmlns:w="http://schemas.openxmlformats.org/wordprocessingml/2006/main">
        <w:rPr>
          <w:rFonts w:cs="Times New Roman"/>
          <w:b w:val="0"/>
          <w:bCs/>
          <w:sz w:val="24"/>
          <w:szCs w:val="24"/>
        </w:rPr>
        <w:t xml:space="preserve">link </w:t>
      </w:r>
      <w:proofErr xmlns:w="http://schemas.openxmlformats.org/wordprocessingml/2006/main" w:type="spellEnd"/>
      <w:r xmlns:w="http://schemas.openxmlformats.org/wordprocessingml/2006/main">
        <w:rPr>
          <w:rFonts w:cs="Times New Roman"/>
          <w:b w:val="0"/>
          <w:bCs/>
          <w:sz w:val="24"/>
          <w:szCs w:val="24"/>
        </w:rPr>
        <w:t xml:space="preserve">către </w:t>
      </w:r>
      <w:proofErr xmlns:w="http://schemas.openxmlformats.org/wordprocessingml/2006/main" w:type="spellStart"/>
      <w:r xmlns:w="http://schemas.openxmlformats.org/wordprocessingml/2006/main">
        <w:rPr>
          <w:rFonts w:cs="Times New Roman"/>
          <w:b w:val="0"/>
          <w:bCs/>
          <w:sz w:val="24"/>
          <w:szCs w:val="24"/>
        </w:rPr>
        <w:t xml:space="preserve">o </w:t>
      </w:r>
      <w:proofErr xmlns:w="http://schemas.openxmlformats.org/wordprocessingml/2006/main" w:type="spellEnd"/>
      <w:r xmlns:w="http://schemas.openxmlformats.org/wordprocessingml/2006/main">
        <w:rPr>
          <w:rFonts w:cs="Times New Roman"/>
          <w:b w:val="0"/>
          <w:bCs/>
          <w:sz w:val="24"/>
          <w:szCs w:val="24"/>
        </w:rPr>
        <w:t xml:space="preserve">listă </w:t>
      </w:r>
      <w:proofErr xmlns:w="http://schemas.openxmlformats.org/wordprocessingml/2006/main" w:type="spellStart"/>
      <w:r xmlns:w="http://schemas.openxmlformats.org/wordprocessingml/2006/main" w:rsidRPr="001212AF">
        <w:rPr>
          <w:rFonts w:cs="Times New Roman"/>
          <w:b w:val="0"/>
          <w:bCs/>
          <w:sz w:val="24"/>
          <w:szCs w:val="24"/>
        </w:rPr>
        <w:t xml:space="preserve">de </w:t>
      </w:r>
      <w:proofErr xmlns:w="http://schemas.openxmlformats.org/wordprocessingml/2006/main" w:type="spellStart"/>
      <w:r xmlns:w="http://schemas.openxmlformats.org/wordprocessingml/2006/main" w:rsidRPr="001212AF">
        <w:rPr>
          <w:rFonts w:cs="Times New Roman"/>
          <w:b w:val="0"/>
          <w:bCs/>
          <w:sz w:val="24"/>
          <w:szCs w:val="24"/>
        </w:rPr>
        <w:t xml:space="preserve">operatori </w:t>
      </w:r>
      <w:proofErr xmlns:w="http://schemas.openxmlformats.org/wordprocessingml/2006/main" w:type="spellStart"/>
      <w:r xmlns:w="http://schemas.openxmlformats.org/wordprocessingml/2006/main" w:rsidRPr="001212AF">
        <w:rPr>
          <w:rFonts w:cs="Times New Roman"/>
          <w:b w:val="0"/>
          <w:bCs/>
          <w:sz w:val="24"/>
          <w:szCs w:val="24"/>
        </w:rPr>
        <w:t xml:space="preserve">certificați și </w:t>
      </w:r>
      <w:proofErr xmlns:w="http://schemas.openxmlformats.org/wordprocessingml/2006/main" w:type="spellEnd"/>
      <w:r xmlns:w="http://schemas.openxmlformats.org/wordprocessingml/2006/main" w:rsidRPr="001212AF">
        <w:rPr>
          <w:rFonts w:cs="Times New Roman"/>
          <w:b w:val="0"/>
          <w:bCs/>
          <w:sz w:val="24"/>
          <w:szCs w:val="24"/>
        </w:rPr>
        <w:t xml:space="preserve">certificați</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grupuri </w:t>
      </w:r>
      <w:proofErr xmlns:w="http://schemas.openxmlformats.org/wordprocessingml/2006/main" w:type="spellEnd"/>
      <w:r xmlns:w="http://schemas.openxmlformats.org/wordprocessingml/2006/main" w:rsidRPr="001212AF">
        <w:rPr>
          <w:rFonts w:cs="Times New Roman"/>
          <w:b w:val="0"/>
          <w:bCs/>
          <w:sz w:val="24"/>
          <w:szCs w:val="24"/>
        </w:rPr>
        <w:t xml:space="preserve">de operatori </w:t>
      </w:r>
      <w:proofErr xmlns:w="http://schemas.openxmlformats.org/wordprocessingml/2006/main" w:type="spellStart"/>
      <w:r xmlns:w="http://schemas.openxmlformats.org/wordprocessingml/2006/main">
        <w:rPr>
          <w:rFonts w:cs="Times New Roman"/>
          <w:b w:val="0"/>
          <w:bCs/>
          <w:sz w:val="24"/>
          <w:szCs w:val="24"/>
        </w:rPr>
        <w:t xml:space="preserve">sunt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disponibil</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care conține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Pr="00805061">
        <w:rPr>
          <w:rFonts w:cs="Times New Roman"/>
          <w:b w:val="0"/>
          <w:bCs/>
          <w:sz w:val="24"/>
          <w:szCs w:val="24"/>
        </w:rPr>
        <w:t xml:space="preserve">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grupuri </w:t>
      </w:r>
      <w:proofErr xmlns:w="http://schemas.openxmlformats.org/wordprocessingml/2006/main" w:type="spellEnd"/>
      <w:r xmlns:w="http://schemas.openxmlformats.org/wordprocessingml/2006/main" w:rsidRPr="00805061">
        <w:rPr>
          <w:rFonts w:cs="Times New Roman"/>
          <w:b w:val="0"/>
          <w:bCs/>
          <w:sz w:val="24"/>
          <w:szCs w:val="24"/>
        </w:rPr>
        <w:t xml:space="preserve">de operatori,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numele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special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categorie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statutul și </w:t>
      </w:r>
      <w:proofErr xmlns:w="http://schemas.openxmlformats.org/wordprocessingml/2006/main" w:type="spellStart"/>
      <w:r xmlns:w="http://schemas.openxmlformats.org/wordprocessingml/2006/main" w:rsidRPr="00805061">
        <w:rPr>
          <w:rFonts w:cs="Times New Roman"/>
          <w:b w:val="0"/>
          <w:bCs/>
          <w:sz w:val="24"/>
          <w:szCs w:val="24"/>
        </w:rPr>
        <w:t xml:space="preserve">valabilitatea </w:t>
      </w:r>
      <w:proofErr xmlns:w="http://schemas.openxmlformats.org/wordprocessingml/2006/main" w:type="spellEnd"/>
      <w:r xmlns:w="http://schemas.openxmlformats.org/wordprocessingml/2006/main" w:rsidRPr="00805061">
        <w:rPr>
          <w:rFonts w:cs="Times New Roman"/>
          <w:b w:val="0"/>
          <w:bCs/>
          <w:sz w:val="24"/>
          <w:szCs w:val="24"/>
        </w:rPr>
        <w:t xml:space="preserve">certificării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cazuri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anvergură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reducerea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suspendarea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retragerea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menționate </w:t>
      </w:r>
      <w:proofErr xmlns:w="http://schemas.openxmlformats.org/wordprocessingml/2006/main" w:type="spellEnd"/>
      <w:r xmlns:w="http://schemas.openxmlformats.org/wordprocessingml/2006/main" w:rsidRPr="00805061">
        <w:rPr>
          <w:rFonts w:cs="Times New Roman"/>
          <w:b w:val="0"/>
          <w:bCs/>
          <w:sz w:val="24"/>
          <w:szCs w:val="24"/>
        </w:rPr>
        <w:t xml:space="preserve">în </w:t>
      </w:r>
      <w:proofErr xmlns:w="http://schemas.openxmlformats.org/wordprocessingml/2006/main" w:type="spellEnd"/>
      <w:r xmlns:w="http://schemas.openxmlformats.org/wordprocessingml/2006/main" w:rsidRPr="00805061">
        <w:rPr>
          <w:rFonts w:cs="Times New Roman"/>
          <w:b w:val="0"/>
          <w:bCs/>
          <w:sz w:val="24"/>
          <w:szCs w:val="24"/>
        </w:rPr>
        <w:t xml:space="preserve">standardul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imediat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actualizat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schimbarea </w:t>
      </w:r>
      <w:proofErr xmlns:w="http://schemas.openxmlformats.org/wordprocessingml/2006/main" w:type="spellEnd"/>
      <w:r xmlns:w="http://schemas.openxmlformats.org/wordprocessingml/2006/main" w:rsidRPr="00805061">
        <w:rPr>
          <w:rFonts w:cs="Times New Roman"/>
          <w:b w:val="0"/>
          <w:bCs/>
          <w:sz w:val="24"/>
          <w:szCs w:val="24"/>
        </w:rPr>
        <w:t xml:space="preserve">statutului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Baza de date </w:t>
      </w:r>
      <w:proofErr xmlns:w="http://schemas.openxmlformats.org/wordprocessingml/2006/main" w:type="spellEnd"/>
      <w:r xmlns:w="http://schemas.openxmlformats.org/wordprocessingml/2006/main" w:rsidR="00242D1F" w:rsidRPr="00B81A9E">
        <w:t xml:space="preserve">de operatori și </w:t>
      </w:r>
      <w:proofErr xmlns:w="http://schemas.openxmlformats.org/wordprocessingml/2006/main" w:type="spellStart"/>
      <w:r xmlns:w="http://schemas.openxmlformats.org/wordprocessingml/2006/main" w:rsidR="00242D1F" w:rsidRPr="00B81A9E">
        <w:t xml:space="preserve">grupuri </w:t>
      </w:r>
      <w:proofErr xmlns:w="http://schemas.openxmlformats.org/wordprocessingml/2006/main" w:type="spellEnd"/>
      <w:r xmlns:w="http://schemas.openxmlformats.org/wordprocessingml/2006/main" w:rsidR="00242D1F" w:rsidRPr="00B81A9E">
        <w:t xml:space="preserve">de operatori</w:t>
      </w:r>
      <w:bookmarkEnd xmlns:w="http://schemas.openxmlformats.org/wordprocessingml/2006/main" w:id="33"/>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păstrează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actualizare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electronic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baza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si </w:t>
      </w:r>
      <w:proofErr xmlns:w="http://schemas.openxmlformats.org/wordprocessingml/2006/main" w:type="spellStart"/>
      <w:r xmlns:w="http://schemas.openxmlformats.org/wordprocessingml/2006/main" w:rsidRPr="00667D1D">
        <w:rPr>
          <w:rFonts w:cs="Times New Roman"/>
          <w:b w:val="0"/>
          <w:bCs/>
          <w:sz w:val="24"/>
          <w:szCs w:val="24"/>
        </w:rPr>
        <w:t xml:space="preserve">grupurilor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conform </w:t>
      </w:r>
      <w:proofErr xmlns:w="http://schemas.openxmlformats.org/wordprocessingml/2006/main" w:type="spellEnd"/>
      <w:r xmlns:w="http://schemas.openxmlformats.org/wordprocessingml/2006/main" w:rsidR="00174C23" w:rsidRPr="00667D1D">
        <w:rPr>
          <w:rFonts w:cs="Times New Roman"/>
          <w:b w:val="0"/>
          <w:bCs/>
          <w:sz w:val="24"/>
          <w:szCs w:val="24"/>
        </w:rPr>
        <w:t xml:space="preserve">Regulamentului </w:t>
      </w:r>
      <w:proofErr xmlns:w="http://schemas.openxmlformats.org/wordprocessingml/2006/main" w:type="spellEnd"/>
      <w:r xmlns:w="http://schemas.openxmlformats.org/wordprocessingml/2006/main" w:rsidR="00174C23" w:rsidRPr="00667D1D">
        <w:rPr>
          <w:rFonts w:cs="Times New Roman"/>
          <w:b w:val="0"/>
          <w:bCs/>
          <w:sz w:val="24"/>
          <w:szCs w:val="24"/>
        </w:rPr>
        <w:t xml:space="preserve">CE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articolul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situat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fișierul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și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duplicat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copie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făcut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alt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Toate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cel</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este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stocate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în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criptat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serverele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pentru</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regăsire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scopuri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management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procedura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vigoare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unde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cel</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despre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locația bazei </w:t>
      </w:r>
      <w:proofErr xmlns:w="http://schemas.openxmlformats.org/wordprocessingml/2006/main" w:type="spellEnd"/>
      <w:r xmlns:w="http://schemas.openxmlformats.org/wordprocessingml/2006/main" w:rsidR="00174C23" w:rsidRPr="00667D1D">
        <w:rPr>
          <w:rFonts w:cs="Times New Roman"/>
          <w:b w:val="0"/>
          <w:bCs/>
          <w:sz w:val="24"/>
          <w:szCs w:val="24"/>
        </w:rPr>
        <w:t xml:space="preserve">de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date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este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descris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Acea </w:t>
      </w:r>
      <w:proofErr xmlns:w="http://schemas.openxmlformats.org/wordprocessingml/2006/main" w:type="spellEnd"/>
      <w:r xmlns:w="http://schemas.openxmlformats.org/wordprocessingml/2006/main" w:rsidRPr="00667D1D">
        <w:rPr>
          <w:rFonts w:cs="Times New Roman"/>
          <w:b w:val="0"/>
          <w:bCs/>
          <w:sz w:val="24"/>
          <w:szCs w:val="24"/>
        </w:rPr>
        <w:t xml:space="preserve">bază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urmând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informatii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cazul </w:t>
      </w:r>
      <w:proofErr xmlns:w="http://schemas.openxmlformats.org/wordprocessingml/2006/main" w:type="spellEnd"/>
      <w:r xmlns:w="http://schemas.openxmlformats.org/wordprocessingml/2006/main" w:rsidRPr="00667D1D">
        <w:rPr>
          <w:rFonts w:cs="Times New Roman"/>
          <w:b w:val="0"/>
          <w:bCs/>
          <w:sz w:val="24"/>
          <w:szCs w:val="24"/>
        </w:rPr>
        <w:t xml:space="preserve">unui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dimensiunea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fiecăruia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membru </w:t>
      </w:r>
      <w:proofErr xmlns:w="http://schemas.openxmlformats.org/wordprocessingml/2006/main" w:type="spellEnd"/>
      <w:r xmlns:w="http://schemas.openxmlformats.org/wordprocessingml/2006/main" w:rsidRPr="00667D1D">
        <w:rPr>
          <w:rFonts w:cs="Times New Roman"/>
          <w:b w:val="0"/>
          <w:bCs/>
          <w:sz w:val="24"/>
          <w:szCs w:val="24"/>
        </w:rPr>
        <w:t xml:space="preserve">al</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privind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domeniul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aplicare 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numărul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valabilitatea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fie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 </w:t>
      </w:r>
      <w:proofErr xmlns:w="http://schemas.openxmlformats.org/wordprocessingml/2006/main" w:type="spellEnd"/>
      <w:r xmlns:w="http://schemas.openxmlformats.org/wordprocessingml/2006/main" w:rsidRPr="00667D1D">
        <w:rPr>
          <w:rFonts w:cs="Times New Roman"/>
          <w:b w:val="0"/>
          <w:bCs/>
          <w:sz w:val="24"/>
          <w:szCs w:val="24"/>
        </w:rPr>
        <w:t xml:space="preserve">perioada de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organic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nivelul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risc </w:t>
      </w:r>
      <w:proofErr xmlns:w="http://schemas.openxmlformats.org/wordprocessingml/2006/main" w:type="spellStart"/>
      <w:r xmlns:w="http://schemas.openxmlformats.org/wordprocessingml/2006/main" w:rsidRPr="00667D1D">
        <w:rPr>
          <w:rFonts w:cs="Times New Roman"/>
          <w:b w:val="0"/>
          <w:bCs/>
          <w:sz w:val="24"/>
          <w:szCs w:val="24"/>
        </w:rPr>
        <w:t xml:space="preserve">al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Articolul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subcontractare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activități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sunt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controlul </w:t>
      </w:r>
      <w:proofErr xmlns:w="http://schemas.openxmlformats.org/wordprocessingml/2006/main" w:type="spellEnd"/>
      <w:r xmlns:w="http://schemas.openxmlformats.org/wordprocessingml/2006/main" w:rsidRPr="00667D1D">
        <w:rPr>
          <w:rFonts w:cs="Times New Roman"/>
          <w:b w:val="0"/>
          <w:bCs/>
          <w:sz w:val="24"/>
          <w:szCs w:val="24"/>
        </w:rPr>
        <w:t xml:space="preserve">asupra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autorizaţi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petreceri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coordonate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suprafață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zona </w:t>
      </w:r>
      <w:proofErr xmlns:w="http://schemas.openxmlformats.org/wordprocessingml/2006/main" w:type="spellEnd"/>
      <w:r xmlns:w="http://schemas.openxmlformats.org/wordprocessingml/2006/main" w:rsidRPr="00667D1D">
        <w:rPr>
          <w:rFonts w:cs="Times New Roman"/>
          <w:b w:val="0"/>
          <w:bCs/>
          <w:sz w:val="24"/>
          <w:szCs w:val="24"/>
        </w:rPr>
        <w:t xml:space="preserve">tuturor</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producție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unități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spații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inspecţie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rapoartele </w:t>
      </w:r>
      <w:proofErr xmlns:w="http://schemas.openxmlformats.org/wordprocessingml/2006/main" w:type="spellEnd"/>
      <w:r xmlns:w="http://schemas.openxmlformats.org/wordprocessingml/2006/main" w:rsidRPr="00667D1D">
        <w:rPr>
          <w:rFonts w:cs="Times New Roman"/>
          <w:b w:val="0"/>
          <w:bCs/>
          <w:sz w:val="24"/>
          <w:szCs w:val="24"/>
        </w:rPr>
        <w:t xml:space="preserve">și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rezultatele prelevarii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probe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 </w:t>
      </w:r>
      <w:proofErr xmlns:w="http://schemas.openxmlformats.org/wordprocessingml/2006/main" w:type="spellEnd"/>
      <w:r xmlns:w="http://schemas.openxmlformats.org/wordprocessingml/2006/main" w:rsidRPr="00667D1D">
        <w:rPr>
          <w:rFonts w:cs="Times New Roman"/>
          <w:b w:val="0"/>
          <w:bCs/>
          <w:sz w:val="24"/>
          <w:szCs w:val="24"/>
        </w:rPr>
        <w:t xml:space="preserve">ale </w:t>
      </w:r>
      <w:proofErr xmlns:w="http://schemas.openxmlformats.org/wordprocessingml/2006/main" w:type="spellStart"/>
      <w:r xmlns:w="http://schemas.openxmlformats.org/wordprocessingml/2006/main" w:rsidRPr="00667D1D">
        <w:rPr>
          <w:rFonts w:cs="Times New Roman"/>
          <w:b w:val="0"/>
          <w:bCs/>
          <w:sz w:val="24"/>
          <w:szCs w:val="24"/>
        </w:rPr>
        <w:t xml:space="preserve">oricărei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efectuat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purtat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afară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loturi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neconformități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măsuri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aplicat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notificări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prin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la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care se face referire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în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Articolul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 alineatul (1)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utilizare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Agricultura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Ecologica</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Informaţii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pentru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schimb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informatii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Comisia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autoritati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corpuri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și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competente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autoritatile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din</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Membru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Statelor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treilea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ţări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în cauză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derogări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sprijin </w:t>
      </w:r>
      <w:proofErr xmlns:w="http://schemas.openxmlformats.org/wordprocessingml/2006/main" w:type="spellEnd"/>
      <w:r xmlns:w="http://schemas.openxmlformats.org/wordprocessingml/2006/main" w:rsidRPr="00667D1D">
        <w:rPr>
          <w:rFonts w:cs="Times New Roman"/>
          <w:b w:val="0"/>
          <w:bCs/>
          <w:sz w:val="24"/>
          <w:szCs w:val="24"/>
        </w:rPr>
        <w:t xml:space="preserve">acordat </w:t>
      </w:r>
      <w:proofErr xmlns:w="http://schemas.openxmlformats.org/wordprocessingml/2006/main" w:type="spellEnd"/>
      <w:r xmlns:w="http://schemas.openxmlformats.org/wordprocessingml/2006/main" w:rsidRPr="00667D1D">
        <w:rPr>
          <w:rFonts w:cs="Times New Roman"/>
          <w:b w:val="0"/>
          <w:bCs/>
          <w:sz w:val="24"/>
          <w:szCs w:val="24"/>
        </w:rPr>
        <w:t xml:space="preserve">și relevant</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documente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cerinţele </w:t>
      </w:r>
      <w:proofErr xmlns:w="http://schemas.openxmlformats.org/wordprocessingml/2006/main" w:type="spellEnd"/>
      <w:r xmlns:w="http://schemas.openxmlformats.org/wordprocessingml/2006/main" w:rsidRPr="00667D1D">
        <w:rPr>
          <w:rFonts w:cs="Times New Roman"/>
          <w:b w:val="0"/>
          <w:bCs/>
          <w:sz w:val="24"/>
          <w:szCs w:val="24"/>
        </w:rPr>
        <w:t xml:space="preserve">acestui </w:t>
      </w:r>
      <w:proofErr xmlns:w="http://schemas.openxmlformats.org/wordprocessingml/2006/main" w:type="spellStart"/>
      <w:r xmlns:w="http://schemas.openxmlformats.org/wordprocessingml/2006/main" w:rsidRPr="00667D1D">
        <w:rPr>
          <w:rFonts w:cs="Times New Roman"/>
          <w:b w:val="0"/>
          <w:bCs/>
          <w:sz w:val="24"/>
          <w:szCs w:val="24"/>
        </w:rPr>
        <w:t xml:space="preserve">lucru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Reglementare </w:t>
      </w:r>
      <w:proofErr xmlns:w="http://schemas.openxmlformats.org/wordprocessingml/2006/main" w:type="spellEnd"/>
      <w:r xmlns:w="http://schemas.openxmlformats.org/wordprocessingml/2006/main" w:rsidRPr="00667D1D">
        <w:rPr>
          <w:rFonts w:cs="Times New Roman"/>
          <w:b w:val="0"/>
          <w:bCs/>
          <w:sz w:val="24"/>
          <w:szCs w:val="24"/>
        </w:rPr>
        <w:t xml:space="preserve">; şi</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considerată </w:t>
      </w:r>
      <w:proofErr xmlns:w="http://schemas.openxmlformats.org/wordprocessingml/2006/main" w:type="spellEnd"/>
      <w:r xmlns:w="http://schemas.openxmlformats.org/wordprocessingml/2006/main" w:rsidRPr="00667D1D">
        <w:rPr>
          <w:rFonts w:cs="Times New Roman"/>
          <w:b w:val="0"/>
          <w:bCs/>
          <w:sz w:val="24"/>
          <w:szCs w:val="24"/>
        </w:rPr>
        <w:t xml:space="preserve">relevantă </w:t>
      </w:r>
      <w:proofErr xmlns:w="http://schemas.openxmlformats.org/wordprocessingml/2006/main" w:type="spellStart"/>
      <w:r xmlns:w="http://schemas.openxmlformats.org/wordprocessingml/2006/main" w:rsidRPr="00667D1D">
        <w:rPr>
          <w:rFonts w:cs="Times New Roman"/>
          <w:b w:val="0"/>
          <w:bCs/>
          <w:sz w:val="24"/>
          <w:szCs w:val="24"/>
        </w:rPr>
        <w:t xml:space="preserve">de către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informaţii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este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păstrat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de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cel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controla</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organism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pentru </w:t>
      </w:r>
      <w:proofErr xmlns:w="http://schemas.openxmlformats.org/wordprocessingml/2006/main" w:type="spellEnd"/>
      <w:r xmlns:w="http://schemas.openxmlformats.org/wordprocessingml/2006/main" w:rsidRPr="00174C23">
        <w:rPr>
          <w:rFonts w:cs="Times New Roman"/>
          <w:sz w:val="24"/>
          <w:szCs w:val="24"/>
        </w:rPr>
        <w:t xml:space="preserve">minim 5 </w:t>
      </w:r>
      <w:proofErr xmlns:w="http://schemas.openxmlformats.org/wordprocessingml/2006/main" w:type="spellStart"/>
      <w:r xmlns:w="http://schemas.openxmlformats.org/wordprocessingml/2006/main" w:rsidRPr="00174C23">
        <w:rPr>
          <w:rFonts w:cs="Times New Roman"/>
          <w:sz w:val="24"/>
          <w:szCs w:val="24"/>
        </w:rPr>
        <w:t xml:space="preserve">ani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face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pentru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standard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procedură</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pentru</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actualizare</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actualizează standardul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tehnic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în conformitate cu procedura de gestionare a documentelor CB în următoarele cazuri:</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reglementărilor UE;</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în procedurile interne ale OC;</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prin recomandările CE și ale Biroului de Acreditare;</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Urmează identificarea documentului privind procedura de management al calității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Gestionarea documentelor și arhivelor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Unde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Documentul Departamentului de Evaluare a Conformității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tip document (procedură);</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agricultura ecologica;</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seria documentului;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document pentru activități din sectorul țărilor terțe;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datele ultimei actualizări;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identificarea ultimei revizuiri.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Documentele complete ale sistemului de calitate, formularele etc. sunt enumerate în manualul sistemului de management al calității CB la cerere.</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Documentele necesare obligatorii: proceduri de certificare și formulare disponibile electronic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va notifica Comisia cu privire la orice modificare a documentației tehnice, </w:t>
      </w:r>
      <w:proofErr xmlns:w="http://schemas.openxmlformats.org/wordprocessingml/2006/main" w:type="gramStart"/>
      <w:r xmlns:w="http://schemas.openxmlformats.org/wordprocessingml/2006/main" w:rsidRPr="00805061">
        <w:rPr>
          <w:rFonts w:cs="Times New Roman"/>
          <w:b w:val="0"/>
          <w:bCs/>
          <w:sz w:val="24"/>
          <w:szCs w:val="24"/>
          <w:lang w:val="en-GB"/>
        </w:rPr>
        <w:t xml:space="preserve">a procedurilor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a altor documente relevante în termen de 30 de zile</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Comisia </w:t>
      </w:r>
      <w:proofErr xmlns:w="http://schemas.openxmlformats.org/wordprocessingml/2006/main" w:type="spellEnd"/>
      <w:r xmlns:w="http://schemas.openxmlformats.org/wordprocessingml/2006/main" w:rsidRPr="006E0E65">
        <w:t xml:space="preserve">a VIII-a</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informaţii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cerințe</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recunoaștere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datorată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w:t>
      </w:r>
      <w:proofErr xmlns:w="http://schemas.openxmlformats.org/wordprocessingml/2006/main" w:type="spellEnd"/>
      <w:r xmlns:w="http://schemas.openxmlformats.org/wordprocessingml/2006/main"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mai târziu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decât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termen de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calendar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zile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apariția </w:t>
      </w:r>
      <w:proofErr xmlns:w="http://schemas.openxmlformats.org/wordprocessingml/2006/main" w:type="spellEnd"/>
      <w:r xmlns:w="http://schemas.openxmlformats.org/wordprocessingml/2006/main" w:rsidRPr="00805061">
        <w:rPr>
          <w:rFonts w:cs="Times New Roman"/>
          <w:b w:val="0"/>
          <w:bCs/>
          <w:sz w:val="24"/>
          <w:szCs w:val="24"/>
        </w:rPr>
        <w:t xml:space="preserve">unor </w:t>
      </w:r>
      <w:proofErr xmlns:w="http://schemas.openxmlformats.org/wordprocessingml/2006/main" w:type="spellStart"/>
      <w:r xmlns:w="http://schemas.openxmlformats.org/wordprocessingml/2006/main" w:rsidRPr="00805061">
        <w:rPr>
          <w:rFonts w:cs="Times New Roman"/>
          <w:b w:val="0"/>
          <w:bCs/>
          <w:sz w:val="24"/>
          <w:szCs w:val="24"/>
        </w:rPr>
        <w:t xml:space="preserve">modificări </w:t>
      </w:r>
      <w:proofErr xmlns:w="http://schemas.openxmlformats.org/wordprocessingml/2006/main" w:type="spellEnd"/>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continutul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păstrează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sprijin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46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necesar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este</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eliminarea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Comisia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urmând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luat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litera </w:t>
      </w:r>
      <w:proofErr xmlns:w="http://schemas.openxmlformats.org/wordprocessingml/2006/main" w:type="spellStart"/>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punctul (i) de la </w:t>
      </w:r>
      <w:proofErr xmlns:w="http://schemas.openxmlformats.org/wordprocessingml/2006/main" w:type="spellEnd"/>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alineatul (1)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documentare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dovezi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 fost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livrat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Dovada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competente </w:t>
      </w:r>
      <w:proofErr xmlns:w="http://schemas.openxmlformats.org/wordprocessingml/2006/main" w:type="spellStart"/>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 acestuia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angajamentul </w:t>
      </w:r>
      <w:proofErr xmlns:w="http://schemas.openxmlformats.org/wordprocessingml/2006/main" w:type="spellEnd"/>
      <w:r xmlns:w="http://schemas.openxmlformats.org/wordprocessingml/2006/main" w:rsidRPr="00805061">
        <w:rPr>
          <w:rFonts w:cs="Times New Roman"/>
          <w:b w:val="0"/>
          <w:bCs/>
          <w:sz w:val="24"/>
          <w:szCs w:val="24"/>
        </w:rPr>
        <w:t xml:space="preserve">de a </w:t>
      </w:r>
      <w:proofErr xmlns:w="http://schemas.openxmlformats.org/wordprocessingml/2006/main" w:type="spellStart"/>
      <w:r xmlns:w="http://schemas.openxmlformats.org/wordprocessingml/2006/main" w:rsidRPr="00805061">
        <w:rPr>
          <w:rFonts w:cs="Times New Roman"/>
          <w:b w:val="0"/>
          <w:bCs/>
          <w:sz w:val="24"/>
          <w:szCs w:val="24"/>
        </w:rPr>
        <w:t xml:space="preserve">respecta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w:t>
      </w:r>
      <w:proofErr xmlns:w="http://schemas.openxmlformats.org/wordprocessingml/2006/main" w:type="spellEnd"/>
      <w:r xmlns:w="http://schemas.openxmlformats.org/wordprocessingml/2006/main" w:rsidRPr="00805061">
        <w:rPr>
          <w:rFonts w:cs="Times New Roman"/>
          <w:b w:val="0"/>
          <w:bCs/>
          <w:sz w:val="24"/>
          <w:szCs w:val="24"/>
        </w:rPr>
        <w:t xml:space="preserve">ea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preocupare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se obligă </w:t>
      </w:r>
      <w:proofErr xmlns:w="http://schemas.openxmlformats.org/wordprocessingml/2006/main" w:type="spellEnd"/>
      <w:r xmlns:w="http://schemas.openxmlformats.org/wordprocessingml/2006/main" w:rsidRPr="00805061">
        <w:rPr>
          <w:rFonts w:cs="Times New Roman"/>
          <w:b w:val="0"/>
          <w:bCs/>
          <w:sz w:val="24"/>
          <w:szCs w:val="24"/>
        </w:rPr>
        <w:t xml:space="preserve">să </w:t>
      </w:r>
      <w:proofErr xmlns:w="http://schemas.openxmlformats.org/wordprocessingml/2006/main" w:type="spellStart"/>
      <w:r xmlns:w="http://schemas.openxmlformats.org/wordprocessingml/2006/main" w:rsidRPr="00805061">
        <w:rPr>
          <w:rFonts w:cs="Times New Roman"/>
          <w:b w:val="0"/>
          <w:bCs/>
          <w:sz w:val="24"/>
          <w:szCs w:val="24"/>
        </w:rPr>
        <w:t xml:space="preserve">dea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acces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birouri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facilitati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independent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experți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desemnat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Comisionați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păstrați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considerate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Sisteme </w:t>
      </w:r>
      <w:proofErr xmlns:w="http://schemas.openxmlformats.org/wordprocessingml/2006/main" w:type="spellEnd"/>
      <w:r xmlns:w="http://schemas.openxmlformats.org/wordprocessingml/2006/main" w:rsidR="009A0713" w:rsidRPr="006E0E65">
        <w:t xml:space="preserve">și </w:t>
      </w:r>
      <w:proofErr xmlns:w="http://schemas.openxmlformats.org/wordprocessingml/2006/main" w:type="spellStart"/>
      <w:r xmlns:w="http://schemas.openxmlformats.org/wordprocessingml/2006/main" w:rsidR="009A0713" w:rsidRPr="006E0E65">
        <w:t xml:space="preserve">proceduri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pentru</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cel</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schimb </w:t>
      </w:r>
      <w:proofErr xmlns:w="http://schemas.openxmlformats.org/wordprocessingml/2006/main" w:type="spellEnd"/>
      <w:r xmlns:w="http://schemas.openxmlformats.org/wordprocessingml/2006/main" w:rsidR="009A0713" w:rsidRPr="006E0E65">
        <w:t xml:space="preserve">de </w:t>
      </w:r>
      <w:proofErr xmlns:w="http://schemas.openxmlformats.org/wordprocessingml/2006/main" w:type="spellStart"/>
      <w:r xmlns:w="http://schemas.openxmlformats.org/wordprocessingml/2006/main" w:rsidR="009A0713" w:rsidRPr="006E0E65">
        <w:t xml:space="preserve">informatii</w:t>
      </w:r>
      <w:bookmarkEnd xmlns:w="http://schemas.openxmlformats.org/wordprocessingml/2006/main" w:id="48"/>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utilizează Sistemul de informații privind agricultura ecologică (OFIS) pentru schimbul de informații cu Comisia, cu alte autorități de control și cu alte organisme de control și cu autoritățile competente ale statelor membre și ale țărilor terțe în cauză.</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ia măsurile adecvate și stabilește proceduri documentate pentru a asigura schimburile de informații în timp util cu Comisia și cu alte autorități și organisme de control. Procedura ANN-P-BL-015-3V este în vigoare pentru a asigura schimburile de informații cu Comisia și cu alte autorități și organisme de control.</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În cazul în care un document sau o procedură prevăzută la articolul 46 din Regulamentul (UE) 2018/848 sau în actele delegate și de punere în aplicare adoptate în temeiul articolului respectiv necesită semnarea unei persoane autorizate sau aprobarea unei persoane în una sau mai multe dintre etape; din procedura respectivă, sistemele informatice înființate pentru comunicarea acelor documente CB permit identificarea fiecărei persoane și garantarea faptului că integritatea conținutului documentelor, inclusiv în ceea ce privește etapele procedurii, nu poate fi alterat.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Excepție</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reguli </w:t>
      </w:r>
      <w:proofErr xmlns:w="http://schemas.openxmlformats.org/wordprocessingml/2006/main" w:type="spellEnd"/>
      <w:r xmlns:w="http://schemas.openxmlformats.org/wordprocessingml/2006/main" w:rsidR="007E50A1" w:rsidRPr="00192CE0">
        <w:t xml:space="preserve">si </w:t>
      </w:r>
      <w:proofErr xmlns:w="http://schemas.openxmlformats.org/wordprocessingml/2006/main" w:type="spellStart"/>
      <w:r xmlns:w="http://schemas.openxmlformats.org/wordprocessingml/2006/main" w:rsidR="007E50A1" w:rsidRPr="00192CE0">
        <w:t xml:space="preserve">suplimentare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cerințe</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Toate trimiterile la autoritățile competente și la statele membre din anexa II la Reg. 2018/848 care sunt menționate în Reg. 2021/1698 Articolul 30 etapele detaliate ale procesului au fost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în procedura OC ANN-P-BL-033 </w:t>
      </w:r>
      <w:r xmlns:w="http://schemas.openxmlformats.org/wordprocessingml/2006/main" w:rsidR="00324CF3" w:rsidRPr="00805061">
        <w:rPr>
          <w:rStyle w:val="q4iawc"/>
          <w:rFonts w:cs="Times New Roman"/>
          <w:b w:val="0"/>
          <w:bCs/>
          <w:i/>
          <w:iCs/>
          <w:sz w:val="24"/>
          <w:szCs w:val="24"/>
          <w:lang w:val="en"/>
        </w:rPr>
        <w:t xml:space="preserve">Procedura pentru derogări aplicabile, permise și trimiteri la autoritățile competente și procedurile de raportare pentru activitățile din țări terțe menționate în Regulamentul 2021/1698;</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poate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acorda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catastrofală</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conform</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Articolul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Procedura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referitor la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catastrofalului</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Procedura privind Evenimentele extraordinare și/sau Circumstanțele care afectează Organismul de control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Cerințe pentru melci și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viermi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și produsele obținute din aceștia suplimentare la normele de Producție Ecologică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Pr="00805061">
        <w:rPr>
          <w:rFonts w:cs="Times New Roman"/>
          <w:b w:val="0"/>
          <w:bCs/>
          <w:sz w:val="24"/>
          <w:szCs w:val="24"/>
          <w:lang w:val="en-GB"/>
        </w:rPr>
        <w:t xml:space="preserve">în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Melcii și râmele și produsele obținute din acestea se vând cu mențiunea „Agricultura ecologică”, dacă este îndeplinită una dintre următoarele cerințe:</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sunt născuți într-o fermă ecologică;</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s-au aflat în fermă la începutul perioadei de tranziție a fermei în conformitate cu Regulamentul nr. 2018/848 Anexa II partea II 1.2. secțiune, și crescut timp de 24 de luni în conformitate cu cerințele prezentului regulament;</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acestea au fost aduse la fermă și crescute conform cerințelor Reg 2018/848 timp de 12 luni.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Organismul de control poate permite includerea animalelor crescute neecologic în unitatea de producție ecologică, dacă animalele crescute ecologic nu sunt disponibile în calitate sau cantitate suficientă pe teritoriul țării în care se află operatorul, în conformitate cu Regulamentul 2018/848. Anexa II partea II 1.3.4.4. punct declarat prin procedura organului de control ANN-P-BL-033-3V pct.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Furaj furnizat obținut în conformitate cu Reg. 2018/848 cerințe</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Substanțele sunt folosite pentru curățare și dezinfecție, conform Reg. 2018/848 la cerințele articolului 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Specific</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cerințe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pentru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anual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referit </w:t>
      </w:r>
      <w:proofErr xmlns:w="http://schemas.openxmlformats.org/wordprocessingml/2006/main" w:type="spellEnd"/>
      <w:r xmlns:w="http://schemas.openxmlformats.org/wordprocessingml/2006/main" w:rsidR="009D47E8" w:rsidRPr="00B745B5">
        <w:t xml:space="preserve">la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Articolul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În sensul raportului anual, dosarul tehnic completat cu următoarele:</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activitățile de control ale organismului de control din țara terță sau din țările terțe în anul precedent, pe categorie de produse, astfel cum sunt prevăzute la articolul 35 alineatul (7) din Regulamentul (UE) 2018/848, inclusiv informațiile despre numărul de operatori și grupuri de operatori, precum și numărul de membri ai acestora (inclusiv subcontractanții, dacă operatorii sau grupurile de operatori nu rămân responsabili pentru subcontractanți) care au fost supuși controalelor lor la 31 decembrie a anului precedent, defalcat pe țară terță și categorie de produse;</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o întreprindere conform căreia organismul de control a efectuat actualizările necesare ale traducerii regulilor de producție în conformitate cu articolul 1 alineatul (2) litera (e) din prezentul regulament sau orice alte documente relevante necesare în sensul articolului 46 alineatul (2) din Regulamentul (UE) 2018/848 sau prezentul regulament;</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orice actualizare a procedurilor interne, inclusiv a sistemului de certificare și control instituit de organismul de control în conformitate cu prezentul regulament;</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un link către site-ul web al organismului de control, cu informațiile solicitate în conformitate cu articolul 17;</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un raport anual de evaluare a biroului unde se iau deciziile de certificare, astfel cum se prevede în Reg. 2021/1698 punctul 2.1 din partea A din anexa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să se asigure că organismul de control a fost evaluat în mod satisfăcător de către organismul de acreditare în anul precedent cu privire la capacitatea sa de a se asigura că produsele importate din țări terțe respectă Regulamentul (UE)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confirmarea faptului că autoritatea de control sau organismul de control are încă capacitatea și competențele de a pune în aplicare cerințele, condițiile și măsurile de control prevăzute la articolul 46 alineatele (2) și (6) din Regulamentul (UE) 2018/848 și în prezentul Regulamentul, în fiecare țară terță pentru care este recunoscut;</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includerea oricăror informații actualizate din raportul anual de evaluare cu privire la rezultate și o evaluare 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verificările dosarelor operatorilor sau grupurilor de operatori;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lista neconformităților, precum și numărul de neconformități în raport cu numărul de</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operatori autorizați sau grupuri de operatori;</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tratarea neconformităților și a reclamațiilor, dacă există, cu o explicație cu privire la măsurile corective;</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implementate de operatori sau grupuri de operatori pentru inchiderea de durata a neconformitatilor acestuia;</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catalogul de măsuri și implementarea acestuia;</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procedura de analiză a riscurilor;</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planul anual de riscuri;</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strategia,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procedura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metodologia de eșantionare;</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modificările la oricare dintre proceduri;</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schimbul de informații cu alte autorități de control, organisme de control și Comisia;</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competența personalului implicat în procesul de inspecție și certificare;</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programele de formare;</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cunoștințele și competența personalului nou;</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eficacitatea și fiabilitatea activității observate și o evaluare globală a performanței organismului de control;</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alte elemente pe care organismul de acreditare sau autoritatea competentă le consideră relevante în sensul Regulamentului (UE) 2018/848;</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confirmarea, în ceea ce privește extinderea domeniului de aplicare a recunoașterii către alte țări terțe sau categorii de produse în anul precedent, 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capacității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competențelor organismului de control de a efectua controale în conformitate cu prezentul regulament în fiecare țară terță nouă sau pentru fiecare categorie nouă de produse în cauză, dacă există operatori activi sau grupuri de operatori.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Raportul anual include și alte informații conform Reg/ 2021/1698 Anexa II</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Aprobat</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cu </w:t>
          </w:r>
          <w:proofErr xmlns:w="http://schemas.openxmlformats.org/wordprocessingml/2006/main" w:type="spellEnd"/>
          <w:r xmlns:w="http://schemas.openxmlformats.org/wordprocessingml/2006/main" w:rsidRPr="006B6AAE">
            <w:rPr>
              <w:rFonts w:cs="Times New Roman"/>
              <w:b w:val="0"/>
              <w:bCs/>
              <w:sz w:val="16"/>
              <w:szCs w:val="16"/>
            </w:rPr>
            <w:t xml:space="preserve">grupul </w:t>
          </w:r>
          <w:proofErr xmlns:w="http://schemas.openxmlformats.org/wordprocessingml/2006/main" w:type="spellEnd"/>
          <w:r xmlns:w="http://schemas.openxmlformats.org/wordprocessingml/2006/main" w:rsidRPr="006B6AAE">
            <w:rPr>
              <w:rFonts w:cs="Times New Roman"/>
              <w:b w:val="0"/>
              <w:bCs/>
              <w:sz w:val="16"/>
              <w:szCs w:val="16"/>
            </w:rPr>
            <w:t xml:space="preserve">Calitate</w:t>
          </w:r>
          <w:proofErr xmlns:w="http://schemas.openxmlformats.org/wordprocessingml/2006/main" w:type="spellStart"/>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protocol</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11-3/2 din 27.01.2025.</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„Sertifikācijas un testēšanas centrs”</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Datele:</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Standard tehnic</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Versiunea: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nr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ro"/>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ro"/>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ro"/>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ro"/>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ro"/>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ro"/>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ro"/>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ro"/>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ro"/>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ro"/>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ro"/>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ro"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ro"/>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ro"/>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ro"/>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ro"/>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