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Tarkib</w:t>
          </w:r>
        </w:p>
        <w:p w14:paraId="194C413D" w14:textId="6726BEC6" w:rsidR="00353538"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8874010" w:history="1">
            <w:r xmlns:w="http://schemas.openxmlformats.org/wordprocessingml/2006/main" w:rsidR="00353538" w:rsidRPr="00116B2B">
              <w:rPr>
                <w:rStyle w:val="Hyperlink"/>
                <w:noProof/>
                <w:lang w:eastAsia="en-US"/>
              </w:rPr>
              <w:t xml:space="preserve">I Kengash va Yevropa Parlamentining 2018/848, 2021/1698-sonli Yevropa Ittifoqi reglamenti (EI) talablariga muvofiq 1 </w:t>
            </w:r>
          </w:hyperlink>
          <w:r xmlns:w="http://schemas.openxmlformats.org/wordprocessingml/2006/main" w:rsidR="00353538">
            <w:rPr>
              <w:noProof/>
              <w:webHidden/>
            </w:rPr>
            <w:tab xmlns:w="http://schemas.openxmlformats.org/wordprocessingml/2006/main"/>
          </w:r>
          <w:r xmlns:w="http://schemas.openxmlformats.org/wordprocessingml/2006/main" w:rsidR="00353538">
            <w:rPr>
              <w:noProof/>
              <w:webHidden/>
            </w:rPr>
            <w:fldChar xmlns:w="http://schemas.openxmlformats.org/wordprocessingml/2006/main" w:fldCharType="begin"/>
          </w:r>
          <w:r xmlns:w="http://schemas.openxmlformats.org/wordprocessingml/2006/main" w:rsidR="00353538">
            <w:rPr>
              <w:noProof/>
              <w:webHidden/>
            </w:rPr>
            <w:instrText xmlns:w="http://schemas.openxmlformats.org/wordprocessingml/2006/main" xml:space="preserve"> PAGEREF _Toc188874010 \h </w:instrText>
          </w:r>
          <w:r xmlns:w="http://schemas.openxmlformats.org/wordprocessingml/2006/main" w:rsidR="00353538">
            <w:rPr>
              <w:noProof/>
              <w:webHidden/>
            </w:rPr>
            <w:fldChar xmlns:w="http://schemas.openxmlformats.org/wordprocessingml/2006/main" w:fldCharType="separate"/>
          </w:r>
          <w:hyperlink xmlns:w="http://schemas.openxmlformats.org/wordprocessingml/2006/main" w:anchor="_Toc188874010" w:history="1">
            <w:r xmlns:w="http://schemas.openxmlformats.org/wordprocessingml/2006/main" w:rsidR="00353538">
              <w:rPr>
                <w:noProof/>
                <w:webHidden/>
              </w:rPr>
              <w:t xml:space="preserve">2 -modda</w:t>
            </w:r>
          </w:hyperlink>
          <w:r xmlns:w="http://schemas.openxmlformats.org/wordprocessingml/2006/main" w:rsidR="00353538">
            <w:rPr>
              <w:noProof/>
              <w:webHidden/>
            </w:rPr>
            <w:fldChar xmlns:w="http://schemas.openxmlformats.org/wordprocessingml/2006/main" w:fldCharType="end"/>
          </w:r>
        </w:p>
        <w:p w14:paraId="1D6F6DD2" w14:textId="3EEB3B78"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1" w:history="1">
            <w:r xmlns:w="http://schemas.openxmlformats.org/wordprocessingml/2006/main" w:rsidRPr="00116B2B">
              <w:rPr>
                <w:rStyle w:val="Hyperlink"/>
                <w:noProof/>
              </w:rPr>
              <w:t xml:space="preserve">II Boshqaruv organining tavsifi: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1"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56D4CEA7" w14:textId="45D7458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STCda Yevropa Ittifoqidan tashqarida organik dehqonchilikni sertifikatlash uchun mas'uliyat birligi bilan tashkiliy jadvalga (1-rasm) qarang.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2"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3D08D3CE" w14:textId="319F1CC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16B25856" w14:textId="7529C139"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4" w:history="1">
            <w:r xmlns:w="http://schemas.openxmlformats.org/wordprocessingml/2006/main">
              <w:rPr>
                <w:noProof/>
                <w:webHidden/>
              </w:rPr>
              <w:t xml:space="preserve">3-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8874014" w:history="1">
            <w:r xmlns:w="http://schemas.openxmlformats.org/wordprocessingml/2006/main" w:rsidRPr="00116B2B">
              <w:rPr>
                <w:rStyle w:val="Hyperlink"/>
                <w:rFonts w:cs="Times New Roman"/>
                <w:noProof/>
                <w:lang w:val="en-GB" w:eastAsia="en-US"/>
              </w:rPr>
              <w:t xml:space="preserve">bosh ofisida amalga oshiriladi</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_Toc188874014 \h </w:instrText>
          </w:r>
          <w:r xmlns:w="http://schemas.openxmlformats.org/wordprocessingml/2006/main">
            <w:rPr>
              <w:noProof/>
              <w:webHidden/>
            </w:rPr>
            <w:fldChar xmlns:w="http://schemas.openxmlformats.org/wordprocessingml/2006/main" w:fldCharType="separate"/>
          </w:r>
        </w:p>
        <w:p w14:paraId="52F38E31" w14:textId="57A1CEBD"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5" w:history="1">
            <w:r xmlns:w="http://schemas.openxmlformats.org/wordprocessingml/2006/main" w:rsidRPr="00116B2B">
              <w:rPr>
                <w:rStyle w:val="Hyperlink"/>
                <w:rFonts w:cs="Times New Roman"/>
                <w:noProof/>
                <w:lang w:val="en-GB" w:eastAsia="en-US"/>
              </w:rPr>
              <w:t xml:space="preserve">Bosh ofis sertifikatlashtirish sxemasi hujjatlarini ishlab chiqish, tasdiqlash, arxivlash va saqlash uchun javobgardir. Xodimlarni tanlash, o'qitish, ruxsat berish, shartnomalar tuzish, nazorat qilish, ish vazifalarini belgilash uchun javobgardir.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5"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4A2DB6B" w14:textId="0A4DF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6" w:history="1">
            <w:r xmlns:w="http://schemas.openxmlformats.org/wordprocessingml/2006/main" w:rsidRPr="00116B2B">
              <w:rPr>
                <w:rStyle w:val="Hyperlink"/>
                <w:noProof/>
              </w:rPr>
              <w:t xml:space="preserve">Boshqaruv organining tuzilishi va hajmining tavsifi: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6C88E1B" w14:textId="0C2DDA99"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STC xodimlarining mas'uliyati va vakolatlari STC-R-KS-004 Shaxsiy boshqaruv tartibida tavsiflangan.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7"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70093C6" w14:textId="2760920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8" w:history="1">
            <w:r xmlns:w="http://schemas.openxmlformats.org/wordprocessingml/2006/main" w:rsidRPr="00116B2B">
              <w:rPr>
                <w:rStyle w:val="Hyperlink"/>
                <w:rFonts w:cs="Times New Roman"/>
                <w:noProof/>
                <w:lang w:val="en-GB" w:eastAsia="en-US"/>
              </w:rPr>
              <w:t xml:space="preserve">Bosh ofis sertifikatlashtirish uchun arizalarni qabul qilish, ko'rib chiqish, operatorlar bilan shartnomalar tuzish, ekspertlarni tayinlash, tekshirishlarni rejalashtirish, tekshirish natijalarini ko'rib chiqish, qarorlar qabul qilish, sertifikatlar tayyorlash uchun javobgardir.'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8"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1C31F756" w14:textId="2AE7CFC5"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9" w:history="1">
            <w:r xmlns:w="http://schemas.openxmlformats.org/wordprocessingml/2006/main" w:rsidRPr="00116B2B">
              <w:rPr>
                <w:rStyle w:val="Hyperlink"/>
                <w:rFonts w:cs="Times New Roman"/>
                <w:noProof/>
              </w:rPr>
              <w:t xml:space="preserve">Faoliyat va sertifikatlashtirish funktsiyalari bo'yicha kompetentsiya: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9"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43EA6101" w14:textId="46AF6F01"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IT boshqaruv tizimi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11983723" w14:textId="7786401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1.4. Sertifikatlash jarayonini boshqarish faqat Latviyaning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1" w:history="1">
            <w:r xmlns:w="http://schemas.openxmlformats.org/wordprocessingml/2006/main">
              <w:rPr>
                <w:noProof/>
                <w:webHidden/>
              </w:rPr>
              <w:t xml:space="preserve">8 </w:t>
            </w:r>
          </w:hyperlink>
          <w:r xmlns:w="http://schemas.openxmlformats.org/wordprocessingml/2006/main">
            <w:rPr>
              <w:noProof/>
              <w:webHidden/>
            </w:rPr>
            <w:fldChar xmlns:w="http://schemas.openxmlformats.org/wordprocessingml/2006/main" w:fldCharType="end"/>
          </w: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bosh ofisida amalga oshiriladi</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_Toc188874021 \h </w:instrText>
          </w:r>
          <w:r xmlns:w="http://schemas.openxmlformats.org/wordprocessingml/2006/main">
            <w:rPr>
              <w:noProof/>
              <w:webHidden/>
            </w:rPr>
            <w:fldChar xmlns:w="http://schemas.openxmlformats.org/wordprocessingml/2006/main" w:fldCharType="separate"/>
          </w:r>
        </w:p>
        <w:p w14:paraId="1787F00A" w14:textId="7EA9FDF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Faoliyat turlari, shu jumladan vakolat berilgan faoliyat turlari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2"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55107D8F" w14:textId="05E1371F"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Sifat menejmenti tizimi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3"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4ADAD30" w14:textId="714B474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4" w:history="1">
            <w:r xmlns:w="http://schemas.openxmlformats.org/wordprocessingml/2006/main" w:rsidRPr="00116B2B">
              <w:rPr>
                <w:rStyle w:val="Hyperlink"/>
                <w:rFonts w:cs="Times New Roman"/>
                <w:noProof/>
              </w:rPr>
              <w:t xml:space="preserve">Sifat menejmenti mezonlari REg. 2018/848 46-modda 2-qism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4"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45DA0D43" w14:textId="1F34452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Normativ-huquqiy hujjatlar bo'yicha kirish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5"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593BA2DF" w14:textId="11037921"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6" w:history="1">
            <w:r xmlns:w="http://schemas.openxmlformats.org/wordprocessingml/2006/main" w:rsidRPr="00116B2B">
              <w:rPr>
                <w:rStyle w:val="Hyperlink"/>
                <w:rFonts w:eastAsia="Times New Roman"/>
                <w:noProof/>
              </w:rPr>
              <w:t xml:space="preserve">Ishlab chiqarish va markalash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6"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FE4358D" w14:textId="6FBDAF40"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7" w:history="1">
            <w:r xmlns:w="http://schemas.openxmlformats.org/wordprocessingml/2006/main" w:rsidRPr="00116B2B">
              <w:rPr>
                <w:rStyle w:val="Hyperlink"/>
                <w:rFonts w:eastAsia="Times New Roman"/>
                <w:noProof/>
              </w:rPr>
              <w:t xml:space="preserve">Vakolatli qoidalar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7"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0E75BAE" w14:textId="209FD898"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8" w:history="1">
            <w:r xmlns:w="http://schemas.openxmlformats.org/wordprocessingml/2006/main" w:rsidRPr="00116B2B">
              <w:rPr>
                <w:rStyle w:val="Hyperlink"/>
                <w:rFonts w:eastAsia="Times New Roman"/>
                <w:noProof/>
              </w:rPr>
              <w:t xml:space="preserve">Qoidalarni amalga oshirish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8"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56B50CE8" w14:textId="087ECCCA"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9" w:history="1">
            <w:r xmlns:w="http://schemas.openxmlformats.org/wordprocessingml/2006/main" w:rsidRPr="00116B2B">
              <w:rPr>
                <w:rStyle w:val="Hyperlink"/>
                <w:rFonts w:eastAsia="Times New Roman"/>
                <w:noProof/>
              </w:rPr>
              <w:t xml:space="preserve">Boshqaruv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7ABD134B" w14:textId="2DAB89AA"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0" w:history="1">
            <w:r xmlns:w="http://schemas.openxmlformats.org/wordprocessingml/2006/main" w:rsidRPr="00116B2B">
              <w:rPr>
                <w:rStyle w:val="Hyperlink"/>
                <w:rFonts w:eastAsia="Times New Roman"/>
                <w:noProof/>
              </w:rPr>
              <w:t xml:space="preserve">Vakolatli qoidalar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0"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29A1D7B" w14:textId="451C72A6"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1" w:history="1">
            <w:r xmlns:w="http://schemas.openxmlformats.org/wordprocessingml/2006/main" w:rsidRPr="00116B2B">
              <w:rPr>
                <w:rStyle w:val="Hyperlink"/>
                <w:rFonts w:eastAsia="Times New Roman"/>
                <w:noProof/>
              </w:rPr>
              <w:t xml:space="preserve">Qoidalarni amalga oshirish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1"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2D69CDA1" w14:textId="39A19D3D"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32" w:history="1">
            <w:r xmlns:w="http://schemas.openxmlformats.org/wordprocessingml/2006/main" w:rsidRPr="00116B2B">
              <w:rPr>
                <w:rStyle w:val="Hyperlink"/>
                <w:rFonts w:eastAsia="Times New Roman"/>
                <w:noProof/>
              </w:rPr>
              <w:t xml:space="preserve">Savdo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2"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4F025A13" w14:textId="4C3275D1"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3" w:history="1">
            <w:r xmlns:w="http://schemas.openxmlformats.org/wordprocessingml/2006/main" w:rsidRPr="00116B2B">
              <w:rPr>
                <w:rStyle w:val="Hyperlink"/>
                <w:rFonts w:eastAsia="Times New Roman"/>
                <w:noProof/>
              </w:rPr>
              <w:t xml:space="preserve">Vakolatli qoidalar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3"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28467AC6" w14:textId="4D1D337E"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4" w:history="1">
            <w:r xmlns:w="http://schemas.openxmlformats.org/wordprocessingml/2006/main" w:rsidRPr="00116B2B">
              <w:rPr>
                <w:rStyle w:val="Hyperlink"/>
                <w:rFonts w:eastAsia="Times New Roman"/>
                <w:noProof/>
              </w:rPr>
              <w:t xml:space="preserve">Qoidalarni amalga oshirish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4"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32E0B8AD" w14:textId="021EFFB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5" w:history="1">
            <w:r xmlns:w="http://schemas.openxmlformats.org/wordprocessingml/2006/main" w:rsidRPr="00116B2B">
              <w:rPr>
                <w:rStyle w:val="Hyperlink"/>
                <w:noProof/>
              </w:rPr>
              <w:t xml:space="preserve">II. Ishlab chiqarish qoidalari va nazorat choralarini tarjima qilish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5"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721987E8" w14:textId="34C680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6" w:history="1">
            <w:r xmlns:w="http://schemas.openxmlformats.org/wordprocessingml/2006/main" w:rsidRPr="00116B2B">
              <w:rPr>
                <w:rStyle w:val="Hyperlink"/>
                <w:noProof/>
              </w:rPr>
              <w:t xml:space="preserve">III. Ko'zda tutilgan tadbirlarning umumiy ko'rinishi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6"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587FBEEC" w14:textId="548B04C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7" w:history="1">
            <w:r xmlns:w="http://schemas.openxmlformats.org/wordprocessingml/2006/main" w:rsidRPr="00116B2B">
              <w:rPr>
                <w:rStyle w:val="Hyperlink"/>
                <w:noProof/>
              </w:rPr>
              <w:t xml:space="preserve">Tekshirish va sertifikatlash mezonlari toifasi g) mahsulotlar: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7"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37CC5673" w14:textId="614C5F8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8" w:history="1">
            <w:r xmlns:w="http://schemas.openxmlformats.org/wordprocessingml/2006/main" w:rsidRPr="00116B2B">
              <w:rPr>
                <w:rStyle w:val="Hyperlink"/>
                <w:noProof/>
              </w:rPr>
              <w:t xml:space="preserve">IV Sertifikatlash tartib-qoidalari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351D5724" w14:textId="2645B6EB"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9" w:history="1">
            <w:r xmlns:w="http://schemas.openxmlformats.org/wordprocessingml/2006/main" w:rsidRPr="00116B2B">
              <w:rPr>
                <w:rStyle w:val="Hyperlink"/>
                <w:noProof/>
              </w:rPr>
              <w:t xml:space="preserve">MB protseduralarni ishlab chiqadi va belgilaydi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9"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41A4BFFE" w14:textId="1CD08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0" w:history="1">
            <w:r xmlns:w="http://schemas.openxmlformats.org/wordprocessingml/2006/main" w:rsidRPr="00116B2B">
              <w:rPr>
                <w:rStyle w:val="Hyperlink"/>
                <w:noProof/>
              </w:rPr>
              <w:t xml:space="preserve">V Hammaga ochiq ma'lumot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0" w:history="1">
            <w:r xmlns:w="http://schemas.openxmlformats.org/wordprocessingml/2006/main">
              <w:rPr>
                <w:noProof/>
                <w:webHidden/>
              </w:rPr>
              <w:t xml:space="preserve">36</w:t>
            </w:r>
          </w:hyperlink>
          <w:r xmlns:w="http://schemas.openxmlformats.org/wordprocessingml/2006/main">
            <w:rPr>
              <w:noProof/>
              <w:webHidden/>
            </w:rPr>
            <w:fldChar xmlns:w="http://schemas.openxmlformats.org/wordprocessingml/2006/main" w:fldCharType="end"/>
          </w:r>
        </w:p>
        <w:p w14:paraId="68664ACA" w14:textId="365D990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1" w:history="1">
            <w:r xmlns:w="http://schemas.openxmlformats.org/wordprocessingml/2006/main" w:rsidRPr="00116B2B">
              <w:rPr>
                <w:rStyle w:val="Hyperlink"/>
                <w:noProof/>
              </w:rPr>
              <w:t xml:space="preserve">VI Operatorlar va operatorlar guruhlari ma'lumotlar bazasi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1"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37500738" w14:textId="13FCEC9D" w:rsidR="00353538" w:rsidRDefault="00353538">
          <w:pPr xmlns:w="http://schemas.openxmlformats.org/wordprocessingml/2006/main" xmlns:w14="http://schemas.microsoft.com/office/word/2010/wordml">
            <w:pStyle w:val="TOC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42" w:history="1">
            <w:r xmlns:w="http://schemas.openxmlformats.org/wordprocessingml/2006/main" w:rsidRPr="00116B2B">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42" w:history="1">
            <w:r xmlns:w="http://schemas.openxmlformats.org/wordprocessingml/2006/main" w:rsidRPr="00116B2B">
              <w:rPr>
                <w:rStyle w:val="Hyperlink"/>
                <w:rFonts w:cs="Times New Roman"/>
                <w:bCs/>
                <w:noProof/>
              </w:rPr>
              <w:t xml:space="preserve">Reglamentning 20(1)-moddasida ko'rsatilgan tizim orqali bildirishnomalar. 2021/1698 - nazorat organi Komissiya, boshqa nazorat organlari va boshqa nazorat organlari, shuningdek, a'zo davlatlar va manfaatdor uchinchi davlatlarning vakolatli organlari bilan ma'lumot almashish uchun Organik qishloq xo'jaligi axborot tizimidan (OFIS) foydalanadi.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42"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31AF09" w14:textId="2D7EA10E"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3" w:history="1">
            <w:r xmlns:w="http://schemas.openxmlformats.org/wordprocessingml/2006/main" w:rsidRPr="00116B2B">
              <w:rPr>
                <w:rStyle w:val="Hyperlink"/>
                <w:noProof/>
              </w:rPr>
              <w:t xml:space="preserve">VII CB standartini yangilash tartibi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3"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5114AEE1" w14:textId="2407238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4" w:history="1">
            <w:r xmlns:w="http://schemas.openxmlformats.org/wordprocessingml/2006/main" w:rsidRPr="00116B2B">
              <w:rPr>
                <w:rStyle w:val="Hyperlink"/>
                <w:noProof/>
              </w:rPr>
              <w:t xml:space="preserve">VIII Komissiya ma'lumotlariga qo'yiladigan talablar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4"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2185D9F0" w14:textId="4F1927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5" w:history="1">
            <w:r xmlns:w="http://schemas.openxmlformats.org/wordprocessingml/2006/main" w:rsidRPr="00116B2B">
              <w:rPr>
                <w:rStyle w:val="Hyperlink"/>
                <w:noProof/>
              </w:rPr>
              <w:t xml:space="preserve">IX Axborot almashish tizimlari va tartiblari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5"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27068AC1" w14:textId="347DE3A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6" w:history="1">
            <w:r xmlns:w="http://schemas.openxmlformats.org/wordprocessingml/2006/main" w:rsidRPr="00116B2B">
              <w:rPr>
                <w:rStyle w:val="Hyperlink"/>
                <w:noProof/>
              </w:rPr>
              <w:t xml:space="preserve">X Istisno qoidalari va qo'shimcha talablar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6"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4105DB4A" w14:textId="037F84D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7" w:history="1">
            <w:r xmlns:w="http://schemas.openxmlformats.org/wordprocessingml/2006/main" w:rsidRPr="00116B2B">
              <w:rPr>
                <w:rStyle w:val="Hyperlink"/>
                <w:noProof/>
              </w:rPr>
              <w:t xml:space="preserve">XI Reglamentda ko'rsatilgan yillik hisobot uchun o'ziga xos talablar. 4 </w:t>
            </w:r>
          </w:hyperlink>
          <w:hyperlink xmlns:w="http://schemas.openxmlformats.org/wordprocessingml/2006/main" w:anchor="_Toc188874047" w:history="1">
            <w:r xmlns:w="http://schemas.openxmlformats.org/wordprocessingml/2006/main">
              <w:rPr>
                <w:noProof/>
                <w:webHidden/>
              </w:rPr>
              <w:t xml:space="preserve">40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8874047" w:history="1">
            <w:r xmlns:w="http://schemas.openxmlformats.org/wordprocessingml/2006/main" w:rsidRPr="00116B2B">
              <w:rPr>
                <w:rStyle w:val="Hyperlink"/>
                <w:noProof/>
              </w:rPr>
              <w:t xml:space="preserve">-moddada 2021/1698</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_Toc188874047 \h </w:instrText>
          </w:r>
          <w:r xmlns:w="http://schemas.openxmlformats.org/wordprocessingml/2006/main">
            <w:rPr>
              <w:noProof/>
              <w:webHidden/>
            </w:rPr>
            <w:fldChar xmlns:w="http://schemas.openxmlformats.org/wordprocessingml/2006/main" w:fldCharType="separate"/>
          </w:r>
        </w:p>
        <w:p w14:paraId="6D1370B0" w14:textId="18BA832C"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0" w:name="_Toc188874010"/>
      <w:r xmlns:w="http://schemas.openxmlformats.org/wordprocessingml/2006/main" w:rsidRPr="00D769EB">
        <w:rPr>
          <w:lang w:eastAsia="en-US"/>
        </w:rPr>
        <w:t xml:space="preserve">Men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muvofiqlik</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Evropa Ittifoqi </w:t>
      </w:r>
      <w:proofErr xmlns:w="http://schemas.openxmlformats.org/wordprocessingml/2006/main" w:type="spellStart"/>
      <w:r xmlns:w="http://schemas.openxmlformats.org/wordprocessingml/2006/main" w:rsidR="00A367C7" w:rsidRPr="00D769EB">
        <w:rPr>
          <w:lang w:eastAsia="en-US"/>
        </w:rPr>
        <w:t xml:space="preserve">reglamenti </w:t>
      </w:r>
      <w:proofErr xmlns:w="http://schemas.openxmlformats.org/wordprocessingml/2006/main" w:type="spellEnd"/>
      <w:r xmlns:w="http://schemas.openxmlformats.org/wordprocessingml/2006/main" w:rsidR="00A367C7" w:rsidRPr="00D769EB">
        <w:rPr>
          <w:lang w:eastAsia="en-US"/>
        </w:rPr>
        <w:t xml:space="preserve">talablari </w:t>
      </w:r>
      <w:proofErr xmlns:w="http://schemas.openxmlformats.org/wordprocessingml/2006/main" w:type="spellEnd"/>
      <w:r xmlns:w="http://schemas.openxmlformats.org/wordprocessingml/2006/main" w:rsidR="00A367C7" w:rsidRPr="00D769EB">
        <w:rPr>
          <w:lang w:eastAsia="en-US"/>
        </w:rPr>
        <w:t xml:space="preserve">(EI) 2018/848, 2021/1698 </w:t>
      </w:r>
      <w:proofErr xmlns:w="http://schemas.openxmlformats.org/wordprocessingml/2006/main" w:type="spellStart"/>
      <w:r xmlns:w="http://schemas.openxmlformats.org/wordprocessingml/2006/main" w:rsidR="00A367C7" w:rsidRPr="00D769EB">
        <w:rPr>
          <w:lang w:eastAsia="en-US"/>
        </w:rPr>
        <w:t xml:space="preserve">dan</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Kengash </w:t>
      </w:r>
      <w:proofErr xmlns:w="http://schemas.openxmlformats.org/wordprocessingml/2006/main" w:type="spellEnd"/>
      <w:r xmlns:w="http://schemas.openxmlformats.org/wordprocessingml/2006/main" w:rsidR="00A367C7" w:rsidRPr="00D769EB">
        <w:rPr>
          <w:lang w:eastAsia="en-US"/>
        </w:rPr>
        <w:t xml:space="preserve">va</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yevropalik</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Parlament</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1- </w:t>
      </w:r>
      <w:bookmarkEnd xmlns:w="http://schemas.openxmlformats.org/wordprocessingml/2006/main" w:id="0"/>
      <w:r xmlns:w="http://schemas.openxmlformats.org/wordprocessingml/2006/main" w:rsidR="00276BEA" w:rsidRPr="00D769EB">
        <w:rPr>
          <w:lang w:eastAsia="en-US"/>
        </w:rPr>
        <w:t xml:space="preserve">modda</w:t>
      </w:r>
      <w:proofErr xmlns:w="http://schemas.openxmlformats.org/wordprocessingml/2006/main" w:type="spellEnd"/>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Ma'lumot</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haqida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nazorat qilish</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tanasi</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nomi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keyingi o'rinlarda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pochta jo'natish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Manzil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ko'cha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cherkovi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tuman</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raqam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elektron pochta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aloqa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nuqta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akkreditatsiya </w:t>
      </w:r>
      <w:proofErr xmlns:w="http://schemas.openxmlformats.org/wordprocessingml/2006/main" w:type="spellStart"/>
      <w:r xmlns:w="http://schemas.openxmlformats.org/wordprocessingml/2006/main" w:rsidRPr="00805061">
        <w:rPr>
          <w:rFonts w:cs="Times New Roman"/>
          <w:b w:val="0"/>
          <w:bCs/>
          <w:sz w:val="24"/>
          <w:szCs w:val="24"/>
        </w:rPr>
        <w:t xml:space="preserve">nomi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Nacionalais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1" w:name="_Toc188874011"/>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tavsifi</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nazorat qilish</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tanasi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(keyingi o‘rinlarda STC) 1911 yilda Boltiqbo‘yi davlatlarida qishloq xo‘jaligi texnikasini sinovdan o‘tkazuvchi birinchi stansiya sifatida tashkil etilgan. Endi STC ko'p tarmoqli kompaniya sifatida ishlaydi. Har bir sektor (bo'lim) alohida akkreditatsiyaga ega - Sinov laboratoriyasi (17025), Tekshirish organi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ingliz tiliga tarjimasi - MUVOFIQLIKNI BAHOLASH bo'limi (17065 bo'yicha akkreditatsiyadan o'tgan) va Latviya va uchinchi mamlakatlarda organik dehqonchilik sertifikatini, shuningdek, mashina uskunalarini sertifikatlash va qishloq xo'jaligi uskunalarini sertifikatlashni ta'minlaydi.</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2" w:name="_Toc188874012"/>
      <w:r xmlns:w="http://schemas.openxmlformats.org/wordprocessingml/2006/main" w:rsidRPr="00944D5C">
        <w:rPr>
          <w:rFonts w:eastAsiaTheme="minorHAnsi"/>
          <w:lang w:val="en-GB"/>
        </w:rPr>
        <w:lastRenderedPageBreak xmlns:w="http://schemas.openxmlformats.org/wordprocessingml/2006/main"/>
      </w:r>
      <w:r xmlns:w="http://schemas.openxmlformats.org/wordprocessingml/2006/main" w:rsidR="001B0744" w:rsidRPr="00944D5C">
        <w:rPr>
          <w:rFonts w:eastAsiaTheme="minorHAnsi"/>
          <w:lang w:val="en-GB"/>
        </w:rPr>
        <w:t xml:space="preserve">STCda Yevropa Ittifoqidan tashqarida organik dehqonchilikni sertifikatlash uchun mas'uliyat birligi bilan </w:t>
      </w:r>
      <w:bookmarkEnd xmlns:w="http://schemas.openxmlformats.org/wordprocessingml/2006/main" w:id="2"/>
      <w:r xmlns:w="http://schemas.openxmlformats.org/wordprocessingml/2006/main" w:rsidRPr="00944D5C">
        <w:rPr>
          <w:rFonts w:eastAsiaTheme="minorHAnsi"/>
          <w:lang w:val="en-GB"/>
        </w:rPr>
        <w:t xml:space="preserve">tashkiliy jadvalga (1-rasm) qarang .</w:t>
      </w:r>
    </w:p>
    <w:p w14:paraId="124B84FC" w14:textId="43A2D738" w:rsidR="005A788A" w:rsidRPr="005A788A" w:rsidRDefault="005A788A" w:rsidP="005A788A">
      <w:pPr>
        <w:pStyle w:val="Heading1"/>
        <w:jc w:val="center"/>
        <w:rPr>
          <w:rFonts w:eastAsiaTheme="minorHAnsi"/>
          <w:i/>
          <w:iCs/>
          <w:lang w:val="en-GB"/>
        </w:rPr>
      </w:pPr>
      <w:r>
        <w:rPr>
          <w:noProof/>
        </w:rPr>
        <w:drawing>
          <wp:inline distT="0" distB="0" distL="0" distR="0" wp14:anchorId="36ED1692" wp14:editId="42BF656D">
            <wp:extent cx="3829050" cy="6352340"/>
            <wp:effectExtent l="0" t="0" r="0" b="0"/>
            <wp:docPr id="1581073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091" cy="6360704"/>
                    </a:xfrm>
                    <a:prstGeom prst="rect">
                      <a:avLst/>
                    </a:prstGeom>
                    <a:noFill/>
                    <a:ln>
                      <a:noFill/>
                    </a:ln>
                  </pic:spPr>
                </pic:pic>
              </a:graphicData>
            </a:graphic>
          </wp:inline>
        </w:drawing>
      </w:r>
    </w:p>
    <w:p w14:paraId="7C911860" w14:textId="6F89BE04" w:rsidR="00A40442" w:rsidRDefault="00A40442" w:rsidP="00001410">
      <w:pPr xmlns:w="http://schemas.openxmlformats.org/wordprocessingml/2006/main">
        <w:pStyle w:val="Title"/>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1-rasm</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3" w:name="_Toc188874014"/>
      <w:r xmlns:w="http://schemas.openxmlformats.org/wordprocessingml/2006/main" w:rsidRPr="00944D5C">
        <w:rPr>
          <w:rFonts w:eastAsiaTheme="minorHAnsi" w:cs="Times New Roman"/>
          <w:b w:val="0"/>
          <w:szCs w:val="24"/>
          <w:lang w:val="en-GB" w:eastAsia="en-US"/>
        </w:rPr>
        <w:lastRenderedPageBreak xmlns:w="http://schemas.openxmlformats.org/wordprocessingml/2006/main"/>
      </w:r>
      <w:r xmlns:w="http://schemas.openxmlformats.org/wordprocessingml/2006/main" w:rsidRPr="00944D5C">
        <w:rPr>
          <w:rFonts w:eastAsiaTheme="minorHAnsi" w:cs="Times New Roman"/>
          <w:b w:val="0"/>
          <w:szCs w:val="24"/>
          <w:lang w:val="en-GB" w:eastAsia="en-US"/>
        </w:rPr>
        <w:t xml:space="preserve">Sertifikatlash jarayonini boshqarish faqat Latviya bosh ofisida amalga oshiriladi</w:t>
      </w:r>
      <w:bookmarkEnd xmlns:w="http://schemas.openxmlformats.org/wordprocessingml/2006/main" w:id="3"/>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4" w:name="_Toc188874015"/>
      <w:r xmlns:w="http://schemas.openxmlformats.org/wordprocessingml/2006/main" w:rsidRPr="00944D5C">
        <w:rPr>
          <w:rFonts w:eastAsiaTheme="minorHAnsi" w:cs="Times New Roman"/>
          <w:b w:val="0"/>
          <w:szCs w:val="24"/>
          <w:lang w:val="en-GB" w:eastAsia="en-US"/>
        </w:rPr>
        <w:t xml:space="preserve">Bosh ofis sertifikatlashtirish sxemasi hujjatlarini ishlab chiqish, tasdiqlash, arxivlash va saqlash uchun javobgardir. Xodimlarni tanlash, o'qitish, ruxsat berish, shartnomalar tuzish, nazorat qilish, ish vazifalarini belgilash uchun javobgardir.</w:t>
      </w:r>
      <w:bookmarkEnd xmlns:w="http://schemas.openxmlformats.org/wordprocessingml/2006/main" w:id="4"/>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5" w:name="_Toc18887401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ning </w:t>
      </w:r>
      <w:proofErr xmlns:w="http://schemas.openxmlformats.org/wordprocessingml/2006/main" w:type="spellStart"/>
      <w:r xmlns:w="http://schemas.openxmlformats.org/wordprocessingml/2006/main" w:rsidRPr="00805061">
        <w:rPr>
          <w:b w:val="0"/>
        </w:rPr>
        <w:t xml:space="preserve">tavsifi</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nazorat qilish</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tanasi</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tuzilishi </w:t>
      </w:r>
      <w:proofErr xmlns:w="http://schemas.openxmlformats.org/wordprocessingml/2006/main" w:type="spellEnd"/>
      <w:r xmlns:w="http://schemas.openxmlformats.org/wordprocessingml/2006/main" w:rsidRPr="00805061">
        <w:rPr>
          <w:b w:val="0"/>
        </w:rPr>
        <w:t xml:space="preserve">va </w:t>
      </w:r>
      <w:proofErr xmlns:w="http://schemas.openxmlformats.org/wordprocessingml/2006/main" w:type="spellStart"/>
      <w:r xmlns:w="http://schemas.openxmlformats.org/wordprocessingml/2006/main" w:rsidRPr="00805061">
        <w:rPr>
          <w:b w:val="0"/>
        </w:rPr>
        <w:t xml:space="preserve">hajmi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1- </w:t>
      </w:r>
      <w:r xmlns:w="http://schemas.openxmlformats.org/wordprocessingml/2006/main" w:rsidRPr="00944D5C">
        <w:rPr>
          <w:rFonts w:cs="Times New Roman"/>
          <w:b w:val="0"/>
          <w:bCs/>
          <w:color w:val="000000" w:themeColor="text1"/>
          <w:sz w:val="24"/>
          <w:szCs w:val="24"/>
        </w:rPr>
        <w:t xml:space="preserve">jadval</w:t>
      </w:r>
      <w:proofErr xmlns:w="http://schemas.openxmlformats.org/wordprocessingml/2006/main" w:type="spellEnd"/>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Yo'q.</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Lavozim</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Ism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familiya</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Bosh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direktor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a'zosi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Kengash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Makarevichyus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deputat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a'zosi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taxta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w:t>
            </w:r>
            <w:r xmlns:w="http://schemas.openxmlformats.org/wordprocessingml/2006/main" w:rsidRPr="00EE475C">
              <w:rPr>
                <w:rFonts w:cs="Times New Roman"/>
                <w:b w:val="0"/>
                <w:bCs/>
                <w:color w:val="000000" w:themeColor="text1"/>
                <w:sz w:val="24"/>
                <w:szCs w:val="24"/>
              </w:rPr>
              <w:t xml:space="preserve">menejeri</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Boshliq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Inga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Anita Rabante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Aiga Krumiņa</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Juikovlar</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Vasiliy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Zaparyuks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Andreys</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Bazans</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Xuks</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Ilja</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Pampurlar</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Soboļevs</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Kropatiy</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Olga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Tsibenko</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Panasovskiy</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6D230A03" w:rsidR="006B6AAE" w:rsidRPr="006B6AAE" w:rsidRDefault="006B6AAE" w:rsidP="006B6AAE">
            <w:pPr xmlns:w="http://schemas.openxmlformats.org/wordprocessingml/2006/main">
              <w:jc w:val="both"/>
              <w:rPr>
                <w:rFonts w:cs="Times New Roman"/>
                <w:b w:val="0"/>
                <w:bCs/>
                <w:i/>
                <w:iCs/>
                <w:color w:val="004E9A"/>
                <w:sz w:val="24"/>
                <w:szCs w:val="24"/>
              </w:rPr>
            </w:pPr>
            <w:r xmlns:w="http://schemas.openxmlformats.org/wordprocessingml/2006/main" w:rsidRPr="006B6AAE">
              <w:rPr>
                <w:rFonts w:cs="Times New Roman"/>
                <w:b w:val="0"/>
                <w:bCs/>
                <w:i/>
                <w:iCs/>
                <w:color w:val="004E9A"/>
                <w:sz w:val="24"/>
                <w:szCs w:val="24"/>
              </w:rPr>
              <w:t xml:space="preserve">20</w:t>
            </w:r>
          </w:p>
        </w:tc>
        <w:tc>
          <w:tcPr>
            <w:tcW w:w="3826" w:type="dxa"/>
          </w:tcPr>
          <w:p w14:paraId="33FD6ECF" w14:textId="7DFB4661" w:rsidR="006B6AAE" w:rsidRPr="006B6AAE" w:rsidRDefault="006B6AAE" w:rsidP="006B6AAE">
            <w:pPr xmlns:w="http://schemas.openxmlformats.org/wordprocessingml/2006/main">
              <w:jc w:val="both"/>
              <w:rPr>
                <w:rFonts w:cs="Times New Roman"/>
                <w:b w:val="0"/>
                <w:bCs/>
                <w:i/>
                <w:iCs/>
                <w:color w:val="004E9A"/>
                <w:sz w:val="24"/>
                <w:szCs w:val="24"/>
              </w:rPr>
            </w:pPr>
            <w:proofErr xmlns:w="http://schemas.openxmlformats.org/wordprocessingml/2006/main" w:type="spellStart"/>
            <w:r xmlns:w="http://schemas.openxmlformats.org/wordprocessingml/2006/main" w:rsidRPr="006B6AAE">
              <w:rPr>
                <w:rFonts w:cs="Times New Roman"/>
                <w:b w:val="0"/>
                <w:bCs/>
                <w:i/>
                <w:iCs/>
                <w:color w:val="004E9A"/>
                <w:sz w:val="24"/>
                <w:szCs w:val="24"/>
              </w:rPr>
              <w:t xml:space="preserve">Mutaxassis</w:t>
            </w:r>
            <w:proofErr xmlns:w="http://schemas.openxmlformats.org/wordprocessingml/2006/main" w:type="spellEnd"/>
          </w:p>
        </w:tc>
        <w:tc>
          <w:tcPr>
            <w:tcW w:w="3403" w:type="dxa"/>
            <w:vAlign w:val="center"/>
          </w:tcPr>
          <w:p w14:paraId="1C90D6EA" w14:textId="252502A3" w:rsidR="006B6AAE" w:rsidRPr="006B6AAE" w:rsidRDefault="006B6AAE" w:rsidP="006B6AAE">
            <w:pPr xmlns:w="http://schemas.openxmlformats.org/wordprocessingml/2006/main">
              <w:jc w:val="both"/>
              <w:rPr>
                <w:rFonts w:eastAsia="Calibri" w:cs="Times New Roman"/>
                <w:b w:val="0"/>
                <w:bCs/>
                <w:i/>
                <w:iCs/>
                <w:color w:val="004E9A"/>
                <w:sz w:val="24"/>
                <w:szCs w:val="24"/>
              </w:rPr>
            </w:pP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Anastasiya</w:t>
            </w:r>
            <w:proofErr xmlns:w="http://schemas.openxmlformats.org/wordprocessingml/2006/main" w:type="spellEnd"/>
            <w:r xmlns:w="http://schemas.openxmlformats.org/wordprocessingml/2006/main" w:rsidRPr="006B6AAE">
              <w:rPr>
                <w:rFonts w:eastAsia="Calibri" w:cs="Times New Roman"/>
                <w:b w:val="0"/>
                <w:bCs/>
                <w:i/>
                <w:iCs/>
                <w:color w:val="004E9A"/>
                <w:sz w:val="24"/>
                <w:szCs w:val="24"/>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Panasovskaya</w:t>
            </w:r>
            <w:proofErr xmlns:w="http://schemas.openxmlformats.org/wordprocessingml/2006/main" w:type="spellEnd"/>
          </w:p>
        </w:tc>
      </w:tr>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6" w:name="_Toc188874017"/>
      <w:proofErr xmlns:w="http://schemas.openxmlformats.org/wordprocessingml/2006/main" w:type="spellStart"/>
      <w:r xmlns:w="http://schemas.openxmlformats.org/wordprocessingml/2006/main" w:rsidR="00001410" w:rsidRPr="00EE475C">
        <w:rPr>
          <w:rFonts w:cs="Times New Roman"/>
        </w:rPr>
        <w:t xml:space="preserve">Mas'uliyat </w:t>
      </w:r>
      <w:proofErr xmlns:w="http://schemas.openxmlformats.org/wordprocessingml/2006/main" w:type="spellEnd"/>
      <w:r xmlns:w="http://schemas.openxmlformats.org/wordprocessingml/2006/main" w:rsidR="00001410" w:rsidRPr="00EE475C">
        <w:rPr>
          <w:rFonts w:cs="Times New Roman"/>
        </w:rPr>
        <w:t xml:space="preserve">va </w:t>
      </w:r>
      <w:proofErr xmlns:w="http://schemas.openxmlformats.org/wordprocessingml/2006/main" w:type="spellStart"/>
      <w:r xmlns:w="http://schemas.openxmlformats.org/wordprocessingml/2006/main" w:rsidR="00001410" w:rsidRPr="00EE475C">
        <w:rPr>
          <w:rFonts w:cs="Times New Roman"/>
        </w:rPr>
        <w:t xml:space="preserve">vakolatlar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xodimlari </w:t>
      </w:r>
      <w:proofErr xmlns:w="http://schemas.openxmlformats.org/wordprocessingml/2006/main" w:type="spellEnd"/>
      <w:r xmlns:w="http://schemas.openxmlformats.org/wordprocessingml/2006/main" w:rsidR="00001410" w:rsidRPr="00EE475C">
        <w:rPr>
          <w:rFonts w:cs="Times New Roman"/>
        </w:rPr>
        <w:t xml:space="preserve">uchun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bor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tasvirlangan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ichida</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protsedura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Shaxsiy</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boshqaruv</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tartib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6"/>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xodimlar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jalb qilingan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Sifat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qo'llanmasi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bilan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Shaxsiy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protsedura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asosida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yoqilgan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ISO17065:2013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talablari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Sektor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menejeri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JSSV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mas'ul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rejalashtirish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hammasi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faoliyat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ishlaydi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qiladi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Evropa Ittifoqi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ekvivalentiga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muvofiq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jarayoni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rejim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Boshliq</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asosiy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chizish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uchun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mas'uliyat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yuqoriga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Yillik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tekshirish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rejalashtirish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qilish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ko'rib chiqish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qoidabuzarliklar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shikoyatlar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Tekshiruvlar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tashqariga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tekshirish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Katta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mutaxassis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ko'rib chiqish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tayinlangan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Boshliq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ko'rib chiqish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nomuvofiqliklar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tergov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shikoyatlar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tashqariga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tekshirish</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dirijyor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tayinlangan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Boshliq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SMS </w:t>
      </w:r>
      <w:r xmlns:w="http://schemas.openxmlformats.org/wordprocessingml/2006/main" w:rsidRPr="00EE475C">
        <w:rPr>
          <w:rFonts w:cs="Times New Roman"/>
          <w:color w:val="000000" w:themeColor="text1"/>
          <w:sz w:val="24"/>
          <w:szCs w:val="24"/>
        </w:rPr>
        <w:t xml:space="preserve">menejeri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monitoringi,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sxemasi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yangilash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audit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murojaatlarni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ko'rib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chiqish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h.k.</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Bosh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direktor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a'zosi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Kengash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faqat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ma'muriy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funktsiyasi</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Muvofiqlik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kengashi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baholash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mustaqil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kengash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talabi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modda</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7" w:name="_Toc188874018"/>
      <w:r xmlns:w="http://schemas.openxmlformats.org/wordprocessingml/2006/main" w:rsidRPr="00EE475C">
        <w:rPr>
          <w:rFonts w:eastAsiaTheme="minorHAnsi" w:cs="Times New Roman"/>
          <w:b w:val="0"/>
          <w:szCs w:val="24"/>
          <w:lang w:val="en-GB" w:eastAsia="en-US"/>
        </w:rPr>
        <w:t xml:space="preserve">Bosh ofis sertifikatlashtirish uchun arizalarni qabul qilish, ko'rib chiqish, operatorlar bilan shartnomalar tuzish, ekspertlarni tayinlash, tekshirishlarni rejalashtirish, tekshirish natijalarini ko'rib chiqish, qarorlar qabul qilish, sertifikatlar tayyorlash uchun javobgardir.'</w:t>
      </w:r>
      <w:bookmarkEnd xmlns:w="http://schemas.openxmlformats.org/wordprocessingml/2006/main" w:id="7"/>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8" w:name="_Toc188874019"/>
      <w:proofErr xmlns:w="http://schemas.openxmlformats.org/wordprocessingml/2006/main" w:type="spellStart"/>
      <w:r xmlns:w="http://schemas.openxmlformats.org/wordprocessingml/2006/main" w:rsidRPr="00EE475C">
        <w:rPr>
          <w:rFonts w:cs="Times New Roman"/>
          <w:b w:val="0"/>
          <w:szCs w:val="24"/>
        </w:rPr>
        <w:t xml:space="preserve">Kompetentsiya</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uchun</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faoliyat </w:t>
      </w:r>
      <w:proofErr xmlns:w="http://schemas.openxmlformats.org/wordprocessingml/2006/main" w:type="spellEnd"/>
      <w:r xmlns:w="http://schemas.openxmlformats.org/wordprocessingml/2006/main" w:rsidRPr="00EE475C">
        <w:rPr>
          <w:rFonts w:cs="Times New Roman"/>
          <w:b w:val="0"/>
          <w:szCs w:val="24"/>
        </w:rPr>
        <w:t xml:space="preserve">va </w:t>
      </w:r>
      <w:proofErr xmlns:w="http://schemas.openxmlformats.org/wordprocessingml/2006/main" w:type="spellStart"/>
      <w:r xmlns:w="http://schemas.openxmlformats.org/wordprocessingml/2006/main" w:rsidRPr="00EE475C">
        <w:rPr>
          <w:rFonts w:cs="Times New Roman"/>
          <w:b w:val="0"/>
          <w:szCs w:val="24"/>
        </w:rPr>
        <w:t xml:space="preserve">sertifikatlash</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vazifalari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8"/>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jadval</w:t>
      </w:r>
      <w:proofErr xmlns:w="http://schemas.openxmlformats.org/wordprocessingml/2006/main" w:type="spellEnd"/>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Yo'q</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Ism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familiya</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Kompetentsiya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faoliyat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va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funktsiyalari</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ISHLAB CHIQARISH</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Tayyorlash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(import/eksport)</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Tarqatishlar</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(import/eksport)</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Saqlash</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(import/eksport)</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Sharob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eksport)</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Ekin</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ishlab chiqarish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(import/eksport)</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Chorvachilik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shu jumladan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asalarichilik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(import/eksport)</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Akvakultura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va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begona o'tlar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(import/eksport)</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Lace</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Inga Skrinda</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Anita Rabante</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Aiga Krumiņa</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Juikovlar</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Zaparyuks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Andreys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Bazans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Xuks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Ilja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Pampurlar</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Soboļevs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Andrey</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Kropatiy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Olga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lastRenderedPageBreak xmlns:w="http://schemas.openxmlformats.org/wordprocessingml/2006/main"/>
            </w: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Andrey</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Panasovskiy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Mutaxassis</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6B6AAE" w:rsidRDefault="006B6AAE" w:rsidP="006B6AAE">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Anastasiya</w:t>
            </w:r>
            <w:proofErr xmlns:w="http://schemas.openxmlformats.org/wordprocessingml/2006/main" w:type="spellEnd"/>
            <w:r xmlns:w="http://schemas.openxmlformats.org/wordprocessingml/2006/main" w:rsidRPr="006B6AAE">
              <w:rPr>
                <w:rFonts w:eastAsia="Calibri" w:cs="Times New Roman"/>
                <w:b w:val="0"/>
                <w:bCs/>
                <w:i/>
                <w:iCs/>
                <w:color w:val="004E9A"/>
                <w:sz w:val="16"/>
                <w:szCs w:val="16"/>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Panasovskaya</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6B6AAE" w:rsidRDefault="006B6AAE" w:rsidP="006B6AAE">
            <w:pPr>
              <w:jc w:val="center"/>
              <w:rPr>
                <w:rFonts w:eastAsia="Calibri" w:cs="Times New Roman"/>
                <w:bCs/>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6B6AAE" w:rsidRDefault="006B6AAE" w:rsidP="006B6AAE">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Mutaxassis</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Mezonlar</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tekshirish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sertifikatlash</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toifadagi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mahsulotlar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Yo'q.</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BOSHQA MAHSULOTLAR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Reg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2018/848-modda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Tekshirish uchun solishtiriladigan mahsulot toifasi, reg. 2018/848-modda.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Tekshirish va sertifikatlashtirishda qo'llaniladigan nazorat choralari</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Xamirturushlar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ishlatilgan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oziq-ovqat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ozuqa</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Mahsulotlarni tayyorlash, yig'ish, qadoqlash, tashish va saqlash bo'yicha tekshiruvlarni o'tkazish bo'yicha ko'rsatmalar</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maté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shirin makkajo'xori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tok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barglar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palma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yuraklar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asirlari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boshqalar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o'xshash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yeyish mumkin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o'simliklar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mahsulotlarning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qismlari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ishlab chiqarilgan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undan</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Ko'rsatmalar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ishlab chiqarish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operatorlari</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dengiz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tuzi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boshqa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tuzlar</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oziq-ovqat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ozuqa</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Mahsulotlarni tayyorlash, yig'ish, qadoqlash, tashish va saqlash bo'yicha tekshiruvlarni o'tkazish bo'yicha ko'rsatmalar</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ipak qurti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pilla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mos</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g'altak</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Chorvachilikni, shu jumladan asalarichilik operatorlarini tekshirish bo'yicha ko'rsatmalar</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tabiiy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milklar 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qatronlar</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Ko'rsatmalar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ishlab chiqarish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operatorlari</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amal qiladi</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Mahsulotlarni tayyorlash, yig'ish, qadoqlash, tashish va saqlash bo'yicha tekshiruvlarni o'tkazish bo'yicha ko'rsatmalar</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asal mumi</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Chorvachilikni, shu jumladan asalarichilik operatorlarini tekshirish bo'yicha ko'rsatmalar</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Muhim</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yog'lar</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Mahsulotlarni tayyorlash, yig'ish, qadoqlash, tashish va saqlash bo'yicha tekshiruvlarni o'tkazish bo'yicha ko'rsatmalar</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qo'ziqorin</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tabiiy </w:t>
                  </w:r>
                  <w:proofErr xmlns:w="http://schemas.openxmlformats.org/wordprocessingml/2006/main" w:type="spellStart"/>
                  <w:r xmlns:w="http://schemas.openxmlformats.org/wordprocessingml/2006/main" w:rsidRPr="00EE475C">
                    <w:rPr>
                      <w:bCs/>
                      <w:color w:val="000000" w:themeColor="text1"/>
                      <w:sz w:val="16"/>
                      <w:szCs w:val="16"/>
                    </w:rPr>
                    <w:t xml:space="preserve">to'xtatuvchilari</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mantar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yo'q</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aglomeratsiyalangan </w:t>
                  </w:r>
                  <w:proofErr xmlns:w="http://schemas.openxmlformats.org/wordprocessingml/2006/main" w:type="spellEnd"/>
                  <w:r xmlns:w="http://schemas.openxmlformats.org/wordprocessingml/2006/main" w:rsidRPr="00EE475C">
                    <w:rPr>
                      <w:bCs/>
                      <w:color w:val="000000" w:themeColor="text1"/>
                      <w:sz w:val="16"/>
                      <w:szCs w:val="16"/>
                    </w:rPr>
                    <w:t xml:space="preserve">va </w:t>
                  </w:r>
                  <w:proofErr xmlns:w="http://schemas.openxmlformats.org/wordprocessingml/2006/main" w:type="spellStart"/>
                  <w:r xmlns:w="http://schemas.openxmlformats.org/wordprocessingml/2006/main" w:rsidRPr="00EE475C">
                    <w:rPr>
                      <w:bCs/>
                      <w:color w:val="000000" w:themeColor="text1"/>
                      <w:sz w:val="16"/>
                      <w:szCs w:val="16"/>
                    </w:rPr>
                    <w:t xml:space="preserve">ularsiz</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har qanday</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bog'lovchi </w:t>
                  </w:r>
                  <w:proofErr xmlns:w="http://schemas.openxmlformats.org/wordprocessingml/2006/main" w:type="spellEnd"/>
                  <w:r xmlns:w="http://schemas.openxmlformats.org/wordprocessingml/2006/main" w:rsidRPr="00EE475C">
                    <w:rPr>
                      <w:bCs/>
                      <w:color w:val="000000" w:themeColor="text1"/>
                      <w:sz w:val="16"/>
                      <w:szCs w:val="16"/>
                    </w:rPr>
                    <w:t xml:space="preserve">moddalar</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Ko'rsatmalar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ishlab chiqarish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operatorlari</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paxta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emas</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kartalangan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taralgan</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Ko'rsatmalar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ishlab chiqarish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operatorlari</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jun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emas</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kartalangan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taralgan</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Chorvachilikni, shu jumladan asalarichilik operatorlarini tekshirish bo'yicha ko'rsatmalar</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xom</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ishlov berilmagan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terilar</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Chorvachilikni, shu jumladan asalarichilik operatorlarini tekshirish bo'yicha ko'rsatmalar</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o'simlikka asoslangan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an'anaviy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o'simlik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tayyorgarliklar</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Mahsulotlarni tayyorlash, yig'ish, qadoqlash, tashish va saqlash bo'yicha tekshiruvlarni o'tkazish bo'yicha ko'rsatmalar</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9" w:name="_Toc188874020"/>
      <w:r xmlns:w="http://schemas.openxmlformats.org/wordprocessingml/2006/main" w:rsidR="005F152A" w:rsidRPr="00EE475C">
        <w:rPr>
          <w:rFonts w:cs="Times New Roman"/>
        </w:rPr>
        <w:t xml:space="preserve">IT </w:t>
      </w:r>
      <w:proofErr xmlns:w="http://schemas.openxmlformats.org/wordprocessingml/2006/main" w:type="spellStart"/>
      <w:r xmlns:w="http://schemas.openxmlformats.org/wordprocessingml/2006/main" w:rsidR="005F152A" w:rsidRPr="00EE475C">
        <w:rPr>
          <w:rFonts w:cs="Times New Roman"/>
        </w:rPr>
        <w:t xml:space="preserve">boshqaruvi</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tizimi</w:t>
      </w:r>
      <w:bookmarkEnd xmlns:w="http://schemas.openxmlformats.org/wordprocessingml/2006/main" w:id="9"/>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 yerda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muvofiqligi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baholash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bundan keyin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tizimi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hujjat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aylanish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protseduralar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mamlakatlar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0"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dyuym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kuch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0"/>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mamlakat</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dehqonchilik</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sektor</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Muvofiqlik</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baholash</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Birlik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tasvirlangan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Huquqiy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hujjatlar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tizimi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tavsif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Shaxsiy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himoya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saqlash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Tizim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monitoringi 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o'qitish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olingan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 elementlari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inspektorlar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uchun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mavjudligi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guruhlari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ma'lumotlar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bazasi</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2021/1698-modda.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saqlaydi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yangilanishlar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ma'lumotlar bazasi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 bazasi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o'z ichiga oladi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ergashish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manzili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guruhlari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guruhining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hajmi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birining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manzili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a'zosi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doirasi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raqami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holati 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amal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qilish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muddati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holati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guruhlari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konvertatsiya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konvertatsiya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davrini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o'z ichiga olgan holda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operatorlarning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xavf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darajasi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modda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subpudratchilik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holati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ostida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qilish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sertifikatlangan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nomi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manzili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subpudratchi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partiyalar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geografik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koordinatalar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barchaning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maydoni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birliklar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binolar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tekshirish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hisobotlar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namuna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olish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natijalari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tahlil qilish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yaxshi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qanday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natijalar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qiladi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amalga oshirildi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qiladi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olib bordi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tashqariga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yoqilgan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yuklar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nomuvofiqliklar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qo'llaniladi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bildirishnomalar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tizimi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nazarda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tutilgan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 </w:t>
      </w:r>
      <w:r xmlns:w="http://schemas.openxmlformats.org/wordprocessingml/2006/main" w:rsidRPr="00EE475C">
        <w:rPr>
          <w:rFonts w:cs="Times New Roman"/>
          <w:b w:val="0"/>
          <w:bCs/>
          <w:color w:val="000000" w:themeColor="text1"/>
          <w:sz w:val="24"/>
          <w:szCs w:val="24"/>
        </w:rPr>
        <w:t xml:space="preserve">-modda ;</w:t>
      </w:r>
      <w:proofErr xmlns:w="http://schemas.openxmlformats.org/wordprocessingml/2006/main" w:type="spellEnd"/>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istisnolar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berilgan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tegishli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yordam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hujjatlar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talablari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va</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har qanday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tomonidan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tegishli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deb hisoblanadi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qilish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tanasi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tiklanish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1" w:name="_Toc18887402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boshqaruvi</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sertifikatlash </w:t>
      </w:r>
      <w:proofErr xmlns:w="http://schemas.openxmlformats.org/wordprocessingml/2006/main" w:type="spellEnd"/>
      <w:r xmlns:w="http://schemas.openxmlformats.org/wordprocessingml/2006/main" w:rsidRPr="00EE475C">
        <w:rPr>
          <w:rFonts w:cs="Times New Roman"/>
        </w:rPr>
        <w:t xml:space="preserve">jarayonini </w:t>
      </w:r>
      <w:proofErr xmlns:w="http://schemas.openxmlformats.org/wordprocessingml/2006/main" w:type="spellStart"/>
      <w:r xmlns:w="http://schemas.openxmlformats.org/wordprocessingml/2006/main" w:rsidRPr="00EE475C">
        <w:rPr>
          <w:rFonts w:cs="Times New Roman"/>
        </w:rPr>
        <w:t xml:space="preserve">oladi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joy</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faqat</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dan</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Latviya </w:t>
      </w:r>
      <w:proofErr xmlns:w="http://schemas.openxmlformats.org/wordprocessingml/2006/main" w:type="spellEnd"/>
      <w:r xmlns:w="http://schemas.openxmlformats.org/wordprocessingml/2006/main" w:rsidRPr="00EE475C">
        <w:rPr>
          <w:rFonts w:cs="Times New Roman"/>
        </w:rPr>
        <w:t xml:space="preserve">boshi</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ofis</w:t>
      </w:r>
      <w:bookmarkEnd xmlns:w="http://schemas.openxmlformats.org/wordprocessingml/2006/main" w:id="11"/>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2" w:name="_Toc188874022"/>
      <w:proofErr xmlns:w="http://schemas.openxmlformats.org/wordprocessingml/2006/main" w:type="spellStart"/>
      <w:r xmlns:w="http://schemas.openxmlformats.org/wordprocessingml/2006/main" w:rsidRPr="00EE475C">
        <w:rPr>
          <w:rFonts w:cs="Times New Roman"/>
        </w:rPr>
        <w:t xml:space="preserve">Faoliyat </w:t>
      </w:r>
      <w:proofErr xmlns:w="http://schemas.openxmlformats.org/wordprocessingml/2006/main" w:type="spellStart"/>
      <w:r xmlns:w="http://schemas.openxmlformats.org/wordprocessingml/2006/main" w:rsidRPr="00EE475C">
        <w:rPr>
          <w:rFonts w:cs="Times New Roman"/>
        </w:rPr>
        <w:t xml:space="preserve">turi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shu </w:t>
      </w:r>
      <w:proofErr xmlns:w="http://schemas.openxmlformats.org/wordprocessingml/2006/main" w:type="spellEnd"/>
      <w:r xmlns:w="http://schemas.openxmlformats.org/wordprocessingml/2006/main" w:rsidR="005F152A" w:rsidRPr="00EE475C">
        <w:rPr>
          <w:rFonts w:cs="Times New Roman"/>
        </w:rPr>
        <w:t xml:space="preserve">jumladan</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vakil qilingan</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tadbirlar</w:t>
      </w:r>
      <w:bookmarkEnd xmlns:w="http://schemas.openxmlformats.org/wordprocessingml/2006/main" w:id="12"/>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dehqonchilik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ga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ko'ra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Latviyada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yangi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tartibga solish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va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milliy</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qonunchilik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mamlakatlar</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ko'ra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ekvivalentlik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chora-tadbirlar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va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Mashinalarni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uskunalar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qishloq xo'jaligi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Mashinasozlik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3" w:name="_Toc188874023"/>
      <w:r xmlns:w="http://schemas.openxmlformats.org/wordprocessingml/2006/main" w:rsidR="002518BE" w:rsidRPr="00EE475C">
        <w:rPr>
          <w:rFonts w:cs="Times New Roman"/>
        </w:rPr>
        <w:t xml:space="preserve">Sifatni </w:t>
      </w:r>
      <w:proofErr xmlns:w="http://schemas.openxmlformats.org/wordprocessingml/2006/main" w:type="spellStart"/>
      <w:r xmlns:w="http://schemas.openxmlformats.org/wordprocessingml/2006/main" w:rsidR="005F152A" w:rsidRPr="00EE475C">
        <w:rPr>
          <w:rFonts w:cs="Times New Roman"/>
        </w:rPr>
        <w:t xml:space="preserve">boshqarish</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tizimi</w:t>
      </w:r>
      <w:bookmarkEnd xmlns:w="http://schemas.openxmlformats.org/wordprocessingml/2006/main" w:id="13"/>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4" w:name="_Toc188874024"/>
      <w:r xmlns:w="http://schemas.openxmlformats.org/wordprocessingml/2006/main" w:rsidRPr="00EE475C">
        <w:rPr>
          <w:rFonts w:cs="Times New Roman"/>
        </w:rPr>
        <w:t xml:space="preserve">Sifatni </w:t>
      </w:r>
      <w:proofErr xmlns:w="http://schemas.openxmlformats.org/wordprocessingml/2006/main" w:type="spellStart"/>
      <w:r xmlns:w="http://schemas.openxmlformats.org/wordprocessingml/2006/main" w:rsidRPr="00EE475C">
        <w:rPr>
          <w:rFonts w:cs="Times New Roman"/>
        </w:rPr>
        <w:t xml:space="preserve">boshqarish</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Mezonlar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46- </w:t>
      </w:r>
      <w:proofErr xmlns:w="http://schemas.openxmlformats.org/wordprocessingml/2006/main" w:type="spellStart"/>
      <w:r xmlns:w="http://schemas.openxmlformats.org/wordprocessingml/2006/main" w:rsidRPr="00EE475C">
        <w:rPr>
          <w:rFonts w:cs="Times New Roman"/>
        </w:rPr>
        <w:t xml:space="preserve">moddaning </w:t>
      </w:r>
      <w:proofErr xmlns:w="http://schemas.openxmlformats.org/wordprocessingml/2006/main" w:type="spellEnd"/>
      <w:r xmlns:w="http://schemas.openxmlformats.org/wordprocessingml/2006/main" w:rsidRPr="00EE475C">
        <w:rPr>
          <w:rFonts w:cs="Times New Roman"/>
        </w:rPr>
        <w:t xml:space="preserve">2- bandi</w:t>
      </w:r>
      <w:bookmarkEnd xmlns:w="http://schemas.openxmlformats.org/wordprocessingml/2006/main" w:id="14"/>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qonuniy ravishda Latviyada filiallarisiz tashkil etilgan.</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45(1)-moddaning (a), (b) (i) va (c) bandlarida va ushbu moddada ko'rsatilgan shartlarning organik mahsulotlarga nisbatan bajarilishini ta'minlash uchun nazoratni amalga oshirish imkoniyatiga ega. -nazorat vazifalarini yuklamasdan, Ittifoqqa olib kirish uchun mo‘ljallangan mahsulotlarni konvertatsiya qilish; Ushbu bandning maqsadlari uchun yakka tartibdagi shartnoma yoki rasmiy shartnoma bo'yicha ishlaydigan shaxslar tomonidan amalga oshiriladigan, ularni boshqaruv nazorati ostiga qo'yadigan nazorat vazifalari va buyurtmachi nazorat organlari yoki nazorat organlarining tartib-qoidalari vakolat berish deb hisoblanmaydi va taqiq Namuna olishga nazorat vazifalarini topshirishga taalluqli emas;</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ob'ektivlik va xolislikning tegishli kafolatlarini taklif qiladi va nazorat vazifalarini bajarishda har qanday manfaatlar to'qnashuvidan xoli; xususan, ularda nazorat va boshqa harakatlarni amalga oshiruvchi xodimlar har qanday manfaatlar to‘qnashuvidan xoli bo‘lishini va operatorlar bir xil ekspertlar tomonidan ketma-ket 3 yildan ortiq tekshirilmasligini ta’minlaydigan tartiblarga ega;</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2021/1698-sonli Nizomga muvofiq tan olinishi uchun faqat bitta akkreditatsiya organi (LATAK) tomonidan "Muvofiqlikni baholash - mahsulotlar, </w:t>
      </w: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jarayonlar va xizmatlarni sertifikatlash organlariga qo'yiladigan talablar" bo'yicha tegishli muvofiqlashtirilgan standart bo'yicha akkreditatsiyadan o'tgan. Yevropa Ittifoqining rasmiy jurnalida chop etilgan;</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nazorat vazifalarini bajarish uchun zarur bo'lgan tajriba, asbob-uskunalar va infratuzilmaga ega bo'lib,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etarli miqdordagi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tegishli malakali va tajribali xodimlarga ega;</w:t>
      </w:r>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ushbu Nizom talablariga, xususan, har bir operator turi (yagona operator yoki operatorlar guruhi) uchun Komissiya tomonidan berilgan 2021/1698 reglamentiga muvofiq sertifikatlashtirish va nazorat qilish faoliyatini amalga oshirish imkoniyati va vakolatiga ega. uchinchi mamlakat va ular tan olinmoqchi bo'lgan mahsulotlarning har bir toifasi uchun;</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ular tomonidan amalga oshiriladigan nazorat va boshqa harakatlarning xolisligi, sifati, izchilligi, samaradorligi va maqsadga muvofiqligini ta'minlash uchun tartib va tartiblarga ega;</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Nazorat va boshqa harakatlar samarali va o'z vaqtida bajarilishi uchun CB etarli malakali va tajribali xodimlarga ega.</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Xodimlar nazorat va boshqa harakatlarni samarali va o'z vaqtida bajarishini ta'minlash uchun CB tegishli va to'g'ri ta'mirlangan jihozlar va jihozlarga ega bo'lishi;</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o'z xodimlarining o'z vazifalarini bajarishi uchun operatorlar tomonidan saqlanadigan binolar va hujjatlarga kirishini ta'minlash </w:t>
      </w:r>
      <w:r xmlns:w="http://schemas.openxmlformats.org/wordprocessingml/2006/main" w:rsidRPr="00EE475C">
        <w:rPr>
          <w:rFonts w:cs="Times New Roman"/>
          <w:b w:val="0"/>
          <w:bCs/>
          <w:color w:val="000000" w:themeColor="text1"/>
          <w:sz w:val="24"/>
          <w:szCs w:val="24"/>
          <w:lang w:val="en-GB"/>
        </w:rPr>
        <w:t xml:space="preserve">uchun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tartib-qoidalarga ega .</w:t>
      </w:r>
      <w:proofErr xmlns:w="http://schemas.openxmlformats.org/wordprocessingml/2006/main" w:type="gramStart"/>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Operator bilan shartnoma tuzayotganda, sertifikatlashtirish shartnomasida operator barcha binolarga kirish huquqiga ega bo'lishi va barcha tegishli hujjatlarga kirish huquqini berishi kerakligi ko'rsatilgan.</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Ular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operatorlar ustidan, shuningdek, agar mavjud bo'lsa, operatorlar guruhining ichki nazorati tizimida tekshirishlarni o'z ichiga olgan holda samarali nazoratni amalga oshirish uchun mos bo'lgan ichki ko'nikmalar, </w:t>
      </w:r>
      <w:r xmlns:w="http://schemas.openxmlformats.org/wordprocessingml/2006/main" w:rsidRPr="00EE475C">
        <w:rPr>
          <w:rFonts w:cs="Times New Roman"/>
          <w:b w:val="0"/>
          <w:bCs/>
          <w:color w:val="000000" w:themeColor="text1"/>
          <w:sz w:val="24"/>
          <w:szCs w:val="24"/>
          <w:lang w:val="en-GB"/>
        </w:rPr>
        <w:t xml:space="preserve">tayyorgarlik va tartiblarga ega;</w:t>
      </w:r>
      <w:proofErr xmlns:w="http://schemas.openxmlformats.org/wordprocessingml/2006/main" w:type="gramEnd"/>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Delegatsiya reglamentining (EI) I bobida ko'rsatilgan protsessual talablarga javob beradi; va</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Komissiyaga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muvofiq qabul qilingan vakolatli aktda belgilanishi mumkin bo'lgan har qanday qo'shimcha mezonlarga javob beradi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tizimi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yaratilgan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muvofiq</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EN ISO /IEC 17065:2012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Muvofiqlik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talablari</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baholash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jismlar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sertifikatlash</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mahsulotlar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jarayonlar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xizmatlar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standart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tafsilotdan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maqsad</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mexanizmi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bajaruvchi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hammasi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bog'lash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yoqilgan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muassasalar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mahsulotlar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jarayonlar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xizmatlar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asosiy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tizimining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hujjati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hisoblanadi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Sifat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qo'llanma</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qo'llanma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o'z ichiga oladi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asosiy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sozlash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siyosat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maqsadlar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qo'llanmasi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hujjat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boshqaruv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Hujjat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arxiv</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boshqaruv</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protsedura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hujjati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arxivi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boshqaruv</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protsedura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muvofiqligi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baholash</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organ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bundan keyin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boshqaruvi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tizimi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tartib</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haqida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elektron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hujjat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aylanish</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tadbirlar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uchinchi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mamlakatlar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boshqaruvni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tayyorlash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hisobotlar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5"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qo'llanma</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3.4-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modda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bookmarkEnd xmlns:w="http://schemas.openxmlformats.org/wordprocessingml/2006/main" w:id="15"/>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maxfiylik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siyosat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potentsial</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Manfaatlar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to'qnashuvi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protsedura</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potentsialni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aniqlash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qilish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manfaatlar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to'qnashuvi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tartib</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maxfiylik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mazmuni</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ma'lumotlar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ichki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auditlar: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Ichki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audit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profilaktika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tuzatuvchi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harakatlar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Sifat bo'yicha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qo'llanma</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3.6-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modda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jarayon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qarang</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sertifikatlashtirish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jarayoni 5-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jadval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kadrlar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xodimlar</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boshqaruv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hisobga olish</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shikoyatlar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shikoyatlar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iltimoslar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tartib</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taqdimnomalarni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shikoyatlarni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murojaatlarni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iltimosnomalarni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ko'rib chiqish STC-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Xatarlarni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baholash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uchun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Ta'minlash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menejmentining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yaxlitligi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tizimi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mavjud</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rivojlangan</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forma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ga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murojaat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qiling</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butun</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STCning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ishlashi va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protseduralari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murojaat qiling</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faqat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ning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ishlashi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Muvofiqlik</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baholash</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sektor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Uniforma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ro'yxatdan o'tgan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 Sifat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menejmenti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Tizim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Hujjatlar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ro'yxati"</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Jarayonlar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hujjatlar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bog'lash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tarmoqlar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qayd etilgan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bo'lishi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kerak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bo'lgan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hujjatlar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ro'yxati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ishlatilgan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organik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qishloq xo'jaligi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korxonalar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boshqalar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tizimi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kafolat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dastur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Sinovni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muvofiqlashtirish</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usullari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doirasi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arizachi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xulosa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shartnoma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Ijro etilmoqda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namuna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tahlil qiladi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akkreditatsiya qilingan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laboratoriyalar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Hujjat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boshqaruv</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muvofiq</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rekord</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saqlash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ko'rsatmalar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Sertifikatlash bilan bog'liq</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xodimlar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mashg'ulot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nazorat qilish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Muvofiqlikni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nazorat qilish</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baholash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tartib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qarorlar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nazorat qilish</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chiqarish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muvofiqlik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qarorlar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qilingan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nazorat qilish</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qoidalar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sertifikatlardan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foydalanish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cheklar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yoqilgan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 </w:t>
      </w:r>
      <w:r xmlns:w="http://schemas.openxmlformats.org/wordprocessingml/2006/main" w:rsidRPr="00805061">
        <w:rPr>
          <w:rFonts w:eastAsia="Times New Roman" w:cs="Times New Roman"/>
          <w:b w:val="0"/>
          <w:bCs/>
          <w:sz w:val="24"/>
          <w:szCs w:val="24"/>
          <w:lang w:eastAsia="en-US"/>
        </w:rPr>
        <w:t xml:space="preserve">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foydalanish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yorliq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Idoralar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belgisi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identifikatsiya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raqam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Uzluksiz</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takomillashtirish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qo'llanmasini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yangilash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o'zgarishlarni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amalga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oshirishni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nazorat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qilish </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Ichki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tashqi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audit.</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O'zgarishlarni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qo'llash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kuzatish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qonunchiligida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harakatlar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Yevropa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ittifoq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qonunchilik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Faoliyat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standartlashtirish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muvofiqlashtirish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ishlaydi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xabardor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qilingan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guruhlar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organlari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Jamiyat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muvofiqlik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bayonotlar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tasdiqlar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boshqa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sinov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sertifikatlash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jismlar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Xodimlar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mashg'ulot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muntazam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nazorat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Doimiy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xodimlarni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tanishtirish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o'zgarishlar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majburiy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menejmenti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tizimi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hujjatlar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Xodimlarni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jalb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qilish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oshirishda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jarayonlar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takliflarni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menejeriga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taqdim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etish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Tashkil etish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ishlaydi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guruh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sifat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guruhi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uchrashuvlar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Yetarli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doimiy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tizimining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ushbu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elementlarini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nazorat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qilish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tizimining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sifatli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ishlashini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ta'minlaydi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nazorat qilish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hisoblanadi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tashkil etilgan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tomonidan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menejmenti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boshlig'i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tizimi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amalga oshiriladi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tomonidan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xodim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muvofiq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tavsifi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6" w:name="_Toc188874025"/>
      <w:proofErr xmlns:w="http://schemas.openxmlformats.org/wordprocessingml/2006/main" w:type="spellStart"/>
      <w:r xmlns:w="http://schemas.openxmlformats.org/wordprocessingml/2006/main" w:rsidRPr="00671481">
        <w:t xml:space="preserve">Kirish</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yoqilgan</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qonuniy</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harakat qiladi</w:t>
      </w:r>
      <w:bookmarkEnd xmlns:w="http://schemas.openxmlformats.org/wordprocessingml/2006/main" w:id="16"/>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Tanlangan uchinchi mamlakatlarda organik dehqonchilikni nazorat qilish va nazorat qilish </w:t>
      </w:r>
      <w:r xmlns:w="http://schemas.openxmlformats.org/wordprocessingml/2006/main" w:rsidRPr="00805061">
        <w:rPr>
          <w:rFonts w:cs="Times New Roman"/>
          <w:b w:val="0"/>
          <w:bCs/>
          <w:sz w:val="24"/>
          <w:szCs w:val="24"/>
          <w:lang w:val="en-GB"/>
        </w:rPr>
        <w:t xml:space="preserve">qoidalari </w:t>
      </w:r>
      <w:r xmlns:w="http://schemas.openxmlformats.org/wordprocessingml/2006/main" w:rsidR="000430DD" w:rsidRPr="00805061">
        <w:rPr>
          <w:rFonts w:cs="Times New Roman"/>
          <w:b w:val="0"/>
          <w:bCs/>
          <w:sz w:val="24"/>
          <w:szCs w:val="24"/>
          <w:lang w:val="en-GB"/>
        </w:rPr>
        <w:t xml:space="preserve">operatorlar uchun quyidagilarga </w:t>
      </w:r>
      <w:r xmlns:w="http://schemas.openxmlformats.org/wordprocessingml/2006/main" w:rsidR="001B5744" w:rsidRPr="00805061">
        <w:rPr>
          <w:rFonts w:cs="Times New Roman"/>
          <w:b w:val="0"/>
          <w:bCs/>
          <w:sz w:val="24"/>
          <w:szCs w:val="24"/>
          <w:lang w:val="en-US"/>
        </w:rPr>
        <w:t xml:space="preserve">muvofiq </w:t>
      </w:r>
      <w:r xmlns:w="http://schemas.openxmlformats.org/wordprocessingml/2006/main" w:rsidR="000430DD" w:rsidRPr="00805061">
        <w:rPr>
          <w:rFonts w:cs="Times New Roman"/>
          <w:b w:val="0"/>
          <w:bCs/>
          <w:sz w:val="24"/>
          <w:szCs w:val="24"/>
          <w:lang w:val="en-GB"/>
        </w:rPr>
        <w:t xml:space="preserve">qo'llaniladi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Nizom ( </w:t>
        </w:r>
      </w:hyperlink>
      <w:hyperlink xmlns:w="http://schemas.openxmlformats.org/wordprocessingml/2006/main" xmlns:r="http://schemas.openxmlformats.org/officeDocument/2006/relationships" r:id="rId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End"/>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 </w:t>
        </w:r>
      </w:hyperlink>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Kengash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amal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 chiqaruvchi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shuningdek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qo'yish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mahsulotlarni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markalash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bekor 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Kengash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2007 yil </w:t>
        </w:r>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iyundagi 834/2007-son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 chiqaruvchi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nashr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ta'minlanadi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 hayvonlari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oziq-ovqat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belgilangan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(EI) 2023/2419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 hayvonlari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oziq-ovqat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Vakil qilingan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bosqichma-bosqich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kiritilgan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konsolidatsiyalangan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ataladi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 chiqaruvchi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qismi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Iltimos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Eslatma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birlashtirilgan</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Nizomning (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EI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2018/848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versiyasi</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hisoblanadi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faqat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 beruvchi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maqsadlar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qonuniy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ta'siri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haqiqiy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tegishli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aktlarning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versiyalari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jumladan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muqaddima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nashr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jurnali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Birlashma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ikkinchi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darajali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dehqonchilik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qoplaydi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sohalari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savdo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7" w:name="_Toc188874026"/>
      <w:proofErr xmlns:w="http://schemas.openxmlformats.org/wordprocessingml/2006/main" w:type="spellStart"/>
      <w:r xmlns:w="http://schemas.openxmlformats.org/wordprocessingml/2006/main" w:rsidRPr="00C1014F">
        <w:rPr>
          <w:rFonts w:eastAsia="Times New Roman"/>
        </w:rPr>
        <w:t xml:space="preserve">Ishlab chiqarish </w:t>
      </w:r>
      <w:proofErr xmlns:w="http://schemas.openxmlformats.org/wordprocessingml/2006/main" w:type="spellEnd"/>
      <w:r xmlns:w="http://schemas.openxmlformats.org/wordprocessingml/2006/main" w:rsidRPr="00C1014F">
        <w:rPr>
          <w:rFonts w:eastAsia="Times New Roman"/>
        </w:rPr>
        <w:t xml:space="preserve">va </w:t>
      </w:r>
      <w:proofErr xmlns:w="http://schemas.openxmlformats.org/wordprocessingml/2006/main" w:type="spellStart"/>
      <w:r xmlns:w="http://schemas.openxmlformats.org/wordprocessingml/2006/main" w:rsidRPr="00C1014F">
        <w:rPr>
          <w:rFonts w:eastAsia="Times New Roman"/>
        </w:rPr>
        <w:t xml:space="preserve">markalash</w:t>
      </w:r>
      <w:bookmarkEnd xmlns:w="http://schemas.openxmlformats.org/wordprocessingml/2006/main" w:id="17"/>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ikkinchi darajali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qopqoq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mahsulotlarni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markalash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8" w:name="_Toc188874027"/>
      <w:proofErr xmlns:w="http://schemas.openxmlformats.org/wordprocessingml/2006/main" w:type="spellStart"/>
      <w:r xmlns:w="http://schemas.openxmlformats.org/wordprocessingml/2006/main" w:rsidRPr="00C1014F">
        <w:rPr>
          <w:rFonts w:eastAsia="Times New Roman"/>
        </w:rPr>
        <w:t xml:space="preserve">Vakil qilingan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18"/>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(EI) 2020/427, </w:t>
        </w:r>
      </w:hyperlink>
      <w:r xmlns:w="http://schemas.openxmlformats.org/wordprocessingml/2006/main" w:rsidRPr="00C1014F">
        <w:rPr>
          <w:rFonts w:eastAsia="Times New Roman" w:cs="Times New Roman"/>
          <w:b w:val="0"/>
          <w:sz w:val="24"/>
          <w:szCs w:val="24"/>
        </w:rPr>
        <w:t xml:space="preserve">2020 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yanvardagi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tuzatish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istisnolar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nihol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urug'lar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oziqlantirish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asalarilar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xavf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omon qolish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2018/848-sonli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yangi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voyaga etmagan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ulushi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kelib chiqishi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sentabrdagi 2020/1794-sonli </w:t>
      </w:r>
      <w:proofErr xmlns:w="http://schemas.openxmlformats.org/wordprocessingml/2006/main" w:type="spellEnd"/>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Nizomga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oʻzgartirish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 Ittifoqi) 2018/848-sonli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 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qachon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hisoblanadi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emas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(Yevropa Ittifoqi) 2021/642 </w:t>
        </w:r>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taqdim etish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to‘ldirilsin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taqdim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birikmaning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markalanishi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xashak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aralashmalarini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markalash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urug'lar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fevraldagi 2021/716-sonli </w:t>
      </w:r>
      <w:proofErr xmlns:w="http://schemas.openxmlformats.org/wordprocessingml/2006/main" w:type="spellEnd"/>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Nizomga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oʻzgartirish kiritildi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unib chiqqan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urug'lar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muolajalar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(EI) 2018/848-sonli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unib chiqqan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urug'lar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(EI) 2018/848-sonli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 , 3.1.3.4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ruxsat berish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xolesterin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qisqichbaqalar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chuchuk suv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qisqichbaqalar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bandga o'zgartirishlar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kiritilsin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chastotasi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muolajalar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hammasi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turlari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o'rnatish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muolajalar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hammasi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turlari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(Yevropa Ittifoqi) 2022/474, </w:t>
        </w:r>
      </w:hyperlink>
      <w:r xmlns:w="http://schemas.openxmlformats.org/wordprocessingml/2006/main" w:rsidRPr="00C1014F">
        <w:rPr>
          <w:rFonts w:eastAsia="Times New Roman" w:cs="Times New Roman"/>
          <w:b w:val="0"/>
          <w:sz w:val="24"/>
          <w:szCs w:val="24"/>
        </w:rPr>
        <w:t xml:space="preserve">2022 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yanvardagi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ko'chatlar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ko'chatlar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chiziq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ostida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belgilangan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berishni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taqiqlash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turlarning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ko'chatlari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qisqa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yetishtirish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tsikl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ruxsat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bo'lsa,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emas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yetarli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miqdori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sifat.</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Qo'shimchalar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2021 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maydagi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2021/1189</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zavodni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sotish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maxsus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nasl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turlari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sifatida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mahsulotlarni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sotish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alohida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tavsifga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o'ziga xoslik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sanitariya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sifati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analitik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poklik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unib chiqish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qadoqlash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yorliqlash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saqlanadi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 xizmat ko'rsatish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iyundagi 2022/1450-sonli </w:t>
      </w:r>
      <w:proofErr xmlns:w="http://schemas.openxmlformats.org/wordprocessingml/2006/main" w:type="spellEnd"/>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toʻldiruvchi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Kengash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oqsil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chorva mollari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tufayli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Ukrainaga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bostirib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tufayli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Ukrainaga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bostirib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jiddiy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vaqtinchalik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ta'minot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oqsil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sodir bo'ldi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necha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yilda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Davlatlar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tahdid 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uzluksizligi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imkon beradi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Shtatlar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bor edi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vaziyat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halokatli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gacha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noorganik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oqsil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kattalarga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ovqat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cho'chqa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toifalari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parrandalar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muddat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9" w:name="_Toc188874028"/>
      <w:proofErr xmlns:w="http://schemas.openxmlformats.org/wordprocessingml/2006/main" w:type="spellStart"/>
      <w:r xmlns:w="http://schemas.openxmlformats.org/wordprocessingml/2006/main" w:rsidRPr="00C1014F">
        <w:rPr>
          <w:rFonts w:eastAsia="Times New Roman"/>
        </w:rPr>
        <w:t xml:space="preserve">Amalga oshirish</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19"/>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(Yevropa Ittifoqi) 2020/464 </w:t>
        </w:r>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qo'llanilishi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orqaga qaytish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davrlarni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konvertatsiya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maqsadi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taqdim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Evropa 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ta'minlangan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holati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oldingi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davrlarni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aylantirish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chorvachilik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suv xo'jaligi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qayta ishlangan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oziq-ovqat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bog'liq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o'tish davri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uzatiladi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Evropa 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bozor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voyaga etmaganlar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Ruxsat beruvchi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iyuldagi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2021/1165 </w:t>
        </w:r>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reglamenti (EI)</w:t>
        </w:r>
      </w:hyperlink>
      <w:hyperlink xmlns:w="http://schemas.openxmlformats.org/wordprocessingml/2006/main" xmlns:r="http://schemas.openxmlformats.org/officeDocument/2006/relationships" r:id="rId2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moddalar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moddalar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ruxsat 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tartibi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avtorizatsiya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hududlar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o'tish davri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chora-tadbirlar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tozalash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zararsizlantirish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qishloq xo'jaligi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ingredientlari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sanab o'tilgan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889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/2008-sonli Nizomning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w:t>
      </w:r>
      <w:r xmlns:w="http://schemas.openxmlformats.org/wordprocessingml/2006/main" w:rsidRPr="00C1014F">
        <w:rPr>
          <w:rFonts w:eastAsia="Times New Roman" w:cs="Times New Roman"/>
          <w:b w:val="0"/>
          <w:sz w:val="24"/>
          <w:szCs w:val="24"/>
        </w:rPr>
        <w:t xml:space="preserve">tegishli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ilovalarida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dekabrgacha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davri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haqiqiyligi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dalil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(EC) 889/2008-sonli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2023 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yanvardagi </w:t>
      </w:r>
      <w:proofErr xmlns:w="http://schemas.openxmlformats.org/wordprocessingml/2006/main" w:type="spellEnd"/>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2023/121-sonli </w:t>
        </w:r>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Nizomga </w:t>
        </w:r>
      </w:hyperlink>
      <w:hyperlink xmlns:w="http://schemas.openxmlformats.org/wordprocessingml/2006/main" xmlns:r="http://schemas.openxmlformats.org/officeDocument/2006/relationships" r:id="rId2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tuzatishlar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Amalga oshirish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 beruvchi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moddalar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ro'yxati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mumkin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imtihonlar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Mutaxassis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Maslahat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dosyelar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topshirildi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Shtatlar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0" w:name="_Toc188874029"/>
      <w:proofErr xmlns:w="http://schemas.openxmlformats.org/wordprocessingml/2006/main" w:type="spellStart"/>
      <w:r xmlns:w="http://schemas.openxmlformats.org/wordprocessingml/2006/main" w:rsidRPr="00C1014F">
        <w:rPr>
          <w:rFonts w:eastAsia="Times New Roman"/>
        </w:rPr>
        <w:t xml:space="preserve">Boshqaruv</w:t>
      </w:r>
      <w:bookmarkEnd xmlns:w="http://schemas.openxmlformats.org/wordprocessingml/2006/main" w:id="20"/>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ikkinchi darajali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qopqoq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1" w:name="_Toc188874030"/>
      <w:proofErr xmlns:w="http://schemas.openxmlformats.org/wordprocessingml/2006/main" w:type="spellStart"/>
      <w:r xmlns:w="http://schemas.openxmlformats.org/wordprocessingml/2006/main" w:rsidRPr="00C1014F">
        <w:rPr>
          <w:rFonts w:eastAsia="Times New Roman"/>
        </w:rPr>
        <w:t xml:space="preserve">Vakil qilingan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1"/>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(EI) 2021/715 </w:t>
        </w:r>
      </w:hyperlink>
      <w:r xmlns:w="http://schemas.openxmlformats.org/wordprocessingml/2006/main" w:rsidRPr="00C1014F">
        <w:rPr>
          <w:rFonts w:eastAsia="Times New Roman" w:cs="Times New Roman"/>
          <w:b w:val="0"/>
          <w:sz w:val="24"/>
          <w:szCs w:val="24"/>
        </w:rPr>
        <w:t xml:space="preserve">2021 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yanvardagi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tuzatish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guruhlari</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o'rnatish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buyruq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geografik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yaqinligi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guruhi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tizimi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 elementlari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mas'uliyati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menejeri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inspektorlari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vaziyatlar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mumkin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hisobga olinadi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kamchiliklari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tizimi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apreldagi 2021/1006-sonli </w:t>
      </w:r>
      <w:proofErr xmlns:w="http://schemas.openxmlformats.org/wordprocessingml/2006/main" w:type="spellEnd"/>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Nizomga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oʻzgartirish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tasdiqlovchi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namunasi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tegishli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iyuldagi 2021/1691-sonli </w:t>
      </w:r>
      <w:proofErr xmlns:w="http://schemas.openxmlformats.org/wordprocessingml/2006/main" w:type="spellEnd"/>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Nizomga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oʻzgartirish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yozuvlar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tanishtirish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murojaat qiluvchi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yanvardagi 2021/771-sonli </w:t>
      </w:r>
      <w:proofErr xmlns:w="http://schemas.openxmlformats.org/wordprocessingml/2006/main" w:type="spellEnd"/>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qoʻshimcha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yotqizish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mezonlar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filmlarni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tekshirish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doirasi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guruhlarini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kuzatuvchanlik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massa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muvozanat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tekshiruvlar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davomida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guruhlarini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boshqarish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guruhlarini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oktabrdagi 2021/2304-sonli </w:t>
      </w:r>
      <w:proofErr xmlns:w="http://schemas.openxmlformats.org/wordprocessingml/2006/main" w:type="spellEnd"/>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toʻldiruvchi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foydalanmaslik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eksport </w:t>
      </w:r>
      <w:r xmlns:w="http://schemas.openxmlformats.org/wordprocessingml/2006/main" w:rsidRPr="00C1014F">
        <w:rPr>
          <w:rFonts w:eastAsia="Times New Roman" w:cs="Times New Roman"/>
          <w:b w:val="0"/>
          <w:sz w:val="24"/>
          <w:szCs w:val="24"/>
        </w:rPr>
        <w:t xml:space="preserve">maqsadi</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shablon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foydalanmaslik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eksport </w:t>
      </w:r>
      <w:r xmlns:w="http://schemas.openxmlformats.org/wordprocessingml/2006/main" w:rsidRPr="00C1014F">
        <w:rPr>
          <w:rFonts w:eastAsia="Times New Roman" w:cs="Times New Roman"/>
          <w:b w:val="0"/>
          <w:sz w:val="24"/>
          <w:szCs w:val="24"/>
        </w:rPr>
        <w:t xml:space="preserve">maqsadi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2" w:name="_Toc188874031"/>
      <w:proofErr xmlns:w="http://schemas.openxmlformats.org/wordprocessingml/2006/main" w:type="spellStart"/>
      <w:r xmlns:w="http://schemas.openxmlformats.org/wordprocessingml/2006/main" w:rsidRPr="00C1014F">
        <w:rPr>
          <w:rFonts w:eastAsia="Times New Roman"/>
        </w:rPr>
        <w:t xml:space="preserve">Amalga oshirish</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2"/>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(Yevropa Ittifoqi) 2021/279,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amalga oshirish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chora-tadbirlar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ta'minlash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kuzatuvchanlik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protsessual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qadamlar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kerak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rioya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qilmaslikda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shubha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tug'ilganda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tufayli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vakolatsiz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shaxslarning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moddalar;</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mansabdor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shaxslarning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metodologiyasini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tergov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voqeasi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vakolatsiz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shaxslarning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moddalar;</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havola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ko'rsatkichlar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guruhining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hajmi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yozuvlar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maqsadi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tizim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bildirishnomalar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menejerlari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tizimi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 elementlari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namuna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minimal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foizlari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minimal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belgilash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milliy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tadbirlar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katalogi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belgilangan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rioya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qilmaslik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yaxshi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ixtiyoriy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ko'rsatmalar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majburiy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vakolatli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dehqonchilik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tizim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axborot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Evropa 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davlatlari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yanvargacha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davrini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belgilash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darajada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rioya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hajmi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ijro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etaman</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(EI) 2021/2119 </w:t>
        </w:r>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dekabr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yozuvlar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deklaratsiyalar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talab qilinadi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guruhlari va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boshqalardan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texnik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anglatadi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muvofiq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2018/848 va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Amalga oshirish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2021/1378 19 avgust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chiqarilishi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guruhlari va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eksportchilar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elektron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shakl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ustida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ustiga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deklaratsiyalar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aloqalar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mumkin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organlari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3" w:name="_Toc188874032"/>
      <w:r xmlns:w="http://schemas.openxmlformats.org/wordprocessingml/2006/main" w:rsidRPr="00C1014F">
        <w:rPr>
          <w:rFonts w:eastAsia="Times New Roman"/>
        </w:rPr>
        <w:t xml:space="preserve">Savdo</w:t>
      </w:r>
      <w:bookmarkEnd xmlns:w="http://schemas.openxmlformats.org/wordprocessingml/2006/main" w:id="23"/>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ikkinchi darajali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qopqoq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savdo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8874033"/>
      <w:proofErr xmlns:w="http://schemas.openxmlformats.org/wordprocessingml/2006/main" w:type="spellStart"/>
      <w:r xmlns:w="http://schemas.openxmlformats.org/wordprocessingml/2006/main" w:rsidRPr="00C1014F">
        <w:rPr>
          <w:rFonts w:eastAsia="Times New Roman"/>
        </w:rPr>
        <w:t xml:space="preserve">Vakil qilingan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4"/>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iyuldagi 2021/1697-sonli </w:t>
      </w:r>
      <w:proofErr xmlns:w="http://schemas.openxmlformats.org/wordprocessingml/2006/main" w:type="spellEnd"/>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Nizomga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oʻzgartirish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mezonlar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borishga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qo'yilishi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mezonlar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yuriladigan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 jumladan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 qilinadi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vazifalari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salohiyati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malakalari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xodimlar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mezonlar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tashlash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shunday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tegishli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taqdim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etilmagan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taqdirda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adekvat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chora-tadbirlar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Nizom ( </w:t>
        </w:r>
      </w:hyperlink>
      <w:hyperlink xmlns:w="http://schemas.openxmlformats.org/wordprocessingml/2006/main" xmlns:r="http://schemas.openxmlformats.org/officeDocument/2006/relationships" r:id="rId3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End"/>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r xmlns:w="http://schemas.openxmlformats.org/wordprocessingml/2006/main" w:rsidRPr="00C1014F">
        <w:rPr>
          <w:rFonts w:eastAsia="Times New Roman" w:cs="Times New Roman"/>
          <w:b w:val="0"/>
          <w:sz w:val="24"/>
          <w:szCs w:val="24"/>
        </w:rPr>
        <w:t xml:space="preserve">2021/1698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protsessual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borishga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sertifikatlangan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bo'yicha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amalga oshirildi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tartib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tafsilotlar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fayl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topshirildi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so'rov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kengaytmasi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doirasi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umumiy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imtihonlar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auditlar,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kuzatuvchanlik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cheklar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so'rovlar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yuqori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xavfli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ro'yxati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hurmat qilish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tekshirish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sertifikatlashtirish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usullari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usullari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namunalar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laboratoriyalarni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tanlash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hujjatlashtirilgan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tartibi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yozuvlari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yuklarni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Birlashma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bordi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nuqtai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nazaridan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rioya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qilmaslik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bordi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chiqish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hisobot 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orqaga qaytish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oldingisini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davrlari;</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hisobot 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ruxsatnomalar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istisnolar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voyaga etmaganlar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ingredientlardan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foydalanishga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ruxsatnomalar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to'g'risida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hisobot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halokatli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olinishi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istisnolar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oktabrdagi 2021/2306-sonli </w:t>
      </w:r>
      <w:proofErr xmlns:w="http://schemas.openxmlformats.org/wordprocessingml/2006/main" w:type="spellEnd"/>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toʻldiruvchi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partiyalarini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Evropa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Ittifoqi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guvohnomasi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guvohnomasi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bordi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Evropa 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ozod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bepul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Ittifoqi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kelib chiqqan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taqdim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vakolatli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shaxs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uchinchisida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rioya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qilmaslik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Yevropa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Ittifoqi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5" w:name="_Toc188874034"/>
      <w:proofErr xmlns:w="http://schemas.openxmlformats.org/wordprocessingml/2006/main" w:type="spellStart"/>
      <w:r xmlns:w="http://schemas.openxmlformats.org/wordprocessingml/2006/main" w:rsidRPr="00C1014F">
        <w:rPr>
          <w:rFonts w:eastAsia="Times New Roman"/>
        </w:rPr>
        <w:t xml:space="preserve">Amalga oshirish</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5"/>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(EI) 2021/1378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yil 19 avgust</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 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eksportchilarga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jalb qilingan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Birlashma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olinganlar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 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eksportchilarga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olinganlar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(EI) 2021/2307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bildirishnomalar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 qilinadi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 </w:t>
      </w:r>
      <w:r xmlns:w="http://schemas.openxmlformats.org/wordprocessingml/2006/main" w:rsidRPr="00C1014F">
        <w:rPr>
          <w:rFonts w:eastAsia="Times New Roman" w:cs="Times New Roman"/>
          <w:b w:val="0"/>
          <w:sz w:val="24"/>
          <w:szCs w:val="24"/>
        </w:rPr>
        <w:t xml:space="preserve">Ittifoqi</w:t>
      </w:r>
      <w:proofErr xmlns:w="http://schemas.openxmlformats.org/wordprocessingml/2006/main" w:type="spellEnd"/>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deklaratsiyalar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xabarlar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qiluvchilar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mas'ul operatorlar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konsignatsiyalar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birinchi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yuk oluvchilar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qabul qiluvchilar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joylashtirish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maqsadi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bozor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Evropa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sifatida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bildirishnoma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vakolatli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gumon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qilinayotgan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shaxslar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konsignatsiyalarning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kelmasligi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aniqlangan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MB amalga oshiradigan har qanday o'zgarishlar yoki faoliyatni uzaytirish holatlarida, MB ushbu hujjatning mazmunini yangilaydi.</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6" w:name="_Toc18887403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tarjimasi</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ishlab chiqarish</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qoidalar </w:t>
      </w:r>
      <w:proofErr xmlns:w="http://schemas.openxmlformats.org/wordprocessingml/2006/main" w:type="spellEnd"/>
      <w:r xmlns:w="http://schemas.openxmlformats.org/wordprocessingml/2006/main" w:rsidR="00862FFE" w:rsidRPr="00EE475C">
        <w:t xml:space="preserve">va </w:t>
      </w:r>
      <w:proofErr xmlns:w="http://schemas.openxmlformats.org/wordprocessingml/2006/main" w:type="spellStart"/>
      <w:r xmlns:w="http://schemas.openxmlformats.org/wordprocessingml/2006/main" w:rsidR="00862FFE" w:rsidRPr="00EE475C">
        <w:t xml:space="preserve">nazorat</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chora-tadbirlar</w:t>
      </w:r>
      <w:bookmarkEnd xmlns:w="http://schemas.openxmlformats.org/wordprocessingml/2006/main" w:id="26"/>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tartibga solish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(EI)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bob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-modda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tarjimasi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qoidalar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tadbirlar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belgilandi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Nizom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(EI)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topshiradi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amalga oshiradi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harakat qiladi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qabul qilingan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ukrain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ingliz</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tushunarli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shartnoma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tuzgan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mamlakatlar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so'rovlari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 olish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boshqalar</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tillar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uchun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mamlakatlar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roʻyxatiga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qarang</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quyida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( 3-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jadval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Oldin</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pudratchi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ularning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bilimi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til</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ko'nikmalar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aniqlangan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operatori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muloqot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tili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allaqachon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aniqlangan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ilova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boshlab</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Mijozlar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JSSV</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mahsulotlarni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va eksport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qilishni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xohlaydi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ostida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Evropa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Ittifoqi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qoidalar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tushunish</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Ingliz tili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qaysi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shuningdek</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ishlatilgan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mavjudligi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tarjima qilingan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qoidalar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chora-tadbirlar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jadval</w:t>
      </w:r>
      <w:proofErr xmlns:w="http://schemas.openxmlformats.org/wordprocessingml/2006/main" w:type="spellEnd"/>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Yo'q</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Mamlakat</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Rasmiy</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til</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Texnik</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dosye</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reglamenti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(EI)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reglamenti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(EI)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Belarusiya,</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Belarus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Rossiya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Qirg'iziston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Qirg'iziston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Qozog'iston,</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qozoq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Rossiya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Moldova,</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Ruminiya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Rossiya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Rossiya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Tojikiston</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tojik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Turkmaniston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Turkman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Ukraina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Ukraina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O'zbekiston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Uzbek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Armaniston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Armaniston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Gruziya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gruzin</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Turkiya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Turk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Shri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Tamil</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GUNOH</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Ozarbayjon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ozarbayjon</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Ozarbayjon</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Hindiston,</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hind,</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Ingliz tili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Bangladesh</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Bengal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7" w:name="_Toc188874036"/>
      <w:r xmlns:w="http://schemas.openxmlformats.org/wordprocessingml/2006/main" w:rsidRPr="00EE475C">
        <w:t xml:space="preserve">III. </w:t>
      </w:r>
      <w:r xmlns:w="http://schemas.openxmlformats.org/wordprocessingml/2006/main" w:rsidR="00BB3A3A" w:rsidRPr="00EE475C">
        <w:t xml:space="preserve">ga </w:t>
      </w:r>
      <w:proofErr xmlns:w="http://schemas.openxmlformats.org/wordprocessingml/2006/main" w:type="spellStart"/>
      <w:r xmlns:w="http://schemas.openxmlformats.org/wordprocessingml/2006/main" w:rsidR="00BB3A3A" w:rsidRPr="00EE475C">
        <w:t xml:space="preserve">umumiy </w:t>
      </w:r>
      <w:proofErr xmlns:w="http://schemas.openxmlformats.org/wordprocessingml/2006/main" w:type="spellEnd"/>
      <w:r xmlns:w="http://schemas.openxmlformats.org/wordprocessingml/2006/main" w:rsidRPr="00EE475C">
        <w:t xml:space="preserve">nuqtai</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mo'ljallangan</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tadbirlar</w:t>
      </w:r>
      <w:bookmarkEnd xmlns:w="http://schemas.openxmlformats.org/wordprocessingml/2006/main" w:id="27"/>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keyingi o‘rinlarda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Texnik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rivojlangan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muvofiqlik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talablari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Nizom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(EI)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Kengash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yevropalik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Parlament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bog'lash</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tartibga soluvchi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bilan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harakat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qiladi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hammasi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o'zgarishlar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qilingan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ular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joriy</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tartibga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solish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ro'yxati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qonun hujjatlari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har doim</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ko'rib chiqildi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Bayonot</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yoqilgan</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bo'lishi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kerak bo'lgan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maqsadlar</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erishilgan</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bajarish</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dehqonchilik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operatorlari</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joriy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talablar</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qonunchilik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ruxsat berish</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faqat</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tegishli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tarqatish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va import qilish</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mahsulotlar</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ichiga</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Yevropa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Ittifoqi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haqiqiy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ro'yxati</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qonunchilik</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Boshqaruv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ta'minlash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tasniflangan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akkordinas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ergashish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toifalar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qayta ishlanmagan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o'simliklar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o'simlik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o'simlik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reproduktiv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chorva mollari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qayta ishlanmagan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chorva mollari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suv o'tlari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qayta ishlanmagan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akvakultura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qayta ishlangan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qishloq xo'jaligi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akvakultura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foydalanish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oziq-ovqat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ozuqa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vino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sanab o'tilgan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Bunga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Reglament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qoplangan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oldingi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toifalar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xamirturushlar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ishlatilgan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kabi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oziq-ovqat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yoki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ozuqa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dengiz </w:t>
      </w:r>
      <w:proofErr xmlns:w="http://schemas.openxmlformats.org/wordprocessingml/2006/main" w:type="spellEnd"/>
      <w:r xmlns:w="http://schemas.openxmlformats.org/wordprocessingml/2006/main" w:rsidRPr="00EE475C">
        <w:rPr>
          <w:b w:val="0"/>
          <w:bCs/>
          <w:color w:val="000000" w:themeColor="text1"/>
        </w:rPr>
        <w:t xml:space="preserve">tuzi va </w:t>
      </w:r>
      <w:proofErr xmlns:w="http://schemas.openxmlformats.org/wordprocessingml/2006/main" w:type="spellStart"/>
      <w:r xmlns:w="http://schemas.openxmlformats.org/wordprocessingml/2006/main" w:rsidRPr="00EE475C">
        <w:rPr>
          <w:b w:val="0"/>
          <w:bCs/>
          <w:color w:val="000000" w:themeColor="text1"/>
        </w:rPr>
        <w:t xml:space="preserve">boshqa </w:t>
      </w:r>
      <w:proofErr xmlns:w="http://schemas.openxmlformats.org/wordprocessingml/2006/main" w:type="spellEnd"/>
      <w:r xmlns:w="http://schemas.openxmlformats.org/wordprocessingml/2006/main" w:rsidRPr="00EE475C">
        <w:rPr>
          <w:b w:val="0"/>
          <w:bCs/>
          <w:color w:val="000000" w:themeColor="text1"/>
        </w:rPr>
        <w:t xml:space="preserve">tuzlar </w:t>
      </w:r>
      <w:proofErr xmlns:w="http://schemas.openxmlformats.org/wordprocessingml/2006/main" w:type="spellStart"/>
      <w:r xmlns:w="http://schemas.openxmlformats.org/wordprocessingml/2006/main" w:rsidRPr="00EE475C">
        <w:rPr>
          <w:b w:val="0"/>
          <w:bCs/>
          <w:color w:val="000000" w:themeColor="text1"/>
        </w:rPr>
        <w:t xml:space="preserve">uchun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oziq-ovqat </w:t>
      </w:r>
      <w:proofErr xmlns:w="http://schemas.openxmlformats.org/wordprocessingml/2006/main" w:type="spellEnd"/>
      <w:r xmlns:w="http://schemas.openxmlformats.org/wordprocessingml/2006/main" w:rsidRPr="00EE475C">
        <w:rPr>
          <w:b w:val="0"/>
          <w:bCs/>
          <w:color w:val="000000" w:themeColor="text1"/>
        </w:rPr>
        <w:t xml:space="preserve">va </w:t>
      </w:r>
      <w:proofErr xmlns:w="http://schemas.openxmlformats.org/wordprocessingml/2006/main" w:type="spellStart"/>
      <w:r xmlns:w="http://schemas.openxmlformats.org/wordprocessingml/2006/main" w:rsidRPr="00EE475C">
        <w:rPr>
          <w:b w:val="0"/>
          <w:bCs/>
          <w:color w:val="000000" w:themeColor="text1"/>
        </w:rPr>
        <w:t xml:space="preserve">ozuqa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zarur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yog'lar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paxta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emas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kartalangan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yoki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taroqli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o'simlik asosidagi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an'anaviy</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o'simlik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tayyorgarlik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28" w:name="_Toc18887403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Mezonlar</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uchun</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tekshirish </w:t>
      </w:r>
      <w:proofErr xmlns:w="http://schemas.openxmlformats.org/wordprocessingml/2006/main" w:type="spellEnd"/>
      <w:r xmlns:w="http://schemas.openxmlformats.org/wordprocessingml/2006/main" w:rsidRPr="00EE475C">
        <w:t xml:space="preserve">va </w:t>
      </w:r>
      <w:proofErr xmlns:w="http://schemas.openxmlformats.org/wordprocessingml/2006/main" w:type="spellStart"/>
      <w:r xmlns:w="http://schemas.openxmlformats.org/wordprocessingml/2006/main" w:rsidRPr="00EE475C">
        <w:t xml:space="preserve">sertifikatlash</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toifadagi </w:t>
      </w:r>
      <w:proofErr xmlns:w="http://schemas.openxmlformats.org/wordprocessingml/2006/main" w:type="spellEnd"/>
      <w:r xmlns:w="http://schemas.openxmlformats.org/wordprocessingml/2006/main" w:rsidRPr="00EE475C">
        <w:t xml:space="preserve">mahsulotlar </w:t>
      </w:r>
      <w:proofErr xmlns:w="http://schemas.openxmlformats.org/wordprocessingml/2006/main" w:type="spellEnd"/>
      <w:r xmlns:w="http://schemas.openxmlformats.org/wordprocessingml/2006/main" w:rsidRPr="00EE475C">
        <w:t xml:space="preserve">:</w:t>
      </w:r>
      <w:bookmarkEnd xmlns:w="http://schemas.openxmlformats.org/wordprocessingml/2006/main" w:id="28"/>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4- </w:t>
      </w:r>
      <w:r xmlns:w="http://schemas.openxmlformats.org/wordprocessingml/2006/main" w:rsidRPr="00EE475C">
        <w:rPr>
          <w:rFonts w:cs="Times New Roman"/>
          <w:color w:val="000000" w:themeColor="text1"/>
          <w:sz w:val="24"/>
          <w:szCs w:val="24"/>
        </w:rPr>
        <w:t xml:space="preserve">jadval</w:t>
      </w:r>
      <w:proofErr xmlns:w="http://schemas.openxmlformats.org/wordprocessingml/2006/main" w:type="spellEnd"/>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Yo'q.</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BOSHQA MAHSULOTLAR </w:t>
            </w:r>
            <w:proofErr xmlns:w="http://schemas.openxmlformats.org/wordprocessingml/2006/main" w:type="spellStart"/>
            <w:r xmlns:w="http://schemas.openxmlformats.org/wordprocessingml/2006/main" w:rsidRPr="00EE475C">
              <w:rPr>
                <w:rStyle w:val="oj-bold"/>
                <w:color w:val="000000" w:themeColor="text1"/>
              </w:rPr>
              <w:t xml:space="preserve">Reg </w:t>
            </w:r>
            <w:proofErr xmlns:w="http://schemas.openxmlformats.org/wordprocessingml/2006/main" w:type="spellEnd"/>
            <w:r xmlns:w="http://schemas.openxmlformats.org/wordprocessingml/2006/main" w:rsidRPr="00EE475C">
              <w:rPr>
                <w:rStyle w:val="oj-bold"/>
                <w:color w:val="000000" w:themeColor="text1"/>
              </w:rPr>
              <w:t xml:space="preserve">. 2018/848-modda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Tekshirish va sertifikatlashda qo'llaniladigan talablar</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Xamirturushlar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ishlatilgan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kabi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oziq-ovqat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yoki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ozuqa</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Mahsulotlarni tayyorlash, yig'ish, qadoqlash, tashish va saqlash bo'yicha tekshiruvlarni o'tkazish bo'yicha ko'rsatmalar</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maté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shirin makkajo'xori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tok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barglar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palma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yuraklar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hop</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asirlari </w:t>
            </w:r>
            <w:proofErr xmlns:w="http://schemas.openxmlformats.org/wordprocessingml/2006/main" w:type="spellEnd"/>
            <w:r xmlns:w="http://schemas.openxmlformats.org/wordprocessingml/2006/main" w:rsidRPr="00EE475C">
              <w:rPr>
                <w:b w:val="0"/>
                <w:bCs/>
                <w:color w:val="000000" w:themeColor="text1"/>
              </w:rPr>
              <w:t xml:space="preserve">va </w:t>
            </w:r>
            <w:proofErr xmlns:w="http://schemas.openxmlformats.org/wordprocessingml/2006/main" w:type="spellStart"/>
            <w:r xmlns:w="http://schemas.openxmlformats.org/wordprocessingml/2006/main" w:rsidRPr="00EE475C">
              <w:rPr>
                <w:b w:val="0"/>
                <w:bCs/>
                <w:color w:val="000000" w:themeColor="text1"/>
              </w:rPr>
              <w:t xml:space="preserve">boshqalar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o'xshash</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yeyish mumkin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o'simliklar </w:t>
            </w:r>
            <w:proofErr xmlns:w="http://schemas.openxmlformats.org/wordprocessingml/2006/main" w:type="spellEnd"/>
            <w:r xmlns:w="http://schemas.openxmlformats.org/wordprocessingml/2006/main" w:rsidRPr="00EE475C">
              <w:rPr>
                <w:b w:val="0"/>
                <w:bCs/>
                <w:color w:val="000000" w:themeColor="text1"/>
              </w:rPr>
              <w:t xml:space="preserve">va </w:t>
            </w:r>
            <w:proofErr xmlns:w="http://schemas.openxmlformats.org/wordprocessingml/2006/main" w:type="spellStart"/>
            <w:r xmlns:w="http://schemas.openxmlformats.org/wordprocessingml/2006/main" w:rsidRPr="00EE475C">
              <w:rPr>
                <w:b w:val="0"/>
                <w:bCs/>
                <w:color w:val="000000" w:themeColor="text1"/>
              </w:rPr>
              <w:t xml:space="preserve">mahsulotlarning </w:t>
            </w:r>
            <w:proofErr xmlns:w="http://schemas.openxmlformats.org/wordprocessingml/2006/main" w:type="spellStart"/>
            <w:r xmlns:w="http://schemas.openxmlformats.org/wordprocessingml/2006/main" w:rsidRPr="00EE475C">
              <w:rPr>
                <w:b w:val="0"/>
                <w:bCs/>
                <w:color w:val="000000" w:themeColor="text1"/>
              </w:rPr>
              <w:t xml:space="preserve">qismlari</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ishlab chiqarilgan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undan</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Ko'rsatmalar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ishlab chiqarish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operatorlari</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dengiz </w:t>
            </w:r>
            <w:proofErr xmlns:w="http://schemas.openxmlformats.org/wordprocessingml/2006/main" w:type="spellEnd"/>
            <w:r xmlns:w="http://schemas.openxmlformats.org/wordprocessingml/2006/main" w:rsidRPr="00EE475C">
              <w:rPr>
                <w:b w:val="0"/>
                <w:bCs/>
                <w:color w:val="000000" w:themeColor="text1"/>
              </w:rPr>
              <w:t xml:space="preserve">tuzi </w:t>
            </w:r>
            <w:proofErr xmlns:w="http://schemas.openxmlformats.org/wordprocessingml/2006/main" w:type="spellEnd"/>
            <w:r xmlns:w="http://schemas.openxmlformats.org/wordprocessingml/2006/main" w:rsidRPr="00EE475C">
              <w:rPr>
                <w:b w:val="0"/>
                <w:bCs/>
                <w:color w:val="000000" w:themeColor="text1"/>
              </w:rPr>
              <w:t xml:space="preserve">va </w:t>
            </w:r>
            <w:proofErr xmlns:w="http://schemas.openxmlformats.org/wordprocessingml/2006/main" w:type="spellStart"/>
            <w:r xmlns:w="http://schemas.openxmlformats.org/wordprocessingml/2006/main" w:rsidRPr="00EE475C">
              <w:rPr>
                <w:b w:val="0"/>
                <w:bCs/>
                <w:color w:val="000000" w:themeColor="text1"/>
              </w:rPr>
              <w:t xml:space="preserve">boshqa </w:t>
            </w:r>
            <w:proofErr xmlns:w="http://schemas.openxmlformats.org/wordprocessingml/2006/main" w:type="spellEnd"/>
            <w:r xmlns:w="http://schemas.openxmlformats.org/wordprocessingml/2006/main" w:rsidRPr="00EE475C">
              <w:rPr>
                <w:b w:val="0"/>
                <w:bCs/>
                <w:color w:val="000000" w:themeColor="text1"/>
              </w:rPr>
              <w:t xml:space="preserve">tuzlar</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oziq-ovqat </w:t>
            </w:r>
            <w:proofErr xmlns:w="http://schemas.openxmlformats.org/wordprocessingml/2006/main" w:type="spellEnd"/>
            <w:r xmlns:w="http://schemas.openxmlformats.org/wordprocessingml/2006/main" w:rsidRPr="00EE475C">
              <w:rPr>
                <w:b w:val="0"/>
                <w:bCs/>
                <w:color w:val="000000" w:themeColor="text1"/>
              </w:rPr>
              <w:t xml:space="preserve">va </w:t>
            </w:r>
            <w:proofErr xmlns:w="http://schemas.openxmlformats.org/wordprocessingml/2006/main" w:type="spellStart"/>
            <w:r xmlns:w="http://schemas.openxmlformats.org/wordprocessingml/2006/main" w:rsidRPr="00EE475C">
              <w:rPr>
                <w:b w:val="0"/>
                <w:bCs/>
                <w:color w:val="000000" w:themeColor="text1"/>
              </w:rPr>
              <w:t xml:space="preserve">ozuqa</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Mahsulotlarni tayyorlash, yig'ish, qadoqlash, tashish va saqlash bo'yicha tekshiruvlarni o'tkazish bo'yicha ko'rsatmalar</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ipak qurti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pilla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mos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uchun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g'altak</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Chorvachilikni, shu jumladan asalarichilik operatorlarini tekshirish bo'yicha ko'rsatmalar</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tabiiy </w:t>
            </w:r>
            <w:proofErr xmlns:w="http://schemas.openxmlformats.org/wordprocessingml/2006/main" w:type="spellEnd"/>
            <w:r xmlns:w="http://schemas.openxmlformats.org/wordprocessingml/2006/main" w:rsidRPr="00EE475C">
              <w:rPr>
                <w:b w:val="0"/>
                <w:bCs/>
                <w:color w:val="000000" w:themeColor="text1"/>
              </w:rPr>
              <w:t xml:space="preserve">milklar va </w:t>
            </w:r>
            <w:proofErr xmlns:w="http://schemas.openxmlformats.org/wordprocessingml/2006/main" w:type="spellStart"/>
            <w:r xmlns:w="http://schemas.openxmlformats.org/wordprocessingml/2006/main" w:rsidRPr="00EE475C">
              <w:rPr>
                <w:b w:val="0"/>
                <w:bCs/>
                <w:color w:val="000000" w:themeColor="text1"/>
              </w:rPr>
              <w:t xml:space="preserve">qatronlar</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Ko'rsatmalar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ishlab chiqarish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operatorlari</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asal mumi</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Chorvachilikni, shu jumladan asalarichilik operatorlarini tekshirish bo'yicha ko'rsatmalar</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Muhim</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yog'lar</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Mahsulotlarni tayyorlash, yig'ish, qadoqlash, tashish va saqlash bo'yicha tekshiruvlarni o'tkazish bo'yicha ko'rsatmalar</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qo'ziqorin</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tabiiy </w:t>
            </w:r>
            <w:proofErr xmlns:w="http://schemas.openxmlformats.org/wordprocessingml/2006/main" w:type="spellStart"/>
            <w:r xmlns:w="http://schemas.openxmlformats.org/wordprocessingml/2006/main" w:rsidRPr="00EE475C">
              <w:rPr>
                <w:bCs/>
                <w:color w:val="000000" w:themeColor="text1"/>
                <w:sz w:val="22"/>
                <w:szCs w:val="22"/>
              </w:rPr>
              <w:t xml:space="preserve">to'xtatuvchilari</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mantar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yo'q</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aglomeratsiyalangan </w:t>
            </w:r>
            <w:proofErr xmlns:w="http://schemas.openxmlformats.org/wordprocessingml/2006/main" w:type="spellEnd"/>
            <w:r xmlns:w="http://schemas.openxmlformats.org/wordprocessingml/2006/main" w:rsidRPr="00EE475C">
              <w:rPr>
                <w:bCs/>
                <w:color w:val="000000" w:themeColor="text1"/>
                <w:sz w:val="22"/>
                <w:szCs w:val="22"/>
              </w:rPr>
              <w:t xml:space="preserve">va </w:t>
            </w:r>
            <w:proofErr xmlns:w="http://schemas.openxmlformats.org/wordprocessingml/2006/main" w:type="spellStart"/>
            <w:r xmlns:w="http://schemas.openxmlformats.org/wordprocessingml/2006/main" w:rsidRPr="00EE475C">
              <w:rPr>
                <w:bCs/>
                <w:color w:val="000000" w:themeColor="text1"/>
                <w:sz w:val="22"/>
                <w:szCs w:val="22"/>
              </w:rPr>
              <w:t xml:space="preserve">ularsiz</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har qanday</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bog'lovchi </w:t>
            </w:r>
            <w:proofErr xmlns:w="http://schemas.openxmlformats.org/wordprocessingml/2006/main" w:type="spellEnd"/>
            <w:r xmlns:w="http://schemas.openxmlformats.org/wordprocessingml/2006/main" w:rsidRPr="00EE475C">
              <w:rPr>
                <w:bCs/>
                <w:color w:val="000000" w:themeColor="text1"/>
                <w:sz w:val="22"/>
                <w:szCs w:val="22"/>
              </w:rPr>
              <w:t xml:space="preserve">moddalar</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Ko'rsatmalar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ishlab chiqarish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operatorlari</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paxta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emas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kartalangan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yoki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taralgan</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Ko'rsatmalar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ishlab chiqarish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operatorlari</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jun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emas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kartalangan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yoki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taralgan</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Chorvachilikni, shu jumladan asalarichilik operatorlarini tekshirish bo'yicha ko'rsatmalar</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xom</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teri </w:t>
            </w:r>
            <w:proofErr xmlns:w="http://schemas.openxmlformats.org/wordprocessingml/2006/main" w:type="spellEnd"/>
            <w:r xmlns:w="http://schemas.openxmlformats.org/wordprocessingml/2006/main" w:rsidRPr="00EE475C">
              <w:rPr>
                <w:b w:val="0"/>
                <w:bCs/>
                <w:color w:val="000000" w:themeColor="text1"/>
              </w:rPr>
              <w:t xml:space="preserve">va </w:t>
            </w:r>
            <w:proofErr xmlns:w="http://schemas.openxmlformats.org/wordprocessingml/2006/main" w:type="spellStart"/>
            <w:r xmlns:w="http://schemas.openxmlformats.org/wordprocessingml/2006/main" w:rsidRPr="00EE475C">
              <w:rPr>
                <w:b w:val="0"/>
                <w:bCs/>
                <w:color w:val="000000" w:themeColor="text1"/>
              </w:rPr>
              <w:t xml:space="preserve">ishlov berilmagan </w:t>
            </w:r>
            <w:proofErr xmlns:w="http://schemas.openxmlformats.org/wordprocessingml/2006/main" w:type="spellEnd"/>
            <w:r xmlns:w="http://schemas.openxmlformats.org/wordprocessingml/2006/main" w:rsidRPr="00EE475C">
              <w:rPr>
                <w:b w:val="0"/>
                <w:bCs/>
                <w:color w:val="000000" w:themeColor="text1"/>
              </w:rPr>
              <w:t xml:space="preserve">terilar</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Chorvachilikni, shu jumladan asalarichilik operatorlarini tekshirish bo'yicha ko'rsatmalar</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o'simlikka asoslangan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an'anaviy</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o'simlik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tayyorgarliklar</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Mahsulotlarni tayyorlash, yig'ish, qadoqlash, tashish va saqlash bo'yicha tekshiruvlarni o'tkazish bo'yicha ko'rsatmalar</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ergashish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Tayyorgarlik</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Saqlash</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Tarqatish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holda</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jismoniy</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aloqa</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bilan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mahsulotlar</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Import/eksport</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5- </w:t>
      </w:r>
      <w:r xmlns:w="http://schemas.openxmlformats.org/wordprocessingml/2006/main" w:rsidRPr="00EE475C">
        <w:rPr>
          <w:rFonts w:cs="Times New Roman"/>
          <w:b w:val="0"/>
          <w:bCs/>
          <w:color w:val="000000" w:themeColor="text1"/>
          <w:sz w:val="24"/>
          <w:szCs w:val="24"/>
        </w:rPr>
        <w:t xml:space="preserve">jadval</w:t>
      </w:r>
      <w:proofErr xmlns:w="http://schemas.openxmlformats.org/wordprocessingml/2006/main" w:type="spellEnd"/>
    </w:p>
    <w:tbl>
      <w:tblPr>
        <w:tblStyle w:val="TableGrid"/>
        <w:tblpPr w:leftFromText="180" w:rightFromText="180" w:vertAnchor="text" w:tblpY="1"/>
        <w:tblOverlap w:val="never"/>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6B6AAE">
        <w:tc>
          <w:tcPr>
            <w:tcW w:w="936"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Yo'q</w:t>
            </w:r>
          </w:p>
        </w:tc>
        <w:tc>
          <w:tcPr>
            <w:tcW w:w="1543"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Mamlakatlar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qaysi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so'rovlari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tan olish</w:t>
            </w:r>
            <w:proofErr xmlns:w="http://schemas.openxmlformats.org/wordprocessingml/2006/main" w:type="spellEnd"/>
          </w:p>
        </w:tc>
        <w:tc>
          <w:tcPr>
            <w:tcW w:w="3827"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Mahsulot</w:t>
            </w:r>
            <w:proofErr xmlns:w="http://schemas.openxmlformats.org/wordprocessingml/2006/main" w:type="spellEnd"/>
          </w:p>
        </w:tc>
        <w:tc>
          <w:tcPr>
            <w:tcW w:w="1793"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Mahsulot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kod</w:t>
            </w:r>
            <w:proofErr xmlns:w="http://schemas.openxmlformats.org/wordprocessingml/2006/main" w:type="spellEnd"/>
          </w:p>
        </w:tc>
        <w:tc>
          <w:tcPr>
            <w:tcW w:w="1252"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Turkum</w:t>
            </w:r>
            <w:proofErr xmlns:w="http://schemas.openxmlformats.org/wordprocessingml/2006/main" w:type="spellEnd"/>
          </w:p>
        </w:tc>
      </w:tr>
      <w:tr w:rsidR="00EE475C" w:rsidRPr="00EE475C" w14:paraId="1998242B" w14:textId="77777777" w:rsidTr="006B6AAE">
        <w:tc>
          <w:tcPr>
            <w:tcW w:w="936" w:type="dxa"/>
          </w:tcPr>
          <w:p w14:paraId="300CAA07" w14:textId="77777777" w:rsidR="00AD5766" w:rsidRPr="00EE475C" w:rsidRDefault="00AD5766" w:rsidP="006B6AAE">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Belarusiya</w:t>
            </w:r>
          </w:p>
        </w:tc>
        <w:tc>
          <w:tcPr>
            <w:tcW w:w="3827"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57E0AE28" w14:textId="77777777" w:rsidTr="006B6AAE">
        <w:tc>
          <w:tcPr>
            <w:tcW w:w="936" w:type="dxa"/>
            <w:vMerge w:val="restart"/>
          </w:tcPr>
          <w:p w14:paraId="6A42CE58"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javdar</w:t>
            </w:r>
            <w:proofErr xmlns:w="http://schemas.openxmlformats.org/wordprocessingml/2006/main" w:type="spellEnd"/>
          </w:p>
        </w:tc>
        <w:tc>
          <w:tcPr>
            <w:tcW w:w="1793"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7DC725BE" w14:textId="77777777" w:rsidTr="006B6AAE">
        <w:tc>
          <w:tcPr>
            <w:tcW w:w="936" w:type="dxa"/>
            <w:vMerge/>
          </w:tcPr>
          <w:p w14:paraId="1C033D1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8B7F1C" w14:textId="77777777" w:rsidTr="006B6AAE">
        <w:tc>
          <w:tcPr>
            <w:tcW w:w="936" w:type="dxa"/>
            <w:vMerge/>
          </w:tcPr>
          <w:p w14:paraId="38D7353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EA530D" w14:textId="77777777" w:rsidTr="006B6AAE">
        <w:tc>
          <w:tcPr>
            <w:tcW w:w="936" w:type="dxa"/>
            <w:vMerge/>
          </w:tcPr>
          <w:p w14:paraId="10E969BB"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Tirik parranda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go'shti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demak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qushlar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turlari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o'rdaklar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g'ozlar, kurkalar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gvineya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parrandalar</w:t>
            </w:r>
            <w:proofErr xmlns:w="http://schemas.openxmlformats.org/wordprocessingml/2006/main" w:type="spellEnd"/>
          </w:p>
        </w:tc>
        <w:tc>
          <w:tcPr>
            <w:tcW w:w="1793"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A442DCB" w14:textId="77777777" w:rsidTr="006B6AAE">
        <w:tc>
          <w:tcPr>
            <w:tcW w:w="936" w:type="dxa"/>
            <w:vMerge/>
          </w:tcPr>
          <w:p w14:paraId="25F9299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davomida</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jarayoni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93"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6B6AAE">
        <w:tc>
          <w:tcPr>
            <w:tcW w:w="936" w:type="dxa"/>
            <w:vMerge/>
          </w:tcPr>
          <w:p w14:paraId="0DBBE57C"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 E</w:t>
            </w:r>
          </w:p>
        </w:tc>
      </w:tr>
      <w:tr w:rsidR="00EE475C" w:rsidRPr="00EE475C" w14:paraId="1BCF46E7" w14:textId="77777777" w:rsidTr="006B6AAE">
        <w:tc>
          <w:tcPr>
            <w:tcW w:w="936" w:type="dxa"/>
            <w:vMerge/>
          </w:tcPr>
          <w:p w14:paraId="393E310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glyukoza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lazzat beruvchi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 berish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sun'iy</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tabiiy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karamel</w:t>
            </w:r>
            <w:proofErr xmlns:w="http://schemas.openxmlformats.org/wordprocessingml/2006/main" w:type="spellEnd"/>
          </w:p>
        </w:tc>
        <w:tc>
          <w:tcPr>
            <w:tcW w:w="1793"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0B99C132" w14:textId="77777777" w:rsidTr="006B6AAE">
        <w:trPr>
          <w:trHeight w:val="269"/>
        </w:trPr>
        <w:tc>
          <w:tcPr>
            <w:tcW w:w="936" w:type="dxa"/>
          </w:tcPr>
          <w:p w14:paraId="5AEFB9FA" w14:textId="56530B3A"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Qirg'iziston</w:t>
            </w:r>
            <w:proofErr xmlns:w="http://schemas.openxmlformats.org/wordprocessingml/2006/main" w:type="spellEnd"/>
          </w:p>
        </w:tc>
        <w:tc>
          <w:tcPr>
            <w:tcW w:w="3827"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2CBC75" w14:textId="77777777" w:rsidTr="006B6AAE">
        <w:tc>
          <w:tcPr>
            <w:tcW w:w="936" w:type="dxa"/>
            <w:vMerge w:val="restart"/>
          </w:tcPr>
          <w:p w14:paraId="1B982B5C"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827"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4CA41" w14:textId="77777777" w:rsidTr="006B6AAE">
        <w:tc>
          <w:tcPr>
            <w:tcW w:w="936"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43"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827"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Guruch</w:t>
            </w:r>
            <w:proofErr xmlns:w="http://schemas.openxmlformats.org/wordprocessingml/2006/main" w:type="spellEnd"/>
          </w:p>
        </w:tc>
        <w:tc>
          <w:tcPr>
            <w:tcW w:w="1793"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982F00A" w14:textId="77777777" w:rsidTr="006B6AAE">
        <w:tc>
          <w:tcPr>
            <w:tcW w:w="936"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43"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827"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aks holda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qobig'i bo'lgan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qoziqlangan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marvaridli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tilimlangan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bundan mustasno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guruch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butun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bo'laklangan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p>
        </w:tc>
        <w:tc>
          <w:tcPr>
            <w:tcW w:w="1793"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6FCFB58" w14:textId="77777777" w:rsidTr="006B6AAE">
        <w:tc>
          <w:tcPr>
            <w:tcW w:w="936" w:type="dxa"/>
            <w:vMerge/>
          </w:tcPr>
          <w:p w14:paraId="69E98955"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827"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93"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960E550" w14:textId="77777777" w:rsidTr="006B6AAE">
        <w:tc>
          <w:tcPr>
            <w:tcW w:w="936" w:type="dxa"/>
            <w:vMerge/>
          </w:tcPr>
          <w:p w14:paraId="7EBAD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827"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jarayonida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va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93"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6B6AAE">
        <w:tc>
          <w:tcPr>
            <w:tcW w:w="936" w:type="dxa"/>
            <w:vMerge/>
          </w:tcPr>
          <w:p w14:paraId="762434D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827"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6B6AAE">
        <w:tc>
          <w:tcPr>
            <w:tcW w:w="936" w:type="dxa"/>
            <w:vMerge/>
          </w:tcPr>
          <w:p w14:paraId="5125645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827"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93"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6B6AAE">
        <w:tc>
          <w:tcPr>
            <w:tcW w:w="936" w:type="dxa"/>
            <w:vMerge/>
          </w:tcPr>
          <w:p w14:paraId="2C92EA7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827"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054CB37" w14:textId="77777777" w:rsidTr="006B6AAE">
        <w:tc>
          <w:tcPr>
            <w:tcW w:w="936"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43"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827"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93"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9F302C3" w14:textId="77777777" w:rsidTr="006B6AAE">
        <w:tc>
          <w:tcPr>
            <w:tcW w:w="936" w:type="dxa"/>
            <w:vMerge/>
          </w:tcPr>
          <w:p w14:paraId="2EA42CB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827"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bitta hujayrali</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vaksinalar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pishirish</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kukunlar</w:t>
            </w:r>
            <w:proofErr xmlns:w="http://schemas.openxmlformats.org/wordprocessingml/2006/main" w:type="spellEnd"/>
          </w:p>
        </w:tc>
        <w:tc>
          <w:tcPr>
            <w:tcW w:w="1793"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C17AE9" w14:textId="77777777" w:rsidTr="006B6AAE">
        <w:tc>
          <w:tcPr>
            <w:tcW w:w="936" w:type="dxa"/>
          </w:tcPr>
          <w:p w14:paraId="35214741" w14:textId="7EF4D98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Qozog'iston</w:t>
            </w:r>
          </w:p>
        </w:tc>
        <w:tc>
          <w:tcPr>
            <w:tcW w:w="3827"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Dukkakli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4DB859" w14:textId="77777777" w:rsidTr="006B6AAE">
        <w:tc>
          <w:tcPr>
            <w:tcW w:w="936" w:type="dxa"/>
            <w:vMerge w:val="restart"/>
          </w:tcPr>
          <w:p w14:paraId="214508D2"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827"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07BA4A" w14:textId="77777777" w:rsidTr="006B6AAE">
        <w:tc>
          <w:tcPr>
            <w:tcW w:w="936"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43"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827"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88B0C9B" w14:textId="77777777" w:rsidTr="006B6AAE">
        <w:tc>
          <w:tcPr>
            <w:tcW w:w="936" w:type="dxa"/>
            <w:vMerge/>
          </w:tcPr>
          <w:p w14:paraId="209209E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827"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FC1070F" w14:textId="77777777" w:rsidTr="006B6AAE">
        <w:tc>
          <w:tcPr>
            <w:tcW w:w="936"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43"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Makkajo'xori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makkajo'xori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B6B918E" w14:textId="77777777" w:rsidTr="006B6AAE">
        <w:tc>
          <w:tcPr>
            <w:tcW w:w="936" w:type="dxa"/>
            <w:vMerge/>
          </w:tcPr>
          <w:p w14:paraId="110F36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827"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w:t>
            </w:r>
            <w:proofErr xmlns:w="http://schemas.openxmlformats.org/wordprocessingml/2006/main" w:type="spellEnd"/>
          </w:p>
        </w:tc>
        <w:tc>
          <w:tcPr>
            <w:tcW w:w="1793"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78568E0" w14:textId="77777777" w:rsidTr="006B6AAE">
        <w:tc>
          <w:tcPr>
            <w:tcW w:w="936" w:type="dxa"/>
            <w:vMerge/>
          </w:tcPr>
          <w:p w14:paraId="0F5767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827"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569F39" w14:textId="77777777" w:rsidTr="006B6AAE">
        <w:tc>
          <w:tcPr>
            <w:tcW w:w="936" w:type="dxa"/>
            <w:vMerge/>
          </w:tcPr>
          <w:p w14:paraId="2E32B57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827"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CD0C7A0" w14:textId="77777777" w:rsidTr="006B6AAE">
        <w:tc>
          <w:tcPr>
            <w:tcW w:w="936" w:type="dxa"/>
            <w:vMerge/>
          </w:tcPr>
          <w:p w14:paraId="7A4FAAA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827"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AAD321" w14:textId="77777777" w:rsidTr="006B6AAE">
        <w:tc>
          <w:tcPr>
            <w:tcW w:w="936" w:type="dxa"/>
            <w:vMerge/>
          </w:tcPr>
          <w:p w14:paraId="167D971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827"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C9A71E9" w14:textId="77777777" w:rsidTr="006B6AAE">
        <w:tc>
          <w:tcPr>
            <w:tcW w:w="936" w:type="dxa"/>
            <w:vMerge/>
          </w:tcPr>
          <w:p w14:paraId="646A059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827"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o'simliklarning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qismlari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turdagi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ishlatilgan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birinchi navbatda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parfyumeriya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dorixona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insektitsid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fungitsid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o'xshash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maqsadlar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maydalangan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changlangan</w:t>
            </w:r>
            <w:proofErr xmlns:w="http://schemas.openxmlformats.org/wordprocessingml/2006/main" w:type="spellEnd"/>
          </w:p>
        </w:tc>
        <w:tc>
          <w:tcPr>
            <w:tcW w:w="1793"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C1B08" w14:textId="77777777" w:rsidTr="006B6AAE">
        <w:tc>
          <w:tcPr>
            <w:tcW w:w="936" w:type="dxa"/>
            <w:vMerge/>
          </w:tcPr>
          <w:p w14:paraId="5B8CBE8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827"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93"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EE1D9FB" w14:textId="77777777" w:rsidTr="006B6AAE">
        <w:tc>
          <w:tcPr>
            <w:tcW w:w="936" w:type="dxa"/>
            <w:vMerge/>
          </w:tcPr>
          <w:p w14:paraId="0B1C64F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827"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jarayonida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va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93"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6B6AAE">
        <w:tc>
          <w:tcPr>
            <w:tcW w:w="936" w:type="dxa"/>
            <w:vMerge/>
          </w:tcPr>
          <w:p w14:paraId="2AAC99E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827"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6B6AAE">
        <w:tc>
          <w:tcPr>
            <w:tcW w:w="936" w:type="dxa"/>
            <w:vMerge/>
          </w:tcPr>
          <w:p w14:paraId="7CA9B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827"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93"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6B6AAE">
        <w:tc>
          <w:tcPr>
            <w:tcW w:w="936" w:type="dxa"/>
            <w:vMerge/>
          </w:tcPr>
          <w:p w14:paraId="57BD2F1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827"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93"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6B6AAE">
        <w:tc>
          <w:tcPr>
            <w:tcW w:w="936" w:type="dxa"/>
            <w:vMerge/>
          </w:tcPr>
          <w:p w14:paraId="0446C27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827"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891F4" w14:textId="77777777" w:rsidTr="006B6AAE">
        <w:tc>
          <w:tcPr>
            <w:tcW w:w="936" w:type="dxa"/>
            <w:vMerge/>
          </w:tcPr>
          <w:p w14:paraId="70B3C6E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827"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93"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D122EF7" w14:textId="77777777" w:rsidTr="006B6AAE">
        <w:tc>
          <w:tcPr>
            <w:tcW w:w="936" w:type="dxa"/>
            <w:vMerge/>
          </w:tcPr>
          <w:p w14:paraId="7ECB02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827"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93"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BC743E" w14:textId="77777777" w:rsidTr="006B6AAE">
        <w:tc>
          <w:tcPr>
            <w:tcW w:w="936" w:type="dxa"/>
            <w:vMerge/>
          </w:tcPr>
          <w:p w14:paraId="29263E5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827"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glyukoza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lazzat beruvchi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 berish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sun'iy</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tabiiy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karamel</w:t>
            </w:r>
            <w:proofErr xmlns:w="http://schemas.openxmlformats.org/wordprocessingml/2006/main" w:type="spellEnd"/>
          </w:p>
        </w:tc>
        <w:tc>
          <w:tcPr>
            <w:tcW w:w="1793"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1FE0646" w14:textId="77777777" w:rsidTr="006B6AAE">
        <w:tc>
          <w:tcPr>
            <w:tcW w:w="936" w:type="dxa"/>
            <w:vMerge/>
          </w:tcPr>
          <w:p w14:paraId="2E849F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827"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bitta hujayrali</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vaksinalar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pishirish</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kukun</w:t>
            </w:r>
            <w:proofErr xmlns:w="http://schemas.openxmlformats.org/wordprocessingml/2006/main" w:type="spellEnd"/>
          </w:p>
        </w:tc>
        <w:tc>
          <w:tcPr>
            <w:tcW w:w="1793"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8370659" w14:textId="77777777" w:rsidTr="006B6AAE">
        <w:tc>
          <w:tcPr>
            <w:tcW w:w="936" w:type="dxa"/>
          </w:tcPr>
          <w:p w14:paraId="2294F9F0"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Moldova</w:t>
            </w:r>
          </w:p>
        </w:tc>
        <w:tc>
          <w:tcPr>
            <w:tcW w:w="3827"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Dukkakli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D8F9747" w14:textId="77777777" w:rsidTr="006B6AAE">
        <w:tc>
          <w:tcPr>
            <w:tcW w:w="936" w:type="dxa"/>
            <w:vMerge w:val="restart"/>
          </w:tcPr>
          <w:p w14:paraId="6DBFDBA6"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827"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2398CFF" w14:textId="77777777" w:rsidTr="006B6AAE">
        <w:tc>
          <w:tcPr>
            <w:tcW w:w="936" w:type="dxa"/>
            <w:vMerge/>
          </w:tcPr>
          <w:p w14:paraId="3F6B53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827"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FFD486" w14:textId="77777777" w:rsidTr="006B6AAE">
        <w:tc>
          <w:tcPr>
            <w:tcW w:w="936" w:type="dxa"/>
            <w:vMerge/>
          </w:tcPr>
          <w:p w14:paraId="468E577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827"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javdar</w:t>
            </w:r>
            <w:proofErr xmlns:w="http://schemas.openxmlformats.org/wordprocessingml/2006/main" w:type="spellEnd"/>
          </w:p>
        </w:tc>
        <w:tc>
          <w:tcPr>
            <w:tcW w:w="1793"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14C34C" w14:textId="77777777" w:rsidTr="006B6AAE">
        <w:tc>
          <w:tcPr>
            <w:tcW w:w="936" w:type="dxa"/>
            <w:vMerge/>
          </w:tcPr>
          <w:p w14:paraId="1E41DE7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827"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EDA2A16" w14:textId="77777777" w:rsidTr="006B6AAE">
        <w:tc>
          <w:tcPr>
            <w:tcW w:w="936" w:type="dxa"/>
            <w:vMerge/>
          </w:tcPr>
          <w:p w14:paraId="4194DF6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827"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Makkajo'xori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makkajo'xori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225C62" w14:textId="77777777" w:rsidTr="006B6AAE">
        <w:tc>
          <w:tcPr>
            <w:tcW w:w="936" w:type="dxa"/>
            <w:vMerge/>
          </w:tcPr>
          <w:p w14:paraId="3E2378D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D817D3" w14:textId="77777777" w:rsidTr="006B6AAE">
        <w:tc>
          <w:tcPr>
            <w:tcW w:w="936" w:type="dxa"/>
            <w:vMerge/>
          </w:tcPr>
          <w:p w14:paraId="4AF95E3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827"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o'simliklarning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qismlari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turdagi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ishlatilgan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birinchi navbatda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parfyumeriya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dorixona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insektitsid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fungitsid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o'xshash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maqsadlar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maydalangan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changlangan</w:t>
            </w:r>
            <w:proofErr xmlns:w="http://schemas.openxmlformats.org/wordprocessingml/2006/main" w:type="spellEnd"/>
          </w:p>
        </w:tc>
        <w:tc>
          <w:tcPr>
            <w:tcW w:w="1793"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1CC8EE2" w14:textId="77777777" w:rsidTr="006B6AAE">
        <w:tc>
          <w:tcPr>
            <w:tcW w:w="936" w:type="dxa"/>
            <w:vMerge/>
          </w:tcPr>
          <w:p w14:paraId="15E856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827"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93"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212FB8A" w14:textId="77777777" w:rsidTr="006B6AAE">
        <w:tc>
          <w:tcPr>
            <w:tcW w:w="936" w:type="dxa"/>
            <w:vMerge/>
          </w:tcPr>
          <w:p w14:paraId="5F1B849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827"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jarayonida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93"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6B6AAE">
        <w:tc>
          <w:tcPr>
            <w:tcW w:w="936" w:type="dxa"/>
            <w:vMerge/>
          </w:tcPr>
          <w:p w14:paraId="45B03EA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Makkajo'xori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makkajo'xori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6B6AAE">
        <w:tc>
          <w:tcPr>
            <w:tcW w:w="936" w:type="dxa"/>
            <w:vMerge/>
          </w:tcPr>
          <w:p w14:paraId="060397A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827"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6B6AAE">
        <w:tc>
          <w:tcPr>
            <w:tcW w:w="936" w:type="dxa"/>
            <w:vMerge/>
          </w:tcPr>
          <w:p w14:paraId="382F54A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827"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93"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6B6AAE">
        <w:tc>
          <w:tcPr>
            <w:tcW w:w="936" w:type="dxa"/>
            <w:vMerge/>
          </w:tcPr>
          <w:p w14:paraId="717028E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827"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8E90244" w14:textId="77777777" w:rsidTr="006B6AAE">
        <w:tc>
          <w:tcPr>
            <w:tcW w:w="936" w:type="dxa"/>
            <w:vMerge/>
          </w:tcPr>
          <w:p w14:paraId="64983FE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827"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93"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C37007D" w14:textId="77777777" w:rsidTr="006B6AAE">
        <w:tc>
          <w:tcPr>
            <w:tcW w:w="936" w:type="dxa"/>
            <w:vMerge/>
          </w:tcPr>
          <w:p w14:paraId="2669802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827"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bitta hujayrali</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vaksinalar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pishirish</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kukunlar</w:t>
            </w:r>
            <w:proofErr xmlns:w="http://schemas.openxmlformats.org/wordprocessingml/2006/main" w:type="spellEnd"/>
          </w:p>
        </w:tc>
        <w:tc>
          <w:tcPr>
            <w:tcW w:w="1793"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5BD2CC7" w14:textId="77777777" w:rsidTr="006B6AAE">
        <w:tc>
          <w:tcPr>
            <w:tcW w:w="936" w:type="dxa"/>
          </w:tcPr>
          <w:p w14:paraId="61FB429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Rossiya</w:t>
            </w:r>
            <w:proofErr xmlns:w="http://schemas.openxmlformats.org/wordprocessingml/2006/main" w:type="spellEnd"/>
          </w:p>
        </w:tc>
        <w:tc>
          <w:tcPr>
            <w:tcW w:w="3827"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Kartoshka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A97FAAA" w14:textId="77777777" w:rsidTr="006B6AAE">
        <w:tc>
          <w:tcPr>
            <w:tcW w:w="936" w:type="dxa"/>
            <w:vMerge w:val="restart"/>
          </w:tcPr>
          <w:p w14:paraId="7DB5B295"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827"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Dukkakli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6B6AAE">
        <w:tc>
          <w:tcPr>
            <w:tcW w:w="936"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43"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160635" w14:textId="77777777" w:rsidTr="006B6AAE">
        <w:tc>
          <w:tcPr>
            <w:tcW w:w="936"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43"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827"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D0A85" w14:textId="77777777" w:rsidTr="006B6AAE">
        <w:tc>
          <w:tcPr>
            <w:tcW w:w="936" w:type="dxa"/>
            <w:vMerge/>
          </w:tcPr>
          <w:p w14:paraId="42D2A7B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827"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C324D5C" w14:textId="77777777" w:rsidTr="006B6AAE">
        <w:tc>
          <w:tcPr>
            <w:tcW w:w="936" w:type="dxa"/>
            <w:vMerge/>
          </w:tcPr>
          <w:p w14:paraId="5FD9B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javdar</w:t>
            </w:r>
            <w:proofErr xmlns:w="http://schemas.openxmlformats.org/wordprocessingml/2006/main" w:type="spellEnd"/>
          </w:p>
        </w:tc>
        <w:tc>
          <w:tcPr>
            <w:tcW w:w="1793"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DBD93B" w14:textId="77777777" w:rsidTr="006B6AAE">
        <w:tc>
          <w:tcPr>
            <w:tcW w:w="936" w:type="dxa"/>
            <w:vMerge/>
          </w:tcPr>
          <w:p w14:paraId="430DDF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827"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E59A78" w14:textId="77777777" w:rsidTr="006B6AAE">
        <w:tc>
          <w:tcPr>
            <w:tcW w:w="936" w:type="dxa"/>
            <w:vMerge/>
          </w:tcPr>
          <w:p w14:paraId="0F6527F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827"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C45A50" w14:textId="77777777" w:rsidTr="006B6AAE">
        <w:tc>
          <w:tcPr>
            <w:tcW w:w="936" w:type="dxa"/>
            <w:vMerge/>
          </w:tcPr>
          <w:p w14:paraId="06283F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827"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Makkajo'xori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makkajo'xori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4A47B79" w14:textId="77777777" w:rsidTr="006B6AAE">
        <w:tc>
          <w:tcPr>
            <w:tcW w:w="936" w:type="dxa"/>
            <w:vMerge/>
          </w:tcPr>
          <w:p w14:paraId="7F67292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827"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w:t>
            </w:r>
            <w:proofErr xmlns:w="http://schemas.openxmlformats.org/wordprocessingml/2006/main" w:type="spellEnd"/>
          </w:p>
        </w:tc>
        <w:tc>
          <w:tcPr>
            <w:tcW w:w="1793"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9768C81" w14:textId="77777777" w:rsidTr="006B6AAE">
        <w:tc>
          <w:tcPr>
            <w:tcW w:w="936" w:type="dxa"/>
            <w:vMerge/>
          </w:tcPr>
          <w:p w14:paraId="6E2892D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827"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3456746" w14:textId="77777777" w:rsidTr="006B6AAE">
        <w:tc>
          <w:tcPr>
            <w:tcW w:w="936" w:type="dxa"/>
            <w:vMerge/>
          </w:tcPr>
          <w:p w14:paraId="04BA82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827"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24666D" w14:textId="77777777" w:rsidTr="006B6AAE">
        <w:tc>
          <w:tcPr>
            <w:tcW w:w="936" w:type="dxa"/>
            <w:vMerge/>
          </w:tcPr>
          <w:p w14:paraId="224B3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827"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79EC9C2" w14:textId="77777777" w:rsidTr="006B6AAE">
        <w:tc>
          <w:tcPr>
            <w:tcW w:w="936" w:type="dxa"/>
            <w:vMerge/>
          </w:tcPr>
          <w:p w14:paraId="25746A5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827"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o'simliklarning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qismlari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turdagi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ishlatilgan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birinchi navbatda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parfyumeriya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dorixona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insektitsid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fungitsid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o'xshash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maqsadlar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maydalangan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changlangan</w:t>
            </w:r>
            <w:proofErr xmlns:w="http://schemas.openxmlformats.org/wordprocessingml/2006/main" w:type="spellEnd"/>
          </w:p>
        </w:tc>
        <w:tc>
          <w:tcPr>
            <w:tcW w:w="1793"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C8E62" w14:textId="77777777" w:rsidTr="006B6AAE">
        <w:tc>
          <w:tcPr>
            <w:tcW w:w="936" w:type="dxa"/>
            <w:vMerge/>
          </w:tcPr>
          <w:p w14:paraId="7118325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827"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Zo'rlash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xantal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fraktsiyalar</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36C0C33E" w14:textId="1B83FF0C"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93"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22FE1A" w14:textId="77777777" w:rsidTr="006B6AAE">
        <w:tc>
          <w:tcPr>
            <w:tcW w:w="936" w:type="dxa"/>
            <w:vMerge/>
          </w:tcPr>
          <w:p w14:paraId="7346EAA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827" w:type="dxa"/>
          </w:tcPr>
          <w:p w14:paraId="369F0BB4" w14:textId="4280AD7D"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93"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14F89B5" w14:textId="77777777" w:rsidTr="006B6AAE">
        <w:tc>
          <w:tcPr>
            <w:tcW w:w="936" w:type="dxa"/>
            <w:vMerge/>
          </w:tcPr>
          <w:p w14:paraId="1629B4A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jarayonida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93"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6B6AAE">
        <w:tc>
          <w:tcPr>
            <w:tcW w:w="936" w:type="dxa"/>
            <w:vMerge/>
          </w:tcPr>
          <w:p w14:paraId="0DFFDC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827"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Dukkakli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6B6AAE">
        <w:tc>
          <w:tcPr>
            <w:tcW w:w="936" w:type="dxa"/>
            <w:vMerge/>
          </w:tcPr>
          <w:p w14:paraId="4DC7B8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827"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6B6AAE">
        <w:tc>
          <w:tcPr>
            <w:tcW w:w="936" w:type="dxa"/>
            <w:vMerge/>
          </w:tcPr>
          <w:p w14:paraId="5124865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827"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6B6AAE">
        <w:tc>
          <w:tcPr>
            <w:tcW w:w="936" w:type="dxa"/>
            <w:vMerge/>
          </w:tcPr>
          <w:p w14:paraId="6BFA8A2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827"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93"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6B6AAE">
        <w:tc>
          <w:tcPr>
            <w:tcW w:w="936" w:type="dxa"/>
            <w:vMerge/>
          </w:tcPr>
          <w:p w14:paraId="3E55CA9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827"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93"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6B6AAE">
        <w:tc>
          <w:tcPr>
            <w:tcW w:w="936" w:type="dxa"/>
            <w:vMerge/>
          </w:tcPr>
          <w:p w14:paraId="09E0CA2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6FA0C34" w14:textId="77777777" w:rsidTr="006B6AAE">
        <w:tc>
          <w:tcPr>
            <w:tcW w:w="936" w:type="dxa"/>
            <w:vMerge/>
          </w:tcPr>
          <w:p w14:paraId="2D4EF9B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827"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93"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5F7295F" w14:textId="77777777" w:rsidTr="006B6AAE">
        <w:tc>
          <w:tcPr>
            <w:tcW w:w="936" w:type="dxa"/>
            <w:vMerge/>
          </w:tcPr>
          <w:p w14:paraId="737301D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827"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bitta hujayrali</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vaksinalar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pishirish</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kukunlar</w:t>
            </w:r>
            <w:proofErr xmlns:w="http://schemas.openxmlformats.org/wordprocessingml/2006/main" w:type="spellEnd"/>
          </w:p>
        </w:tc>
        <w:tc>
          <w:tcPr>
            <w:tcW w:w="1793"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6344402" w14:textId="77777777" w:rsidTr="006B6AAE">
        <w:tc>
          <w:tcPr>
            <w:tcW w:w="936" w:type="dxa"/>
          </w:tcPr>
          <w:p w14:paraId="356B8FE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Tojikiston</w:t>
            </w:r>
            <w:proofErr xmlns:w="http://schemas.openxmlformats.org/wordprocessingml/2006/main" w:type="spellEnd"/>
          </w:p>
        </w:tc>
        <w:tc>
          <w:tcPr>
            <w:tcW w:w="3827"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6A549BC" w14:textId="77777777" w:rsidTr="006B6AAE">
        <w:tc>
          <w:tcPr>
            <w:tcW w:w="936"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43"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827"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93"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BE4DF4" w14:textId="77777777" w:rsidTr="006B6AAE">
        <w:tc>
          <w:tcPr>
            <w:tcW w:w="936"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43"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827"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F270E3" w14:textId="77777777" w:rsidTr="006B6AAE">
        <w:tc>
          <w:tcPr>
            <w:tcW w:w="936" w:type="dxa"/>
            <w:vMerge/>
          </w:tcPr>
          <w:p w14:paraId="17A59E5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827"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pishirilmagan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bug'lash</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shirinlik</w:t>
            </w:r>
            <w:proofErr xmlns:w="http://schemas.openxmlformats.org/wordprocessingml/2006/main" w:type="spellEnd"/>
          </w:p>
          <w:p w14:paraId="78AECD48" w14:textId="7608AB0F"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masala</w:t>
            </w:r>
            <w:proofErr xmlns:w="http://schemas.openxmlformats.org/wordprocessingml/2006/main" w:type="spellEnd"/>
          </w:p>
        </w:tc>
        <w:tc>
          <w:tcPr>
            <w:tcW w:w="1793"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103F57" w14:textId="77777777" w:rsidTr="006B6AAE">
        <w:tc>
          <w:tcPr>
            <w:tcW w:w="936"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43"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827"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93"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0C0C9319" w14:textId="77777777" w:rsidTr="006B6AAE">
        <w:tc>
          <w:tcPr>
            <w:tcW w:w="936" w:type="dxa"/>
            <w:vMerge/>
          </w:tcPr>
          <w:p w14:paraId="1DF7C39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827"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jarayonida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93"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6B6AAE">
        <w:tc>
          <w:tcPr>
            <w:tcW w:w="936" w:type="dxa"/>
            <w:vMerge/>
          </w:tcPr>
          <w:p w14:paraId="486E6A6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827"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6B6AAE">
        <w:tc>
          <w:tcPr>
            <w:tcW w:w="936"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43"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827"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93"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6B6AAE">
        <w:tc>
          <w:tcPr>
            <w:tcW w:w="936" w:type="dxa"/>
            <w:vMerge/>
          </w:tcPr>
          <w:p w14:paraId="1507E2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827"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6B6AAE">
        <w:tc>
          <w:tcPr>
            <w:tcW w:w="936" w:type="dxa"/>
            <w:vMerge/>
          </w:tcPr>
          <w:p w14:paraId="12E998F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827"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93"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6B6AAE">
        <w:tc>
          <w:tcPr>
            <w:tcW w:w="936" w:type="dxa"/>
            <w:vMerge/>
          </w:tcPr>
          <w:p w14:paraId="58DF68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827"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596DFF8" w14:textId="77777777" w:rsidTr="006B6AAE">
        <w:tc>
          <w:tcPr>
            <w:tcW w:w="936" w:type="dxa"/>
            <w:vMerge/>
          </w:tcPr>
          <w:p w14:paraId="55C2BD4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827"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93"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194E7A3" w14:textId="77777777" w:rsidTr="006B6AAE">
        <w:tc>
          <w:tcPr>
            <w:tcW w:w="936"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Turkmaniston</w:t>
            </w:r>
            <w:proofErr xmlns:w="http://schemas.openxmlformats.org/wordprocessingml/2006/main" w:type="spellEnd"/>
          </w:p>
        </w:tc>
        <w:tc>
          <w:tcPr>
            <w:tcW w:w="3827"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93"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A53C88C" w14:textId="77777777" w:rsidTr="006B6AAE">
        <w:tc>
          <w:tcPr>
            <w:tcW w:w="936" w:type="dxa"/>
            <w:vMerge w:val="restart"/>
          </w:tcPr>
          <w:p w14:paraId="0907C0C9"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827"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tarvuzlar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papalar</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2121A6E" w14:textId="77777777" w:rsidTr="006B6AAE">
        <w:tc>
          <w:tcPr>
            <w:tcW w:w="936" w:type="dxa"/>
            <w:vMerge/>
          </w:tcPr>
          <w:p w14:paraId="3FF2282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827"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gilos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shaftoli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E6B45D" w14:textId="77777777" w:rsidTr="006B6AAE">
        <w:tc>
          <w:tcPr>
            <w:tcW w:w="936" w:type="dxa"/>
            <w:vMerge/>
          </w:tcPr>
          <w:p w14:paraId="234645F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827"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3AF93A" w14:textId="77777777" w:rsidTr="006B6AAE">
        <w:tc>
          <w:tcPr>
            <w:tcW w:w="936" w:type="dxa"/>
            <w:vMerge/>
          </w:tcPr>
          <w:p w14:paraId="495057EE"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827"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93"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808FAFF" w14:textId="77777777" w:rsidTr="006B6AAE">
        <w:tc>
          <w:tcPr>
            <w:tcW w:w="936" w:type="dxa"/>
            <w:vMerge/>
          </w:tcPr>
          <w:p w14:paraId="6E84966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827"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jarayonida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93"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6B6AAE">
        <w:tc>
          <w:tcPr>
            <w:tcW w:w="936" w:type="dxa"/>
            <w:vMerge/>
          </w:tcPr>
          <w:p w14:paraId="06C70AC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827"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93"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6B6AAE">
        <w:tc>
          <w:tcPr>
            <w:tcW w:w="936" w:type="dxa"/>
            <w:vMerge/>
          </w:tcPr>
          <w:p w14:paraId="7CF2414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827"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tarvuzlar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papalar</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6B6AAE">
        <w:tc>
          <w:tcPr>
            <w:tcW w:w="936" w:type="dxa"/>
            <w:vMerge/>
          </w:tcPr>
          <w:p w14:paraId="3178D32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827"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gilos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shaftoli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6B6AAE">
        <w:tc>
          <w:tcPr>
            <w:tcW w:w="936" w:type="dxa"/>
            <w:vMerge/>
          </w:tcPr>
          <w:p w14:paraId="0AC3B7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6B6AAE">
        <w:tc>
          <w:tcPr>
            <w:tcW w:w="936" w:type="dxa"/>
            <w:vMerge/>
          </w:tcPr>
          <w:p w14:paraId="1D01D14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827"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93"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6B6AAE">
        <w:tc>
          <w:tcPr>
            <w:tcW w:w="936" w:type="dxa"/>
            <w:vMerge/>
          </w:tcPr>
          <w:p w14:paraId="7765777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827"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0380CBA" w14:textId="77777777" w:rsidTr="006B6AAE">
        <w:tc>
          <w:tcPr>
            <w:tcW w:w="936" w:type="dxa"/>
            <w:vMerge/>
          </w:tcPr>
          <w:p w14:paraId="28396DE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827"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93"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E95D9C5" w14:textId="77777777" w:rsidTr="006B6AAE">
        <w:tc>
          <w:tcPr>
            <w:tcW w:w="936" w:type="dxa"/>
          </w:tcPr>
          <w:p w14:paraId="5056F0D3"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Ukraina</w:t>
            </w:r>
            <w:proofErr xmlns:w="http://schemas.openxmlformats.org/wordprocessingml/2006/main" w:type="spellEnd"/>
          </w:p>
        </w:tc>
        <w:tc>
          <w:tcPr>
            <w:tcW w:w="3827"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Dukkakli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E319819" w14:textId="77777777" w:rsidTr="006B6AAE">
        <w:tc>
          <w:tcPr>
            <w:tcW w:w="936"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827"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925A821" w14:textId="77777777" w:rsidTr="006B6AAE">
        <w:tc>
          <w:tcPr>
            <w:tcW w:w="936"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827"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javdar</w:t>
            </w:r>
            <w:proofErr xmlns:w="http://schemas.openxmlformats.org/wordprocessingml/2006/main" w:type="spellEnd"/>
          </w:p>
        </w:tc>
        <w:tc>
          <w:tcPr>
            <w:tcW w:w="1793"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B52233" w14:textId="77777777" w:rsidTr="006B6AAE">
        <w:tc>
          <w:tcPr>
            <w:tcW w:w="936" w:type="dxa"/>
            <w:vMerge/>
          </w:tcPr>
          <w:p w14:paraId="0660CE8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827"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C908D7" w14:textId="77777777" w:rsidTr="006B6AAE">
        <w:tc>
          <w:tcPr>
            <w:tcW w:w="936" w:type="dxa"/>
            <w:vMerge/>
          </w:tcPr>
          <w:p w14:paraId="222B550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827"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9CD5EF" w14:textId="77777777" w:rsidTr="006B6AAE">
        <w:tc>
          <w:tcPr>
            <w:tcW w:w="936" w:type="dxa"/>
            <w:vMerge/>
          </w:tcPr>
          <w:p w14:paraId="1867F4C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827"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Makkajo'xori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makkajo'xori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DEF74BB" w14:textId="77777777" w:rsidTr="006B6AAE">
        <w:tc>
          <w:tcPr>
            <w:tcW w:w="936"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43"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827"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w:t>
            </w:r>
            <w:proofErr xmlns:w="http://schemas.openxmlformats.org/wordprocessingml/2006/main" w:type="spellEnd"/>
          </w:p>
        </w:tc>
        <w:tc>
          <w:tcPr>
            <w:tcW w:w="1793"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B9F21" w14:textId="77777777" w:rsidTr="006B6AAE">
        <w:tc>
          <w:tcPr>
            <w:tcW w:w="936" w:type="dxa"/>
            <w:vMerge/>
          </w:tcPr>
          <w:p w14:paraId="7FBE5FC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827"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9F399D" w14:textId="77777777" w:rsidTr="006B6AAE">
        <w:tc>
          <w:tcPr>
            <w:tcW w:w="936"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827"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C3B4ADC" w14:textId="77777777" w:rsidTr="006B6AAE">
        <w:tc>
          <w:tcPr>
            <w:tcW w:w="936"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43"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827"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FE5EDCB" w14:textId="77777777" w:rsidTr="006B6AAE">
        <w:tc>
          <w:tcPr>
            <w:tcW w:w="936" w:type="dxa"/>
            <w:vMerge/>
          </w:tcPr>
          <w:p w14:paraId="528BE2B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827"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B4D815C" w14:textId="77777777" w:rsidTr="006B6AAE">
        <w:tc>
          <w:tcPr>
            <w:tcW w:w="936" w:type="dxa"/>
            <w:vMerge/>
          </w:tcPr>
          <w:p w14:paraId="18D4855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827"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34A5C8F" w14:textId="77777777" w:rsidTr="006B6AAE">
        <w:tc>
          <w:tcPr>
            <w:tcW w:w="936" w:type="dxa"/>
            <w:vMerge/>
          </w:tcPr>
          <w:p w14:paraId="5BE47C84"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827"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93"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D3359B6" w14:textId="77777777" w:rsidTr="006B6AAE">
        <w:tc>
          <w:tcPr>
            <w:tcW w:w="936" w:type="dxa"/>
            <w:vMerge/>
          </w:tcPr>
          <w:p w14:paraId="3193BA0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827"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jarayonida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93"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6B6AAE">
        <w:tc>
          <w:tcPr>
            <w:tcW w:w="936"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43"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827"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6B6AAE">
        <w:tc>
          <w:tcPr>
            <w:tcW w:w="936" w:type="dxa"/>
            <w:vMerge/>
          </w:tcPr>
          <w:p w14:paraId="3775B1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827"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6B6AAE">
        <w:tc>
          <w:tcPr>
            <w:tcW w:w="936"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43"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827"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6B6AAE">
        <w:tc>
          <w:tcPr>
            <w:tcW w:w="936" w:type="dxa"/>
            <w:vMerge/>
          </w:tcPr>
          <w:p w14:paraId="2CD8C29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827"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6B6AAE">
        <w:tc>
          <w:tcPr>
            <w:tcW w:w="936" w:type="dxa"/>
            <w:vMerge/>
          </w:tcPr>
          <w:p w14:paraId="447BDD3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827"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93"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6B6AAE">
        <w:tc>
          <w:tcPr>
            <w:tcW w:w="936" w:type="dxa"/>
            <w:vMerge/>
          </w:tcPr>
          <w:p w14:paraId="301B0A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827"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B64F92F" w14:textId="77777777" w:rsidTr="006B6AAE">
        <w:tc>
          <w:tcPr>
            <w:tcW w:w="936" w:type="dxa"/>
            <w:vMerge/>
          </w:tcPr>
          <w:p w14:paraId="469B21F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93"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414009E" w14:textId="77777777" w:rsidTr="006B6AAE">
        <w:tc>
          <w:tcPr>
            <w:tcW w:w="936" w:type="dxa"/>
          </w:tcPr>
          <w:p w14:paraId="33CEC4F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O'zbekiston</w:t>
            </w:r>
            <w:proofErr xmlns:w="http://schemas.openxmlformats.org/wordprocessingml/2006/main" w:type="spellEnd"/>
          </w:p>
        </w:tc>
        <w:tc>
          <w:tcPr>
            <w:tcW w:w="3827"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quritilgan</w:t>
            </w:r>
            <w:proofErr xmlns:w="http://schemas.openxmlformats.org/wordprocessingml/2006/main" w:type="spellEnd"/>
          </w:p>
        </w:tc>
        <w:tc>
          <w:tcPr>
            <w:tcW w:w="1793"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890390" w14:textId="77777777" w:rsidTr="006B6AAE">
        <w:tc>
          <w:tcPr>
            <w:tcW w:w="936" w:type="dxa"/>
            <w:vMerge w:val="restart"/>
          </w:tcPr>
          <w:p w14:paraId="444FF926"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tarvuzlar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papalar</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D8484B" w14:textId="77777777" w:rsidTr="006B6AAE">
        <w:tc>
          <w:tcPr>
            <w:tcW w:w="936" w:type="dxa"/>
            <w:vMerge/>
          </w:tcPr>
          <w:p w14:paraId="0FE1EFF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827"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gilos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shaftoli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314F389" w14:textId="77777777" w:rsidTr="006B6AAE">
        <w:tc>
          <w:tcPr>
            <w:tcW w:w="936" w:type="dxa"/>
            <w:vMerge/>
          </w:tcPr>
          <w:p w14:paraId="329D8CE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28DFEF6" w14:textId="77777777" w:rsidTr="006B6AAE">
        <w:tc>
          <w:tcPr>
            <w:tcW w:w="936" w:type="dxa"/>
            <w:vMerge/>
          </w:tcPr>
          <w:p w14:paraId="76EED3D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827"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8D00BA" w14:textId="77777777" w:rsidTr="006B6AAE">
        <w:tc>
          <w:tcPr>
            <w:tcW w:w="936" w:type="dxa"/>
            <w:vMerge/>
          </w:tcPr>
          <w:p w14:paraId="1F22689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827"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Tirik parranda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go'shti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demak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qushlar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turlari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donadorlar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o'rdaklar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kurka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Gvineya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parrandalar</w:t>
            </w:r>
            <w:proofErr xmlns:w="http://schemas.openxmlformats.org/wordprocessingml/2006/main" w:type="spellEnd"/>
          </w:p>
        </w:tc>
        <w:tc>
          <w:tcPr>
            <w:tcW w:w="1793"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9F66264" w14:textId="77777777" w:rsidTr="006B6AAE">
        <w:tc>
          <w:tcPr>
            <w:tcW w:w="936" w:type="dxa"/>
            <w:vMerge/>
          </w:tcPr>
          <w:p w14:paraId="621C8D73"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827"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93"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F1D37B5" w14:textId="77777777" w:rsidTr="006B6AAE">
        <w:tc>
          <w:tcPr>
            <w:tcW w:w="936" w:type="dxa"/>
            <w:vMerge/>
          </w:tcPr>
          <w:p w14:paraId="1FFE198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827"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davomida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chekish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jarayoni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pelletlari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93"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6B6AAE">
        <w:tc>
          <w:tcPr>
            <w:tcW w:w="936" w:type="dxa"/>
            <w:vMerge/>
          </w:tcPr>
          <w:p w14:paraId="26B0F7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827"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93"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6B6AAE">
        <w:tc>
          <w:tcPr>
            <w:tcW w:w="936" w:type="dxa"/>
            <w:vMerge/>
          </w:tcPr>
          <w:p w14:paraId="1CD4E12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827"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tarvuzlar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papalar</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6B6AAE">
        <w:tc>
          <w:tcPr>
            <w:tcW w:w="936" w:type="dxa"/>
            <w:vMerge/>
          </w:tcPr>
          <w:p w14:paraId="02C11E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827"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gilos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shaftoli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6B6AAE">
        <w:tc>
          <w:tcPr>
            <w:tcW w:w="936" w:type="dxa"/>
            <w:vMerge/>
          </w:tcPr>
          <w:p w14:paraId="28E3983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827"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6B6AAE">
        <w:tc>
          <w:tcPr>
            <w:tcW w:w="936" w:type="dxa"/>
            <w:vMerge/>
          </w:tcPr>
          <w:p w14:paraId="2BD06F1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827"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6B6AAE">
        <w:tc>
          <w:tcPr>
            <w:tcW w:w="936" w:type="dxa"/>
            <w:vMerge/>
          </w:tcPr>
          <w:p w14:paraId="3FED56E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93"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6B6AAE">
        <w:tc>
          <w:tcPr>
            <w:tcW w:w="936" w:type="dxa"/>
            <w:vMerge/>
          </w:tcPr>
          <w:p w14:paraId="39FD906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827"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C4994" w14:textId="77777777" w:rsidTr="006B6AAE">
        <w:tc>
          <w:tcPr>
            <w:tcW w:w="936"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827"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93"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FCB40F9" w14:textId="77777777" w:rsidTr="006B6AAE">
        <w:tc>
          <w:tcPr>
            <w:tcW w:w="936" w:type="dxa"/>
          </w:tcPr>
          <w:p w14:paraId="69BB0D88" w14:textId="77777777" w:rsidR="00D332B6" w:rsidRPr="00EE475C" w:rsidRDefault="00D332B6"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Armaniston</w:t>
            </w:r>
            <w:proofErr xmlns:w="http://schemas.openxmlformats.org/wordprocessingml/2006/main" w:type="spellEnd"/>
          </w:p>
        </w:tc>
        <w:tc>
          <w:tcPr>
            <w:tcW w:w="3827"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meslin</w:t>
            </w:r>
            <w:proofErr xmlns:w="http://schemas.openxmlformats.org/wordprocessingml/2006/main" w:type="spellEnd"/>
          </w:p>
        </w:tc>
        <w:tc>
          <w:tcPr>
            <w:tcW w:w="1793"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3403596A" w14:textId="77777777" w:rsidTr="006B6AAE">
        <w:tc>
          <w:tcPr>
            <w:tcW w:w="936" w:type="dxa"/>
            <w:vMerge w:val="restart"/>
          </w:tcPr>
          <w:p w14:paraId="2D0B094B" w14:textId="77777777" w:rsidR="00B26A2A" w:rsidRPr="00EE475C" w:rsidRDefault="00B26A2A"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93"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3F95CFB3" w14:textId="77777777" w:rsidTr="006B6AAE">
        <w:tc>
          <w:tcPr>
            <w:tcW w:w="936" w:type="dxa"/>
            <w:vMerge/>
          </w:tcPr>
          <w:p w14:paraId="6DD9EFD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Tirik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baliq</w:t>
            </w:r>
            <w:proofErr xmlns:w="http://schemas.openxmlformats.org/wordprocessingml/2006/main" w:type="spellEnd"/>
          </w:p>
        </w:tc>
        <w:tc>
          <w:tcPr>
            <w:tcW w:w="1793"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6B6AAE">
        <w:tc>
          <w:tcPr>
            <w:tcW w:w="936" w:type="dxa"/>
            <w:vMerge/>
          </w:tcPr>
          <w:p w14:paraId="70795862"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davomida</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jarayoni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6B6AAE">
        <w:tc>
          <w:tcPr>
            <w:tcW w:w="936" w:type="dxa"/>
            <w:vMerge/>
          </w:tcPr>
          <w:p w14:paraId="510D1AA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yerdan tashqari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93"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6B6AAE">
        <w:tc>
          <w:tcPr>
            <w:tcW w:w="936" w:type="dxa"/>
            <w:vMerge/>
          </w:tcPr>
          <w:p w14:paraId="7AD4795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materiallar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chiqindilar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 mahsulotlar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turdagi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ishlatilgan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hayvon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ovqatlantirish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joyda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belgilangan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kiritilgan</w:t>
            </w:r>
            <w:proofErr xmlns:w="http://schemas.openxmlformats.org/wordprocessingml/2006/main" w:type="spellEnd"/>
          </w:p>
        </w:tc>
        <w:tc>
          <w:tcPr>
            <w:tcW w:w="1793"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6B6AAE">
        <w:tc>
          <w:tcPr>
            <w:tcW w:w="936" w:type="dxa"/>
            <w:vMerge/>
          </w:tcPr>
          <w:p w14:paraId="76100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turdagi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tayyorgarlik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ishlatilgan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hayvon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oziqlantirish</w:t>
            </w:r>
            <w:proofErr xmlns:w="http://schemas.openxmlformats.org/wordprocessingml/2006/main" w:type="spellEnd"/>
          </w:p>
        </w:tc>
        <w:tc>
          <w:tcPr>
            <w:tcW w:w="1793"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6B6AAE">
        <w:tc>
          <w:tcPr>
            <w:tcW w:w="936" w:type="dxa"/>
            <w:vMerge/>
          </w:tcPr>
          <w:p w14:paraId="6276B6E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w:t>
            </w:r>
          </w:p>
        </w:tc>
      </w:tr>
      <w:tr w:rsidR="00EE475C" w:rsidRPr="00EE475C" w14:paraId="0D69110B" w14:textId="77777777" w:rsidTr="006B6AAE">
        <w:tc>
          <w:tcPr>
            <w:tcW w:w="936" w:type="dxa"/>
            <w:vMerge/>
          </w:tcPr>
          <w:p w14:paraId="7E8799C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Vermut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moddalar</w:t>
            </w:r>
          </w:p>
        </w:tc>
        <w:tc>
          <w:tcPr>
            <w:tcW w:w="1793"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6B6AAE">
        <w:tc>
          <w:tcPr>
            <w:tcW w:w="936" w:type="dxa"/>
            <w:vMerge/>
          </w:tcPr>
          <w:p w14:paraId="2174C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argol</w:t>
            </w:r>
            <w:proofErr xmlns:w="http://schemas.openxmlformats.org/wordprocessingml/2006/main" w:type="spellEnd"/>
          </w:p>
        </w:tc>
        <w:tc>
          <w:tcPr>
            <w:tcW w:w="1793"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6B6AAE">
        <w:tc>
          <w:tcPr>
            <w:tcW w:w="936" w:type="dxa"/>
            <w:vMerge/>
          </w:tcPr>
          <w:p w14:paraId="390B86D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93"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250676E5" w14:textId="77777777" w:rsidTr="006B6AAE">
        <w:tc>
          <w:tcPr>
            <w:tcW w:w="936" w:type="dxa"/>
          </w:tcPr>
          <w:p w14:paraId="1AF202C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Gruziya</w:t>
            </w:r>
            <w:proofErr xmlns:w="http://schemas.openxmlformats.org/wordprocessingml/2006/main" w:type="spellEnd"/>
          </w:p>
        </w:tc>
        <w:tc>
          <w:tcPr>
            <w:tcW w:w="3827"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CF108B" w14:textId="77777777" w:rsidTr="006B6AAE">
        <w:tc>
          <w:tcPr>
            <w:tcW w:w="936"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827"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93"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4EE9D43" w14:textId="77777777" w:rsidTr="006B6AAE">
        <w:tc>
          <w:tcPr>
            <w:tcW w:w="936" w:type="dxa"/>
            <w:vMerge/>
          </w:tcPr>
          <w:p w14:paraId="7810E50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827"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ABF9D5" w14:textId="77777777" w:rsidTr="006B6AAE">
        <w:tc>
          <w:tcPr>
            <w:tcW w:w="936" w:type="dxa"/>
            <w:vMerge/>
          </w:tcPr>
          <w:p w14:paraId="52539CA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827"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Zanjabil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za'faron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dafna</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barglar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ziravorlar</w:t>
            </w:r>
          </w:p>
        </w:tc>
        <w:tc>
          <w:tcPr>
            <w:tcW w:w="1793"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1889128" w14:textId="77777777" w:rsidTr="006B6AAE">
        <w:tc>
          <w:tcPr>
            <w:tcW w:w="936" w:type="dxa"/>
            <w:vMerge/>
          </w:tcPr>
          <w:p w14:paraId="4D8875AF"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827"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93"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25D6D74" w14:textId="77777777" w:rsidTr="006B6AAE">
        <w:tc>
          <w:tcPr>
            <w:tcW w:w="936" w:type="dxa"/>
            <w:vMerge/>
          </w:tcPr>
          <w:p w14:paraId="3554F0C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827"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davomida</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jarayoni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p w14:paraId="77F1885E"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6B6AAE">
        <w:tc>
          <w:tcPr>
            <w:tcW w:w="936" w:type="dxa"/>
            <w:vMerge/>
          </w:tcPr>
          <w:p w14:paraId="0EDDBA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827"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6B6AAE">
        <w:tc>
          <w:tcPr>
            <w:tcW w:w="936" w:type="dxa"/>
            <w:vMerge/>
          </w:tcPr>
          <w:p w14:paraId="040833F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827"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shundan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sarlavhalar|0801|dan 0806gacha;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aralashmalari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buning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bob</w:t>
            </w:r>
            <w:proofErr xmlns:w="http://schemas.openxmlformats.org/wordprocessingml/2006/main" w:type="spellEnd"/>
          </w:p>
        </w:tc>
        <w:tc>
          <w:tcPr>
            <w:tcW w:w="1793"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6B6AAE">
        <w:tc>
          <w:tcPr>
            <w:tcW w:w="936" w:type="dxa"/>
            <w:vMerge/>
          </w:tcPr>
          <w:p w14:paraId="52AB9A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93"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6B6AAE">
        <w:tc>
          <w:tcPr>
            <w:tcW w:w="936" w:type="dxa"/>
            <w:vMerge/>
          </w:tcPr>
          <w:p w14:paraId="54010D8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827"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FB9DC49" w14:textId="77777777" w:rsidTr="006B6AAE">
        <w:tc>
          <w:tcPr>
            <w:tcW w:w="936" w:type="dxa"/>
            <w:vMerge/>
          </w:tcPr>
          <w:p w14:paraId="6EBEE3B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827"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93"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6946915" w14:textId="77777777" w:rsidTr="006B6AAE">
        <w:tc>
          <w:tcPr>
            <w:tcW w:w="936" w:type="dxa"/>
            <w:vMerge/>
          </w:tcPr>
          <w:p w14:paraId="1990E4B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827"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glyukoza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lazzat beruvchi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 berish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sun'iy</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tabiiy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karamel</w:t>
            </w:r>
            <w:proofErr xmlns:w="http://schemas.openxmlformats.org/wordprocessingml/2006/main" w:type="spellEnd"/>
          </w:p>
        </w:tc>
        <w:tc>
          <w:tcPr>
            <w:tcW w:w="1793"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DB0E0D7" w14:textId="77777777" w:rsidTr="006B6AAE">
        <w:tc>
          <w:tcPr>
            <w:tcW w:w="936" w:type="dxa"/>
          </w:tcPr>
          <w:p w14:paraId="5ECB155B"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Turkiya</w:t>
            </w:r>
            <w:proofErr xmlns:w="http://schemas.openxmlformats.org/wordprocessingml/2006/main" w:type="spellEnd"/>
          </w:p>
        </w:tc>
        <w:tc>
          <w:tcPr>
            <w:tcW w:w="3827"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E397726" w14:textId="77777777" w:rsidTr="006B6AAE">
        <w:tc>
          <w:tcPr>
            <w:tcW w:w="936" w:type="dxa"/>
            <w:vMerge w:val="restart"/>
          </w:tcPr>
          <w:p w14:paraId="73CDD961"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827"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93"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10B592" w14:textId="77777777" w:rsidTr="006B6AAE">
        <w:tc>
          <w:tcPr>
            <w:tcW w:w="936" w:type="dxa"/>
            <w:vMerge/>
          </w:tcPr>
          <w:p w14:paraId="5B95F0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827"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gilos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shaftoli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7D107D" w14:textId="77777777" w:rsidTr="006B6AAE">
        <w:tc>
          <w:tcPr>
            <w:tcW w:w="936" w:type="dxa"/>
            <w:vMerge/>
          </w:tcPr>
          <w:p w14:paraId="1DAA282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827"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3FE3F" w14:textId="77777777" w:rsidTr="006B6AAE">
        <w:tc>
          <w:tcPr>
            <w:tcW w:w="936" w:type="dxa"/>
            <w:vMerge/>
          </w:tcPr>
          <w:p w14:paraId="4523560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827"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pishirilmagan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bug'lash</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shirinlik</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masala</w:t>
            </w:r>
            <w:proofErr xmlns:w="http://schemas.openxmlformats.org/wordprocessingml/2006/main" w:type="spellEnd"/>
          </w:p>
        </w:tc>
        <w:tc>
          <w:tcPr>
            <w:tcW w:w="1793"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BF2189" w14:textId="77777777" w:rsidTr="006B6AAE">
        <w:tc>
          <w:tcPr>
            <w:tcW w:w="936" w:type="dxa"/>
            <w:vMerge/>
          </w:tcPr>
          <w:p w14:paraId="3EDCFF3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827"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Zanjabil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za'faron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dafna</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barglar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ziravorlar</w:t>
            </w:r>
          </w:p>
        </w:tc>
        <w:tc>
          <w:tcPr>
            <w:tcW w:w="1793"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586C7D5" w14:textId="77777777" w:rsidTr="006B6AAE">
        <w:tc>
          <w:tcPr>
            <w:tcW w:w="936" w:type="dxa"/>
            <w:vMerge/>
          </w:tcPr>
          <w:p w14:paraId="0FAD2F1D"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827"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93"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42A2E81" w14:textId="77777777" w:rsidTr="006B6AAE">
        <w:tc>
          <w:tcPr>
            <w:tcW w:w="936" w:type="dxa"/>
            <w:vMerge/>
          </w:tcPr>
          <w:p w14:paraId="793EC8E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827"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jarayonida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93"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6B6AAE">
        <w:tc>
          <w:tcPr>
            <w:tcW w:w="936" w:type="dxa"/>
            <w:vMerge/>
          </w:tcPr>
          <w:p w14:paraId="468F24C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827"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6B6AAE">
        <w:tc>
          <w:tcPr>
            <w:tcW w:w="936" w:type="dxa"/>
            <w:vMerge/>
          </w:tcPr>
          <w:p w14:paraId="7DD86F8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gilos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shaftoli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6B6AAE">
        <w:tc>
          <w:tcPr>
            <w:tcW w:w="936" w:type="dxa"/>
            <w:vMerge/>
          </w:tcPr>
          <w:p w14:paraId="45FE63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827"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6B6AAE">
        <w:tc>
          <w:tcPr>
            <w:tcW w:w="936"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43"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827"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pishirilmagan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bug'lash</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shirinlik</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masala</w:t>
            </w:r>
            <w:proofErr xmlns:w="http://schemas.openxmlformats.org/wordprocessingml/2006/main" w:type="spellEnd"/>
          </w:p>
        </w:tc>
        <w:tc>
          <w:tcPr>
            <w:tcW w:w="1793"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6B6AAE">
        <w:tc>
          <w:tcPr>
            <w:tcW w:w="936" w:type="dxa"/>
            <w:vMerge/>
          </w:tcPr>
          <w:p w14:paraId="5312DD1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827"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Zanjabil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za'faron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dafna</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barglar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ziravorlar</w:t>
            </w:r>
          </w:p>
        </w:tc>
        <w:tc>
          <w:tcPr>
            <w:tcW w:w="1793"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6B6AAE">
        <w:tc>
          <w:tcPr>
            <w:tcW w:w="936" w:type="dxa"/>
            <w:vMerge/>
          </w:tcPr>
          <w:p w14:paraId="09AD8B9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827"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93"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6B6AAE">
        <w:tc>
          <w:tcPr>
            <w:tcW w:w="936" w:type="dxa"/>
            <w:vMerge/>
          </w:tcPr>
          <w:p w14:paraId="733E102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827"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0CFCEE29" w14:textId="77777777" w:rsidTr="006B6AAE">
        <w:tc>
          <w:tcPr>
            <w:tcW w:w="936" w:type="dxa"/>
            <w:vMerge/>
          </w:tcPr>
          <w:p w14:paraId="48D78BEB"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827"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glyukoza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lazzat beruvchi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 berish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sun'iy</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asalim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tabiiy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karamel</w:t>
            </w:r>
            <w:proofErr xmlns:w="http://schemas.openxmlformats.org/wordprocessingml/2006/main" w:type="spellEnd"/>
          </w:p>
        </w:tc>
        <w:tc>
          <w:tcPr>
            <w:tcW w:w="1793"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0C76DF0" w14:textId="77777777" w:rsidTr="006B6AAE">
        <w:tc>
          <w:tcPr>
            <w:tcW w:w="936" w:type="dxa"/>
          </w:tcPr>
          <w:p w14:paraId="4EA598D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Shri-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Lanka</w:t>
            </w:r>
          </w:p>
        </w:tc>
        <w:tc>
          <w:tcPr>
            <w:tcW w:w="3827"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582A38E" w14:textId="77777777" w:rsidTr="006B6AAE">
        <w:tc>
          <w:tcPr>
            <w:tcW w:w="936"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9576C1" w14:textId="77777777" w:rsidTr="006B6AAE">
        <w:tc>
          <w:tcPr>
            <w:tcW w:w="936"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pishirilmagan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bug'lash</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shirinlik</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masala</w:t>
            </w:r>
            <w:proofErr xmlns:w="http://schemas.openxmlformats.org/wordprocessingml/2006/main" w:type="spellEnd"/>
          </w:p>
        </w:tc>
        <w:tc>
          <w:tcPr>
            <w:tcW w:w="1793"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7A7DD1B" w14:textId="77777777" w:rsidTr="006B6AAE">
        <w:tc>
          <w:tcPr>
            <w:tcW w:w="936"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Qahva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terilar;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o'rinbosarlari</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 qanday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nisbat</w:t>
            </w:r>
            <w:proofErr xmlns:w="http://schemas.openxmlformats.org/wordprocessingml/2006/main" w:type="spellEnd"/>
          </w:p>
        </w:tc>
        <w:tc>
          <w:tcPr>
            <w:tcW w:w="1793"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9F66553" w14:textId="77777777" w:rsidTr="006B6AAE">
        <w:tc>
          <w:tcPr>
            <w:tcW w:w="936"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p>
        </w:tc>
        <w:tc>
          <w:tcPr>
            <w:tcW w:w="1793"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047860" w14:textId="77777777" w:rsidTr="006B6AAE">
        <w:tc>
          <w:tcPr>
            <w:tcW w:w="936"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Zanjabil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za'faron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dafna</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barglar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ziravorlar</w:t>
            </w:r>
          </w:p>
        </w:tc>
        <w:tc>
          <w:tcPr>
            <w:tcW w:w="1793"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054BD52" w14:textId="77777777" w:rsidTr="006B6AAE">
        <w:tc>
          <w:tcPr>
            <w:tcW w:w="936"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43"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827"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93"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0C3FA16" w14:textId="77777777" w:rsidTr="006B6AAE">
        <w:tc>
          <w:tcPr>
            <w:tcW w:w="936"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jarayonida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93"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6B6AAE">
        <w:tc>
          <w:tcPr>
            <w:tcW w:w="936"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6B6AAE">
        <w:tc>
          <w:tcPr>
            <w:tcW w:w="936"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pishirilmagan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bug'lash</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shirinlik</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masala</w:t>
            </w:r>
            <w:proofErr xmlns:w="http://schemas.openxmlformats.org/wordprocessingml/2006/main" w:type="spellEnd"/>
          </w:p>
        </w:tc>
        <w:tc>
          <w:tcPr>
            <w:tcW w:w="1793"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6B6AAE">
        <w:tc>
          <w:tcPr>
            <w:tcW w:w="936"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p>
        </w:tc>
        <w:tc>
          <w:tcPr>
            <w:tcW w:w="1793"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6B6AAE">
        <w:tc>
          <w:tcPr>
            <w:tcW w:w="936"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93"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6B6AAE">
        <w:tc>
          <w:tcPr>
            <w:tcW w:w="936"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74F6C73C" w14:textId="77777777" w:rsidTr="006B6AAE">
        <w:tc>
          <w:tcPr>
            <w:tcW w:w="936"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93"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ACAAFBA" w14:textId="77777777" w:rsidTr="006B6AAE">
        <w:tc>
          <w:tcPr>
            <w:tcW w:w="936"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bitta hujayrali</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vaksinalar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pishirish</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kukunlar</w:t>
            </w:r>
            <w:proofErr xmlns:w="http://schemas.openxmlformats.org/wordprocessingml/2006/main" w:type="spellEnd"/>
          </w:p>
        </w:tc>
        <w:tc>
          <w:tcPr>
            <w:tcW w:w="1793"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882F600" w14:textId="77777777" w:rsidTr="006B6AAE">
        <w:tc>
          <w:tcPr>
            <w:tcW w:w="936" w:type="dxa"/>
          </w:tcPr>
          <w:p w14:paraId="3354A6C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Ozarbayjon</w:t>
            </w:r>
            <w:proofErr xmlns:w="http://schemas.openxmlformats.org/wordprocessingml/2006/main" w:type="spellEnd"/>
          </w:p>
        </w:tc>
        <w:tc>
          <w:tcPr>
            <w:tcW w:w="3827"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p w14:paraId="539A5E0F"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A5C5A" w14:textId="77777777" w:rsidTr="006B6AAE">
        <w:tc>
          <w:tcPr>
            <w:tcW w:w="936" w:type="dxa"/>
            <w:vMerge w:val="restart"/>
          </w:tcPr>
          <w:p w14:paraId="3496B19E" w14:textId="77777777" w:rsidR="00097580" w:rsidRPr="00EE475C" w:rsidRDefault="00097580" w:rsidP="006B6AAE">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827"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93"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52F2D057" w14:textId="77777777" w:rsidTr="006B6AAE">
        <w:tc>
          <w:tcPr>
            <w:tcW w:w="936" w:type="dxa"/>
            <w:vMerge/>
          </w:tcPr>
          <w:p w14:paraId="5B0687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qisqichbaqasimonlar</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suvli</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chekish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jarayonida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iste'mol</w:t>
            </w:r>
            <w:proofErr xmlns:w="http://schemas.openxmlformats.org/wordprocessingml/2006/main" w:type="spellEnd"/>
          </w:p>
        </w:tc>
        <w:tc>
          <w:tcPr>
            <w:tcW w:w="1793"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6B6AAE">
        <w:tc>
          <w:tcPr>
            <w:tcW w:w="936" w:type="dxa"/>
            <w:vMerge/>
          </w:tcPr>
          <w:p w14:paraId="4AE1E38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93"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 E</w:t>
            </w:r>
          </w:p>
        </w:tc>
      </w:tr>
      <w:tr w:rsidR="00EE475C" w:rsidRPr="00EE475C" w14:paraId="1F6B55AC" w14:textId="77777777" w:rsidTr="006B6AAE">
        <w:tc>
          <w:tcPr>
            <w:tcW w:w="936" w:type="dxa"/>
            <w:vMerge/>
          </w:tcPr>
          <w:p w14:paraId="7800B16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D818F27" w14:textId="77777777" w:rsidTr="006B6AAE">
        <w:tc>
          <w:tcPr>
            <w:tcW w:w="936" w:type="dxa"/>
            <w:vMerge/>
          </w:tcPr>
          <w:p w14:paraId="26DFA8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93"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0BFCAC1" w14:textId="77777777" w:rsidTr="006B6AAE">
        <w:tc>
          <w:tcPr>
            <w:tcW w:w="936" w:type="dxa"/>
            <w:vMerge/>
          </w:tcPr>
          <w:p w14:paraId="450288A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bitta hujayrali</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vaksinalar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pishirish</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kukunlar</w:t>
            </w:r>
            <w:proofErr xmlns:w="http://schemas.openxmlformats.org/wordprocessingml/2006/main" w:type="spellEnd"/>
          </w:p>
        </w:tc>
        <w:tc>
          <w:tcPr>
            <w:tcW w:w="1793"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766FD7E" w14:textId="77777777" w:rsidTr="006B6AAE">
        <w:tc>
          <w:tcPr>
            <w:tcW w:w="936" w:type="dxa"/>
          </w:tcPr>
          <w:p w14:paraId="45676E8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Hindiston</w:t>
            </w:r>
          </w:p>
        </w:tc>
        <w:tc>
          <w:tcPr>
            <w:tcW w:w="3827"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7638DB3" w14:textId="77777777" w:rsidTr="006B6AAE">
        <w:tc>
          <w:tcPr>
            <w:tcW w:w="936" w:type="dxa"/>
            <w:vMerge w:val="restart"/>
          </w:tcPr>
          <w:p w14:paraId="705104CF"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1B94D26" w14:textId="77777777" w:rsidTr="006B6AAE">
        <w:tc>
          <w:tcPr>
            <w:tcW w:w="936" w:type="dxa"/>
            <w:vMerge/>
          </w:tcPr>
          <w:p w14:paraId="657EEAE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Qahva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terilar;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o'rinbosarlari</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 qanday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nisbat</w:t>
            </w:r>
            <w:proofErr xmlns:w="http://schemas.openxmlformats.org/wordprocessingml/2006/main" w:type="spellEnd"/>
          </w:p>
        </w:tc>
        <w:tc>
          <w:tcPr>
            <w:tcW w:w="1793"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C94C98" w14:textId="77777777" w:rsidTr="006B6AAE">
        <w:tc>
          <w:tcPr>
            <w:tcW w:w="936" w:type="dxa"/>
            <w:vMerge/>
          </w:tcPr>
          <w:p w14:paraId="4562A03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p>
        </w:tc>
        <w:tc>
          <w:tcPr>
            <w:tcW w:w="1793"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94A25D" w14:textId="77777777" w:rsidTr="006B6AAE">
        <w:tc>
          <w:tcPr>
            <w:tcW w:w="936" w:type="dxa"/>
            <w:vMerge/>
          </w:tcPr>
          <w:p w14:paraId="13B2181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Zanjabil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za'faron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dafna</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barglar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ziravorlar</w:t>
            </w:r>
          </w:p>
        </w:tc>
        <w:tc>
          <w:tcPr>
            <w:tcW w:w="1793"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566CE" w14:textId="77777777" w:rsidTr="006B6AAE">
        <w:tc>
          <w:tcPr>
            <w:tcW w:w="936"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w:t>
            </w:r>
            <w:proofErr xmlns:w="http://schemas.openxmlformats.org/wordprocessingml/2006/main" w:type="spellEnd"/>
          </w:p>
        </w:tc>
        <w:tc>
          <w:tcPr>
            <w:tcW w:w="1793"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655BB13" w14:textId="77777777" w:rsidTr="006B6AAE">
        <w:tc>
          <w:tcPr>
            <w:tcW w:w="936" w:type="dxa"/>
            <w:vMerge/>
          </w:tcPr>
          <w:p w14:paraId="538BA67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F12B6" w14:textId="77777777" w:rsidTr="006B6AAE">
        <w:tc>
          <w:tcPr>
            <w:tcW w:w="936" w:type="dxa"/>
            <w:vMerge/>
          </w:tcPr>
          <w:p w14:paraId="2EB45C89" w14:textId="77777777" w:rsidR="00A848F0" w:rsidRPr="00EE475C" w:rsidRDefault="00A848F0" w:rsidP="006B6AAE">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827"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qisqichbaqasimonlar</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suvli</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chekish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jarayonida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iste'mol</w:t>
            </w:r>
            <w:proofErr xmlns:w="http://schemas.openxmlformats.org/wordprocessingml/2006/main" w:type="spellEnd"/>
          </w:p>
        </w:tc>
        <w:tc>
          <w:tcPr>
            <w:tcW w:w="1793"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6B6AAE">
        <w:tc>
          <w:tcPr>
            <w:tcW w:w="936" w:type="dxa"/>
            <w:vMerge/>
          </w:tcPr>
          <w:p w14:paraId="73611DB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6B6AAE">
        <w:tc>
          <w:tcPr>
            <w:tcW w:w="936" w:type="dxa"/>
            <w:vMerge/>
          </w:tcPr>
          <w:p w14:paraId="64FE621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93"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6B6AAE">
        <w:tc>
          <w:tcPr>
            <w:tcW w:w="936" w:type="dxa"/>
            <w:vMerge/>
          </w:tcPr>
          <w:p w14:paraId="590563D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93"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629C858" w14:textId="77777777" w:rsidTr="006B6AAE">
        <w:tc>
          <w:tcPr>
            <w:tcW w:w="936" w:type="dxa"/>
            <w:vMerge/>
          </w:tcPr>
          <w:p w14:paraId="2AA07D9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glyukoza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lazzat beruvchi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 berish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sun'iy</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tabiiy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karamel</w:t>
            </w:r>
            <w:proofErr xmlns:w="http://schemas.openxmlformats.org/wordprocessingml/2006/main" w:type="spellEnd"/>
          </w:p>
        </w:tc>
        <w:tc>
          <w:tcPr>
            <w:tcW w:w="1793"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CCBE91A" w14:textId="77777777" w:rsidTr="006B6AAE">
        <w:tc>
          <w:tcPr>
            <w:tcW w:w="936" w:type="dxa"/>
          </w:tcPr>
          <w:p w14:paraId="276BAC2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Nepal</w:t>
            </w:r>
            <w:proofErr xmlns:w="http://schemas.openxmlformats.org/wordprocessingml/2006/main" w:type="spellEnd"/>
          </w:p>
        </w:tc>
        <w:tc>
          <w:tcPr>
            <w:tcW w:w="3827"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645D4" w14:textId="77777777" w:rsidTr="006B6AAE">
        <w:tc>
          <w:tcPr>
            <w:tcW w:w="936"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6E2CD1" w14:textId="77777777" w:rsidTr="006B6AAE">
        <w:tc>
          <w:tcPr>
            <w:tcW w:w="936" w:type="dxa"/>
            <w:vMerge/>
          </w:tcPr>
          <w:p w14:paraId="7FE656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Qahva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terilar;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o'rinbosarlari</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 qanday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nisbat</w:t>
            </w:r>
            <w:proofErr xmlns:w="http://schemas.openxmlformats.org/wordprocessingml/2006/main" w:type="spellEnd"/>
          </w:p>
        </w:tc>
        <w:tc>
          <w:tcPr>
            <w:tcW w:w="1793"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4F4427" w14:textId="77777777" w:rsidTr="006B6AAE">
        <w:tc>
          <w:tcPr>
            <w:tcW w:w="936"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p>
        </w:tc>
        <w:tc>
          <w:tcPr>
            <w:tcW w:w="1793"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36E1FF" w14:textId="77777777" w:rsidTr="006B6AAE">
        <w:tc>
          <w:tcPr>
            <w:tcW w:w="936"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Zanjabil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za'faron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dafna</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barglar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ziravorlar</w:t>
            </w:r>
          </w:p>
        </w:tc>
        <w:tc>
          <w:tcPr>
            <w:tcW w:w="1793"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50CEA7" w14:textId="77777777" w:rsidTr="006B6AAE">
        <w:tc>
          <w:tcPr>
            <w:tcW w:w="936" w:type="dxa"/>
            <w:vMerge/>
          </w:tcPr>
          <w:p w14:paraId="2DCE43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6B6AAE">
        <w:tc>
          <w:tcPr>
            <w:tcW w:w="936" w:type="dxa"/>
            <w:vMerge/>
          </w:tcPr>
          <w:p w14:paraId="7D36B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pishirilmagan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bug'lash</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shirinlik</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masala</w:t>
            </w:r>
            <w:proofErr xmlns:w="http://schemas.openxmlformats.org/wordprocessingml/2006/main" w:type="spellEnd"/>
          </w:p>
        </w:tc>
        <w:tc>
          <w:tcPr>
            <w:tcW w:w="1793"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6B6AAE">
        <w:tc>
          <w:tcPr>
            <w:tcW w:w="936" w:type="dxa"/>
          </w:tcPr>
          <w:p w14:paraId="576F075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Bangladesh</w:t>
            </w:r>
            <w:proofErr xmlns:w="http://schemas.openxmlformats.org/wordprocessingml/2006/main" w:type="spellEnd"/>
          </w:p>
        </w:tc>
        <w:tc>
          <w:tcPr>
            <w:tcW w:w="3827"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F6D6778" w14:textId="77777777" w:rsidTr="006B6AAE">
        <w:tc>
          <w:tcPr>
            <w:tcW w:w="936" w:type="dxa"/>
            <w:vMerge w:val="restart"/>
          </w:tcPr>
          <w:p w14:paraId="48F2F8C8"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85FCD1D" w14:textId="77777777" w:rsidTr="006B6AAE">
        <w:tc>
          <w:tcPr>
            <w:tcW w:w="936" w:type="dxa"/>
            <w:vMerge/>
          </w:tcPr>
          <w:p w14:paraId="58322C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Qahva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terilar;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o'rinbosarlari</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 qanday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nisbat</w:t>
            </w:r>
            <w:proofErr xmlns:w="http://schemas.openxmlformats.org/wordprocessingml/2006/main" w:type="spellEnd"/>
          </w:p>
        </w:tc>
        <w:tc>
          <w:tcPr>
            <w:tcW w:w="1793"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6B6AAE">
        <w:tc>
          <w:tcPr>
            <w:tcW w:w="936" w:type="dxa"/>
            <w:vMerge/>
          </w:tcPr>
          <w:p w14:paraId="5EF166B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p>
        </w:tc>
        <w:tc>
          <w:tcPr>
            <w:tcW w:w="1793"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FEAED6E" w14:textId="77777777" w:rsidTr="006B6AAE">
        <w:tc>
          <w:tcPr>
            <w:tcW w:w="936" w:type="dxa"/>
            <w:vMerge/>
          </w:tcPr>
          <w:p w14:paraId="1A55BE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aks holda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qobig'i bo'lgan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qoziqlangan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marvaridli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tilimlangan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bundan mustasno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guruch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butun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bo'laklangan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p>
        </w:tc>
        <w:tc>
          <w:tcPr>
            <w:tcW w:w="1793"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8E7938" w14:textId="77777777" w:rsidTr="006B6AAE">
        <w:tc>
          <w:tcPr>
            <w:tcW w:w="936" w:type="dxa"/>
            <w:vMerge/>
          </w:tcPr>
          <w:p w14:paraId="50CC7AA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6B6AAE">
        <w:tc>
          <w:tcPr>
            <w:tcW w:w="936" w:type="dxa"/>
            <w:vMerge/>
          </w:tcPr>
          <w:p w14:paraId="1F8A9B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Qahva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terilar;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o'rinbosarlari</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 qanday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nisbat</w:t>
            </w:r>
            <w:proofErr xmlns:w="http://schemas.openxmlformats.org/wordprocessingml/2006/main" w:type="spellEnd"/>
          </w:p>
        </w:tc>
        <w:tc>
          <w:tcPr>
            <w:tcW w:w="1793"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6B6AAE">
        <w:tc>
          <w:tcPr>
            <w:tcW w:w="936" w:type="dxa"/>
            <w:vMerge/>
          </w:tcPr>
          <w:p w14:paraId="2E4FE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p>
        </w:tc>
        <w:tc>
          <w:tcPr>
            <w:tcW w:w="1793"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6B6AAE">
        <w:tc>
          <w:tcPr>
            <w:tcW w:w="936" w:type="dxa"/>
            <w:vMerge/>
          </w:tcPr>
          <w:p w14:paraId="1C96797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aks holda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qobig'i bo'lgan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qoziqlangan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marvaridli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tilimlangan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bundan mustasno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guruch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butun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bo'laklangan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p>
        </w:tc>
        <w:tc>
          <w:tcPr>
            <w:tcW w:w="1793"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bl>
    <w:p w14:paraId="3F3305F5" w14:textId="03CC9A5B"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29" w:name="_Toc188874038"/>
      <w:r xmlns:w="http://schemas.openxmlformats.org/wordprocessingml/2006/main" w:rsidRPr="00EE475C">
        <w:lastRenderedPageBreak xmlns:w="http://schemas.openxmlformats.org/wordprocessingml/2006/main"/>
      </w:r>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sertifikatlash</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protseduralar</w:t>
      </w:r>
      <w:bookmarkEnd xmlns:w="http://schemas.openxmlformats.org/wordprocessingml/2006/main" w:id="29"/>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va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protseduralari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joy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rad qilish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to'xtatib turish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olib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tashlash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nazarda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tutilgan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Nizomning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-moddasining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bandi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protseduralar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sanab o'tilgan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8- </w:t>
      </w:r>
      <w:r xmlns:w="http://schemas.openxmlformats.org/wordprocessingml/2006/main" w:rsidRPr="00EE475C">
        <w:rPr>
          <w:rFonts w:cs="Times New Roman"/>
          <w:b w:val="0"/>
          <w:bCs/>
          <w:color w:val="000000" w:themeColor="text1"/>
          <w:sz w:val="24"/>
          <w:szCs w:val="24"/>
        </w:rPr>
        <w:t xml:space="preserve">modda</w:t>
      </w:r>
      <w:proofErr xmlns:w="http://schemas.openxmlformats.org/wordprocessingml/2006/main" w:type="spellEnd"/>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protsedurasi ANN-P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katalogi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Heading1Char"/>
        </w:rPr>
        <w:t xml:space="preserve">Kerakli </w:t>
      </w:r>
      <w:proofErr xmlns:w="http://schemas.openxmlformats.org/wordprocessingml/2006/main" w:type="spellStart"/>
      <w:r xmlns:w="http://schemas.openxmlformats.org/wordprocessingml/2006/main" w:rsidR="00C61E40" w:rsidRPr="00EE475C">
        <w:rPr>
          <w:rStyle w:val="Heading1Char"/>
        </w:rPr>
        <w:t xml:space="preserve">chora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tadbirlar </w:t>
      </w:r>
      <w:proofErr xmlns:w="http://schemas.openxmlformats.org/wordprocessingml/2006/main" w:type="spellStart"/>
      <w:r xmlns:w="http://schemas.openxmlformats.org/wordprocessingml/2006/main" w:rsidRPr="00EE475C">
        <w:rPr>
          <w:rStyle w:val="Heading1Char"/>
        </w:rPr>
        <w:t xml:space="preserve">va </w:t>
      </w:r>
      <w:proofErr xmlns:w="http://schemas.openxmlformats.org/wordprocessingml/2006/main" w:type="spellStart"/>
      <w:r xmlns:w="http://schemas.openxmlformats.org/wordprocessingml/2006/main" w:rsidRPr="00EE475C">
        <w:rPr>
          <w:rStyle w:val="Heading1Char"/>
        </w:rPr>
        <w:t xml:space="preserve">muddatlar </w:t>
      </w:r>
      <w:proofErr xmlns:w="http://schemas.openxmlformats.org/wordprocessingml/2006/main" w:type="spellEnd"/>
      <w:r xmlns:w="http://schemas.openxmlformats.org/wordprocessingml/2006/main" w:rsidR="00C61E40" w:rsidRPr="00EE475C">
        <w:rPr>
          <w:rStyle w:val="Heading1Char"/>
        </w:rPr>
        <w:t xml:space="preserve">katalogi</w:t>
      </w:r>
      <w:proofErr xmlns:w="http://schemas.openxmlformats.org/wordprocessingml/2006/main" w:type="spellStart"/>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olingan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belgilangan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rioya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qilmaslik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holatlari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belgilanganidek</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2021/1698-sonli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Nizomning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moddasi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rivojlangan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0" w:name="_Hlk97126435"/>
      <w:bookmarkStart xmlns:w="http://schemas.openxmlformats.org/wordprocessingml/2006/main" w:id="31" w:name="_Toc188874039"/>
      <w:proofErr xmlns:w="http://schemas.openxmlformats.org/wordprocessingml/2006/main" w:type="spellStart"/>
      <w:r xmlns:w="http://schemas.openxmlformats.org/wordprocessingml/2006/main" w:rsidRPr="00EE475C">
        <w:rPr>
          <w:rStyle w:val="Heading1Char"/>
        </w:rPr>
        <w:t xml:space="preserve">CB </w:t>
      </w:r>
      <w:proofErr xmlns:w="http://schemas.openxmlformats.org/wordprocessingml/2006/main" w:type="spellEnd"/>
      <w:r xmlns:w="http://schemas.openxmlformats.org/wordprocessingml/2006/main" w:rsidRPr="00EE475C">
        <w:rPr>
          <w:rStyle w:val="Heading1Char"/>
        </w:rPr>
        <w:t xml:space="preserve">rivojlanadi </w:t>
      </w:r>
      <w:proofErr xmlns:w="http://schemas.openxmlformats.org/wordprocessingml/2006/main" w:type="spellEnd"/>
      <w:r xmlns:w="http://schemas.openxmlformats.org/wordprocessingml/2006/main" w:rsidRPr="00EE475C">
        <w:rPr>
          <w:rStyle w:val="Heading1Char"/>
        </w:rPr>
        <w:t xml:space="preserve">va </w:t>
      </w:r>
      <w:proofErr xmlns:w="http://schemas.openxmlformats.org/wordprocessingml/2006/main" w:type="spellStart"/>
      <w:r xmlns:w="http://schemas.openxmlformats.org/wordprocessingml/2006/main" w:rsidRPr="00EE475C">
        <w:rPr>
          <w:rStyle w:val="Heading1Char"/>
        </w:rPr>
        <w:t xml:space="preserve">tashkil </w:t>
      </w:r>
      <w:proofErr xmlns:w="http://schemas.openxmlformats.org/wordprocessingml/2006/main" w:type="spellEnd"/>
      <w:r xmlns:w="http://schemas.openxmlformats.org/wordprocessingml/2006/main" w:rsidRPr="00EE475C">
        <w:rPr>
          <w:rStyle w:val="Heading1Char"/>
        </w:rPr>
        <w:t xml:space="preserve">qiladi</w:t>
      </w:r>
      <w:proofErr xmlns:w="http://schemas.openxmlformats.org/wordprocessingml/2006/main" w:type="spellStart"/>
      <w:r xmlns:w="http://schemas.openxmlformats.org/wordprocessingml/2006/main" w:rsidRPr="00EE475C">
        <w:rPr>
          <w:rStyle w:val="Heading1Char"/>
        </w:rPr>
        <w:t xml:space="preserve"> </w:t>
      </w:r>
      <w:bookmarkEnd xmlns:w="http://schemas.openxmlformats.org/wordprocessingml/2006/main" w:id="30"/>
      <w:proofErr xmlns:w="http://schemas.openxmlformats.org/wordprocessingml/2006/main" w:type="spellStart"/>
      <w:r xmlns:w="http://schemas.openxmlformats.org/wordprocessingml/2006/main" w:rsidRPr="00EE475C">
        <w:rPr>
          <w:rStyle w:val="Heading1Char"/>
        </w:rPr>
        <w:t xml:space="preserve">protseduralar</w:t>
      </w:r>
      <w:bookmarkEnd xmlns:w="http://schemas.openxmlformats.org/wordprocessingml/2006/main" w:id="31"/>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tasvirlab berish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tafsilot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ishlashi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amalga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oshirilishi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qilish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-tadbirlar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belgilandi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Nizom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va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kerak bo'lsa,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o'ziga xos xususiyatlar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guruhi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qarang</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Quyidagi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jadval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Jadval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Jarayon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Jarayon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identifikatori</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Jarayon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til</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Uchinchi davlat operatorlariga sertifikatlash jarayonida “Sertifikācijas un testēšanas centrs” SIAga taqdim etilgan hujjatlarning qisqacha mazmuni</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Uchinchi mamlakatlardagi operatorlar uchun muvofiqlik doirasini kengaytirish yoki qisqartirish tartibi</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Uchinchi mamlakatlarda organik ishlab chiqarish uchun sertifikat berish va qaror qabul qilish tartibi</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Qabul qilingan test natijalarini baholash va oraliq qaror qabul qilish</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Ruxsat etilmagan mahsulotlar yoki moddalar mavjud bo'lganda ko'rilgan choralar Reg. 2018/848 29, 41-modda</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41 </w:t>
            </w:r>
            <w:proofErr xmlns:w="http://schemas.openxmlformats.org/wordprocessingml/2006/main" w:type="spellStart"/>
            <w:r xmlns:w="http://schemas.openxmlformats.org/wordprocessingml/2006/main" w:rsidRPr="00EE475C">
              <w:rPr>
                <w:b w:val="0"/>
                <w:bCs/>
                <w:color w:val="000000" w:themeColor="text1"/>
              </w:rPr>
              <w:t xml:space="preserve">-modda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Batafsil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harakatlarning </w:t>
            </w:r>
            <w:proofErr xmlns:w="http://schemas.openxmlformats.org/wordprocessingml/2006/main" w:type="spellStart"/>
            <w:r xmlns:w="http://schemas.openxmlformats.org/wordprocessingml/2006/main" w:rsidRPr="00EE475C">
              <w:rPr>
                <w:b w:val="0"/>
                <w:bCs/>
                <w:color w:val="000000" w:themeColor="text1"/>
              </w:rPr>
              <w:t xml:space="preserve">umumiy </w:t>
            </w:r>
            <w:proofErr xmlns:w="http://schemas.openxmlformats.org/wordprocessingml/2006/main" w:type="spellEnd"/>
            <w:r xmlns:w="http://schemas.openxmlformats.org/wordprocessingml/2006/main" w:rsidRPr="00EE475C">
              <w:rPr>
                <w:b w:val="0"/>
                <w:bCs/>
                <w:color w:val="000000" w:themeColor="text1"/>
              </w:rPr>
              <w:t xml:space="preserve">ko'rinishi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uchun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sertifikatlovchi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Sxema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-ilova</w:t>
            </w:r>
            <w:proofErr xmlns:w="http://schemas.openxmlformats.org/wordprocessingml/2006/main" w:type="spellEnd"/>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modda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Batafsil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harakatlarning </w:t>
            </w:r>
            <w:proofErr xmlns:w="http://schemas.openxmlformats.org/wordprocessingml/2006/main" w:type="spellStart"/>
            <w:r xmlns:w="http://schemas.openxmlformats.org/wordprocessingml/2006/main" w:rsidRPr="00EE475C">
              <w:rPr>
                <w:b w:val="0"/>
                <w:bCs/>
                <w:color w:val="000000" w:themeColor="text1"/>
              </w:rPr>
              <w:t xml:space="preserve">umumiy </w:t>
            </w:r>
            <w:proofErr xmlns:w="http://schemas.openxmlformats.org/wordprocessingml/2006/main" w:type="spellEnd"/>
            <w:r xmlns:w="http://schemas.openxmlformats.org/wordprocessingml/2006/main" w:rsidRPr="00EE475C">
              <w:rPr>
                <w:b w:val="0"/>
                <w:bCs/>
                <w:color w:val="000000" w:themeColor="text1"/>
              </w:rPr>
              <w:t xml:space="preserve">ko'rinishi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uchun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sertifikatlovchilar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II </w:t>
            </w:r>
            <w:r xmlns:w="http://schemas.openxmlformats.org/wordprocessingml/2006/main" w:rsidRPr="00EE475C">
              <w:rPr>
                <w:b w:val="0"/>
                <w:bCs/>
                <w:color w:val="000000" w:themeColor="text1"/>
              </w:rPr>
              <w:t xml:space="preserve">sxema</w:t>
            </w:r>
            <w:proofErr xmlns:w="http://schemas.openxmlformats.org/wordprocessingml/2006/main" w:type="spellEnd"/>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-ilova</w:t>
            </w:r>
            <w:proofErr xmlns:w="http://schemas.openxmlformats.org/wordprocessingml/2006/main" w:type="spellEnd"/>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 sertifikatni bekor qilish yoki to'xtatib turish tartibi</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 dehqonchilik to'g'risidagi ma'lumotnomani qaytarib olish tartibi</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 qishloq xo'jaligi mahsulotlari, tuproq,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o'simliklar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va boshqa materiallardan laboratoriya sinovlari uchun namunalar olish va jo'natish bo'yicha ko'rsatmalar</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Laboratoriya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parametrlari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Namuna olishni rejalashtirish, namuna olish, sinovdan o'tkazish va natijalarni baholash</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II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Uchinchi mamlakatlarda organik dehqonchilik operatorlarini sertifikatlash tartibi</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008A2A5B" w:rsidRPr="00EE475C">
              <w:rPr>
                <w:rFonts w:cs="Times New Roman"/>
                <w:b w:val="0"/>
                <w:bCs/>
                <w:color w:val="000000" w:themeColor="text1"/>
                <w:sz w:val="24"/>
                <w:szCs w:val="24"/>
              </w:rPr>
              <w:t xml:space="preserve">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Uchinchi mamlakatlarda organik dehqonchilik korxonalarida tekshiruv o'tkazish tartibi.</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Eng keng tarqalgan ozuqa tarkibidagi quruq moddalar</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Go'ngning miqdori va tarkibi</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STC faoliyat yuritayotgan mamlakatlarda yetishtiriladigan dala ekinlarining ishlab chiqarish va iqtisodiy xususiyatlariga oid tahliliy ma'lumotlar</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Bir gektarga maksimal hayvonlar soni</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Uchinchi mamlakatlarda organik qishloq xo'jaligi korxonalarida e'lon qilinmagan yoki e'lon qilingan qo'shimcha tekshiruvlarni o'tkazish tartibi</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 sertifikatlashtirish organi o'zgargan hollarda tartib (uchinchi davlat operatorlari uchun)</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nazarda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tutilgan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-modda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mezonlar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kuzatishlar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nomuvofiqliklar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davomida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organiklarni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jarayoni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qishloq xo'jaligi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mamlakatlar</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Operatorning aybi bilan korxonaning muvofiqligini baholash amalga oshirilmagan hollarda ko'riladigan tartib va harakatlar.</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Risklarni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Jarayon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dehqonchilik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Mamlakatlar</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Axborot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almashinuvi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tartibi</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orasida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Komissiya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hokimiyat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vakolatli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hokimiyat organlari</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“Laboratoriyalarni baholash va sinov natijalarini baholash</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Jarayon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Tasdiqlash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foydalanish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noorganik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qishloq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xo'jaligi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reproduktiv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o'simlik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materiallar</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(SAVDO NAZORATI VA EKSPERT TIZIMI) da tekshirish guvohnomasini berish tartibi</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Eksport qilish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tartibi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mo'ljallangan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sertifikatlangan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mamlakatlar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standartining talablari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Yevropa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Ittifoqining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2021/2307-sonli </w:t>
            </w:r>
            <w:r xmlns:w="http://schemas.openxmlformats.org/wordprocessingml/2006/main" w:rsidRPr="00EE475C">
              <w:rPr>
                <w:rFonts w:cs="Times New Roman"/>
                <w:b w:val="0"/>
                <w:bCs/>
                <w:color w:val="000000" w:themeColor="text1"/>
                <w:sz w:val="24"/>
                <w:szCs w:val="24"/>
              </w:rPr>
              <w:t xml:space="preserve">qoidalariga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muvofiq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1- </w:t>
            </w:r>
            <w:r xmlns:w="http://schemas.openxmlformats.org/wordprocessingml/2006/main" w:rsidRPr="00EE475C">
              <w:rPr>
                <w:b w:val="0"/>
                <w:bCs/>
                <w:color w:val="000000" w:themeColor="text1"/>
                <w:sz w:val="24"/>
                <w:szCs w:val="24"/>
              </w:rPr>
              <w:t xml:space="preserve">ilova</w:t>
            </w:r>
            <w:proofErr xmlns:w="http://schemas.openxmlformats.org/wordprocessingml/2006/main" w:type="spellEnd"/>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protsedura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kuzatuvchanlik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tizimi</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orqaga qaytish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qismi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sifatida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oldingi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davrni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konvertatsiya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davri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C214B0" w:rsidRPr="00EE475C">
              <w:rPr>
                <w:rFonts w:cs="Times New Roman"/>
                <w:b w:val="0"/>
                <w:bCs/>
                <w:color w:val="000000" w:themeColor="text1"/>
                <w:sz w:val="24"/>
                <w:szCs w:val="24"/>
              </w:rPr>
              <w:t xml:space="preserve">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Saqlangan va quyma tashilgan dondan namuna olish Saqlangan don miqdorini nazorat qilish tartibi</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Yovvoyi o'simliklarni yig'ish bo'yicha operatorlarning tekshiruvlarini o'tkazish bo'yicha ko'rsatmalar</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Operatorning elevatorlari va omborlarida donni qabul qilish monitoringi</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Operatorning elevatorlari va omborlaridan donni jo'natish monitoringi</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Turli maqomdagi mahsulotlarni ishlab chiqarish tartibi (organik, noorganik, o'tish davri) - ishlab chiqarishni ajratish</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Nazorat organiga ta'sir etuvchi favqulodda hodisalar va/yoki holatlar to'g'risidagi tartib</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2021/1698-sonli Nizomda nazarda tutilgan amaldagi cheklashlar, ruxsatnomalar va vakolatli organlarga havolalar va uchinchi mamlakatlardagi faoliyatni xabardor qilish tartibi</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Operatorlar guruhini sertifikatlash tartibi</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Yosunlar va akvakultura hayvonlarini tekshirish bo'yicha ko'rsatmalar</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Ko'rsatmalar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uchun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olib borish</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tekshiruvlar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uchun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Ekin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ishlab chiqarish </w:t>
            </w:r>
            <w:proofErr xmlns:w="http://schemas.openxmlformats.org/wordprocessingml/2006/main" w:type="spellEnd"/>
            <w:r xmlns:w="http://schemas.openxmlformats.org/wordprocessingml/2006/main" w:rsidRPr="00EE475C">
              <w:rPr>
                <w:b w:val="0"/>
                <w:bCs/>
                <w:color w:val="000000" w:themeColor="text1"/>
                <w:sz w:val="24"/>
                <w:szCs w:val="24"/>
              </w:rPr>
              <w:t xml:space="preserve">operatorlari</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Ko'rsatmalar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uchun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olib borish</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tekshiruvlar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uchun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Chorvachilik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Asalarichilik </w:t>
            </w:r>
            <w:proofErr xmlns:w="http://schemas.openxmlformats.org/wordprocessingml/2006/main" w:type="spellEnd"/>
            <w:r xmlns:w="http://schemas.openxmlformats.org/wordprocessingml/2006/main" w:rsidRPr="00EE475C">
              <w:rPr>
                <w:b w:val="0"/>
                <w:bCs/>
                <w:color w:val="000000" w:themeColor="text1"/>
                <w:sz w:val="24"/>
                <w:szCs w:val="24"/>
              </w:rPr>
              <w:t xml:space="preserve">operatorlari</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Ko'rsatmalar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uchun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olib borish</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tekshiruvlar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uchun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mahsulotlarni </w:t>
            </w:r>
            <w:proofErr xmlns:w="http://schemas.openxmlformats.org/wordprocessingml/2006/main" w:type="spellStart"/>
            <w:r xmlns:w="http://schemas.openxmlformats.org/wordprocessingml/2006/main" w:rsidRPr="00EE475C">
              <w:rPr>
                <w:b w:val="0"/>
                <w:bCs/>
                <w:color w:val="000000" w:themeColor="text1"/>
                <w:sz w:val="24"/>
                <w:szCs w:val="24"/>
              </w:rPr>
              <w:t xml:space="preserve">tayyorlash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yig'ish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qadoqlash </w:t>
            </w:r>
            <w:proofErr xmlns:w="http://schemas.openxmlformats.org/wordprocessingml/2006/main" w:type="spellEnd"/>
            <w:r xmlns:w="http://schemas.openxmlformats.org/wordprocessingml/2006/main" w:rsidRPr="00EE475C">
              <w:rPr>
                <w:b w:val="0"/>
                <w:bCs/>
                <w:color w:val="000000" w:themeColor="text1"/>
                <w:sz w:val="24"/>
                <w:szCs w:val="24"/>
              </w:rPr>
              <w:t xml:space="preserve">, tashish </w:t>
            </w:r>
            <w:proofErr xmlns:w="http://schemas.openxmlformats.org/wordprocessingml/2006/main" w:type="spellStart"/>
            <w:r xmlns:w="http://schemas.openxmlformats.org/wordprocessingml/2006/main" w:rsidRPr="00EE475C">
              <w:rPr>
                <w:b w:val="0"/>
                <w:bCs/>
                <w:color w:val="000000" w:themeColor="text1"/>
                <w:sz w:val="24"/>
                <w:szCs w:val="24"/>
              </w:rPr>
              <w:t xml:space="preserve">va </w:t>
            </w:r>
            <w:proofErr xmlns:w="http://schemas.openxmlformats.org/wordprocessingml/2006/main" w:type="spellEnd"/>
            <w:r xmlns:w="http://schemas.openxmlformats.org/wordprocessingml/2006/main" w:rsidRPr="00EE475C">
              <w:rPr>
                <w:b w:val="0"/>
                <w:bCs/>
                <w:color w:val="000000" w:themeColor="text1"/>
                <w:sz w:val="24"/>
                <w:szCs w:val="24"/>
              </w:rPr>
              <w:t xml:space="preserve">saqlash</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operatsiyalar</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CBda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ishlab chiqilgan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tashkil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etilgan</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Shakllar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ishlash</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ko'rsatmalar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ko'rsatmalar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ta'minlash</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protseduralar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ta'minlash</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organik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jarayoni</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dehqonchilik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operatorlari</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mamlakatlar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uchun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ilovalar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deklaratsiya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tavsifi</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ishlab chiqarish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Organik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reja</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va hokazo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ekspertlar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baholash</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shakllar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Katta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boshliq</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ekspertlar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berish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qaror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shakllari</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Boshqa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tegishli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hujjatlar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blankalar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xatlar</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Sifat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menejmentiga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ko'ra</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protseduralar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Hujjat</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boshqaruv</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protseduralar</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ko'ra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Nizom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STC 13 (2)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moddasi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olish</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tuzatuvchi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chora-tadbirlar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hammasi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holatlar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qayerda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protseduralar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aniqlash</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kamchiliklar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va</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yangilash</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hujjatlashtirilgan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protseduralar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kabi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tegishli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2" w:name="_Toc18887404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Ommaviy ravishda</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mavjud</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ma'lumot</w:t>
      </w:r>
      <w:bookmarkEnd xmlns:w="http://schemas.openxmlformats.org/wordprocessingml/2006/main" w:id="32"/>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hammasi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ommaviy ravishda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mavjud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nashr etilgan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yoqilgan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veb-sayt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Latviya,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ingliz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tillarida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CB haqida </w:t>
      </w: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protseduralar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shu jumladan</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umumiy</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ma'lumot</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haqida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shikoyat </w:t>
      </w:r>
      <w:proofErr xmlns:w="http://schemas.openxmlformats.org/wordprocessingml/2006/main" w:type="spellEnd"/>
      <w:r xmlns:w="http://schemas.openxmlformats.org/wordprocessingml/2006/main" w:rsidR="007B68ED" w:rsidRPr="00805061">
        <w:rPr>
          <w:rFonts w:cs="Times New Roman"/>
          <w:b w:val="0"/>
          <w:bCs/>
          <w:sz w:val="24"/>
          <w:szCs w:val="24"/>
        </w:rPr>
        <w:t xml:space="preserve">va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shikoyatlar</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protseduralar </w:t>
      </w:r>
      <w:proofErr xmlns:w="http://schemas.openxmlformats.org/wordprocessingml/2006/main" w:type="spellEnd"/>
      <w:r xmlns:w="http://schemas.openxmlformats.org/wordprocessingml/2006/main" w:rsidR="007B68ED" w:rsidRPr="00805061">
        <w:rPr>
          <w:rFonts w:cs="Times New Roman"/>
          <w:b w:val="0"/>
          <w:bCs/>
          <w:sz w:val="24"/>
          <w:szCs w:val="24"/>
        </w:rPr>
        <w:t xml:space="preserve">) va </w:t>
      </w:r>
      <w:proofErr xmlns:w="http://schemas.openxmlformats.org/wordprocessingml/2006/main" w:type="spellStart"/>
      <w:r xmlns:w="http://schemas.openxmlformats.org/wordprocessingml/2006/main" w:rsidRPr="00805061">
        <w:rPr>
          <w:rFonts w:cs="Times New Roman"/>
          <w:b w:val="0"/>
          <w:bCs/>
          <w:sz w:val="24"/>
          <w:szCs w:val="24"/>
        </w:rPr>
        <w:t xml:space="preserve">sertifikatlash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sxemalar </w:t>
      </w:r>
      <w:proofErr xmlns:w="http://schemas.openxmlformats.org/wordprocessingml/2006/main" w:type="spellEnd"/>
      <w:r xmlns:w="http://schemas.openxmlformats.org/wordprocessingml/2006/main" w:rsidRPr="00805061">
        <w:rPr>
          <w:rFonts w:cs="Times New Roman"/>
          <w:b w:val="0"/>
          <w:bCs/>
          <w:sz w:val="24"/>
          <w:szCs w:val="24"/>
        </w:rPr>
        <w:t xml:space="preserve">kabi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yaxshi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kabi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hujjatlar</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umumiy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 </w:t>
      </w:r>
      <w:proofErr xmlns:w="http://schemas.openxmlformats.org/wordprocessingml/2006/main" w:type="spellEnd"/>
      <w:r xmlns:w="http://schemas.openxmlformats.org/wordprocessingml/2006/main" w:rsidRPr="00805061">
        <w:rPr>
          <w:rFonts w:cs="Times New Roman"/>
          <w:b w:val="0"/>
          <w:bCs/>
          <w:sz w:val="24"/>
          <w:szCs w:val="24"/>
        </w:rPr>
        <w:t xml:space="preserve">holati va </w:t>
      </w:r>
      <w:proofErr xmlns:w="http://schemas.openxmlformats.org/wordprocessingml/2006/main" w:type="spellStart"/>
      <w:r xmlns:w="http://schemas.openxmlformats.org/wordprocessingml/2006/main" w:rsidRPr="00805061">
        <w:rPr>
          <w:rFonts w:cs="Times New Roman"/>
          <w:b w:val="0"/>
          <w:bCs/>
          <w:sz w:val="24"/>
          <w:szCs w:val="24"/>
        </w:rPr>
        <w:t xml:space="preserve">akkreditatsiya </w:t>
      </w:r>
      <w:proofErr xmlns:w="http://schemas.openxmlformats.org/wordprocessingml/2006/main" w:type="spellEnd"/>
      <w:r xmlns:w="http://schemas.openxmlformats.org/wordprocessingml/2006/main" w:rsidRPr="00805061">
        <w:rPr>
          <w:rFonts w:cs="Times New Roman"/>
          <w:b w:val="0"/>
          <w:bCs/>
          <w:sz w:val="24"/>
          <w:szCs w:val="24"/>
        </w:rPr>
        <w:t xml:space="preserve">maqomlari;</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ga </w:t>
      </w:r>
      <w:proofErr xmlns:w="http://schemas.openxmlformats.org/wordprocessingml/2006/main" w:type="spellStart"/>
      <w:r xmlns:w="http://schemas.openxmlformats.org/wordprocessingml/2006/main">
        <w:rPr>
          <w:rFonts w:cs="Times New Roman"/>
          <w:b w:val="0"/>
          <w:bCs/>
          <w:sz w:val="24"/>
          <w:szCs w:val="24"/>
        </w:rPr>
        <w:t xml:space="preserve">havola</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oxirgi</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akkreditatsiya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sertifikat</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berilgan sana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tomonidan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uning</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akkreditatsiya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tanasi</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ko'ra</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talablar</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bilan</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 </w:t>
      </w:r>
      <w:r xmlns:w="http://schemas.openxmlformats.org/wordprocessingml/2006/main" w:rsidRPr="001212AF">
        <w:rPr>
          <w:rFonts w:cs="Times New Roman"/>
          <w:b w:val="0"/>
          <w:bCs/>
          <w:sz w:val="24"/>
          <w:szCs w:val="24"/>
        </w:rPr>
        <w:t xml:space="preserve">1698 - </w:t>
      </w:r>
      <w:proofErr xmlns:w="http://schemas.openxmlformats.org/wordprocessingml/2006/main" w:type="spellEnd"/>
      <w:r xmlns:w="http://schemas.openxmlformats.org/wordprocessingml/2006/main" w:rsidRPr="001212AF">
        <w:rPr>
          <w:rFonts w:cs="Times New Roman"/>
          <w:b w:val="0"/>
          <w:bCs/>
          <w:sz w:val="24"/>
          <w:szCs w:val="24"/>
        </w:rPr>
        <w:t xml:space="preserve">modda 17( </w:t>
      </w:r>
      <w:proofErr xmlns:w="http://schemas.openxmlformats.org/wordprocessingml/2006/main" w:type="spellStart"/>
      <w:r xmlns:w="http://schemas.openxmlformats.org/wordprocessingml/2006/main" w:rsidRPr="001212AF">
        <w:rPr>
          <w:rFonts w:cs="Times New Roman"/>
          <w:b w:val="0"/>
          <w:bCs/>
          <w:sz w:val="24"/>
          <w:szCs w:val="24"/>
        </w:rPr>
        <w:t xml:space="preserve">a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sertifikatlangan </w:t>
      </w:r>
      <w:proofErr xmlns:w="http://schemas.openxmlformats.org/wordprocessingml/2006/main" w:type="spellEnd"/>
      <w:r xmlns:w="http://schemas.openxmlformats.org/wordprocessingml/2006/main" w:rsidRPr="001212AF">
        <w:rPr>
          <w:rFonts w:cs="Times New Roman"/>
          <w:b w:val="0"/>
          <w:bCs/>
          <w:sz w:val="24"/>
          <w:szCs w:val="24"/>
        </w:rPr>
        <w:t xml:space="preserve">va </w:t>
      </w:r>
      <w:proofErr xmlns:w="http://schemas.openxmlformats.org/wordprocessingml/2006/main" w:type="spellStart"/>
      <w:r xmlns:w="http://schemas.openxmlformats.org/wordprocessingml/2006/main">
        <w:rPr>
          <w:rFonts w:cs="Times New Roman"/>
          <w:b w:val="0"/>
          <w:bCs/>
          <w:sz w:val="24"/>
          <w:szCs w:val="24"/>
        </w:rPr>
        <w:t xml:space="preserve">sertifikatlangan </w:t>
      </w:r>
      <w:proofErr xmlns:w="http://schemas.openxmlformats.org/wordprocessingml/2006/main" w:type="spellEnd"/>
      <w:r xmlns:w="http://schemas.openxmlformats.org/wordprocessingml/2006/main">
        <w:rPr>
          <w:rFonts w:cs="Times New Roman"/>
          <w:b w:val="0"/>
          <w:bCs/>
          <w:sz w:val="24"/>
          <w:szCs w:val="24"/>
        </w:rPr>
        <w:t xml:space="preserve">operatorlar </w:t>
      </w:r>
      <w:proofErr xmlns:w="http://schemas.openxmlformats.org/wordprocessingml/2006/main" w:type="spellStart"/>
      <w:r xmlns:w="http://schemas.openxmlformats.org/wordprocessingml/2006/main">
        <w:rPr>
          <w:rFonts w:cs="Times New Roman"/>
          <w:b w:val="0"/>
          <w:bCs/>
          <w:sz w:val="24"/>
          <w:szCs w:val="24"/>
        </w:rPr>
        <w:t xml:space="preserve">ro'yxatiga </w:t>
      </w:r>
      <w:proofErr xmlns:w="http://schemas.openxmlformats.org/wordprocessingml/2006/main" w:type="spellStart"/>
      <w:r xmlns:w="http://schemas.openxmlformats.org/wordprocessingml/2006/main">
        <w:rPr>
          <w:rFonts w:cs="Times New Roman"/>
          <w:b w:val="0"/>
          <w:bCs/>
          <w:sz w:val="24"/>
          <w:szCs w:val="24"/>
        </w:rPr>
        <w:t xml:space="preserve">havola</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operatorlar </w:t>
      </w:r>
      <w:proofErr xmlns:w="http://schemas.openxmlformats.org/wordprocessingml/2006/main" w:type="spellStart"/>
      <w:r xmlns:w="http://schemas.openxmlformats.org/wordprocessingml/2006/main" w:rsidRPr="001212AF">
        <w:rPr>
          <w:rFonts w:cs="Times New Roman"/>
          <w:b w:val="0"/>
          <w:bCs/>
          <w:sz w:val="24"/>
          <w:szCs w:val="24"/>
        </w:rPr>
        <w:t xml:space="preserve">guruhlari </w:t>
      </w:r>
      <w:proofErr xmlns:w="http://schemas.openxmlformats.org/wordprocessingml/2006/main" w:type="spellEnd"/>
      <w:r xmlns:w="http://schemas.openxmlformats.org/wordprocessingml/2006/main">
        <w:rPr>
          <w:rFonts w:cs="Times New Roman"/>
          <w:b w:val="0"/>
          <w:bCs/>
          <w:sz w:val="24"/>
          <w:szCs w:val="24"/>
        </w:rPr>
        <w:t xml:space="preserve">mavjud</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mavjud</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da</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quyidagilarni o'z ichiga oladi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operatorlar </w:t>
      </w:r>
      <w:proofErr xmlns:w="http://schemas.openxmlformats.org/wordprocessingml/2006/main" w:type="spellStart"/>
      <w:r xmlns:w="http://schemas.openxmlformats.org/wordprocessingml/2006/main" w:rsidRPr="00805061">
        <w:rPr>
          <w:rFonts w:cs="Times New Roman"/>
          <w:b w:val="0"/>
          <w:bCs/>
          <w:sz w:val="24"/>
          <w:szCs w:val="24"/>
        </w:rPr>
        <w:t xml:space="preserve">uchun , </w:t>
      </w:r>
      <w:proofErr xmlns:w="http://schemas.openxmlformats.org/wordprocessingml/2006/main" w:type="spellEnd"/>
      <w:r xmlns:w="http://schemas.openxmlformats.org/wordprocessingml/2006/main" w:rsidRPr="00805061">
        <w:rPr>
          <w:rFonts w:cs="Times New Roman"/>
          <w:b w:val="0"/>
          <w:bCs/>
          <w:sz w:val="24"/>
          <w:szCs w:val="24"/>
        </w:rPr>
        <w:t xml:space="preserve">ularning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ism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manzil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uchun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operatorlar </w:t>
      </w:r>
      <w:proofErr xmlns:w="http://schemas.openxmlformats.org/wordprocessingml/2006/main" w:type="spellStart"/>
      <w:r xmlns:w="http://schemas.openxmlformats.org/wordprocessingml/2006/main" w:rsidRPr="00805061">
        <w:rPr>
          <w:rFonts w:cs="Times New Roman"/>
          <w:b w:val="0"/>
          <w:bCs/>
          <w:sz w:val="24"/>
          <w:szCs w:val="24"/>
        </w:rPr>
        <w:t xml:space="preserve">guruhlari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nomi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manzili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guruh </w:t>
      </w:r>
      <w:proofErr xmlns:w="http://schemas.openxmlformats.org/wordprocessingml/2006/main" w:type="spellEnd"/>
      <w:r xmlns:w="http://schemas.openxmlformats.org/wordprocessingml/2006/main" w:rsidRPr="00805061">
        <w:rPr>
          <w:rFonts w:cs="Times New Roman"/>
          <w:b w:val="0"/>
          <w:bCs/>
          <w:sz w:val="24"/>
          <w:szCs w:val="24"/>
        </w:rPr>
        <w:t xml:space="preserve">va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 </w:t>
      </w:r>
      <w:proofErr xmlns:w="http://schemas.openxmlformats.org/wordprocessingml/2006/main" w:type="spellStart"/>
      <w:r xmlns:w="http://schemas.openxmlformats.org/wordprocessingml/2006/main" w:rsidRPr="00805061">
        <w:rPr>
          <w:rFonts w:cs="Times New Roman"/>
          <w:b w:val="0"/>
          <w:bCs/>
          <w:sz w:val="24"/>
          <w:szCs w:val="24"/>
        </w:rPr>
        <w:t xml:space="preserve">soni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a'zolar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bilan </w:t>
      </w:r>
      <w:proofErr xmlns:w="http://schemas.openxmlformats.org/wordprocessingml/2006/main" w:type="spellStart"/>
      <w:r xmlns:w="http://schemas.openxmlformats.org/wordprocessingml/2006/main" w:rsidRPr="00805061">
        <w:rPr>
          <w:rFonts w:cs="Times New Roman"/>
          <w:b w:val="0"/>
          <w:bCs/>
          <w:sz w:val="24"/>
          <w:szCs w:val="24"/>
        </w:rPr>
        <w:t xml:space="preserve">bog'liq</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xususan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mahsulot </w:t>
      </w:r>
      <w:proofErr xmlns:w="http://schemas.openxmlformats.org/wordprocessingml/2006/main" w:type="spellStart"/>
      <w:r xmlns:w="http://schemas.openxmlformats.org/wordprocessingml/2006/main" w:rsidRPr="00805061">
        <w:rPr>
          <w:rFonts w:cs="Times New Roman"/>
          <w:b w:val="0"/>
          <w:bCs/>
          <w:sz w:val="24"/>
          <w:szCs w:val="24"/>
        </w:rPr>
        <w:t xml:space="preserve">soni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toifasi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qoplangan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 </w:t>
      </w:r>
      <w:proofErr xmlns:w="http://schemas.openxmlformats.org/wordprocessingml/2006/main" w:type="spellEnd"/>
      <w:r xmlns:w="http://schemas.openxmlformats.org/wordprocessingml/2006/main" w:rsidRPr="00805061">
        <w:rPr>
          <w:rFonts w:cs="Times New Roman"/>
          <w:b w:val="0"/>
          <w:bCs/>
          <w:sz w:val="24"/>
          <w:szCs w:val="24"/>
        </w:rPr>
        <w:t xml:space="preserve">, sertifikatning </w:t>
      </w:r>
      <w:proofErr xmlns:w="http://schemas.openxmlformats.org/wordprocessingml/2006/main" w:type="spellEnd"/>
      <w:r xmlns:w="http://schemas.openxmlformats.org/wordprocessingml/2006/main" w:rsidRPr="00805061">
        <w:rPr>
          <w:rFonts w:cs="Times New Roman"/>
          <w:b w:val="0"/>
          <w:bCs/>
          <w:sz w:val="24"/>
          <w:szCs w:val="24"/>
        </w:rPr>
        <w:t xml:space="preserve">holati </w:t>
      </w:r>
      <w:proofErr xmlns:w="http://schemas.openxmlformats.org/wordprocessingml/2006/main" w:type="spellStart"/>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amal qilish muddati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shu jumladan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ko'lamli </w:t>
      </w:r>
      <w:proofErr xmlns:w="http://schemas.openxmlformats.org/wordprocessingml/2006/main" w:type="spellStart"/>
      <w:r xmlns:w="http://schemas.openxmlformats.org/wordprocessingml/2006/main" w:rsidRPr="00805061">
        <w:rPr>
          <w:rFonts w:cs="Times New Roman"/>
          <w:b w:val="0"/>
          <w:bCs/>
          <w:sz w:val="24"/>
          <w:szCs w:val="24"/>
        </w:rPr>
        <w:t xml:space="preserve">holatlar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kamaytirish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to'xtatib turish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olib tashlash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kabi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/IEC 17065 </w:t>
      </w:r>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standartida </w:t>
      </w:r>
      <w:proofErr xmlns:w="http://schemas.openxmlformats.org/wordprocessingml/2006/main" w:type="spellStart"/>
      <w:r xmlns:w="http://schemas.openxmlformats.org/wordprocessingml/2006/main" w:rsidRPr="00805061">
        <w:rPr>
          <w:rFonts w:cs="Times New Roman"/>
          <w:b w:val="0"/>
          <w:bCs/>
          <w:sz w:val="24"/>
          <w:szCs w:val="24"/>
        </w:rPr>
        <w:t xml:space="preserve">ko'rsatilgan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ro'yxati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hisoblanadi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darhol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yangilangan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keyin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har qanday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holatining </w:t>
      </w:r>
      <w:proofErr xmlns:w="http://schemas.openxmlformats.org/wordprocessingml/2006/main" w:type="spellStart"/>
      <w:r xmlns:w="http://schemas.openxmlformats.org/wordprocessingml/2006/main" w:rsidRPr="00805061">
        <w:rPr>
          <w:rFonts w:cs="Times New Roman"/>
          <w:b w:val="0"/>
          <w:bCs/>
          <w:sz w:val="24"/>
          <w:szCs w:val="24"/>
        </w:rPr>
        <w:t xml:space="preserve">o'zgarishi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qaytarib </w:t>
      </w:r>
      <w:proofErr xmlns:w="http://schemas.openxmlformats.org/wordprocessingml/2006/main" w:type="spellEnd"/>
      <w:r xmlns:w="http://schemas.openxmlformats.org/wordprocessingml/2006/main" w:rsidRPr="00805061">
        <w:rPr>
          <w:rFonts w:cs="Times New Roman"/>
          <w:b w:val="0"/>
          <w:bCs/>
          <w:sz w:val="24"/>
          <w:szCs w:val="24"/>
        </w:rPr>
        <w:t xml:space="preserve">olish </w:t>
      </w:r>
      <w:proofErr xmlns:w="http://schemas.openxmlformats.org/wordprocessingml/2006/main" w:type="spellStart"/>
      <w:r xmlns:w="http://schemas.openxmlformats.org/wordprocessingml/2006/main" w:rsidRPr="00805061">
        <w:rPr>
          <w:rFonts w:cs="Times New Roman"/>
          <w:b w:val="0"/>
          <w:bCs/>
          <w:sz w:val="24"/>
          <w:szCs w:val="24"/>
        </w:rPr>
        <w:t xml:space="preserve">hollari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saqlanadi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ro'yxati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yil </w:t>
      </w:r>
      <w:proofErr xmlns:w="http://schemas.openxmlformats.org/wordprocessingml/2006/main" w:type="spellEnd"/>
      <w:r xmlns:w="http://schemas.openxmlformats.org/wordprocessingml/2006/main" w:rsidRPr="00805061">
        <w:rPr>
          <w:rFonts w:cs="Times New Roman"/>
          <w:b w:val="0"/>
          <w:bCs/>
          <w:sz w:val="24"/>
          <w:szCs w:val="24"/>
        </w:rPr>
        <w:t xml:space="preserve">davomida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keyin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olib tashlash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3" w:name="_Toc18887404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Operatorlar va </w:t>
      </w:r>
      <w:proofErr xmlns:w="http://schemas.openxmlformats.org/wordprocessingml/2006/main" w:type="spellStart"/>
      <w:r xmlns:w="http://schemas.openxmlformats.org/wordprocessingml/2006/main" w:rsidR="00242D1F" w:rsidRPr="00B81A9E">
        <w:t xml:space="preserve">operatorlar </w:t>
      </w:r>
      <w:bookmarkEnd xmlns:w="http://schemas.openxmlformats.org/wordprocessingml/2006/main" w:id="33"/>
      <w:r xmlns:w="http://schemas.openxmlformats.org/wordprocessingml/2006/main" w:rsidR="00242D1F" w:rsidRPr="00B81A9E">
        <w:t xml:space="preserve">guruhlari </w:t>
      </w:r>
      <w:proofErr xmlns:w="http://schemas.openxmlformats.org/wordprocessingml/2006/main" w:type="spellEnd"/>
      <w:r xmlns:w="http://schemas.openxmlformats.org/wordprocessingml/2006/main" w:rsidR="00242D1F" w:rsidRPr="00B81A9E">
        <w:t xml:space="preserve">ma'lumotlar bazasi</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nazorat qilish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tanasi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saqlaydi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yangilash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elektron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reglamenti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bo'yicha </w:t>
      </w:r>
      <w:proofErr xmlns:w="http://schemas.openxmlformats.org/wordprocessingml/2006/main" w:type="spellEnd"/>
      <w:r xmlns:w="http://schemas.openxmlformats.org/wordprocessingml/2006/main" w:rsidRPr="00667D1D">
        <w:rPr>
          <w:rFonts w:cs="Times New Roman"/>
          <w:b w:val="0"/>
          <w:bCs/>
          <w:sz w:val="24"/>
          <w:szCs w:val="24"/>
        </w:rPr>
        <w:t xml:space="preserve">operatorlar va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guruhlari </w:t>
      </w:r>
      <w:proofErr xmlns:w="http://schemas.openxmlformats.org/wordprocessingml/2006/main" w:type="spellEnd"/>
      <w:r xmlns:w="http://schemas.openxmlformats.org/wordprocessingml/2006/main" w:rsidRPr="00667D1D">
        <w:rPr>
          <w:rFonts w:cs="Times New Roman"/>
          <w:b w:val="0"/>
          <w:bCs/>
          <w:sz w:val="24"/>
          <w:szCs w:val="24"/>
        </w:rPr>
        <w:t xml:space="preserve">ma'lumotlar bazasi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modda </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joylashgan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faylida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va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dublikat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nusxa ko'chirish</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qilingan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yoqilgan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boshqa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serveri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Hammasi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ma'lumotlar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hisoblanadi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saqlanadi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ichida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shifrlangan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uchun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serverlarida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ma'lumot</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olish</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maqsadlar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boshqaruvi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protsedura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dyuym</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kuch</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qayerda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ishlangan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ma'lumot</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haqida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ma'lumotlar </w:t>
      </w:r>
      <w:proofErr xmlns:w="http://schemas.openxmlformats.org/wordprocessingml/2006/main" w:type="spellEnd"/>
      <w:r xmlns:w="http://schemas.openxmlformats.org/wordprocessingml/2006/main" w:rsidR="00174C23" w:rsidRPr="00667D1D">
        <w:rPr>
          <w:rFonts w:cs="Times New Roman"/>
          <w:b w:val="0"/>
          <w:bCs/>
          <w:sz w:val="24"/>
          <w:szCs w:val="24"/>
        </w:rPr>
        <w:t xml:space="preserve">bazasining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joylashuvi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hisoblanadi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tasvirlangan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 </w:t>
      </w:r>
      <w:proofErr xmlns:w="http://schemas.openxmlformats.org/wordprocessingml/2006/main" w:type="spellEnd"/>
      <w:r xmlns:w="http://schemas.openxmlformats.org/wordprocessingml/2006/main" w:rsidRPr="00667D1D">
        <w:rPr>
          <w:rFonts w:cs="Times New Roman"/>
          <w:b w:val="0"/>
          <w:bCs/>
          <w:sz w:val="24"/>
          <w:szCs w:val="24"/>
        </w:rPr>
        <w:t xml:space="preserve">STC operatorlari </w:t>
      </w:r>
      <w:proofErr xmlns:w="http://schemas.openxmlformats.org/wordprocessingml/2006/main" w:type="spellStart"/>
      <w:r xmlns:w="http://schemas.openxmlformats.org/wordprocessingml/2006/main" w:rsidRPr="00667D1D">
        <w:rPr>
          <w:rFonts w:cs="Times New Roman"/>
          <w:b w:val="0"/>
          <w:bCs/>
          <w:sz w:val="24"/>
          <w:szCs w:val="24"/>
        </w:rPr>
        <w:t xml:space="preserve">ma'lumotlar bazasi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o'z ichiga oladi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ergashish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ma'lumot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operatorlarning </w:t>
      </w:r>
      <w:proofErr xmlns:w="http://schemas.openxmlformats.org/wordprocessingml/2006/main" w:type="spellStart"/>
      <w:r xmlns:w="http://schemas.openxmlformats.org/wordprocessingml/2006/main" w:rsidRPr="00667D1D">
        <w:rPr>
          <w:rFonts w:cs="Times New Roman"/>
          <w:b w:val="0"/>
          <w:bCs/>
          <w:sz w:val="24"/>
          <w:szCs w:val="24"/>
        </w:rPr>
        <w:t xml:space="preserve">nomi </w:t>
      </w:r>
      <w:proofErr xmlns:w="http://schemas.openxmlformats.org/wordprocessingml/2006/main" w:type="spellEnd"/>
      <w:r xmlns:w="http://schemas.openxmlformats.org/wordprocessingml/2006/main" w:rsidRPr="00667D1D">
        <w:rPr>
          <w:rFonts w:cs="Times New Roman"/>
          <w:b w:val="0"/>
          <w:bCs/>
          <w:sz w:val="24"/>
          <w:szCs w:val="24"/>
        </w:rPr>
        <w:t xml:space="preserve">va </w:t>
      </w:r>
      <w:proofErr xmlns:w="http://schemas.openxmlformats.org/wordprocessingml/2006/main" w:type="spellStart"/>
      <w:r xmlns:w="http://schemas.openxmlformats.org/wordprocessingml/2006/main" w:rsidRPr="00667D1D">
        <w:rPr>
          <w:rFonts w:cs="Times New Roman"/>
          <w:b w:val="0"/>
          <w:bCs/>
          <w:sz w:val="24"/>
          <w:szCs w:val="24"/>
        </w:rPr>
        <w:t xml:space="preserve">manzili </w:t>
      </w:r>
      <w:proofErr xmlns:w="http://schemas.openxmlformats.org/wordprocessingml/2006/main" w:type="spellEnd"/>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guruhlari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End"/>
      <w:r xmlns:w="http://schemas.openxmlformats.org/wordprocessingml/2006/main" w:rsidRPr="00667D1D">
        <w:rPr>
          <w:rFonts w:cs="Times New Roman"/>
          <w:b w:val="0"/>
          <w:bCs/>
          <w:sz w:val="24"/>
          <w:szCs w:val="24"/>
        </w:rPr>
        <w:t xml:space="preserve">guruhining </w:t>
      </w:r>
      <w:proofErr xmlns:w="http://schemas.openxmlformats.org/wordprocessingml/2006/main" w:type="spellStart"/>
      <w:r xmlns:w="http://schemas.openxmlformats.org/wordprocessingml/2006/main" w:rsidRPr="00667D1D">
        <w:rPr>
          <w:rFonts w:cs="Times New Roman"/>
          <w:b w:val="0"/>
          <w:bCs/>
          <w:sz w:val="24"/>
          <w:szCs w:val="24"/>
        </w:rPr>
        <w:t xml:space="preserve">ishi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hajmi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guruh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har </w:t>
      </w:r>
      <w:proofErr xmlns:w="http://schemas.openxmlformats.org/wordprocessingml/2006/main" w:type="spellEnd"/>
      <w:r xmlns:w="http://schemas.openxmlformats.org/wordprocessingml/2006/main" w:rsidRPr="00667D1D">
        <w:rPr>
          <w:rFonts w:cs="Times New Roman"/>
          <w:b w:val="0"/>
          <w:bCs/>
          <w:sz w:val="24"/>
          <w:szCs w:val="24"/>
        </w:rPr>
        <w:t xml:space="preserve">birining </w:t>
      </w:r>
      <w:proofErr xmlns:w="http://schemas.openxmlformats.org/wordprocessingml/2006/main" w:type="spellStart"/>
      <w:r xmlns:w="http://schemas.openxmlformats.org/wordprocessingml/2006/main" w:rsidRPr="00667D1D">
        <w:rPr>
          <w:rFonts w:cs="Times New Roman"/>
          <w:b w:val="0"/>
          <w:bCs/>
          <w:sz w:val="24"/>
          <w:szCs w:val="24"/>
        </w:rPr>
        <w:t xml:space="preserve">nomi </w:t>
      </w:r>
      <w:proofErr xmlns:w="http://schemas.openxmlformats.org/wordprocessingml/2006/main" w:type="spellEnd"/>
      <w:r xmlns:w="http://schemas.openxmlformats.org/wordprocessingml/2006/main" w:rsidRPr="00667D1D">
        <w:rPr>
          <w:rFonts w:cs="Times New Roman"/>
          <w:b w:val="0"/>
          <w:bCs/>
          <w:sz w:val="24"/>
          <w:szCs w:val="24"/>
        </w:rPr>
        <w:t xml:space="preserve">va </w:t>
      </w:r>
      <w:proofErr xmlns:w="http://schemas.openxmlformats.org/wordprocessingml/2006/main" w:type="spellStart"/>
      <w:r xmlns:w="http://schemas.openxmlformats.org/wordprocessingml/2006/main" w:rsidRPr="00667D1D">
        <w:rPr>
          <w:rFonts w:cs="Times New Roman"/>
          <w:b w:val="0"/>
          <w:bCs/>
          <w:sz w:val="24"/>
          <w:szCs w:val="24"/>
        </w:rPr>
        <w:t xml:space="preserve">manzili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a'zosi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guruh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ma'lumot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haqida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doirasi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raqami </w:t>
      </w:r>
      <w:proofErr xmlns:w="http://schemas.openxmlformats.org/wordprocessingml/2006/main" w:type="spellEnd"/>
      <w:r xmlns:w="http://schemas.openxmlformats.org/wordprocessingml/2006/main" w:rsidRPr="00667D1D">
        <w:rPr>
          <w:rFonts w:cs="Times New Roman"/>
          <w:b w:val="0"/>
          <w:bCs/>
          <w:sz w:val="24"/>
          <w:szCs w:val="24"/>
        </w:rPr>
        <w:t xml:space="preserve">, holati va </w:t>
      </w:r>
      <w:proofErr xmlns:w="http://schemas.openxmlformats.org/wordprocessingml/2006/main" w:type="spellStart"/>
      <w:r xmlns:w="http://schemas.openxmlformats.org/wordprocessingml/2006/main" w:rsidRPr="00667D1D">
        <w:rPr>
          <w:rFonts w:cs="Times New Roman"/>
          <w:b w:val="0"/>
          <w:bCs/>
          <w:sz w:val="24"/>
          <w:szCs w:val="24"/>
        </w:rPr>
        <w:t xml:space="preserve">amal </w:t>
      </w:r>
      <w:proofErr xmlns:w="http://schemas.openxmlformats.org/wordprocessingml/2006/main" w:type="spellEnd"/>
      <w:r xmlns:w="http://schemas.openxmlformats.org/wordprocessingml/2006/main" w:rsidRPr="00667D1D">
        <w:rPr>
          <w:rFonts w:cs="Times New Roman"/>
          <w:b w:val="0"/>
          <w:bCs/>
          <w:sz w:val="24"/>
          <w:szCs w:val="24"/>
        </w:rPr>
        <w:t xml:space="preserve">qilish </w:t>
      </w:r>
      <w:proofErr xmlns:w="http://schemas.openxmlformats.org/wordprocessingml/2006/main" w:type="spellEnd"/>
      <w:r xmlns:w="http://schemas.openxmlformats.org/wordprocessingml/2006/main" w:rsidRPr="00667D1D">
        <w:rPr>
          <w:rFonts w:cs="Times New Roman"/>
          <w:b w:val="0"/>
          <w:bCs/>
          <w:sz w:val="24"/>
          <w:szCs w:val="24"/>
        </w:rPr>
        <w:t xml:space="preserve">muddati</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operatorlarning </w:t>
      </w:r>
      <w:proofErr xmlns:w="http://schemas.openxmlformats.org/wordprocessingml/2006/main" w:type="spellEnd"/>
      <w:r xmlns:w="http://schemas.openxmlformats.org/wordprocessingml/2006/main" w:rsidRPr="00667D1D">
        <w:rPr>
          <w:rFonts w:cs="Times New Roman"/>
          <w:b w:val="0"/>
          <w:bCs/>
          <w:sz w:val="24"/>
          <w:szCs w:val="24"/>
        </w:rPr>
        <w:t xml:space="preserve">holati </w:t>
      </w:r>
      <w:proofErr xmlns:w="http://schemas.openxmlformats.org/wordprocessingml/2006/main" w:type="spellStart"/>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guruhlari , </w:t>
      </w:r>
      <w:proofErr xmlns:w="http://schemas.openxmlformats.org/wordprocessingml/2006/main" w:type="spellEnd"/>
      <w:r xmlns:w="http://schemas.openxmlformats.org/wordprocessingml/2006/main" w:rsidRPr="00667D1D">
        <w:rPr>
          <w:rFonts w:cs="Times New Roman"/>
          <w:b w:val="0"/>
          <w:bCs/>
          <w:sz w:val="24"/>
          <w:szCs w:val="24"/>
        </w:rPr>
        <w:t xml:space="preserve">xoh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ichida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konvertatsiya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konvertatsiya </w:t>
      </w:r>
      <w:proofErr xmlns:w="http://schemas.openxmlformats.org/wordprocessingml/2006/main" w:type="spellEnd"/>
      <w:r xmlns:w="http://schemas.openxmlformats.org/wordprocessingml/2006/main" w:rsidRPr="00667D1D">
        <w:rPr>
          <w:rFonts w:cs="Times New Roman"/>
          <w:b w:val="0"/>
          <w:bCs/>
          <w:sz w:val="24"/>
          <w:szCs w:val="24"/>
        </w:rPr>
        <w:t xml:space="preserve">davrini </w:t>
      </w:r>
      <w:proofErr xmlns:w="http://schemas.openxmlformats.org/wordprocessingml/2006/main" w:type="spellStart"/>
      <w:r xmlns:w="http://schemas.openxmlformats.org/wordprocessingml/2006/main" w:rsidRPr="00667D1D">
        <w:rPr>
          <w:rFonts w:cs="Times New Roman"/>
          <w:b w:val="0"/>
          <w:bCs/>
          <w:sz w:val="24"/>
          <w:szCs w:val="24"/>
        </w:rPr>
        <w:t xml:space="preserve">o'z ichiga olgan holda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organik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operatorlarning </w:t>
      </w:r>
      <w:proofErr xmlns:w="http://schemas.openxmlformats.org/wordprocessingml/2006/main" w:type="spellStart"/>
      <w:r xmlns:w="http://schemas.openxmlformats.org/wordprocessingml/2006/main" w:rsidRPr="00667D1D">
        <w:rPr>
          <w:rFonts w:cs="Times New Roman"/>
          <w:b w:val="0"/>
          <w:bCs/>
          <w:sz w:val="24"/>
          <w:szCs w:val="24"/>
        </w:rPr>
        <w:t xml:space="preserve">xavf </w:t>
      </w:r>
      <w:proofErr xmlns:w="http://schemas.openxmlformats.org/wordprocessingml/2006/main" w:type="spellStart"/>
      <w:r xmlns:w="http://schemas.openxmlformats.org/wordprocessingml/2006/main" w:rsidRPr="00667D1D">
        <w:rPr>
          <w:rFonts w:cs="Times New Roman"/>
          <w:b w:val="0"/>
          <w:bCs/>
          <w:sz w:val="24"/>
          <w:szCs w:val="24"/>
        </w:rPr>
        <w:t xml:space="preserve">darajasi </w:t>
      </w:r>
      <w:proofErr xmlns:w="http://schemas.openxmlformats.org/wordprocessingml/2006/main" w:type="spellEnd"/>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guruhlari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muvofiq</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Pr="00667D1D">
        <w:rPr>
          <w:rFonts w:cs="Times New Roman"/>
          <w:b w:val="0"/>
          <w:bCs/>
          <w:sz w:val="24"/>
          <w:szCs w:val="24"/>
        </w:rPr>
        <w:t xml:space="preserve">modda </w:t>
      </w:r>
      <w:proofErr xmlns:w="http://schemas.openxmlformats.org/wordprocessingml/2006/main" w:type="spellEnd"/>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ichida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subpudratchilik </w:t>
      </w:r>
      <w:proofErr xmlns:w="http://schemas.openxmlformats.org/wordprocessingml/2006/main" w:type="spellStart"/>
      <w:r xmlns:w="http://schemas.openxmlformats.org/wordprocessingml/2006/main" w:rsidRPr="00667D1D">
        <w:rPr>
          <w:rFonts w:cs="Times New Roman"/>
          <w:b w:val="0"/>
          <w:bCs/>
          <w:sz w:val="24"/>
          <w:szCs w:val="24"/>
        </w:rPr>
        <w:t xml:space="preserve">holati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tadbirlar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ostida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 </w:t>
      </w:r>
      <w:proofErr xmlns:w="http://schemas.openxmlformats.org/wordprocessingml/2006/main" w:type="spellStart"/>
      <w:r xmlns:w="http://schemas.openxmlformats.org/wordprocessingml/2006/main" w:rsidRPr="00667D1D">
        <w:rPr>
          <w:rFonts w:cs="Times New Roman"/>
          <w:b w:val="0"/>
          <w:bCs/>
          <w:sz w:val="24"/>
          <w:szCs w:val="24"/>
        </w:rPr>
        <w:t xml:space="preserve">nazorat </w:t>
      </w:r>
      <w:proofErr xmlns:w="http://schemas.openxmlformats.org/wordprocessingml/2006/main" w:type="spellEnd"/>
      <w:r xmlns:w="http://schemas.openxmlformats.org/wordprocessingml/2006/main" w:rsidRPr="00667D1D">
        <w:rPr>
          <w:rFonts w:cs="Times New Roman"/>
          <w:b w:val="0"/>
          <w:bCs/>
          <w:sz w:val="24"/>
          <w:szCs w:val="24"/>
        </w:rPr>
        <w:t xml:space="preserve">qilish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sertifikatlangan </w:t>
      </w:r>
      <w:proofErr xmlns:w="http://schemas.openxmlformats.org/wordprocessingml/2006/main" w:type="spellEnd"/>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guruhlari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nomi </w:t>
      </w:r>
      <w:proofErr xmlns:w="http://schemas.openxmlformats.org/wordprocessingml/2006/main" w:type="spellEnd"/>
      <w:r xmlns:w="http://schemas.openxmlformats.org/wordprocessingml/2006/main" w:rsidRPr="00667D1D">
        <w:rPr>
          <w:rFonts w:cs="Times New Roman"/>
          <w:b w:val="0"/>
          <w:bCs/>
          <w:sz w:val="24"/>
          <w:szCs w:val="24"/>
        </w:rPr>
        <w:t xml:space="preserve">va </w:t>
      </w:r>
      <w:proofErr xmlns:w="http://schemas.openxmlformats.org/wordprocessingml/2006/main" w:type="spellStart"/>
      <w:r xmlns:w="http://schemas.openxmlformats.org/wordprocessingml/2006/main" w:rsidRPr="00667D1D">
        <w:rPr>
          <w:rFonts w:cs="Times New Roman"/>
          <w:b w:val="0"/>
          <w:bCs/>
          <w:sz w:val="24"/>
          <w:szCs w:val="24"/>
        </w:rPr>
        <w:t xml:space="preserve">manzili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subpudratchi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uchinchi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uchinchi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partiyalar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geografik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koordinatalar </w:t>
      </w:r>
      <w:proofErr xmlns:w="http://schemas.openxmlformats.org/wordprocessingml/2006/main" w:type="spellEnd"/>
      <w:r xmlns:w="http://schemas.openxmlformats.org/wordprocessingml/2006/main" w:rsidRPr="00667D1D">
        <w:rPr>
          <w:rFonts w:cs="Times New Roman"/>
          <w:b w:val="0"/>
          <w:bCs/>
          <w:sz w:val="24"/>
          <w:szCs w:val="24"/>
        </w:rPr>
        <w:t xml:space="preserve">va </w:t>
      </w:r>
      <w:proofErr xmlns:w="http://schemas.openxmlformats.org/wordprocessingml/2006/main" w:type="spellStart"/>
      <w:r xmlns:w="http://schemas.openxmlformats.org/wordprocessingml/2006/main" w:rsidRPr="00667D1D">
        <w:rPr>
          <w:rFonts w:cs="Times New Roman"/>
          <w:b w:val="0"/>
          <w:bCs/>
          <w:sz w:val="24"/>
          <w:szCs w:val="24"/>
        </w:rPr>
        <w:t xml:space="preserve">sirt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barchaning </w:t>
      </w:r>
      <w:proofErr xmlns:w="http://schemas.openxmlformats.org/wordprocessingml/2006/main" w:type="spellStart"/>
      <w:r xmlns:w="http://schemas.openxmlformats.org/wordprocessingml/2006/main" w:rsidRPr="00667D1D">
        <w:rPr>
          <w:rFonts w:cs="Times New Roman"/>
          <w:b w:val="0"/>
          <w:bCs/>
          <w:sz w:val="24"/>
          <w:szCs w:val="24"/>
        </w:rPr>
        <w:t xml:space="preserve">maydoni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ishlab chiqarish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birliklar </w:t>
      </w:r>
      <w:proofErr xmlns:w="http://schemas.openxmlformats.org/wordprocessingml/2006/main" w:type="spellEnd"/>
      <w:r xmlns:w="http://schemas.openxmlformats.org/wordprocessingml/2006/main" w:rsidRPr="00667D1D">
        <w:rPr>
          <w:rFonts w:cs="Times New Roman"/>
          <w:b w:val="0"/>
          <w:bCs/>
          <w:sz w:val="24"/>
          <w:szCs w:val="24"/>
        </w:rPr>
        <w:t xml:space="preserve">va </w:t>
      </w:r>
      <w:proofErr xmlns:w="http://schemas.openxmlformats.org/wordprocessingml/2006/main" w:type="spellStart"/>
      <w:r xmlns:w="http://schemas.openxmlformats.org/wordprocessingml/2006/main" w:rsidRPr="00667D1D">
        <w:rPr>
          <w:rFonts w:cs="Times New Roman"/>
          <w:b w:val="0"/>
          <w:bCs/>
          <w:sz w:val="24"/>
          <w:szCs w:val="24"/>
        </w:rPr>
        <w:t xml:space="preserve">binolar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tekshirish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hisobotlar </w:t>
      </w:r>
      <w:proofErr xmlns:w="http://schemas.openxmlformats.org/wordprocessingml/2006/main" w:type="spellEnd"/>
      <w:r xmlns:w="http://schemas.openxmlformats.org/wordprocessingml/2006/main" w:rsidRPr="00667D1D">
        <w:rPr>
          <w:rFonts w:cs="Times New Roman"/>
          <w:b w:val="0"/>
          <w:bCs/>
          <w:sz w:val="24"/>
          <w:szCs w:val="24"/>
        </w:rPr>
        <w:t xml:space="preserve">va</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namuna </w:t>
      </w:r>
      <w:proofErr xmlns:w="http://schemas.openxmlformats.org/wordprocessingml/2006/main" w:type="spellEnd"/>
      <w:r xmlns:w="http://schemas.openxmlformats.org/wordprocessingml/2006/main" w:rsidRPr="00667D1D">
        <w:rPr>
          <w:rFonts w:cs="Times New Roman"/>
          <w:b w:val="0"/>
          <w:bCs/>
          <w:sz w:val="24"/>
          <w:szCs w:val="24"/>
        </w:rPr>
        <w:t xml:space="preserve">olish </w:t>
      </w:r>
      <w:proofErr xmlns:w="http://schemas.openxmlformats.org/wordprocessingml/2006/main" w:type="spellStart"/>
      <w:r xmlns:w="http://schemas.openxmlformats.org/wordprocessingml/2006/main" w:rsidRPr="00667D1D">
        <w:rPr>
          <w:rFonts w:cs="Times New Roman"/>
          <w:b w:val="0"/>
          <w:bCs/>
          <w:sz w:val="24"/>
          <w:szCs w:val="24"/>
        </w:rPr>
        <w:t xml:space="preserve">natijalari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tahlil qilish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kabi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yaxshi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kabi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har </w:t>
      </w:r>
      <w:proofErr xmlns:w="http://schemas.openxmlformats.org/wordprocessingml/2006/main" w:type="spellEnd"/>
      <w:r xmlns:w="http://schemas.openxmlformats.org/wordprocessingml/2006/main" w:rsidRPr="00667D1D">
        <w:rPr>
          <w:rFonts w:cs="Times New Roman"/>
          <w:b w:val="0"/>
          <w:bCs/>
          <w:sz w:val="24"/>
          <w:szCs w:val="24"/>
        </w:rPr>
        <w:t xml:space="preserve">qanday </w:t>
      </w:r>
      <w:proofErr xmlns:w="http://schemas.openxmlformats.org/wordprocessingml/2006/main" w:type="spellStart"/>
      <w:r xmlns:w="http://schemas.openxmlformats.org/wordprocessingml/2006/main" w:rsidRPr="00667D1D">
        <w:rPr>
          <w:rFonts w:cs="Times New Roman"/>
          <w:b w:val="0"/>
          <w:bCs/>
          <w:sz w:val="24"/>
          <w:szCs w:val="24"/>
        </w:rPr>
        <w:t xml:space="preserve">natijalar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boshqa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nazorat qiladi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amalga oshirildi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shu jumladan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nazorat qiladi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olib bordi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tashqariga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yoqilgan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yuklar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rioya </w:t>
      </w:r>
      <w:proofErr xmlns:w="http://schemas.openxmlformats.org/wordprocessingml/2006/main" w:type="spellEnd"/>
      <w:r xmlns:w="http://schemas.openxmlformats.org/wordprocessingml/2006/main" w:rsidRPr="00667D1D">
        <w:rPr>
          <w:rFonts w:cs="Times New Roman"/>
          <w:b w:val="0"/>
          <w:bCs/>
          <w:sz w:val="24"/>
          <w:szCs w:val="24"/>
        </w:rPr>
        <w:t xml:space="preserve">qilmaslik </w:t>
      </w:r>
      <w:proofErr xmlns:w="http://schemas.openxmlformats.org/wordprocessingml/2006/main" w:type="spellStart"/>
      <w:r xmlns:w="http://schemas.openxmlformats.org/wordprocessingml/2006/main" w:rsidRPr="00667D1D">
        <w:rPr>
          <w:rFonts w:cs="Times New Roman"/>
          <w:b w:val="0"/>
          <w:bCs/>
          <w:sz w:val="24"/>
          <w:szCs w:val="24"/>
        </w:rPr>
        <w:t xml:space="preserve">va </w:t>
      </w:r>
      <w:proofErr xmlns:w="http://schemas.openxmlformats.org/wordprocessingml/2006/main" w:type="spellStart"/>
      <w:r xmlns:w="http://schemas.openxmlformats.org/wordprocessingml/2006/main" w:rsidRPr="00667D1D">
        <w:rPr>
          <w:rFonts w:cs="Times New Roman"/>
          <w:b w:val="0"/>
          <w:bCs/>
          <w:sz w:val="24"/>
          <w:szCs w:val="24"/>
        </w:rPr>
        <w:t xml:space="preserve">choralar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qo'llaniladi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4" w:name="_Toc122421538"/>
      <w:bookmarkStart xmlns:w="http://schemas.openxmlformats.org/wordprocessingml/2006/main" w:id="35" w:name="_Toc188874042"/>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bildirishnomalar</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orqali</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tizimi</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da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nazarda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tutilgan</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20-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modda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nazorat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tanasi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foydalanish</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organik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dehqonchilik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Ma'lumot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uchun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tizim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axborot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almashish</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bilan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Komissiya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bilan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boshqa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nazorat qilish</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hokimiyat organlari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va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boshqalar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nazorat qilish</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jismlar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va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bilan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vakolatli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organlari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A'zo</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shtatlari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va</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uchinchi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mamlakatlar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tashvishli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4"/>
      <w:bookmarkEnd xmlns:w="http://schemas.openxmlformats.org/wordprocessingml/2006/main" w:id="35"/>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istisnolar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berilgan </w:t>
      </w:r>
      <w:proofErr xmlns:w="http://schemas.openxmlformats.org/wordprocessingml/2006/main" w:type="spellEnd"/>
      <w:r xmlns:w="http://schemas.openxmlformats.org/wordprocessingml/2006/main" w:rsidRPr="00667D1D">
        <w:rPr>
          <w:rFonts w:cs="Times New Roman"/>
          <w:b w:val="0"/>
          <w:bCs/>
          <w:sz w:val="24"/>
          <w:szCs w:val="24"/>
        </w:rPr>
        <w:t xml:space="preserve">va tegishli </w:t>
      </w:r>
      <w:proofErr xmlns:w="http://schemas.openxmlformats.org/wordprocessingml/2006/main" w:type="spellStart"/>
      <w:r xmlns:w="http://schemas.openxmlformats.org/wordprocessingml/2006/main" w:rsidRPr="00667D1D">
        <w:rPr>
          <w:rFonts w:cs="Times New Roman"/>
          <w:b w:val="0"/>
          <w:bCs/>
          <w:sz w:val="24"/>
          <w:szCs w:val="24"/>
        </w:rPr>
        <w:t xml:space="preserve">yordam</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hujjatlar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ichida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muvofiq</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buning </w:t>
      </w:r>
      <w:proofErr xmlns:w="http://schemas.openxmlformats.org/wordprocessingml/2006/main" w:type="spellStart"/>
      <w:r xmlns:w="http://schemas.openxmlformats.org/wordprocessingml/2006/main" w:rsidRPr="00667D1D">
        <w:rPr>
          <w:rFonts w:cs="Times New Roman"/>
          <w:b w:val="0"/>
          <w:bCs/>
          <w:sz w:val="24"/>
          <w:szCs w:val="24"/>
        </w:rPr>
        <w:t xml:space="preserve">talablari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Nizom </w:t>
      </w:r>
      <w:proofErr xmlns:w="http://schemas.openxmlformats.org/wordprocessingml/2006/main" w:type="spellEnd"/>
      <w:r xmlns:w="http://schemas.openxmlformats.org/wordprocessingml/2006/main" w:rsidRPr="00667D1D">
        <w:rPr>
          <w:rFonts w:cs="Times New Roman"/>
          <w:b w:val="0"/>
          <w:bCs/>
          <w:sz w:val="24"/>
          <w:szCs w:val="24"/>
        </w:rPr>
        <w:t xml:space="preserve">; va</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har qanday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boshqa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ma'lumot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tomonidan </w:t>
      </w:r>
      <w:proofErr xmlns:w="http://schemas.openxmlformats.org/wordprocessingml/2006/main" w:type="spellEnd"/>
      <w:r xmlns:w="http://schemas.openxmlformats.org/wordprocessingml/2006/main" w:rsidRPr="00667D1D">
        <w:rPr>
          <w:rFonts w:cs="Times New Roman"/>
          <w:b w:val="0"/>
          <w:bCs/>
          <w:sz w:val="24"/>
          <w:szCs w:val="24"/>
        </w:rPr>
        <w:t xml:space="preserve">tegishli </w:t>
      </w:r>
      <w:proofErr xmlns:w="http://schemas.openxmlformats.org/wordprocessingml/2006/main" w:type="spellStart"/>
      <w:r xmlns:w="http://schemas.openxmlformats.org/wordprocessingml/2006/main" w:rsidRPr="00667D1D">
        <w:rPr>
          <w:rFonts w:cs="Times New Roman"/>
          <w:b w:val="0"/>
          <w:bCs/>
          <w:sz w:val="24"/>
          <w:szCs w:val="24"/>
        </w:rPr>
        <w:t xml:space="preserve">deb hisoblanadi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nazorat qilish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tanasi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ma'lumot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hisoblanadi</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saqlanadi</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tomonidan</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nazorat qilish</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tana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kamida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yil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ishlab chiqaradi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uchun </w:t>
      </w:r>
      <w:proofErr xmlns:w="http://schemas.openxmlformats.org/wordprocessingml/2006/main" w:type="spellStart"/>
      <w:r xmlns:w="http://schemas.openxmlformats.org/wordprocessingml/2006/main" w:rsidRPr="00805061">
        <w:rPr>
          <w:rFonts w:cs="Times New Roman"/>
          <w:b w:val="0"/>
          <w:bCs/>
          <w:sz w:val="24"/>
          <w:szCs w:val="24"/>
        </w:rPr>
        <w:t xml:space="preserve">mavjud</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ustiga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iltimos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6" w:name="_Toc496015389"/>
      <w:bookmarkStart xmlns:w="http://schemas.openxmlformats.org/wordprocessingml/2006/main" w:id="37" w:name="_Toc31033672"/>
      <w:bookmarkStart xmlns:w="http://schemas.openxmlformats.org/wordprocessingml/2006/main" w:id="38" w:name="_Toc31034047"/>
      <w:bookmarkStart xmlns:w="http://schemas.openxmlformats.org/wordprocessingml/2006/main" w:id="39" w:name="_Toc31034233"/>
      <w:bookmarkStart xmlns:w="http://schemas.openxmlformats.org/wordprocessingml/2006/main" w:id="40" w:name="_Toc31093893"/>
      <w:bookmarkStart xmlns:w="http://schemas.openxmlformats.org/wordprocessingml/2006/main" w:id="41" w:name="_Toc56006984"/>
      <w:bookmarkStart xmlns:w="http://schemas.openxmlformats.org/wordprocessingml/2006/main" w:id="42" w:name="_Toc56007025"/>
      <w:bookmarkStart xmlns:w="http://schemas.openxmlformats.org/wordprocessingml/2006/main" w:id="43" w:name="_Toc56007072"/>
      <w:bookmarkStart xmlns:w="http://schemas.openxmlformats.org/wordprocessingml/2006/main" w:id="44" w:name="_Toc56092887"/>
      <w:bookmarkStart xmlns:w="http://schemas.openxmlformats.org/wordprocessingml/2006/main" w:id="45" w:name="_Toc96696326"/>
      <w:bookmarkStart xmlns:w="http://schemas.openxmlformats.org/wordprocessingml/2006/main" w:id="46" w:name="_Toc18887404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standarti</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tartib</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uchun</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yangilash</w:t>
      </w:r>
      <w:bookmarkEnd xmlns:w="http://schemas.openxmlformats.org/wordprocessingml/2006/main" w:id="36"/>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Texnik </w:t>
      </w:r>
      <w:proofErr xmlns:w="http://schemas.openxmlformats.org/wordprocessingml/2006/main" w:type="spellEnd"/>
      <w:r xmlns:w="http://schemas.openxmlformats.org/wordprocessingml/2006/main" w:rsidR="006E0E65">
        <w:rPr>
          <w:rFonts w:cs="Times New Roman"/>
          <w:b w:val="0"/>
          <w:bCs/>
          <w:sz w:val="24"/>
          <w:szCs w:val="24"/>
          <w:lang w:val="en-GB"/>
        </w:rPr>
        <w:t xml:space="preserve">standartini quyidagi hollarda CB hujjatlarini boshqarish tartibiga muvofiq </w:t>
      </w:r>
      <w:r xmlns:w="http://schemas.openxmlformats.org/wordprocessingml/2006/main" w:rsidRPr="00805061">
        <w:rPr>
          <w:rFonts w:cs="Times New Roman"/>
          <w:b w:val="0"/>
          <w:bCs/>
          <w:sz w:val="24"/>
          <w:szCs w:val="24"/>
          <w:lang w:val="en-GB"/>
        </w:rPr>
        <w:t xml:space="preserve">yangilang :</w:t>
      </w:r>
      <w:proofErr xmlns:w="http://schemas.openxmlformats.org/wordprocessingml/2006/main" w:type="spellStart"/>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Evropa Ittifoqi qoidalaridagi o'zgarishlar;</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MBning ichki tartib-qoidalariga kiritilgan o'zgarishlar;</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va Akkreditatsiya byurosining tavsiyalari bilan;</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Hujjatning identifikatsiyasi STC sifat menejmenti protsedurasi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Hujjatlar va arxivlarni </w:t>
      </w:r>
      <w:proofErr xmlns:w="http://schemas.openxmlformats.org/wordprocessingml/2006/main" w:type="spellStart"/>
      <w:r xmlns:w="http://schemas.openxmlformats.org/wordprocessingml/2006/main" w:rsidR="006E0E65">
        <w:rPr>
          <w:rFonts w:cs="Times New Roman"/>
          <w:b w:val="0"/>
          <w:bCs/>
          <w:sz w:val="24"/>
          <w:szCs w:val="24"/>
          <w:lang w:val="en-GB"/>
        </w:rPr>
        <w:t xml:space="preserve">boshqarish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Qayerda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 muvofiqlikni baholash bo'limi hujjati</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hujjat turi (tartibi);</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 organik dehqonchilik;</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hujjatning seriya raqami;</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uchinchi mamlakatlar sektori faoliyati uchun hujjat;</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oxirgi yangilanish ma'lumotlari;</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 oxirgi ko'rib chiqishni aniqlash.</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To'liq sifatli tizim hujjatlari, shakllar va boshqalar so'rov bo'yicha CB sifat menejmenti tizimi qo'llanmasida keltirilgan.</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Majburiy zarur hujjatlar: sertifikatlash tartib-qoidalari va elektron shaklda mavjud </w:t>
      </w:r>
      <w:hyperlink xmlns:w="http://schemas.openxmlformats.org/wordprocessingml/2006/main" xmlns:r="http://schemas.openxmlformats.org/officeDocument/2006/relationships" r:id="rId42"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protseduralar </w:t>
      </w:r>
      <w:proofErr xmlns:w="http://schemas.openxmlformats.org/wordprocessingml/2006/main" w:type="gramEnd"/>
      <w:r xmlns:w="http://schemas.openxmlformats.org/wordprocessingml/2006/main" w:rsidRPr="00805061">
        <w:rPr>
          <w:rFonts w:cs="Times New Roman"/>
          <w:b w:val="0"/>
          <w:bCs/>
          <w:sz w:val="24"/>
          <w:szCs w:val="24"/>
          <w:lang w:val="en-GB"/>
        </w:rPr>
        <w:t xml:space="preserve">va boshqa tegishli hujjatlardagi </w:t>
      </w:r>
      <w:r xmlns:w="http://schemas.openxmlformats.org/wordprocessingml/2006/main" w:rsidRPr="00805061">
        <w:rPr>
          <w:rFonts w:cs="Times New Roman"/>
          <w:b w:val="0"/>
          <w:bCs/>
          <w:sz w:val="24"/>
          <w:szCs w:val="24"/>
          <w:lang w:val="en-GB"/>
        </w:rPr>
        <w:t xml:space="preserve">har qanday o'zgarishlar haqida Komissiyani xabardor qiladi.</w:t>
      </w:r>
      <w:proofErr xmlns:w="http://schemas.openxmlformats.org/wordprocessingml/2006/main" w:type="gramStart"/>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7" w:name="_Toc18887404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Komissiya</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ma'lumot</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talablar</w:t>
      </w:r>
      <w:bookmarkEnd xmlns:w="http://schemas.openxmlformats.org/wordprocessingml/2006/main" w:id="47"/>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Keyin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 </w:t>
      </w:r>
      <w:proofErr xmlns:w="http://schemas.openxmlformats.org/wordprocessingml/2006/main" w:type="spellEnd"/>
      <w:r xmlns:w="http://schemas.openxmlformats.org/wordprocessingml/2006/main" w:rsidRPr="00805061">
        <w:rPr>
          <w:rFonts w:cs="Times New Roman"/>
          <w:b w:val="0"/>
          <w:bCs/>
          <w:sz w:val="24"/>
          <w:szCs w:val="24"/>
        </w:rPr>
        <w:t xml:space="preserve">olish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xabar bering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muddati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vaqt </w:t>
      </w:r>
      <w:proofErr xmlns:w="http://schemas.openxmlformats.org/wordprocessingml/2006/main" w:type="spellEnd"/>
      <w:r xmlns:w="http://schemas.openxmlformats.org/wordprocessingml/2006/main" w:rsidRPr="00805061">
        <w:rPr>
          <w:rFonts w:cs="Times New Roman"/>
          <w:b w:val="0"/>
          <w:bCs/>
          <w:sz w:val="24"/>
          <w:szCs w:val="24"/>
        </w:rPr>
        <w:t xml:space="preserve">, va </w:t>
      </w:r>
      <w:proofErr xmlns:w="http://schemas.openxmlformats.org/wordprocessingml/2006/main" w:type="spellStart"/>
      <w:r xmlns:w="http://schemas.openxmlformats.org/wordprocessingml/2006/main" w:rsidRPr="00805061">
        <w:rPr>
          <w:rFonts w:cs="Times New Roman"/>
          <w:b w:val="0"/>
          <w:bCs/>
          <w:sz w:val="24"/>
          <w:szCs w:val="24"/>
        </w:rPr>
        <w:t xml:space="preserve">emas</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keyinroq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kalendar </w:t>
      </w:r>
      <w:proofErr xmlns:w="http://schemas.openxmlformats.org/wordprocessingml/2006/main" w:type="spellEnd"/>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kunlar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dagi </w:t>
      </w:r>
      <w:proofErr xmlns:w="http://schemas.openxmlformats.org/wordprocessingml/2006/main" w:type="spellStart"/>
      <w:r xmlns:w="http://schemas.openxmlformats.org/wordprocessingml/2006/main" w:rsidRPr="00805061">
        <w:rPr>
          <w:rFonts w:cs="Times New Roman"/>
          <w:b w:val="0"/>
          <w:bCs/>
          <w:sz w:val="24"/>
          <w:szCs w:val="24"/>
        </w:rPr>
        <w:t xml:space="preserve">o'zgarishlarning </w:t>
      </w:r>
      <w:proofErr xmlns:w="http://schemas.openxmlformats.org/wordprocessingml/2006/main" w:type="spellStart"/>
      <w:r xmlns:w="http://schemas.openxmlformats.org/wordprocessingml/2006/main" w:rsidRPr="00805061">
        <w:rPr>
          <w:rFonts w:cs="Times New Roman"/>
          <w:b w:val="0"/>
          <w:bCs/>
          <w:sz w:val="24"/>
          <w:szCs w:val="24"/>
        </w:rPr>
        <w:t xml:space="preserve">paydo </w:t>
      </w:r>
      <w:proofErr xmlns:w="http://schemas.openxmlformats.org/wordprocessingml/2006/main" w:type="spellEnd"/>
      <w:r xmlns:w="http://schemas.openxmlformats.org/wordprocessingml/2006/main" w:rsidRPr="00805061">
        <w:rPr>
          <w:rFonts w:cs="Times New Roman"/>
          <w:b w:val="0"/>
          <w:bCs/>
          <w:sz w:val="24"/>
          <w:szCs w:val="24"/>
        </w:rPr>
        <w:t xml:space="preserve">bo'lishi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 </w:t>
      </w:r>
      <w:proofErr xmlns:w="http://schemas.openxmlformats.org/wordprocessingml/2006/main" w:type="spellStart"/>
      <w:r xmlns:w="http://schemas.openxmlformats.org/wordprocessingml/2006/main" w:rsidRPr="00805061">
        <w:rPr>
          <w:rFonts w:cs="Times New Roman"/>
          <w:b w:val="0"/>
          <w:bCs/>
          <w:sz w:val="24"/>
          <w:szCs w:val="24"/>
        </w:rPr>
        <w:t xml:space="preserve">mazmuni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texnik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dosye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ishlab chiqarish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ko'ra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19.1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-modda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ushlab turing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mavjud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muloqot qiladi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 </w:t>
      </w:r>
      <w:proofErr xmlns:w="http://schemas.openxmlformats.org/wordprocessingml/2006/main" w:type="spellStart"/>
      <w:r xmlns:w="http://schemas.openxmlformats.org/wordprocessingml/2006/main" w:rsidRPr="00805061">
        <w:rPr>
          <w:rFonts w:cs="Times New Roman"/>
          <w:b w:val="0"/>
          <w:bCs/>
          <w:sz w:val="24"/>
          <w:szCs w:val="24"/>
        </w:rPr>
        <w:t xml:space="preserve">talabi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yoki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vakolatli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organlari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Shtatlar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hammasi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 </w:t>
      </w:r>
      <w:proofErr xmlns:w="http://schemas.openxmlformats.org/wordprocessingml/2006/main" w:type="spellEnd"/>
      <w:r xmlns:w="http://schemas.openxmlformats.org/wordprocessingml/2006/main" w:rsidRPr="00805061">
        <w:rPr>
          <w:rFonts w:cs="Times New Roman"/>
          <w:b w:val="0"/>
          <w:bCs/>
          <w:sz w:val="24"/>
          <w:szCs w:val="24"/>
        </w:rPr>
        <w:t xml:space="preserve">bilan </w:t>
      </w:r>
      <w:proofErr xmlns:w="http://schemas.openxmlformats.org/wordprocessingml/2006/main" w:type="spellStart"/>
      <w:r xmlns:w="http://schemas.openxmlformats.org/wordprocessingml/2006/main" w:rsidRPr="00805061">
        <w:rPr>
          <w:rFonts w:cs="Times New Roman"/>
          <w:b w:val="0"/>
          <w:bCs/>
          <w:sz w:val="24"/>
          <w:szCs w:val="24"/>
        </w:rPr>
        <w:t xml:space="preserve">bog'liq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tadbirlar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uchinchi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mamlakat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ko'ra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19.2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-modda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qo'llab-quvvatlovchi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hujjatlar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bilan </w:t>
      </w:r>
      <w:proofErr xmlns:w="http://schemas.openxmlformats.org/wordprocessingml/2006/main" w:type="spellStart"/>
      <w:r xmlns:w="http://schemas.openxmlformats.org/wordprocessingml/2006/main" w:rsidRPr="00805061">
        <w:rPr>
          <w:rFonts w:cs="Times New Roman"/>
          <w:b w:val="0"/>
          <w:bCs/>
          <w:sz w:val="24"/>
          <w:szCs w:val="24"/>
        </w:rPr>
        <w:t xml:space="preserve">bog'liq</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iltimos</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 olish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ostida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Nizomning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moddasi </w:t>
      </w:r>
      <w:proofErr xmlns:w="http://schemas.openxmlformats.org/wordprocessingml/2006/main" w:type="spellEnd"/>
      <w:r xmlns:w="http://schemas.openxmlformats.org/wordprocessingml/2006/main" w:rsidRPr="00805061">
        <w:rPr>
          <w:rFonts w:cs="Times New Roman"/>
          <w:b w:val="0"/>
          <w:bCs/>
          <w:sz w:val="24"/>
          <w:szCs w:val="24"/>
        </w:rPr>
        <w:t xml:space="preserve">(EI) 2018/848 va </w:t>
      </w:r>
      <w:proofErr xmlns:w="http://schemas.openxmlformats.org/wordprocessingml/2006/main" w:type="spellStart"/>
      <w:r xmlns:w="http://schemas.openxmlformats.org/wordprocessingml/2006/main" w:rsidRPr="00805061">
        <w:rPr>
          <w:rFonts w:cs="Times New Roman"/>
          <w:b w:val="0"/>
          <w:bCs/>
          <w:sz w:val="24"/>
          <w:szCs w:val="24"/>
        </w:rPr>
        <w:t xml:space="preserve">ular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talab qilinadi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ostida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Reglament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hisoblanadi</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saqlanadi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 </w:t>
      </w:r>
      <w:proofErr xmlns:w="http://schemas.openxmlformats.org/wordprocessingml/2006/main" w:type="spellStart"/>
      <w:r xmlns:w="http://schemas.openxmlformats.org/wordprocessingml/2006/main" w:rsidRPr="00805061">
        <w:rPr>
          <w:rFonts w:cs="Times New Roman"/>
          <w:b w:val="0"/>
          <w:bCs/>
          <w:sz w:val="24"/>
          <w:szCs w:val="24"/>
        </w:rPr>
        <w:t xml:space="preserve">yo'q </w:t>
      </w:r>
      <w:proofErr xmlns:w="http://schemas.openxmlformats.org/wordprocessingml/2006/main" w:type="spellEnd"/>
      <w:r xmlns:w="http://schemas.openxmlformats.org/wordprocessingml/2006/main" w:rsidRPr="00805061">
        <w:rPr>
          <w:rFonts w:cs="Times New Roman"/>
          <w:b w:val="0"/>
          <w:bCs/>
          <w:sz w:val="24"/>
          <w:szCs w:val="24"/>
        </w:rPr>
        <w:t xml:space="preserve">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 </w:t>
      </w:r>
      <w:proofErr xmlns:w="http://schemas.openxmlformats.org/wordprocessingml/2006/main" w:type="spellEnd"/>
      <w:r xmlns:w="http://schemas.openxmlformats.org/wordprocessingml/2006/main" w:rsidRPr="00805061">
        <w:rPr>
          <w:rFonts w:cs="Times New Roman"/>
          <w:b w:val="0"/>
          <w:bCs/>
          <w:sz w:val="24"/>
          <w:szCs w:val="24"/>
        </w:rPr>
        <w:t xml:space="preserve">va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Shtatlar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yil </w:t>
      </w:r>
      <w:proofErr xmlns:w="http://schemas.openxmlformats.org/wordprocessingml/2006/main" w:type="spellEnd"/>
      <w:r xmlns:w="http://schemas.openxmlformats.org/wordprocessingml/2006/main" w:rsidRPr="00805061">
        <w:rPr>
          <w:rFonts w:cs="Times New Roman"/>
          <w:b w:val="0"/>
          <w:bCs/>
          <w:sz w:val="24"/>
          <w:szCs w:val="24"/>
        </w:rPr>
        <w:t xml:space="preserve">davomida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ergashish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qaysi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joy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yoki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 </w:t>
      </w:r>
      <w:proofErr xmlns:w="http://schemas.openxmlformats.org/wordprocessingml/2006/main" w:type="spellStart"/>
      <w:r xmlns:w="http://schemas.openxmlformats.org/wordprocessingml/2006/main" w:rsidRPr="00805061">
        <w:rPr>
          <w:rFonts w:cs="Times New Roman"/>
          <w:b w:val="0"/>
          <w:bCs/>
          <w:sz w:val="24"/>
          <w:szCs w:val="24"/>
        </w:rPr>
        <w:t xml:space="preserve">nazarda </w:t>
      </w:r>
      <w:proofErr xmlns:w="http://schemas.openxmlformats.org/wordprocessingml/2006/main" w:type="spellEnd"/>
      <w:r xmlns:w="http://schemas.openxmlformats.org/wordprocessingml/2006/main" w:rsidRPr="00805061">
        <w:rPr>
          <w:rFonts w:cs="Times New Roman"/>
          <w:b w:val="0"/>
          <w:bCs/>
          <w:sz w:val="24"/>
          <w:szCs w:val="24"/>
        </w:rPr>
        <w:t xml:space="preserve">tutilgan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(EI) 2018/848 </w:t>
      </w:r>
      <w:proofErr xmlns:w="http://schemas.openxmlformats.org/wordprocessingml/2006/main" w:type="spellStart"/>
      <w:r xmlns:w="http://schemas.openxmlformats.org/wordprocessingml/2006/main" w:rsidRPr="00805061">
        <w:rPr>
          <w:rFonts w:cs="Times New Roman"/>
          <w:b w:val="0"/>
          <w:bCs/>
          <w:sz w:val="24"/>
          <w:szCs w:val="24"/>
        </w:rPr>
        <w:t xml:space="preserve">Nizomning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-moddasining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bandi va </w:t>
      </w:r>
      <w:proofErr xmlns:w="http://schemas.openxmlformats.org/wordprocessingml/2006/main" w:type="spellEnd"/>
      <w:r xmlns:w="http://schemas.openxmlformats.org/wordprocessingml/2006/main" w:rsidRPr="00805061">
        <w:rPr>
          <w:rFonts w:cs="Times New Roman"/>
          <w:b w:val="0"/>
          <w:bCs/>
          <w:sz w:val="24"/>
          <w:szCs w:val="24"/>
        </w:rPr>
        <w:t xml:space="preserve">hujjatli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dalil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yetkazib berildi</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ko'ra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19.3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-modda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Isbot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ega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xabardor qilingan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faoliyatini </w:t>
      </w:r>
      <w:proofErr xmlns:w="http://schemas.openxmlformats.org/wordprocessingml/2006/main" w:type="spellEnd"/>
      <w:r xmlns:w="http://schemas.openxmlformats.org/wordprocessingml/2006/main" w:rsidRPr="00805061">
        <w:rPr>
          <w:rFonts w:cs="Times New Roman"/>
          <w:b w:val="0"/>
          <w:bCs/>
          <w:sz w:val="24"/>
          <w:szCs w:val="24"/>
        </w:rPr>
        <w:t xml:space="preserve">tegishli </w:t>
      </w:r>
      <w:proofErr xmlns:w="http://schemas.openxmlformats.org/wordprocessingml/2006/main" w:type="spellEnd"/>
      <w:r xmlns:w="http://schemas.openxmlformats.org/wordprocessingml/2006/main" w:rsidRPr="00805061">
        <w:rPr>
          <w:rFonts w:cs="Times New Roman"/>
          <w:b w:val="0"/>
          <w:bCs/>
          <w:sz w:val="24"/>
          <w:szCs w:val="24"/>
        </w:rPr>
        <w:t xml:space="preserve">organlarga </w:t>
      </w:r>
      <w:proofErr xmlns:w="http://schemas.openxmlformats.org/wordprocessingml/2006/main" w:type="spellEnd"/>
      <w:r xmlns:w="http://schemas.openxmlformats.org/wordprocessingml/2006/main" w:rsidRPr="00805061">
        <w:rPr>
          <w:rFonts w:cs="Times New Roman"/>
          <w:b w:val="0"/>
          <w:bCs/>
          <w:sz w:val="24"/>
          <w:szCs w:val="24"/>
        </w:rPr>
        <w:t xml:space="preserve">topshiradi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uchinchi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mamlakat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tashvish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uning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hurmat qilish </w:t>
      </w:r>
      <w:proofErr xmlns:w="http://schemas.openxmlformats.org/wordprocessingml/2006/main" w:type="spellEnd"/>
      <w:r xmlns:w="http://schemas.openxmlformats.org/wordprocessingml/2006/main" w:rsidRPr="00805061">
        <w:rPr>
          <w:rFonts w:cs="Times New Roman"/>
          <w:b w:val="0"/>
          <w:bCs/>
          <w:sz w:val="24"/>
          <w:szCs w:val="24"/>
        </w:rPr>
        <w:t xml:space="preserve">majburiyatini </w:t>
      </w:r>
      <w:proofErr xmlns:w="http://schemas.openxmlformats.org/wordprocessingml/2006/main" w:type="spellStart"/>
      <w:r xmlns:w="http://schemas.openxmlformats.org/wordprocessingml/2006/main" w:rsidRPr="00805061">
        <w:rPr>
          <w:rFonts w:cs="Times New Roman"/>
          <w:b w:val="0"/>
          <w:bCs/>
          <w:sz w:val="24"/>
          <w:szCs w:val="24"/>
        </w:rPr>
        <w:t xml:space="preserve">oladi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qonuniy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talablar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yuklangan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organlari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uchinchi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mamlakat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tashvish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berish </w:t>
      </w:r>
      <w:proofErr xmlns:w="http://schemas.openxmlformats.org/wordprocessingml/2006/main" w:type="spellStart"/>
      <w:r xmlns:w="http://schemas.openxmlformats.org/wordprocessingml/2006/main" w:rsidRPr="00805061">
        <w:rPr>
          <w:rFonts w:cs="Times New Roman"/>
          <w:b w:val="0"/>
          <w:bCs/>
          <w:sz w:val="24"/>
          <w:szCs w:val="24"/>
        </w:rPr>
        <w:t xml:space="preserve">majburiyatini </w:t>
      </w:r>
      <w:proofErr xmlns:w="http://schemas.openxmlformats.org/wordprocessingml/2006/main" w:type="spellEnd"/>
      <w:r xmlns:w="http://schemas.openxmlformats.org/wordprocessingml/2006/main" w:rsidRPr="00805061">
        <w:rPr>
          <w:rFonts w:cs="Times New Roman"/>
          <w:b w:val="0"/>
          <w:bCs/>
          <w:sz w:val="24"/>
          <w:szCs w:val="24"/>
        </w:rPr>
        <w:t xml:space="preserve">oladi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hammaga </w:t>
      </w:r>
      <w:proofErr xmlns:w="http://schemas.openxmlformats.org/wordprocessingml/2006/main" w:type="spellStart"/>
      <w:r xmlns:w="http://schemas.openxmlformats.org/wordprocessingml/2006/main" w:rsidRPr="00805061">
        <w:rPr>
          <w:rFonts w:cs="Times New Roman"/>
          <w:b w:val="0"/>
          <w:bCs/>
          <w:sz w:val="24"/>
          <w:szCs w:val="24"/>
        </w:rPr>
        <w:t xml:space="preserve">kirish</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ofislar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jihozlar </w:t>
      </w:r>
      <w:proofErr xmlns:w="http://schemas.openxmlformats.org/wordprocessingml/2006/main" w:type="spellEnd"/>
      <w:r xmlns:w="http://schemas.openxmlformats.org/wordprocessingml/2006/main" w:rsidRPr="00805061">
        <w:rPr>
          <w:rFonts w:cs="Times New Roman"/>
          <w:b w:val="0"/>
          <w:bCs/>
          <w:sz w:val="24"/>
          <w:szCs w:val="24"/>
        </w:rPr>
        <w:t xml:space="preserve">mustaqil</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mutaxassislar</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tayinlangan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saqlash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mavjud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muloqot qiladi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hammasi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 </w:t>
      </w:r>
      <w:proofErr xmlns:w="http://schemas.openxmlformats.org/wordprocessingml/2006/main" w:type="spellEnd"/>
      <w:r xmlns:w="http://schemas.openxmlformats.org/wordprocessingml/2006/main" w:rsidRPr="00805061">
        <w:rPr>
          <w:rFonts w:cs="Times New Roman"/>
          <w:b w:val="0"/>
          <w:bCs/>
          <w:sz w:val="24"/>
          <w:szCs w:val="24"/>
        </w:rPr>
        <w:t xml:space="preserve">bilan </w:t>
      </w:r>
      <w:proofErr xmlns:w="http://schemas.openxmlformats.org/wordprocessingml/2006/main" w:type="spellStart"/>
      <w:r xmlns:w="http://schemas.openxmlformats.org/wordprocessingml/2006/main" w:rsidRPr="00805061">
        <w:rPr>
          <w:rFonts w:cs="Times New Roman"/>
          <w:b w:val="0"/>
          <w:bCs/>
          <w:sz w:val="24"/>
          <w:szCs w:val="24"/>
        </w:rPr>
        <w:t xml:space="preserve">bog'liq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tadbirlar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uchinchi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mamlakat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tashvish</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bo'ladi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berish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har qanday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boshqa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tegishli </w:t>
      </w:r>
      <w:proofErr xmlns:w="http://schemas.openxmlformats.org/wordprocessingml/2006/main" w:type="spellStart"/>
      <w:r xmlns:w="http://schemas.openxmlformats.org/wordprocessingml/2006/main" w:rsidRPr="00805061">
        <w:rPr>
          <w:rFonts w:cs="Times New Roman"/>
          <w:b w:val="0"/>
          <w:bCs/>
          <w:sz w:val="24"/>
          <w:szCs w:val="24"/>
        </w:rPr>
        <w:t xml:space="preserve">deb </w:t>
      </w:r>
      <w:proofErr xmlns:w="http://schemas.openxmlformats.org/wordprocessingml/2006/main" w:type="spellEnd"/>
      <w:r xmlns:w="http://schemas.openxmlformats.org/wordprocessingml/2006/main" w:rsidR="00DD5517" w:rsidRPr="00805061">
        <w:rPr>
          <w:rFonts w:cs="Times New Roman"/>
          <w:b w:val="0"/>
          <w:bCs/>
          <w:sz w:val="24"/>
          <w:szCs w:val="24"/>
        </w:rPr>
        <w:t xml:space="preserve">topilgan </w:t>
      </w:r>
      <w:proofErr xmlns:w="http://schemas.openxmlformats.org/wordprocessingml/2006/main" w:type="spellStart"/>
      <w:r xmlns:w="http://schemas.openxmlformats.org/wordprocessingml/2006/main" w:rsidRPr="00805061">
        <w:rPr>
          <w:rFonts w:cs="Times New Roman"/>
          <w:b w:val="0"/>
          <w:bCs/>
          <w:sz w:val="24"/>
          <w:szCs w:val="24"/>
        </w:rPr>
        <w:t xml:space="preserve">komissiyaga </w:t>
      </w: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yoki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akkreditatsiya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48" w:name="_Toc18887404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Tizimlar </w:t>
      </w:r>
      <w:proofErr xmlns:w="http://schemas.openxmlformats.org/wordprocessingml/2006/main" w:type="spellEnd"/>
      <w:r xmlns:w="http://schemas.openxmlformats.org/wordprocessingml/2006/main" w:rsidR="009A0713" w:rsidRPr="006E0E65">
        <w:t xml:space="preserve">va </w:t>
      </w:r>
      <w:proofErr xmlns:w="http://schemas.openxmlformats.org/wordprocessingml/2006/main" w:type="spellStart"/>
      <w:r xmlns:w="http://schemas.openxmlformats.org/wordprocessingml/2006/main" w:rsidR="009A0713" w:rsidRPr="006E0E65">
        <w:t xml:space="preserve">protseduralar</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uchun</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axborot </w:t>
      </w:r>
      <w:proofErr xmlns:w="http://schemas.openxmlformats.org/wordprocessingml/2006/main" w:type="spellStart"/>
      <w:r xmlns:w="http://schemas.openxmlformats.org/wordprocessingml/2006/main" w:rsidR="009A0713" w:rsidRPr="006E0E65">
        <w:t xml:space="preserve">almashish</w:t>
      </w:r>
      <w:proofErr xmlns:w="http://schemas.openxmlformats.org/wordprocessingml/2006/main" w:type="spellEnd"/>
      <w:r xmlns:w="http://schemas.openxmlformats.org/wordprocessingml/2006/main" w:rsidR="009A0713" w:rsidRPr="006E0E65">
        <w:t xml:space="preserve">​</w:t>
      </w:r>
      <w:bookmarkEnd xmlns:w="http://schemas.openxmlformats.org/wordprocessingml/2006/main" w:id="48"/>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Komissiya, boshqa nazorat organlari va boshqa nazorat organlari, shuningdek, a'zo davlatlar va manfaatdor uchinchi davlatlarning vakolatli organlari bilan ma'lumot almashish uchun Organik fermerlik axborot tizimidan (OFIS) foydalanadi.</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tegishli choralarni ko'radi va Komissiya va boshqa nazorat organlari va nazorat organlari bilan o'z vaqtida ma'lumot almashishni ta'minlash uchun hujjatlashtirilgan tartiblarni belgilaydi. ANN-P-BL-015-3V protsedurasi Komissiya va boshqa nazorat organlari va nazorat organlari bilan ma'lumot almashishni ta'minlash uchun amal qiladi.</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Agar (EI) 2018/848-sonli Nizomning 46-moddasida yoki ushbu moddaga muvofiq qabul qilingan vakolatli va amalga oshiruvchi hujjatlarda nazarda tutilgan hujjat yoki protsedura bir yoki bir nechta bosqichlarda vakolatli shaxsning imzosini yoki shaxs tomonidan tasdiqlanishini talab qilsa. Ushbu protsedura bo'yicha, ushbu hujjatlarni uzatish uchun o'rnatilgan kompyuter tizimlari CB har bir shaxsni aniqlashga imkon beradi va hujjatlar mazmunining yaxlitligini kafolatlaydi, shu jumladan protsedura bosqichlarini o'zgartirish mumkin emas.</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49" w:name="_Toc18887404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istisno</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qoidalar </w:t>
      </w:r>
      <w:proofErr xmlns:w="http://schemas.openxmlformats.org/wordprocessingml/2006/main" w:type="spellEnd"/>
      <w:r xmlns:w="http://schemas.openxmlformats.org/wordprocessingml/2006/main" w:rsidR="007E50A1" w:rsidRPr="00192CE0">
        <w:t xml:space="preserve">va </w:t>
      </w:r>
      <w:proofErr xmlns:w="http://schemas.openxmlformats.org/wordprocessingml/2006/main" w:type="spellStart"/>
      <w:r xmlns:w="http://schemas.openxmlformats.org/wordprocessingml/2006/main" w:rsidR="007E50A1" w:rsidRPr="00192CE0">
        <w:t xml:space="preserve">qo'shimchalar</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talablar</w:t>
      </w:r>
      <w:bookmarkEnd xmlns:w="http://schemas.openxmlformats.org/wordprocessingml/2006/main" w:id="49"/>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Reglamentning II-ilovasida vakolatli organlar va a'zo davlatlarga barcha havolalar. Regda qayd etilgan 2018/848. 2021/1698 30-moddaning batafsil jarayon bosqichlari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tartibida </w:t>
      </w:r>
      <w:r xmlns:w="http://schemas.openxmlformats.org/wordprocessingml/2006/main" w:rsidR="00324CF3" w:rsidRPr="00805061">
        <w:rPr>
          <w:rFonts w:cs="Times New Roman"/>
          <w:b w:val="0"/>
          <w:bCs/>
          <w:sz w:val="24"/>
          <w:szCs w:val="24"/>
          <w:lang w:val="en-GB"/>
        </w:rPr>
        <w:t xml:space="preserve">bayon etilgan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Qo'llash mumkin bo'lgan cheklashlar, ruxsatnomalar va vakolatli organlarga havolalar va 2021/1698-sonli Nizomda ko'rsatilgan uchinchi mamlakatlardagi faoliyat uchun hisobot berish tartiblari;</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halokatli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deb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 olinishi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mumkin</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holatlar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ko'ra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modda .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Tartibi</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haqida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Falokatni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olish</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holatlar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Nazorat organiga ta'sir etuvchi favqulodda hodisalar va/yoki holatlar to'g'risidagi tartib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quloq qurtlari </w:t>
      </w:r>
      <w:proofErr xmlns:w="http://schemas.openxmlformats.org/wordprocessingml/2006/main" w:type="spellEnd"/>
      <w:r xmlns:w="http://schemas.openxmlformats.org/wordprocessingml/2006/main" w:rsidRPr="00805061">
        <w:rPr>
          <w:rFonts w:cs="Times New Roman"/>
          <w:b w:val="0"/>
          <w:bCs/>
          <w:sz w:val="24"/>
          <w:szCs w:val="24"/>
          <w:lang w:val="en-GB"/>
        </w:rPr>
        <w:t xml:space="preserve">va ulardan olingan mahsulotlarga qo'yiladigan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talablar </w:t>
      </w:r>
      <w:proofErr xmlns:w="http://schemas.openxmlformats.org/wordprocessingml/2006/main" w:type="spellEnd"/>
      <w:r xmlns:w="http://schemas.openxmlformats.org/wordprocessingml/2006/main" w:rsidRPr="00805061">
        <w:rPr>
          <w:rFonts w:cs="Times New Roman"/>
          <w:b w:val="0"/>
          <w:bCs/>
          <w:sz w:val="24"/>
          <w:szCs w:val="24"/>
          <w:lang w:val="en-GB"/>
        </w:rPr>
        <w:t xml:space="preserve">Reg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Salyangozlar va yomg'ir qurtlari va ulardan olingan mahsulotlar, agar quyidagi talablardan biri bajarilgan bo'lsa, "Organik qishloq xo'jaligi" belgisi bilan sotiladi:</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ular organik fermada tug'ilgan;</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ular fermer xo'jaligining o'tish davri boshlanganda 1-sonli Nizomga muvofiq fermer xo'jaligida bo'lgan. 2018/848 II ilova, II qism 1.2. bo'lim, va ushbu reglament talablariga muvofiq 24 oy davomida etishtiriladi;</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ular fermaga olib kelingan va Reg 2018/848 talablariga muvofiq 12 oy davomida etishtirilgan.</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Nazorat organi 2018/848-sonli Nizomga muvofiq, agar operator joylashgan mamlakat hududida organik yetishtirilgan hayvonlar yetarli sifat yoki miqdorda bo‘lmasa, organik ishlab chiqarish bo‘linmasi tarkibiga noorganik nasldor hayvonlarni kiritishga ruxsat berishi mumkin. II ilova, II qism, 1.3.4.4. nazorat organi protsedurasi tomonidan e'lon qilingan nuqta ANN-P-BL-033-3V 3-band;</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 ostida olingan ta'minlangan ozuqa. 2018/848 talablari</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Regga ko'ra moddalar tozalash va dezinfeksiya qilish uchun ishlatiladi. 2018/848 24-moddaning talablariga</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0" w:name="_Toc18887404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xos</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talablar</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uchun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yillik</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hisobot</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Regga </w:t>
      </w:r>
      <w:proofErr xmlns:w="http://schemas.openxmlformats.org/wordprocessingml/2006/main" w:type="spellStart"/>
      <w:r xmlns:w="http://schemas.openxmlformats.org/wordprocessingml/2006/main" w:rsidR="009D47E8" w:rsidRPr="00B745B5">
        <w:t xml:space="preserve">havola </w:t>
      </w:r>
      <w:proofErr xmlns:w="http://schemas.openxmlformats.org/wordprocessingml/2006/main" w:type="spellEnd"/>
      <w:r xmlns:w="http://schemas.openxmlformats.org/wordprocessingml/2006/main" w:rsidR="009D47E8" w:rsidRPr="00B745B5">
        <w:t xml:space="preserve">qilingan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dyuym</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4- </w:t>
      </w:r>
      <w:bookmarkEnd xmlns:w="http://schemas.openxmlformats.org/wordprocessingml/2006/main" w:id="50"/>
      <w:r xmlns:w="http://schemas.openxmlformats.org/wordprocessingml/2006/main" w:rsidR="009D47E8" w:rsidRPr="00B745B5">
        <w:t xml:space="preserve">modda</w:t>
      </w:r>
      <w:proofErr xmlns:w="http://schemas.openxmlformats.org/wordprocessingml/2006/main" w:type="spellEnd"/>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Yillik hisobot uchun texnik dosser quyidagilar bilan to'ldiriladi:</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2018/848-sonli Nizomning 35(7)-moddasida ko'rsatilgan mahsulotlar toifasi bo'yicha o'tgan yilda uchinchi yoki uchinchi mamlakatlardagi nazorat organining nazorat faoliyati, shu jumladan operatorlar va operatorlar guruhlari soni, shuningdek ularning nazorati ostida bo'lgan a'zolari (shu jumladan subpudratchilar, agar operatorlar yoki operatorlar guruhlari subpudratchilar uchun javobgar bo'lmasa) soni 31 O'tgan yilning dekabr oyi, uchinchi mamlakatlar va mahsulotlar toifalari bo'yicha;</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nazorat organi ushbu Qoidalarning 1 (2) (e) moddasiga yoki 46 (2) moddasining maqsadlari uchun zarur bo'lgan boshqa tegishli hujjatlarga muvofiq ishlab chiqarish qoidalari tarjimasining zarur yangilanishini amalga oshirganligi to'g'risidagi majburiyat. Nizom (EI) 2018/848 yoki ushbu Nizom;</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ushbu Nizomga muvofiq nazorat organi tomonidan tashkil etilgan sertifikatlashtirish va nazorat tizimini o'z ichiga olgan ichki tartib-qoidalarning har qanday yangilanishi;</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17-moddaga muvofiq talab qilinadigan ma’lumotlar bilan nazorat organining veb-saytiga havola;</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Reglamentda ko'rsatilganidek, sertifikatlashtirish bo'yicha qarorlar qabul qilinadigan idoraning yillik baholash hisoboti. 2021/1698 I ilova A qismining 2.1-bandi:</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nazorat organining o'tgan yili akkreditatsiya organi tomonidan uchinchi mamlakatlardan import qilinadigan mahsulotlarning 2018/848-sonli Nizomga (EI) muvofiqligini ta'minlash qobiliyatiga nisbatan qoniqarli baholanganligini ta'minlash;</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nazorat organi yoki nazorat organining (EI) 2018/848-sonli Nizomning 46(2) va (6)-moddalarida belgilangan nazorat talablari, shartlari va choralarini amalga oshirish uchun hali ham salohiyat va vakolatlarga ega ekanligini tasdiqlash; Nizom, u tan olingan har uchinchi davlatda;</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natijalar va baholash bo'yicha yillik baholash hisobotining har qanday yangilangan ma'lumotlarini o'z ichiga oladi:</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 operatorlar yoki operatorlar guruhlari fayllarini tekshirish;</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nomuvofiqliklar ro‘yxati, shuningdek, ularning soniga nisbatan nomuvofiqliklar soni.</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sertifikatlangan operatorlar yoki operatorlar guruhlari;</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nosozliklar va shikoyatlarni, agar mavjud bo'lsa, tuzatish choralari bo'yicha tushuntirish bilan ko'rib chiqish;</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operatorlar yoki operatorlar guruhlari tomonidan uning nomuvofiqliklarini doimiy ravishda yopish uchun amalga oshirilgan;</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chora-tadbirlar katalogi va uni amalga oshirish;</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xavfni tahlil qilish tartibi;</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yillik xavf rejasi;</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tanlab olish strategiyasi, </w:t>
      </w:r>
      <w:proofErr xmlns:w="http://schemas.openxmlformats.org/wordprocessingml/2006/main" w:type="gramStart"/>
      <w:r xmlns:w="http://schemas.openxmlformats.org/wordprocessingml/2006/main" w:rsidRPr="00805061">
        <w:rPr>
          <w:rFonts w:cs="Times New Roman"/>
          <w:b w:val="0"/>
          <w:bCs/>
          <w:sz w:val="24"/>
          <w:szCs w:val="24"/>
          <w:lang w:val="en-GB"/>
        </w:rPr>
        <w:t xml:space="preserve">tartibi </w:t>
      </w:r>
      <w:proofErr xmlns:w="http://schemas.openxmlformats.org/wordprocessingml/2006/main" w:type="gramEnd"/>
      <w:r xmlns:w="http://schemas.openxmlformats.org/wordprocessingml/2006/main" w:rsidRPr="00805061">
        <w:rPr>
          <w:rFonts w:cs="Times New Roman"/>
          <w:b w:val="0"/>
          <w:bCs/>
          <w:sz w:val="24"/>
          <w:szCs w:val="24"/>
          <w:lang w:val="en-GB"/>
        </w:rPr>
        <w:t xml:space="preserve">va metodologiyasi;</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har qanday protseduraga o'zgartirishlar kiritish;</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boshqa nazorat organlari, nazorat organlari va Komissiya bilan axborot almashish;</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tekshirish va sertifikatlashtirish jarayonida ishtirok etuvchi xodimlarning malakasi;</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o'quv dasturlari;</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yangi xodimlarning bilim va malakasi;</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kuzatilayotgan faoliyatning samaradorligi va ishonchliligi hamda nazorat organi faoliyatining umumiy bahosi;</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akkreditatsiya organi yoki vakolatli organ (EI) 2018/848 Nizomning maqsadlari uchun tegishli deb hisoblagan boshqa elementlar;</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o'tgan yilda qo'shimcha uchinchi mamlakatlar yoki mahsulotlar toifalari uchun tan olish doirasini kengaytirishga kelsak, </w:t>
      </w:r>
      <w:proofErr xmlns:w="http://schemas.openxmlformats.org/wordprocessingml/2006/main" w:type="gramStart"/>
      <w:r xmlns:w="http://schemas.openxmlformats.org/wordprocessingml/2006/main" w:rsidRPr="00805061">
        <w:rPr>
          <w:rFonts w:cs="Times New Roman"/>
          <w:b w:val="0"/>
          <w:bCs/>
          <w:sz w:val="24"/>
          <w:szCs w:val="24"/>
          <w:lang w:val="en-GB"/>
        </w:rPr>
        <w:t xml:space="preserve">nazorat organining ushbu Qoidalarga muvofiq har bir yangi uchinchi mamlakatda yoki har bir davlat uchun nazoratni amalga oshirish </w:t>
      </w:r>
      <w:r xmlns:w="http://schemas.openxmlformats.org/wordprocessingml/2006/main" w:rsidRPr="00805061">
        <w:rPr>
          <w:rFonts w:cs="Times New Roman"/>
          <w:b w:val="0"/>
          <w:bCs/>
          <w:sz w:val="24"/>
          <w:szCs w:val="24"/>
          <w:lang w:val="en-GB"/>
        </w:rPr>
        <w:t xml:space="preserve">qobiliyati va vakolatlarini tasdiqlash. </w:t>
      </w:r>
      <w:proofErr xmlns:w="http://schemas.openxmlformats.org/wordprocessingml/2006/main" w:type="gramEnd"/>
      <w:r xmlns:w="http://schemas.openxmlformats.org/wordprocessingml/2006/main" w:rsidRPr="00805061">
        <w:rPr>
          <w:rFonts w:cs="Times New Roman"/>
          <w:b w:val="0"/>
          <w:bCs/>
          <w:sz w:val="24"/>
          <w:szCs w:val="24"/>
          <w:lang w:val="en-GB"/>
        </w:rPr>
        <w:t xml:space="preserve">tegishli mahsulotlarning yangi toifasi, agar faol operatorlar yoki operatorlar guruhlari mavjud bo'lsa.</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Yillik hisobot Reg/2021/1698 II ilovaga muvofiq boshqa maʼlumotlarni oʻz ichiga oladi</w:t>
      </w:r>
    </w:p>
    <w:sectPr w:rsidR="000004CF" w:rsidRPr="00805061" w:rsidSect="00AA16FD">
      <w:headerReference w:type="even" r:id="rId43"/>
      <w:headerReference w:type="default" r:id="rId44"/>
      <w:footerReference w:type="even" r:id="rId45"/>
      <w:footerReference w:type="default" r:id="rId46"/>
      <w:headerReference w:type="first" r:id="rId47"/>
      <w:footerReference w:type="first" r:id="rId48"/>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BC15" w14:textId="77777777" w:rsidR="006B6AAE" w:rsidRDefault="006B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148"/>
      <w:gridCol w:w="4148"/>
    </w:tblGrid>
    <w:tr w:rsidR="006B6AAE" w:rsidRPr="006B6AAE" w14:paraId="3D7CD1B6" w14:textId="77777777" w:rsidTr="00331126">
      <w:tc>
        <w:tcPr>
          <w:tcW w:w="4148" w:type="dxa"/>
        </w:tcPr>
        <w:p w14:paraId="2E8E6927" w14:textId="77777777" w:rsidR="006B6AAE" w:rsidRPr="006B6AAE" w:rsidRDefault="006B6AAE" w:rsidP="006B6AAE">
          <w:pPr xmlns:w="http://schemas.openxmlformats.org/wordprocessingml/2006/main">
            <w:pStyle w:val="Footer"/>
            <w:jc w:val="center"/>
            <w:rPr>
              <w:rFonts w:cs="Times New Roman"/>
              <w:b w:val="0"/>
              <w:bCs/>
              <w:sz w:val="16"/>
              <w:szCs w:val="16"/>
            </w:rPr>
          </w:pPr>
          <w:bookmarkStart xmlns:w="http://schemas.openxmlformats.org/wordprocessingml/2006/main" w:id="51" w:name="_Hlk188723225"/>
          <w:proofErr xmlns:w="http://schemas.openxmlformats.org/wordprocessingml/2006/main" w:type="spellStart"/>
          <w:r xmlns:w="http://schemas.openxmlformats.org/wordprocessingml/2006/main" w:rsidRPr="006B6AAE">
            <w:rPr>
              <w:rFonts w:cs="Times New Roman"/>
              <w:b w:val="0"/>
              <w:bCs/>
              <w:sz w:val="16"/>
              <w:szCs w:val="16"/>
            </w:rPr>
            <w:t xml:space="preserve">Tasdiqlangan</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Sifat </w:t>
          </w:r>
          <w:proofErr xmlns:w="http://schemas.openxmlformats.org/wordprocessingml/2006/main" w:type="spellStart"/>
          <w:r xmlns:w="http://schemas.openxmlformats.org/wordprocessingml/2006/main" w:rsidRPr="006B6AAE">
            <w:rPr>
              <w:rFonts w:cs="Times New Roman"/>
              <w:b w:val="0"/>
              <w:bCs/>
              <w:sz w:val="16"/>
              <w:szCs w:val="16"/>
            </w:rPr>
            <w:t xml:space="preserve">guruhi </w:t>
          </w:r>
          <w:proofErr xmlns:w="http://schemas.openxmlformats.org/wordprocessingml/2006/main" w:type="spellEnd"/>
          <w:r xmlns:w="http://schemas.openxmlformats.org/wordprocessingml/2006/main" w:rsidRPr="006B6AAE">
            <w:rPr>
              <w:rFonts w:cs="Times New Roman"/>
              <w:b w:val="0"/>
              <w:bCs/>
              <w:sz w:val="16"/>
              <w:szCs w:val="16"/>
            </w:rPr>
            <w:t xml:space="preserve">bilan</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protokol</w:t>
          </w:r>
          <w:proofErr xmlns:w="http://schemas.openxmlformats.org/wordprocessingml/2006/main" w:type="spellEnd"/>
          <w:r xmlns:w="http://schemas.openxmlformats.org/wordprocessingml/2006/main" w:rsidRPr="006B6AAE">
            <w:rPr>
              <w:rFonts w:cs="Times New Roman"/>
              <w:b w:val="0"/>
              <w:bCs/>
              <w:sz w:val="16"/>
              <w:szCs w:val="16"/>
            </w:rPr>
            <w:t xml:space="preserve"> </w:t>
          </w:r>
        </w:p>
      </w:tc>
      <w:tc>
        <w:tcPr>
          <w:tcW w:w="4148" w:type="dxa"/>
        </w:tcPr>
        <w:p w14:paraId="2864C8EC" w14:textId="77777777" w:rsidR="006B6AAE" w:rsidRPr="006B6AAE" w:rsidRDefault="006B6AAE" w:rsidP="006B6AAE">
          <w:pPr xmlns:w="http://schemas.openxmlformats.org/wordprocessingml/2006/main">
            <w:pStyle w:val="Footer"/>
            <w:jc w:val="center"/>
            <w:rPr>
              <w:rFonts w:cs="Times New Roman"/>
              <w:b w:val="0"/>
              <w:bCs/>
              <w:sz w:val="16"/>
              <w:szCs w:val="16"/>
              <w:lang w:val="en-GB"/>
            </w:rPr>
          </w:pPr>
          <w:r xmlns:w="http://schemas.openxmlformats.org/wordprocessingml/2006/main" w:rsidRPr="006B6AAE">
            <w:rPr>
              <w:rFonts w:cs="Times New Roman"/>
              <w:b w:val="0"/>
              <w:bCs/>
              <w:sz w:val="16"/>
              <w:szCs w:val="16"/>
              <w:lang w:val="en-GB"/>
            </w:rPr>
            <w:t xml:space="preserve">27.01.2025 dan 11-3/2.</w:t>
          </w:r>
        </w:p>
      </w:tc>
    </w:tr>
    <w:bookmarkEnd w:id="51"/>
  </w:tbl>
  <w:p w14:paraId="30E45A78" w14:textId="77777777" w:rsidR="00C27DA4" w:rsidRPr="006B6AAE" w:rsidRDefault="00C27DA4">
    <w:pPr>
      <w:pStyle w:val="Footer"/>
      <w:rPr>
        <w:b w:val="0"/>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038C" w14:textId="77777777" w:rsidR="006B6AAE" w:rsidRDefault="006B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0E6E" w14:textId="77777777" w:rsidR="006B6AAE" w:rsidRDefault="006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Header"/>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F24C59" w:rsidRDefault="006B6AAE" w:rsidP="006B6AAE">
          <w:pPr xmlns:w="http://schemas.openxmlformats.org/wordprocessingml/2006/main">
            <w:pStyle w:val="Header"/>
            <w:jc w:val="center"/>
            <w:rPr>
              <w:rFonts w:cs="Times New Roman"/>
              <w:lang w:val="en-GB"/>
            </w:rPr>
          </w:pPr>
          <w:r xmlns:w="http://schemas.openxmlformats.org/wordprocessingml/2006/main" w:rsidRPr="00F24C59">
            <w:rPr>
              <w:rFonts w:cs="Times New Roman"/>
              <w:lang w:val="en-GB"/>
            </w:rPr>
            <w:t xml:space="preserve">SIA “Sertifikācijas un testēšanas centrs”</w:t>
          </w:r>
        </w:p>
        <w:p w14:paraId="152FEB0E" w14:textId="77777777" w:rsidR="006B6AAE" w:rsidRPr="00F24C59" w:rsidRDefault="006B6AAE" w:rsidP="006B6AAE">
          <w:pPr xmlns:w="http://schemas.openxmlformats.org/wordprocessingml/2006/main">
            <w:pStyle w:val="Header"/>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Atbilstibas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novērtēšanas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Header"/>
            <w:rPr>
              <w:rFonts w:cs="Times New Roman"/>
              <w:sz w:val="20"/>
              <w:lang w:val="en-GB"/>
            </w:rPr>
          </w:pPr>
        </w:p>
        <w:p w14:paraId="798189A3" w14:textId="7355D5CD" w:rsidR="006B6AAE" w:rsidRPr="00F24C59" w:rsidRDefault="006B6AAE" w:rsidP="002769F0">
          <w:pPr xmlns:w="http://schemas.openxmlformats.org/wordprocessingml/2006/main">
            <w:pStyle w:val="Header"/>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Header"/>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Header"/>
            <w:jc w:val="center"/>
            <w:rPr>
              <w:rFonts w:cs="Times New Roman"/>
            </w:rPr>
          </w:pPr>
        </w:p>
      </w:tc>
      <w:tc>
        <w:tcPr>
          <w:tcW w:w="2242" w:type="dxa"/>
          <w:tcBorders>
            <w:left w:val="nil"/>
          </w:tcBorders>
        </w:tcPr>
        <w:p w14:paraId="39AEEA73" w14:textId="68C2445F" w:rsidR="006B6AAE" w:rsidRPr="00F24C59" w:rsidRDefault="006B6AAE" w:rsidP="002769F0">
          <w:pPr xmlns:w="http://schemas.openxmlformats.org/wordprocessingml/2006/main">
            <w:pStyle w:val="Header"/>
            <w:rPr>
              <w:rFonts w:cs="Times New Roman"/>
            </w:rPr>
          </w:pPr>
          <w:r xmlns:w="http://schemas.openxmlformats.org/wordprocessingml/2006/main" w:rsidRPr="00F24C59">
            <w:rPr>
              <w:rFonts w:cs="Times New Roman"/>
              <w:sz w:val="20"/>
            </w:rPr>
            <w:t xml:space="preserve">Ma'lumotlar:</w:t>
          </w:r>
          <w:r xmlns:w="http://schemas.openxmlformats.org/wordprocessingml/2006/main" w:rsidRPr="00F24C59">
            <w:rPr>
              <w:rFonts w:cs="Times New Roman"/>
              <w:bCs/>
              <w:sz w:val="20"/>
            </w:rPr>
            <w:t xml:space="preserve"> </w:t>
          </w:r>
          <w:r xmlns:w="http://schemas.openxmlformats.org/wordprocessingml/2006/main" w:rsidRPr="006B6AAE">
            <w:rPr>
              <w:rFonts w:cs="Times New Roman"/>
              <w:sz w:val="20"/>
            </w:rPr>
            <w:t xml:space="preserve">27.01.2025.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Header"/>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Header"/>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Texnik standarti</w:t>
          </w:r>
        </w:p>
      </w:tc>
      <w:tc>
        <w:tcPr>
          <w:tcW w:w="2242" w:type="dxa"/>
          <w:tcBorders>
            <w:left w:val="single" w:sz="4" w:space="0" w:color="auto"/>
          </w:tcBorders>
        </w:tcPr>
        <w:p w14:paraId="61485C02" w14:textId="63BF7B8B" w:rsidR="006B6AAE" w:rsidRPr="00F24C59" w:rsidRDefault="006B6AAE" w:rsidP="002769F0">
          <w:pPr xmlns:w="http://schemas.openxmlformats.org/wordprocessingml/2006/main">
            <w:pStyle w:val="Header"/>
            <w:rPr>
              <w:rFonts w:cs="Times New Roman"/>
              <w:bCs/>
              <w:sz w:val="20"/>
            </w:rPr>
          </w:pPr>
          <w:r xmlns:w="http://schemas.openxmlformats.org/wordprocessingml/2006/main" w:rsidRPr="00F24C59">
            <w:rPr>
              <w:rFonts w:cs="Times New Roman"/>
              <w:sz w:val="20"/>
            </w:rPr>
            <w:t xml:space="preserve">Versiya: </w:t>
          </w:r>
          <w:r xmlns:w="http://schemas.openxmlformats.org/wordprocessingml/2006/main" w:rsidRPr="00F24C59">
            <w:rPr>
              <w:rFonts w:cs="Times New Roman"/>
              <w:bCs/>
              <w:sz w:val="20"/>
            </w:rPr>
            <w:t xml:space="preserve">R4</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Header"/>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Header"/>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Footer"/>
            <w:rPr>
              <w:rFonts w:cs="Times New Roman"/>
              <w:sz w:val="16"/>
              <w:szCs w:val="16"/>
            </w:rPr>
          </w:pPr>
          <w:r xmlns:w="http://schemas.openxmlformats.org/wordprocessingml/2006/main" w:rsidRPr="00F24C59">
            <w:rPr>
              <w:rFonts w:cs="Times New Roman"/>
              <w:bCs/>
              <w:sz w:val="20"/>
            </w:rPr>
            <w:t xml:space="preserve">Lapa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yo'q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02F5" w14:textId="77777777" w:rsidR="006B6AAE" w:rsidRDefault="006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67D1D"/>
    <w:rsid w:val="00671481"/>
    <w:rsid w:val="00682390"/>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018E"/>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uz"/>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uz"/>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uz"/>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uz"/>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uz"/>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uz"/>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uz"/>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uz"/>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uz"/>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uz"/>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2353"/>
    <w:pPr>
      <w:tabs>
        <w:tab w:val="center" w:pos="4153"/>
        <w:tab w:val="right" w:pos="8306"/>
      </w:tabs>
    </w:pPr>
  </w:style>
  <w:style w:type="character" w:customStyle="1" w:styleId="HeaderChar">
    <w:name w:val="Header Char"/>
    <w:basedOn w:val="DefaultParagraphFont"/>
    <w:link w:val="Header"/>
    <w:rsid w:val="00E62353"/>
    <w:rPr>
      <w:rFonts w:ascii="Calibri" w:hAnsi="Calibri" w:cs="Calibri"/>
      <w:lang w:eastAsia="lv-LV" w:val="uz"/>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uz"/>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uz"/>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uz"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uz"/>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uz"/>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uz"/>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uz"/>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49" Type="http://schemas.openxmlformats.org/officeDocument/2006/relationships/fontTable" Target="fontTable.xm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footer" Target="footer2.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41</Pages>
  <Words>13004</Words>
  <Characters>81239</Characters>
  <Application>Microsoft Office Word</Application>
  <DocSecurity>0</DocSecurity>
  <Lines>676</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65</cp:revision>
  <cp:lastPrinted>2024-03-08T12:45:00Z</cp:lastPrinted>
  <dcterms:created xsi:type="dcterms:W3CDTF">2024-02-29T12:23:00Z</dcterms:created>
  <dcterms:modified xsi:type="dcterms:W3CDTF">2025-01-27T16:03:00Z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