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615" w:rsidRPr="00126615" w:rsidRDefault="00126615" w:rsidP="00126615">
      <w:pPr xmlns:w="http://schemas.openxmlformats.org/wordprocessingml/2006/main">
        <w:shd w:val="clear" w:color="auto" w:fill="FFFFFF"/>
        <w:spacing w:before="120" w:after="0" w:line="240" w:lineRule="auto"/>
        <w:jc w:val="center"/>
        <w:rPr>
          <w:rFonts w:ascii="inherit" w:eastAsia="Times New Roman" w:hAnsi="inherit" w:cs="Times New Roman"/>
          <w:b/>
          <w:bCs/>
          <w:color w:val="000000"/>
          <w:sz w:val="24"/>
          <w:szCs w:val="24"/>
          <w:lang w:val="en-US" w:eastAsia="ru-RU"/>
        </w:rPr>
        <w:bidi/>
      </w:pPr>
      <w:bookmarkStart xmlns:w="http://schemas.openxmlformats.org/wordprocessingml/2006/main" w:id="0" w:name="_GoBack"/>
      <w:r xmlns:w="http://schemas.openxmlformats.org/wordprocessingml/2006/main" w:rsidRPr="00126615">
        <w:rPr>
          <w:rFonts w:ascii="inherit" w:eastAsia="Times New Roman" w:hAnsi="inherit" w:cs="Times New Roman"/>
          <w:b/>
          <w:bCs/>
          <w:color w:val="000000"/>
          <w:sz w:val="24"/>
          <w:szCs w:val="24"/>
          <w:lang w:val="en-US" w:eastAsia="ru-RU"/>
        </w:rPr>
        <w:t xml:space="preserve">اللائحة (الاتحاد الأوروبي) 2018/848 للبرلمان الأوروبي والمجلس</w:t>
      </w:r>
    </w:p>
    <w:bookmarkEnd w:id="0"/>
    <w:p w:rsidR="00126615" w:rsidRPr="00126615" w:rsidRDefault="00126615" w:rsidP="00126615">
      <w:pPr xmlns:w="http://schemas.openxmlformats.org/wordprocessingml/2006/main">
        <w:shd w:val="clear" w:color="auto" w:fill="FFFFFF"/>
        <w:spacing w:before="120" w:after="0" w:line="240" w:lineRule="auto"/>
        <w:jc w:val="center"/>
        <w:rPr>
          <w:rFonts w:ascii="inherit" w:eastAsia="Times New Roman" w:hAnsi="inherit" w:cs="Times New Roman"/>
          <w:b/>
          <w:bCs/>
          <w:color w:val="000000"/>
          <w:sz w:val="24"/>
          <w:szCs w:val="24"/>
          <w:lang w:val="en-US" w:eastAsia="ru-RU"/>
        </w:rPr>
        <w:bidi/>
      </w:pPr>
      <w:r xmlns:w="http://schemas.openxmlformats.org/wordprocessingml/2006/main" w:rsidRPr="00126615">
        <w:rPr>
          <w:rFonts w:ascii="inherit" w:eastAsia="Times New Roman" w:hAnsi="inherit" w:cs="Times New Roman"/>
          <w:b/>
          <w:bCs/>
          <w:color w:val="000000"/>
          <w:sz w:val="24"/>
          <w:szCs w:val="24"/>
          <w:lang w:val="en-US" w:eastAsia="ru-RU"/>
        </w:rPr>
        <w:t xml:space="preserve">30 مايو 2018</w:t>
      </w:r>
    </w:p>
    <w:p w:rsidR="00126615" w:rsidRPr="00126615" w:rsidRDefault="00126615" w:rsidP="00126615">
      <w:pPr xmlns:w="http://schemas.openxmlformats.org/wordprocessingml/2006/main">
        <w:shd w:val="clear" w:color="auto" w:fill="FFFFFF"/>
        <w:spacing w:before="120" w:after="0" w:line="240" w:lineRule="auto"/>
        <w:jc w:val="center"/>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بشأن الإنتاج العضوي ووضع العلامات على المنتجات العضوية وإلغاء لائحة المجلس (EC) رقم 834/2007</w:t>
      </w:r>
    </w:p>
    <w:p w:rsidR="00126615" w:rsidRPr="00126615" w:rsidRDefault="00126615" w:rsidP="00126615">
      <w:pPr>
        <w:shd w:val="clear" w:color="auto" w:fill="FFFFFF"/>
        <w:spacing w:after="150" w:line="240" w:lineRule="auto"/>
        <w:rPr>
          <w:rFonts w:ascii="inherit" w:eastAsia="Times New Roman" w:hAnsi="inherit" w:cs="Times New Roman"/>
          <w:color w:val="000000"/>
          <w:sz w:val="24"/>
          <w:szCs w:val="24"/>
          <w:lang w:val="en-US" w:eastAsia="ru-RU"/>
        </w:rPr>
      </w:pPr>
      <w:r w:rsidRPr="00126615">
        <w:rPr>
          <w:rFonts w:ascii="inherit" w:eastAsia="Times New Roman" w:hAnsi="inherit" w:cs="Times New Roman"/>
          <w:color w:val="000000"/>
          <w:sz w:val="24"/>
          <w:szCs w:val="24"/>
          <w:lang w:val="en-US" w:eastAsia="ru-RU"/>
        </w:rPr>
        <w:br/>
      </w:r>
    </w:p>
    <w:p w:rsidR="00126615" w:rsidRPr="00126615" w:rsidRDefault="00126615" w:rsidP="00126615">
      <w:pPr xmlns:w="http://schemas.openxmlformats.org/wordprocessingml/2006/main">
        <w:shd w:val="clear" w:color="auto" w:fill="FFFFFF"/>
        <w:spacing w:after="120" w:line="240" w:lineRule="auto"/>
        <w:jc w:val="center"/>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الفصل الأول</w:t>
      </w:r>
    </w:p>
    <w:p w:rsidR="00126615" w:rsidRPr="00126615" w:rsidRDefault="00126615" w:rsidP="00126615">
      <w:pPr xmlns:w="http://schemas.openxmlformats.org/wordprocessingml/2006/main">
        <w:shd w:val="clear" w:color="auto" w:fill="FFFFFF"/>
        <w:spacing w:after="120" w:line="240" w:lineRule="auto"/>
        <w:jc w:val="center"/>
        <w:rPr>
          <w:rFonts w:ascii="inherit" w:eastAsia="Times New Roman" w:hAnsi="inherit" w:cs="Times New Roman"/>
          <w:b/>
          <w:bCs/>
          <w:color w:val="000000"/>
          <w:sz w:val="24"/>
          <w:szCs w:val="24"/>
          <w:lang w:val="en-US" w:eastAsia="ru-RU"/>
        </w:rPr>
        <w:bidi/>
      </w:pPr>
      <w:r xmlns:w="http://schemas.openxmlformats.org/wordprocessingml/2006/main" w:rsidRPr="00126615">
        <w:rPr>
          <w:rFonts w:ascii="inherit" w:eastAsia="Times New Roman" w:hAnsi="inherit" w:cs="Times New Roman"/>
          <w:b/>
          <w:bCs/>
          <w:color w:val="000000"/>
          <w:sz w:val="24"/>
          <w:szCs w:val="24"/>
          <w:lang w:val="en-US" w:eastAsia="ru-RU"/>
        </w:rPr>
        <w:t xml:space="preserve">الموضوع والنطاق والتعاريف</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val="en-US" w:eastAsia="ru-RU"/>
        </w:rPr>
        <w:bidi/>
      </w:pPr>
      <w:r xmlns:w="http://schemas.openxmlformats.org/wordprocessingml/2006/main" w:rsidRPr="00126615">
        <w:rPr>
          <w:rFonts w:ascii="inherit" w:eastAsia="Times New Roman" w:hAnsi="inherit" w:cs="Times New Roman"/>
          <w:i/>
          <w:iCs/>
          <w:color w:val="000000"/>
          <w:sz w:val="24"/>
          <w:szCs w:val="24"/>
          <w:lang w:val="en-US" w:eastAsia="ru-RU"/>
        </w:rPr>
        <w:t xml:space="preserve">المادة 1</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val="en-US" w:eastAsia="ru-RU"/>
        </w:rPr>
        <w:bidi/>
      </w:pPr>
      <w:r xmlns:w="http://schemas.openxmlformats.org/wordprocessingml/2006/main" w:rsidRPr="00126615">
        <w:rPr>
          <w:rFonts w:ascii="inherit" w:eastAsia="Times New Roman" w:hAnsi="inherit" w:cs="Times New Roman"/>
          <w:b/>
          <w:bCs/>
          <w:color w:val="000000"/>
          <w:sz w:val="24"/>
          <w:szCs w:val="24"/>
          <w:lang w:val="en-US" w:eastAsia="ru-RU"/>
        </w:rPr>
        <w:t xml:space="preserve">الموضوع</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تضع هذه اللائحة مبادئ الإنتاج العضوي وتضع القواعد المتعلقة بالإنتاج العضوي والشهادات ذات الصلة واستخدام المؤشرات التي تشير إلى الإنتاج العضوي في وضع العلامات والإعلانات، فضلاً عن القواعد المتعلقة بالضوابط الإضافية لتلك المنصوص عليها في اللائحة (الاتحاد الأوروبي) 2017/625.</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val="en-US" w:eastAsia="ru-RU"/>
        </w:rPr>
        <w:bidi/>
      </w:pPr>
      <w:r xmlns:w="http://schemas.openxmlformats.org/wordprocessingml/2006/main" w:rsidRPr="00126615">
        <w:rPr>
          <w:rFonts w:ascii="inherit" w:eastAsia="Times New Roman" w:hAnsi="inherit" w:cs="Times New Roman"/>
          <w:i/>
          <w:iCs/>
          <w:color w:val="000000"/>
          <w:sz w:val="24"/>
          <w:szCs w:val="24"/>
          <w:lang w:val="en-US" w:eastAsia="ru-RU"/>
        </w:rPr>
        <w:t xml:space="preserve">المادة 2</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val="en-US" w:eastAsia="ru-RU"/>
        </w:rPr>
        <w:bidi/>
      </w:pPr>
      <w:r xmlns:w="http://schemas.openxmlformats.org/wordprocessingml/2006/main" w:rsidRPr="00126615">
        <w:rPr>
          <w:rFonts w:ascii="inherit" w:eastAsia="Times New Roman" w:hAnsi="inherit" w:cs="Times New Roman"/>
          <w:b/>
          <w:bCs/>
          <w:color w:val="000000"/>
          <w:sz w:val="24"/>
          <w:szCs w:val="24"/>
          <w:lang w:val="en-US" w:eastAsia="ru-RU"/>
        </w:rPr>
        <w:t xml:space="preserve">نِطَاق</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1.</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ينطبق هذا النظام على المنتجات التالية الناشئة عن الزراعة، بما في ذلك تربية الأحياء المائية وتربية النحل، كما هو مدرج في الملحق الأول لمعاهدة عمل الاتحاد الأوروبي وعلى المنتجات الناشئة عن تلك المنتجات، حيث يتم إنتاج هذه المنتجات أو إعدادها أو وضع العلامات عليها أو توزيعها أو طرحها في السوق أو استيرادها إلى الاتحاد أو تصديرها منه، أو حيث يكون من المقصود إنتاجها أو إعدادها أو وضع العلامات عليها أو توزيعها أو طرحها في السوق أو استيرادها إلى الاتحاد أو تصديرها منه:</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المنتجات الزراعية الحية أو غير المعالجة، بما في ذلك البذور وغيرها من المواد التكاثرية النباتية؛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المنتجات الزراعية المصنعة لاستخدامها كغذاء؛</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(ج)</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يٌطعم.</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ينطبق هذا النظام أيضًا على بعض المنتجات الأخرى المرتبطة ارتباطًا وثيقًا بالزراعة المدرجة في الملحق الأول لهذا النظام، حيث يتم إنتاجها أو من المقرر إنتاجها أو إعدادها أو وضع العلامات عليها أو توزيعها أو طرحها في السوق أو استيرادها إلى الاتحاد أو تصديرها منه.</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2.</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يسري هذا النظام على أي مشغل مشارك، في أي مرحلة من مراحل الإنتاج أو الإعداد أو التوزيع، في الأنشطة المتعلقة بالمنتجات المشار إليها في الفقرة 1.</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3.</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لا تخضع عمليات تقديم الطعام الجماعي التي يقوم بها مقدم الطعام الجماعي كما هو محدد في الفقرة (د) من المادة 2(2) من اللائحة (الاتحاد الأوروبي) رقم 1169/2011 لهذه اللائحة إلا على النحو المنصوص عليه في هذه الفقرة.</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يجوز للدول الأعضاء تطبيق قواعد وطنية، أو في حال عدم وجودها، معايير خاصة، على إنتاج وتوسيم ومراقبة منتجات خدمات تقديم الطعام بالجملة. ويُحظر استخدام شعار الإنتاج العضوي للاتحاد الأوروبي في توسيم هذه المنتجات أو عرضها أو الإعلان عنها، كما يُحظر استخدامه للترويج لخدمات تقديم الطعام بالجملة.</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4.</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lastRenderedPageBreak xmlns:w="http://schemas.openxmlformats.org/wordprocessingml/2006/main"/>
      </w:r>
      <w:r xmlns:w="http://schemas.openxmlformats.org/wordprocessingml/2006/main" w:rsidRPr="00126615">
        <w:rPr>
          <w:rFonts w:ascii="inherit" w:eastAsia="Times New Roman" w:hAnsi="inherit" w:cs="Times New Roman"/>
          <w:color w:val="000000"/>
          <w:sz w:val="24"/>
          <w:szCs w:val="24"/>
          <w:lang w:val="en-US" w:eastAsia="ru-RU"/>
        </w:rPr>
        <w:t xml:space="preserve">ما لم ينص على خلاف ذلك، فإن هذا النظام ينطبق دون الإخلال بالتشريعات الاتحادية ذات الصلة، وخاصة التشريعات في مجالات سلامة سلسلة الغذاء، وصحة الحيوان ورفاهيته، وصحة النبات، والمواد التناسلية النباتية.</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5.</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ينطبق هذا النظام دون الإخلال بقوانين الاتحاد الأخرى المحددة المتعلقة بطرح المنتجات في السوق، وعلى وجه الخصوص، اللائحة (الاتحاد الأوروبي) رقم 1308/2013 للبرلمان الأوروبي والمجلس (</w:t>
      </w:r>
      <w:hyperlink xmlns:w="http://schemas.openxmlformats.org/wordprocessingml/2006/main" xmlns:r="http://schemas.openxmlformats.org/officeDocument/2006/relationships" r:id="rId4" w:anchor="E0001" w:history="1">
        <w:r xmlns:w="http://schemas.openxmlformats.org/wordprocessingml/2006/main" w:rsidRPr="00126615">
          <w:rPr>
            <w:rFonts w:ascii="inherit" w:eastAsia="Times New Roman" w:hAnsi="inherit" w:cs="Times New Roman"/>
            <w:color w:val="337AB7"/>
            <w:sz w:val="24"/>
            <w:szCs w:val="24"/>
            <w:lang w:val="en-US" w:eastAsia="ru-RU"/>
          </w:rPr>
          <w:t xml:space="preserve"> </w:t>
        </w:r>
      </w:hyperlink>
      <w:hyperlink xmlns:w="http://schemas.openxmlformats.org/wordprocessingml/2006/main" xmlns:r="http://schemas.openxmlformats.org/officeDocument/2006/relationships" r:id="rId4" w:anchor="E0001" w:history="1">
        <w:r xmlns:w="http://schemas.openxmlformats.org/wordprocessingml/2006/main" w:rsidRPr="00126615">
          <w:rPr>
            <w:rFonts w:ascii="inherit" w:eastAsia="Times New Roman" w:hAnsi="inherit" w:cs="Times New Roman"/>
            <w:color w:val="337AB7"/>
            <w:sz w:val="17"/>
            <w:szCs w:val="17"/>
            <w:vertAlign w:val="superscript"/>
            <w:lang w:val="en-US" w:eastAsia="ru-RU"/>
          </w:rPr>
          <w:t xml:space="preserve">1</w:t>
        </w:r>
      </w:hyperlink>
      <w:hyperlink xmlns:w="http://schemas.openxmlformats.org/wordprocessingml/2006/main" xmlns:r="http://schemas.openxmlformats.org/officeDocument/2006/relationships" r:id="rId4" w:anchor="E0001" w:history="1">
        <w:r xmlns:w="http://schemas.openxmlformats.org/wordprocessingml/2006/main" w:rsidRPr="00126615">
          <w:rPr>
            <w:rFonts w:ascii="inherit" w:eastAsia="Times New Roman" w:hAnsi="inherit" w:cs="Times New Roman"/>
            <w:color w:val="337AB7"/>
            <w:sz w:val="24"/>
            <w:szCs w:val="24"/>
            <w:lang w:val="en-US" w:eastAsia="ru-RU"/>
          </w:rPr>
          <w:t xml:space="preserve"> </w:t>
        </w:r>
      </w:hyperlink>
      <w:r xmlns:w="http://schemas.openxmlformats.org/wordprocessingml/2006/main" w:rsidRPr="00126615">
        <w:rPr>
          <w:rFonts w:ascii="inherit" w:eastAsia="Times New Roman" w:hAnsi="inherit" w:cs="Times New Roman"/>
          <w:color w:val="000000"/>
          <w:sz w:val="24"/>
          <w:szCs w:val="24"/>
          <w:lang w:val="en-US" w:eastAsia="ru-RU"/>
        </w:rPr>
        <w:t xml:space="preserve">) واللائحة (الاتحاد الأوروبي) رقم 1169/2011.</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6.</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للمفوضية صلاحية اعتماد إجراءات مفوضة، وفقًا للمادة 54، لتعديل قائمة المنتجات الواردة في الملحق الأول، وذلك بإضافة منتجات أخرى إليها، أو بتعديل البنود المضافة. ولا تُدرج في تلك القائمة إلا المنتجات المرتبطة ارتباطًا وثيقًا بالمنتجات الزراعية.</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val="en-US" w:eastAsia="ru-RU"/>
        </w:rPr>
        <w:bidi/>
      </w:pPr>
      <w:r xmlns:w="http://schemas.openxmlformats.org/wordprocessingml/2006/main" w:rsidRPr="00126615">
        <w:rPr>
          <w:rFonts w:ascii="inherit" w:eastAsia="Times New Roman" w:hAnsi="inherit" w:cs="Times New Roman"/>
          <w:i/>
          <w:iCs/>
          <w:color w:val="000000"/>
          <w:sz w:val="24"/>
          <w:szCs w:val="24"/>
          <w:lang w:val="en-US" w:eastAsia="ru-RU"/>
        </w:rPr>
        <w:t xml:space="preserve">المادة 3</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val="en-US" w:eastAsia="ru-RU"/>
        </w:rPr>
        <w:bidi/>
      </w:pPr>
      <w:r xmlns:w="http://schemas.openxmlformats.org/wordprocessingml/2006/main" w:rsidRPr="00126615">
        <w:rPr>
          <w:rFonts w:ascii="inherit" w:eastAsia="Times New Roman" w:hAnsi="inherit" w:cs="Times New Roman"/>
          <w:b/>
          <w:bCs/>
          <w:color w:val="000000"/>
          <w:sz w:val="24"/>
          <w:szCs w:val="24"/>
          <w:lang w:val="en-US" w:eastAsia="ru-RU"/>
        </w:rPr>
        <w:t xml:space="preserve">التعاريف</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ولأغراض هذه اللائحة، تنطبق التعريفات التالية: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(1)</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"الإنتاج العضوي" يعني استخدام أساليب الإنتاج التي تتوافق مع هذه اللائحة، بما في ذلك خلال فترة التحويل المشار إليها في المادة 10، في جميع مراحل الإنتاج والإعداد والتوزيع؛</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(2)</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"المنتج العضوي" يعني المنتج الناتج عن الإنتاج العضوي، بخلاف المنتج المنتج خلال فترة التحويل المشار إليها في المادة 10. ولا تعتبر منتجات الصيد أو صيد الحيوانات البرية منتجات عضوية؛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(3)</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"المواد الخام الزراعية" تعني المنتج الزراعي الذي لم يخضع لأي عملية حفظ أو معالجة؛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(4)</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"التدابير الوقائية" تعني التدابير التي يتعين على المشغلين اتخاذها في كل مرحلة من مراحل الإنتاج والإعداد والتوزيع من أجل ضمان الحفاظ على التنوع البيولوجي وجودة التربة، والتدابير للوقاية من الآفات والأمراض ومكافحتها والتدابير التي يتعين اتخاذها لتجنب الآثار السلبية على البيئة وصحة الحيوان وصحة النبات؛</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(5)</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"التدابير الاحترازية" تعني التدابير التي يتعين على المشغلين اتخاذها في كل مرحلة من مراحل الإنتاج والإعداد والتوزيع لتجنب التلوث بالمنتجات أو المواد غير المصرح باستخدامها في الإنتاج العضوي وفقًا لهذه اللائحة، وتجنب اختلاط المنتجات العضوية بالمنتجات غير العضوية؛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(6)</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"التحويل" يعني الانتقال من الإنتاج غير العضوي إلى الإنتاج العضوي خلال فترة زمنية محددة، وتطبق خلالها أحكام هذه اللائحة المتعلقة بالإنتاج العضوي؛</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(7)</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"المنتج أثناء التحويل" يعني المنتج الذي يتم إنتاجه خلال فترة التحويل المشار إليها في المادة 10؛</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(8)</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"الحيازة" تعني جميع وحدات الإنتاج التي يتم تشغيلها تحت إدارة واحدة لغرض إنتاج المنتجات الزراعية الحية أو غير المعالجة، بما في ذلك المنتجات الناتجة عن تربية الأحياء المائية وتربية النحل، المشار إليها في الفقرة (أ) من المادة 2 (1) أو المنتجات المدرجة في الملحق الأول بخلاف الزيوت العطرية والخميرة؛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lastRenderedPageBreak xmlns:w="http://schemas.openxmlformats.org/wordprocessingml/2006/main"/>
      </w:r>
      <w:r xmlns:w="http://schemas.openxmlformats.org/wordprocessingml/2006/main" w:rsidRPr="00126615">
        <w:rPr>
          <w:rFonts w:ascii="inherit" w:eastAsia="Times New Roman" w:hAnsi="inherit" w:cs="Times New Roman"/>
          <w:color w:val="000000"/>
          <w:sz w:val="24"/>
          <w:szCs w:val="24"/>
          <w:lang w:val="en-US" w:eastAsia="ru-RU"/>
        </w:rPr>
        <w:t xml:space="preserve">(9)</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"وحدة الإنتاج" تعني جميع أصول الحيازة، مثل أماكن الإنتاج الأولية، وقطع الأراضي، والمراعي، والمناطق المفتوحة، ومباني الماشية أو أجزاء منها، والخلايا، وبرك الأسماك، وأنظمة الاحتواء ومواقع الطحالب أو حيوانات الاستزراع المائي، ووحدات التربية، وامتيازات الشاطئ أو قاع البحر، والأماكن المخصصة لتخزين المحاصيل، ومنتجات المحاصيل، ومنتجات الطحالب، والمنتجات الحيوانية، والمواد الخام وأي مدخلات أخرى ذات صلة يتم إدارتها كما هو موضح في النقطة (10)، أو النقطة (11)، أو النقطة (12)؛</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(10)</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"وحدة الإنتاج العضوية" تعني وحدة الإنتاج، باستثناء فترة التحويل المشار إليها في المادة 10، والتي يتم إدارتها وفقًا للمتطلبات المطبقة على الإنتاج العضوي؛</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(11)</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"وحدة الإنتاج التحويلية" تعني وحدة إنتاج، خلال فترة التحويل المشار إليها في المادة 10، والتي يتم إدارتها وفقًا للمتطلبات المطبقة على الإنتاج العضوي؛ وقد تتكون من قطع أراضي أو أصول أخرى تبدأ فترة التحويل المشار إليها في المادة 10 في أوقات مختلفة؛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(12)</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"وحدة الإنتاج غير العضوية" تعني وحدة الإنتاج التي لا يتم إدارتها وفقًا للمتطلبات المطبقة على الإنتاج العضوي؛</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(13)</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"المشغل" يعني الشخص الطبيعي أو القانوني المسؤول عن ضمان الامتثال لهذا النظام في كل مرحلة من مراحل الإنتاج والإعداد والتوزيع التي تقع تحت سيطرة ذلك الشخص؛</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(14)</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"المزارع" يعني شخصًا طبيعيًا أو اعتباريًا، أو مجموعة من الأشخاص الطبيعيين أو الاعتباريين، بغض النظر عن الوضع القانوني لتلك المجموعة وأعضائها بموجب القانون الوطني، الذين يمارسون نشاطًا زراعيًا؛</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(15)</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"المنطقة الزراعية" تعني المنطقة الزراعية كما هو محدد في الفقرة (هـ) من المادة 4(1) من اللائحة (الاتحاد الأوروبي) رقم 1307/2013؛</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(16)</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"النباتات" تعني النباتات كما هو محدد في الفقرة (5) من المادة 3 من اللائحة (EC) رقم 1107/2009؛</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(17)</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"المواد التكاثرية النباتية" تعني النباتات وجميع أجزاء النباتات، بما في ذلك البذور، في أي مرحلة من مراحل النمو القادرة على إنتاج نباتات كاملة والمخصصة لذلك؛</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(18)</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"المادة العضوية غير المتجانسة" تعني مجموعة نباتية ضمن تصنيف نباتي واحد من أدنى مرتبة معروفة والتي:</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يظهر خصائص نمطية مشتركة؛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يتميز بمستوى عالٍ من التنوع الجيني والظاهري بين الوحدات التكاثرية الفردية، بحيث يتم تمثيل مجموعة النباتات هذه بالمادة ككل، وليس بعدد صغير من الوحدات؛</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(ج)</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ليس صنفًا وفقًا للمادة 5(2) من لائحة المجلس (EC) رقم 2100/94 (</w:t>
      </w:r>
      <w:hyperlink xmlns:w="http://schemas.openxmlformats.org/wordprocessingml/2006/main" xmlns:r="http://schemas.openxmlformats.org/officeDocument/2006/relationships" r:id="rId5" w:anchor="E0002" w:history="1">
        <w:r xmlns:w="http://schemas.openxmlformats.org/wordprocessingml/2006/main" w:rsidRPr="00126615">
          <w:rPr>
            <w:rFonts w:ascii="inherit" w:eastAsia="Times New Roman" w:hAnsi="inherit" w:cs="Times New Roman"/>
            <w:color w:val="337AB7"/>
            <w:sz w:val="24"/>
            <w:szCs w:val="24"/>
            <w:lang w:val="en-US" w:eastAsia="ru-RU"/>
          </w:rPr>
          <w:t xml:space="preserve"> </w:t>
        </w:r>
      </w:hyperlink>
      <w:hyperlink xmlns:w="http://schemas.openxmlformats.org/wordprocessingml/2006/main" xmlns:r="http://schemas.openxmlformats.org/officeDocument/2006/relationships" r:id="rId5" w:anchor="E0002" w:history="1">
        <w:r xmlns:w="http://schemas.openxmlformats.org/wordprocessingml/2006/main" w:rsidRPr="00126615">
          <w:rPr>
            <w:rFonts w:ascii="inherit" w:eastAsia="Times New Roman" w:hAnsi="inherit" w:cs="Times New Roman"/>
            <w:color w:val="337AB7"/>
            <w:sz w:val="17"/>
            <w:szCs w:val="17"/>
            <w:vertAlign w:val="superscript"/>
            <w:lang w:val="en-US" w:eastAsia="ru-RU"/>
          </w:rPr>
          <w:t xml:space="preserve">2</w:t>
        </w:r>
      </w:hyperlink>
      <w:hyperlink xmlns:w="http://schemas.openxmlformats.org/wordprocessingml/2006/main" xmlns:r="http://schemas.openxmlformats.org/officeDocument/2006/relationships" r:id="rId5" w:anchor="E0002" w:history="1">
        <w:r xmlns:w="http://schemas.openxmlformats.org/wordprocessingml/2006/main" w:rsidRPr="00126615">
          <w:rPr>
            <w:rFonts w:ascii="inherit" w:eastAsia="Times New Roman" w:hAnsi="inherit" w:cs="Times New Roman"/>
            <w:color w:val="337AB7"/>
            <w:sz w:val="24"/>
            <w:szCs w:val="24"/>
            <w:lang w:val="en-US" w:eastAsia="ru-RU"/>
          </w:rPr>
          <w:t xml:space="preserve"> </w:t>
        </w:r>
      </w:hyperlink>
      <w:r xmlns:w="http://schemas.openxmlformats.org/wordprocessingml/2006/main" w:rsidRPr="00126615">
        <w:rPr>
          <w:rFonts w:ascii="inherit" w:eastAsia="Times New Roman" w:hAnsi="inherit" w:cs="Times New Roman"/>
          <w:color w:val="000000"/>
          <w:sz w:val="24"/>
          <w:szCs w:val="24"/>
          <w:lang w:val="en-US" w:eastAsia="ru-RU"/>
        </w:rPr>
        <w:t xml:space="preserve">);</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(د)</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lastRenderedPageBreak xmlns:w="http://schemas.openxmlformats.org/wordprocessingml/2006/main"/>
      </w:r>
      <w:r xmlns:w="http://schemas.openxmlformats.org/wordprocessingml/2006/main" w:rsidRPr="00126615">
        <w:rPr>
          <w:rFonts w:ascii="inherit" w:eastAsia="Times New Roman" w:hAnsi="inherit" w:cs="Times New Roman"/>
          <w:color w:val="000000"/>
          <w:sz w:val="24"/>
          <w:szCs w:val="24"/>
          <w:lang w:val="en-US" w:eastAsia="ru-RU"/>
        </w:rPr>
        <w:t xml:space="preserve">ليس مزيجًا من الأصناف؛ و</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(هـ)</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تم إنتاجها وفقًا لهذه اللائحة؛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(19)</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"الصنف العضوي المناسب للإنتاج العضوي" يعني الصنف كما هو محدد في المادة 5 (2) من اللائحة (EC) رقم 2100/94 والذي:</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يتميز بمستوى عالٍ من التنوع الجيني والظاهري بين الوحدات التكاثرية الفردية؛ و</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النتائج الناجمة عن أنشطة التربية العضوية المشار إليها في الفقرة 1.8.4 من الجزء الأول من الملحق الثاني لهذه اللائحة؛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(20)</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"النبات الأم" يعني نباتًا محددًا يتم أخذ المواد التكاثرية النباتية منه لإنتاج نباتات جديدة؛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(21)</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تعني كلمة "جيل" مجموعة من النباتات التي تشكل خطوة واحدة في خط نزول النباتات؛</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(22)</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"إنتاج النباتات" يعني إنتاج المنتجات الزراعية المحصولية بما في ذلك حصاد المنتجات النباتية البرية لأغراض تجارية؛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(23)</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"المنتجات النباتية" تعني المنتجات النباتية كما هو محدد في الفقرة (6) من المادة 3 من اللائحة (EC) رقم 1107/2009؛</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(24)</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تعني كلمة "آفة" الآفة كما هو محدد في المادة 1(1) من اللائحة (الاتحاد الأوروبي) 2016/2031 للبرلمان الأوروبي والمجلس (</w:t>
      </w:r>
      <w:hyperlink xmlns:w="http://schemas.openxmlformats.org/wordprocessingml/2006/main" xmlns:r="http://schemas.openxmlformats.org/officeDocument/2006/relationships" r:id="rId6" w:anchor="E0003" w:history="1">
        <w:r xmlns:w="http://schemas.openxmlformats.org/wordprocessingml/2006/main" w:rsidRPr="00126615">
          <w:rPr>
            <w:rFonts w:ascii="inherit" w:eastAsia="Times New Roman" w:hAnsi="inherit" w:cs="Times New Roman"/>
            <w:color w:val="337AB7"/>
            <w:sz w:val="24"/>
            <w:szCs w:val="24"/>
            <w:lang w:val="en-US" w:eastAsia="ru-RU"/>
          </w:rPr>
          <w:t xml:space="preserve"> </w:t>
        </w:r>
      </w:hyperlink>
      <w:hyperlink xmlns:w="http://schemas.openxmlformats.org/wordprocessingml/2006/main" xmlns:r="http://schemas.openxmlformats.org/officeDocument/2006/relationships" r:id="rId6" w:anchor="E0003" w:history="1">
        <w:r xmlns:w="http://schemas.openxmlformats.org/wordprocessingml/2006/main" w:rsidRPr="00126615">
          <w:rPr>
            <w:rFonts w:ascii="inherit" w:eastAsia="Times New Roman" w:hAnsi="inherit" w:cs="Times New Roman"/>
            <w:color w:val="337AB7"/>
            <w:sz w:val="17"/>
            <w:szCs w:val="17"/>
            <w:vertAlign w:val="superscript"/>
            <w:lang w:val="en-US" w:eastAsia="ru-RU"/>
          </w:rPr>
          <w:t xml:space="preserve">3</w:t>
        </w:r>
      </w:hyperlink>
      <w:hyperlink xmlns:w="http://schemas.openxmlformats.org/wordprocessingml/2006/main" xmlns:r="http://schemas.openxmlformats.org/officeDocument/2006/relationships" r:id="rId6" w:anchor="E0003" w:history="1">
        <w:r xmlns:w="http://schemas.openxmlformats.org/wordprocessingml/2006/main" w:rsidRPr="00126615">
          <w:rPr>
            <w:rFonts w:ascii="inherit" w:eastAsia="Times New Roman" w:hAnsi="inherit" w:cs="Times New Roman"/>
            <w:color w:val="337AB7"/>
            <w:sz w:val="24"/>
            <w:szCs w:val="24"/>
            <w:lang w:val="en-US" w:eastAsia="ru-RU"/>
          </w:rPr>
          <w:t xml:space="preserve"> </w:t>
        </w:r>
      </w:hyperlink>
      <w:r xmlns:w="http://schemas.openxmlformats.org/wordprocessingml/2006/main" w:rsidRPr="00126615">
        <w:rPr>
          <w:rFonts w:ascii="inherit" w:eastAsia="Times New Roman" w:hAnsi="inherit" w:cs="Times New Roman"/>
          <w:color w:val="000000"/>
          <w:sz w:val="24"/>
          <w:szCs w:val="24"/>
          <w:lang w:val="en-US" w:eastAsia="ru-RU"/>
        </w:rPr>
        <w:t xml:space="preserve">);</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(25)</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"المستحضرات الحيوية الديناميكية" تعني الخلطات المستخدمة تقليديا في الزراعة الحيوية الديناميكية؛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(26)</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"منتجات وقاية النبات" تعني المنتجات المشار إليها في المادة 2 من اللائحة (EC) رقم 1107/2009؛</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(27)</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"إنتاج الثروة الحيوانية" يعني إنتاج الحيوانات البرية المنزلية أو المستأنسة، بما في ذلك الحشرات؛</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(28)</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"الشرفة" تعني جزءًا إضافيًا مسقوفًا وغير معزول في الهواء الطلق من مبنى مخصص للدواجن، وعادةً ما يكون الجانب الأطول مجهزًا بسياج سلكي أو شبكي، مع مناخ خارجي وإضاءة طبيعية، وحيثما يكون ذلك ضروريًا، إضاءة صناعية، وأرضية متناثرة؛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(29)</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تعني كلمة "فراخ" الحيوانات الصغيرة من فصيلة </w:t>
      </w:r>
      <w:r xmlns:w="http://schemas.openxmlformats.org/wordprocessingml/2006/main" w:rsidRPr="00126615">
        <w:rPr>
          <w:rFonts w:ascii="inherit" w:eastAsia="Times New Roman" w:hAnsi="inherit" w:cs="Times New Roman"/>
          <w:i/>
          <w:iCs/>
          <w:color w:val="000000"/>
          <w:sz w:val="24"/>
          <w:szCs w:val="24"/>
          <w:lang w:val="en-US" w:eastAsia="ru-RU"/>
        </w:rPr>
        <w:t xml:space="preserve">جالوس جالوس </w:t>
      </w:r>
      <w:r xmlns:w="http://schemas.openxmlformats.org/wordprocessingml/2006/main" w:rsidRPr="00126615">
        <w:rPr>
          <w:rFonts w:ascii="inherit" w:eastAsia="Times New Roman" w:hAnsi="inherit" w:cs="Times New Roman"/>
          <w:color w:val="000000"/>
          <w:sz w:val="24"/>
          <w:szCs w:val="24"/>
          <w:lang w:val="en-US" w:eastAsia="ru-RU"/>
        </w:rPr>
        <w:t xml:space="preserve">التي يقل عمرها عن 18 أسبوعًا؛</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(30)</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تعني عبارة "الدجاجات البياضة" الحيوانات من فصيلة </w:t>
      </w:r>
      <w:r xmlns:w="http://schemas.openxmlformats.org/wordprocessingml/2006/main" w:rsidRPr="00126615">
        <w:rPr>
          <w:rFonts w:ascii="inherit" w:eastAsia="Times New Roman" w:hAnsi="inherit" w:cs="Times New Roman"/>
          <w:i/>
          <w:iCs/>
          <w:color w:val="000000"/>
          <w:sz w:val="24"/>
          <w:szCs w:val="24"/>
          <w:lang w:val="en-US" w:eastAsia="ru-RU"/>
        </w:rPr>
        <w:t xml:space="preserve">جالوس جالوس </w:t>
      </w:r>
      <w:r xmlns:w="http://schemas.openxmlformats.org/wordprocessingml/2006/main" w:rsidRPr="00126615">
        <w:rPr>
          <w:rFonts w:ascii="inherit" w:eastAsia="Times New Roman" w:hAnsi="inherit" w:cs="Times New Roman"/>
          <w:color w:val="000000"/>
          <w:sz w:val="24"/>
          <w:szCs w:val="24"/>
          <w:lang w:val="en-US" w:eastAsia="ru-RU"/>
        </w:rPr>
        <w:t xml:space="preserve">المخصصة لإنتاج البيض للاستهلاك والتي يبلغ عمرها 18 أسبوعًا على الأقل؛</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(31)</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lastRenderedPageBreak xmlns:w="http://schemas.openxmlformats.org/wordprocessingml/2006/main"/>
      </w:r>
      <w:r xmlns:w="http://schemas.openxmlformats.org/wordprocessingml/2006/main" w:rsidRPr="00126615">
        <w:rPr>
          <w:rFonts w:ascii="inherit" w:eastAsia="Times New Roman" w:hAnsi="inherit" w:cs="Times New Roman"/>
          <w:color w:val="000000"/>
          <w:sz w:val="24"/>
          <w:szCs w:val="24"/>
          <w:lang w:val="en-US" w:eastAsia="ru-RU"/>
        </w:rPr>
        <w:t xml:space="preserve">"المنطقة القابلة للاستخدام" تعني المنطقة القابلة للاستخدام كما هو محدد في الفقرة (د) من المادة 2(2) من توجيه المجلس 1999/74/EC (</w:t>
      </w:r>
      <w:hyperlink xmlns:w="http://schemas.openxmlformats.org/wordprocessingml/2006/main" xmlns:r="http://schemas.openxmlformats.org/officeDocument/2006/relationships" r:id="rId7" w:anchor="E0004" w:history="1">
        <w:r xmlns:w="http://schemas.openxmlformats.org/wordprocessingml/2006/main" w:rsidRPr="00126615">
          <w:rPr>
            <w:rFonts w:ascii="inherit" w:eastAsia="Times New Roman" w:hAnsi="inherit" w:cs="Times New Roman"/>
            <w:color w:val="337AB7"/>
            <w:sz w:val="24"/>
            <w:szCs w:val="24"/>
            <w:lang w:val="en-US" w:eastAsia="ru-RU"/>
          </w:rPr>
          <w:t xml:space="preserve"> </w:t>
        </w:r>
      </w:hyperlink>
      <w:hyperlink xmlns:w="http://schemas.openxmlformats.org/wordprocessingml/2006/main" xmlns:r="http://schemas.openxmlformats.org/officeDocument/2006/relationships" r:id="rId7" w:anchor="E0004" w:history="1">
        <w:r xmlns:w="http://schemas.openxmlformats.org/wordprocessingml/2006/main" w:rsidRPr="00126615">
          <w:rPr>
            <w:rFonts w:ascii="inherit" w:eastAsia="Times New Roman" w:hAnsi="inherit" w:cs="Times New Roman"/>
            <w:color w:val="337AB7"/>
            <w:sz w:val="17"/>
            <w:szCs w:val="17"/>
            <w:vertAlign w:val="superscript"/>
            <w:lang w:val="en-US" w:eastAsia="ru-RU"/>
          </w:rPr>
          <w:t xml:space="preserve">4</w:t>
        </w:r>
      </w:hyperlink>
      <w:hyperlink xmlns:w="http://schemas.openxmlformats.org/wordprocessingml/2006/main" xmlns:r="http://schemas.openxmlformats.org/officeDocument/2006/relationships" r:id="rId7" w:anchor="E0004" w:history="1">
        <w:r xmlns:w="http://schemas.openxmlformats.org/wordprocessingml/2006/main" w:rsidRPr="00126615">
          <w:rPr>
            <w:rFonts w:ascii="inherit" w:eastAsia="Times New Roman" w:hAnsi="inherit" w:cs="Times New Roman"/>
            <w:color w:val="337AB7"/>
            <w:sz w:val="24"/>
            <w:szCs w:val="24"/>
            <w:lang w:val="en-US" w:eastAsia="ru-RU"/>
          </w:rPr>
          <w:t xml:space="preserve"> </w:t>
        </w:r>
      </w:hyperlink>
      <w:r xmlns:w="http://schemas.openxmlformats.org/wordprocessingml/2006/main" w:rsidRPr="00126615">
        <w:rPr>
          <w:rFonts w:ascii="inherit" w:eastAsia="Times New Roman" w:hAnsi="inherit" w:cs="Times New Roman"/>
          <w:color w:val="000000"/>
          <w:sz w:val="24"/>
          <w:szCs w:val="24"/>
          <w:lang w:val="en-US" w:eastAsia="ru-RU"/>
        </w:rPr>
        <w:t xml:space="preserve">);</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(32)</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"تربية الأحياء المائية" تعني تربية الأحياء المائية كما هو محدد في النقطة (25) من المادة 4(1) من اللائحة (الاتحاد الأوروبي) رقم 1380/2013 للبرلمان الأوروبي والمجلس (</w:t>
      </w:r>
      <w:hyperlink xmlns:w="http://schemas.openxmlformats.org/wordprocessingml/2006/main" xmlns:r="http://schemas.openxmlformats.org/officeDocument/2006/relationships" r:id="rId8" w:anchor="E0005" w:history="1">
        <w:r xmlns:w="http://schemas.openxmlformats.org/wordprocessingml/2006/main" w:rsidRPr="00126615">
          <w:rPr>
            <w:rFonts w:ascii="inherit" w:eastAsia="Times New Roman" w:hAnsi="inherit" w:cs="Times New Roman"/>
            <w:color w:val="337AB7"/>
            <w:sz w:val="24"/>
            <w:szCs w:val="24"/>
            <w:lang w:val="en-US" w:eastAsia="ru-RU"/>
          </w:rPr>
          <w:t xml:space="preserve"> </w:t>
        </w:r>
      </w:hyperlink>
      <w:hyperlink xmlns:w="http://schemas.openxmlformats.org/wordprocessingml/2006/main" xmlns:r="http://schemas.openxmlformats.org/officeDocument/2006/relationships" r:id="rId8" w:anchor="E0005" w:history="1">
        <w:r xmlns:w="http://schemas.openxmlformats.org/wordprocessingml/2006/main" w:rsidRPr="00126615">
          <w:rPr>
            <w:rFonts w:ascii="inherit" w:eastAsia="Times New Roman" w:hAnsi="inherit" w:cs="Times New Roman"/>
            <w:color w:val="337AB7"/>
            <w:sz w:val="17"/>
            <w:szCs w:val="17"/>
            <w:vertAlign w:val="superscript"/>
            <w:lang w:val="en-US" w:eastAsia="ru-RU"/>
          </w:rPr>
          <w:t xml:space="preserve">5</w:t>
        </w:r>
      </w:hyperlink>
      <w:hyperlink xmlns:w="http://schemas.openxmlformats.org/wordprocessingml/2006/main" xmlns:r="http://schemas.openxmlformats.org/officeDocument/2006/relationships" r:id="rId8" w:anchor="E0005" w:history="1">
        <w:r xmlns:w="http://schemas.openxmlformats.org/wordprocessingml/2006/main" w:rsidRPr="00126615">
          <w:rPr>
            <w:rFonts w:ascii="inherit" w:eastAsia="Times New Roman" w:hAnsi="inherit" w:cs="Times New Roman"/>
            <w:color w:val="337AB7"/>
            <w:sz w:val="24"/>
            <w:szCs w:val="24"/>
            <w:lang w:val="en-US" w:eastAsia="ru-RU"/>
          </w:rPr>
          <w:t xml:space="preserve"> </w:t>
        </w:r>
      </w:hyperlink>
      <w:r xmlns:w="http://schemas.openxmlformats.org/wordprocessingml/2006/main" w:rsidRPr="00126615">
        <w:rPr>
          <w:rFonts w:ascii="inherit" w:eastAsia="Times New Roman" w:hAnsi="inherit" w:cs="Times New Roman"/>
          <w:color w:val="000000"/>
          <w:sz w:val="24"/>
          <w:szCs w:val="24"/>
          <w:lang w:val="en-US" w:eastAsia="ru-RU"/>
        </w:rPr>
        <w:t xml:space="preserve">);</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(33)</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"منتجات الاستزراع المائي" تعني منتجات الاستزراع المائي كما هو محدد في الفقرة (34) من المادة 4(1) من اللائحة (الاتحاد الأوروبي) رقم 1380/2013؛</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(34)</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"منشأة تربية الأحياء المائية المغلقة ذات التدوير" تعني منشأة على الأرض أو في سفينة حيث تتم تربية الأحياء المائية داخل بيئة مغلقة تتضمن إعادة تدوير المياه وتعتمد على مدخلات الطاقة الخارجية الدائمة لتحقيق استقرار البيئة لحيوانات تربية الأحياء المائية؛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(35)</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"الطاقة من مصادر متجددة" تعني الطاقة من مصادر متجددة غير أحفورية مثل طاقة الرياح والطاقة الشمسية والطاقة الحرارية الأرضية وطاقة الأمواج وطاقة المد والجزر والطاقة الكهرومائية وغاز مكبات النفايات وغاز محطات معالجة مياه الصرف الصحي والغازات الحيوية؛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(36)</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تعني كلمة "مفرخ" مكانًا للتكاثر والفقس والتربية خلال المراحل المبكرة من حياة حيوانات الأحياء المائية، وخاصة الأسماك الزعنفية والرخويات؛</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(37)</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"الحضانة" تعني مكانًا يُطبّق فيه نظام إنتاج تربية مائية وسيط بين مرحلتي المفرخة والتربية. تُستكمل مرحلة الحضانة خلال الثلث الأول من دورة الإنتاج، باستثناء الأنواع التي تخضع لعملية التفريخ.</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(38)</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"تلوث المياه" يعني التلوث كما هو محدد في الفقرة (33) من المادة 2 من التوجيه 2000/60/EC وفي الفقرة (8) من المادة 3 من التوجيه 2008/56/EC للبرلمان الأوروبي والمجلس (</w:t>
      </w:r>
      <w:hyperlink xmlns:w="http://schemas.openxmlformats.org/wordprocessingml/2006/main" xmlns:r="http://schemas.openxmlformats.org/officeDocument/2006/relationships" r:id="rId9" w:anchor="E0006" w:history="1">
        <w:r xmlns:w="http://schemas.openxmlformats.org/wordprocessingml/2006/main" w:rsidRPr="00126615">
          <w:rPr>
            <w:rFonts w:ascii="inherit" w:eastAsia="Times New Roman" w:hAnsi="inherit" w:cs="Times New Roman"/>
            <w:color w:val="337AB7"/>
            <w:sz w:val="24"/>
            <w:szCs w:val="24"/>
            <w:lang w:val="en-US" w:eastAsia="ru-RU"/>
          </w:rPr>
          <w:t xml:space="preserve"> </w:t>
        </w:r>
      </w:hyperlink>
      <w:hyperlink xmlns:w="http://schemas.openxmlformats.org/wordprocessingml/2006/main" xmlns:r="http://schemas.openxmlformats.org/officeDocument/2006/relationships" r:id="rId9" w:anchor="E0006" w:history="1">
        <w:r xmlns:w="http://schemas.openxmlformats.org/wordprocessingml/2006/main" w:rsidRPr="00126615">
          <w:rPr>
            <w:rFonts w:ascii="inherit" w:eastAsia="Times New Roman" w:hAnsi="inherit" w:cs="Times New Roman"/>
            <w:color w:val="337AB7"/>
            <w:sz w:val="17"/>
            <w:szCs w:val="17"/>
            <w:vertAlign w:val="superscript"/>
            <w:lang w:val="en-US" w:eastAsia="ru-RU"/>
          </w:rPr>
          <w:t xml:space="preserve">6</w:t>
        </w:r>
      </w:hyperlink>
      <w:hyperlink xmlns:w="http://schemas.openxmlformats.org/wordprocessingml/2006/main" xmlns:r="http://schemas.openxmlformats.org/officeDocument/2006/relationships" r:id="rId9" w:anchor="E0006" w:history="1">
        <w:r xmlns:w="http://schemas.openxmlformats.org/wordprocessingml/2006/main" w:rsidRPr="00126615">
          <w:rPr>
            <w:rFonts w:ascii="inherit" w:eastAsia="Times New Roman" w:hAnsi="inherit" w:cs="Times New Roman"/>
            <w:color w:val="337AB7"/>
            <w:sz w:val="24"/>
            <w:szCs w:val="24"/>
            <w:lang w:val="en-US" w:eastAsia="ru-RU"/>
          </w:rPr>
          <w:t xml:space="preserve"> </w:t>
        </w:r>
      </w:hyperlink>
      <w:r xmlns:w="http://schemas.openxmlformats.org/wordprocessingml/2006/main" w:rsidRPr="00126615">
        <w:rPr>
          <w:rFonts w:ascii="inherit" w:eastAsia="Times New Roman" w:hAnsi="inherit" w:cs="Times New Roman"/>
          <w:color w:val="000000"/>
          <w:sz w:val="24"/>
          <w:szCs w:val="24"/>
          <w:lang w:val="en-US" w:eastAsia="ru-RU"/>
        </w:rPr>
        <w:t xml:space="preserve">), في المياه التي تنطبق عليها كل من تلك التوجيهات؛</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(39)</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"الزراعة المتعددة" تعني تربية نوعين أو أكثر في تربية الأحياء المائية، عادة من مستويات غذائية مختلفة، في نفس وحدة الزراعة؛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(40)</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"دورة الإنتاج" تعني عمر حيوان أو طحلب مائي، من المرحلة الأولى من الحياة (البيض المخصب، في حالة حيوانات الأحياء المائية) إلى الحصاد؛</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(41)</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"الأنواع المزروعة محليًا" تعني أنواع الأحياء المائية التي ليست أنواعًا غريبة أو غائبة محليًا وفقًا للمعنى الوارد في النقطتين (6) و(7) على التوالي من المادة 3 من لائحة المجلس (EC) رقم 708/2007 (</w:t>
      </w:r>
      <w:hyperlink xmlns:w="http://schemas.openxmlformats.org/wordprocessingml/2006/main" xmlns:r="http://schemas.openxmlformats.org/officeDocument/2006/relationships" r:id="rId10" w:anchor="E0007" w:history="1">
        <w:r xmlns:w="http://schemas.openxmlformats.org/wordprocessingml/2006/main" w:rsidRPr="00126615">
          <w:rPr>
            <w:rFonts w:ascii="inherit" w:eastAsia="Times New Roman" w:hAnsi="inherit" w:cs="Times New Roman"/>
            <w:color w:val="337AB7"/>
            <w:sz w:val="24"/>
            <w:szCs w:val="24"/>
            <w:lang w:val="en-US" w:eastAsia="ru-RU"/>
          </w:rPr>
          <w:t xml:space="preserve"> </w:t>
        </w:r>
      </w:hyperlink>
      <w:hyperlink xmlns:w="http://schemas.openxmlformats.org/wordprocessingml/2006/main" xmlns:r="http://schemas.openxmlformats.org/officeDocument/2006/relationships" r:id="rId10" w:anchor="E0007" w:history="1">
        <w:r xmlns:w="http://schemas.openxmlformats.org/wordprocessingml/2006/main" w:rsidRPr="00126615">
          <w:rPr>
            <w:rFonts w:ascii="inherit" w:eastAsia="Times New Roman" w:hAnsi="inherit" w:cs="Times New Roman"/>
            <w:color w:val="337AB7"/>
            <w:sz w:val="17"/>
            <w:szCs w:val="17"/>
            <w:vertAlign w:val="superscript"/>
            <w:lang w:val="en-US" w:eastAsia="ru-RU"/>
          </w:rPr>
          <w:t xml:space="preserve">7</w:t>
        </w:r>
      </w:hyperlink>
      <w:hyperlink xmlns:w="http://schemas.openxmlformats.org/wordprocessingml/2006/main" xmlns:r="http://schemas.openxmlformats.org/officeDocument/2006/relationships" r:id="rId10" w:anchor="E0007" w:history="1">
        <w:r xmlns:w="http://schemas.openxmlformats.org/wordprocessingml/2006/main" w:rsidRPr="00126615">
          <w:rPr>
            <w:rFonts w:ascii="inherit" w:eastAsia="Times New Roman" w:hAnsi="inherit" w:cs="Times New Roman"/>
            <w:color w:val="337AB7"/>
            <w:sz w:val="24"/>
            <w:szCs w:val="24"/>
            <w:lang w:val="en-US" w:eastAsia="ru-RU"/>
          </w:rPr>
          <w:t xml:space="preserve"> </w:t>
        </w:r>
      </w:hyperlink>
      <w:r xmlns:w="http://schemas.openxmlformats.org/wordprocessingml/2006/main" w:rsidRPr="00126615">
        <w:rPr>
          <w:rFonts w:ascii="inherit" w:eastAsia="Times New Roman" w:hAnsi="inherit" w:cs="Times New Roman"/>
          <w:color w:val="000000"/>
          <w:sz w:val="24"/>
          <w:szCs w:val="24"/>
          <w:lang w:val="en-US" w:eastAsia="ru-RU"/>
        </w:rPr>
        <w:t xml:space="preserve">)، وكذلك الأنواع المدرجة في الملحق الرابع من تلك اللائحة؛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(42)</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"العلاج البيطري" يعني جميع دورات العلاج العلاجي أو الوقائي ضد حدوث مرض معين؛</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(43)</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"المنتج الطبي البيطري" يعني المنتج الطبي البيطري كما هو محدد في الفقرة (2) من المادة 1 من التوجيه 2001/82/EC للبرلمان الأوروبي والمجلس (</w:t>
      </w:r>
      <w:hyperlink xmlns:w="http://schemas.openxmlformats.org/wordprocessingml/2006/main" xmlns:r="http://schemas.openxmlformats.org/officeDocument/2006/relationships" r:id="rId11" w:anchor="E0008" w:history="1">
        <w:r xmlns:w="http://schemas.openxmlformats.org/wordprocessingml/2006/main" w:rsidRPr="00126615">
          <w:rPr>
            <w:rFonts w:ascii="inherit" w:eastAsia="Times New Roman" w:hAnsi="inherit" w:cs="Times New Roman"/>
            <w:color w:val="337AB7"/>
            <w:sz w:val="24"/>
            <w:szCs w:val="24"/>
            <w:lang w:val="en-US" w:eastAsia="ru-RU"/>
          </w:rPr>
          <w:t xml:space="preserve"> </w:t>
        </w:r>
      </w:hyperlink>
      <w:hyperlink xmlns:w="http://schemas.openxmlformats.org/wordprocessingml/2006/main" xmlns:r="http://schemas.openxmlformats.org/officeDocument/2006/relationships" r:id="rId11" w:anchor="E0008" w:history="1">
        <w:r xmlns:w="http://schemas.openxmlformats.org/wordprocessingml/2006/main" w:rsidRPr="00126615">
          <w:rPr>
            <w:rFonts w:ascii="inherit" w:eastAsia="Times New Roman" w:hAnsi="inherit" w:cs="Times New Roman"/>
            <w:color w:val="337AB7"/>
            <w:sz w:val="17"/>
            <w:szCs w:val="17"/>
            <w:vertAlign w:val="superscript"/>
            <w:lang w:val="en-US" w:eastAsia="ru-RU"/>
          </w:rPr>
          <w:t xml:space="preserve">8</w:t>
        </w:r>
      </w:hyperlink>
      <w:hyperlink xmlns:w="http://schemas.openxmlformats.org/wordprocessingml/2006/main" xmlns:r="http://schemas.openxmlformats.org/officeDocument/2006/relationships" r:id="rId11" w:anchor="E0008" w:history="1">
        <w:r xmlns:w="http://schemas.openxmlformats.org/wordprocessingml/2006/main" w:rsidRPr="00126615">
          <w:rPr>
            <w:rFonts w:ascii="inherit" w:eastAsia="Times New Roman" w:hAnsi="inherit" w:cs="Times New Roman"/>
            <w:color w:val="337AB7"/>
            <w:sz w:val="24"/>
            <w:szCs w:val="24"/>
            <w:lang w:val="en-US" w:eastAsia="ru-RU"/>
          </w:rPr>
          <w:t xml:space="preserve"> </w:t>
        </w:r>
      </w:hyperlink>
      <w:r xmlns:w="http://schemas.openxmlformats.org/wordprocessingml/2006/main" w:rsidRPr="00126615">
        <w:rPr>
          <w:rFonts w:ascii="inherit" w:eastAsia="Times New Roman" w:hAnsi="inherit" w:cs="Times New Roman"/>
          <w:color w:val="000000"/>
          <w:sz w:val="24"/>
          <w:szCs w:val="24"/>
          <w:lang w:val="en-US" w:eastAsia="ru-RU"/>
        </w:rPr>
        <w:t xml:space="preserve">);</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(44)</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"التحضير" يعني عمليات حفظ أو معالجة المنتجات العضوية أو التحويلية، أو أي عملية أخرى يتم إجراؤها على منتج غير معالج دون تغيير المنتج </w:t>
      </w:r>
      <w:r xmlns:w="http://schemas.openxmlformats.org/wordprocessingml/2006/main" w:rsidRPr="00126615">
        <w:rPr>
          <w:rFonts w:ascii="inherit" w:eastAsia="Times New Roman" w:hAnsi="inherit" w:cs="Times New Roman"/>
          <w:color w:val="000000"/>
          <w:sz w:val="24"/>
          <w:szCs w:val="24"/>
          <w:lang w:val="en-US" w:eastAsia="ru-RU"/>
        </w:rPr>
        <w:lastRenderedPageBreak xmlns:w="http://schemas.openxmlformats.org/wordprocessingml/2006/main"/>
      </w:r>
      <w:r xmlns:w="http://schemas.openxmlformats.org/wordprocessingml/2006/main" w:rsidRPr="00126615">
        <w:rPr>
          <w:rFonts w:ascii="inherit" w:eastAsia="Times New Roman" w:hAnsi="inherit" w:cs="Times New Roman"/>
          <w:color w:val="000000"/>
          <w:sz w:val="24"/>
          <w:szCs w:val="24"/>
          <w:lang w:val="en-US" w:eastAsia="ru-RU"/>
        </w:rPr>
        <w:t xml:space="preserve">الأولي، مثل الذبح أو التقطيع أو التنظيف أو الطحن، وكذلك التعبئة والتغليف أو وضع العلامات أو التعديلات التي يتم إجراؤها على العلامات المتعلقة بالإنتاج العضوي؛</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(45)</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"الطعام" يعني الطعام كما هو محدد في المادة 2 من اللائحة (EC) رقم 178/2002 للبرلمان الأوروبي والمجلس (</w:t>
      </w:r>
      <w:hyperlink xmlns:w="http://schemas.openxmlformats.org/wordprocessingml/2006/main" xmlns:r="http://schemas.openxmlformats.org/officeDocument/2006/relationships" r:id="rId12" w:anchor="E0009" w:history="1">
        <w:r xmlns:w="http://schemas.openxmlformats.org/wordprocessingml/2006/main" w:rsidRPr="00126615">
          <w:rPr>
            <w:rFonts w:ascii="inherit" w:eastAsia="Times New Roman" w:hAnsi="inherit" w:cs="Times New Roman"/>
            <w:color w:val="337AB7"/>
            <w:sz w:val="24"/>
            <w:szCs w:val="24"/>
            <w:lang w:val="en-US" w:eastAsia="ru-RU"/>
          </w:rPr>
          <w:t xml:space="preserve"> </w:t>
        </w:r>
      </w:hyperlink>
      <w:hyperlink xmlns:w="http://schemas.openxmlformats.org/wordprocessingml/2006/main" xmlns:r="http://schemas.openxmlformats.org/officeDocument/2006/relationships" r:id="rId12" w:anchor="E0009" w:history="1">
        <w:r xmlns:w="http://schemas.openxmlformats.org/wordprocessingml/2006/main" w:rsidRPr="00126615">
          <w:rPr>
            <w:rFonts w:ascii="inherit" w:eastAsia="Times New Roman" w:hAnsi="inherit" w:cs="Times New Roman"/>
            <w:color w:val="337AB7"/>
            <w:sz w:val="17"/>
            <w:szCs w:val="17"/>
            <w:vertAlign w:val="superscript"/>
            <w:lang w:val="en-US" w:eastAsia="ru-RU"/>
          </w:rPr>
          <w:t xml:space="preserve">9</w:t>
        </w:r>
      </w:hyperlink>
      <w:hyperlink xmlns:w="http://schemas.openxmlformats.org/wordprocessingml/2006/main" xmlns:r="http://schemas.openxmlformats.org/officeDocument/2006/relationships" r:id="rId12" w:anchor="E0009" w:history="1">
        <w:r xmlns:w="http://schemas.openxmlformats.org/wordprocessingml/2006/main" w:rsidRPr="00126615">
          <w:rPr>
            <w:rFonts w:ascii="inherit" w:eastAsia="Times New Roman" w:hAnsi="inherit" w:cs="Times New Roman"/>
            <w:color w:val="337AB7"/>
            <w:sz w:val="24"/>
            <w:szCs w:val="24"/>
            <w:lang w:val="en-US" w:eastAsia="ru-RU"/>
          </w:rPr>
          <w:t xml:space="preserve"> </w:t>
        </w:r>
      </w:hyperlink>
      <w:r xmlns:w="http://schemas.openxmlformats.org/wordprocessingml/2006/main" w:rsidRPr="00126615">
        <w:rPr>
          <w:rFonts w:ascii="inherit" w:eastAsia="Times New Roman" w:hAnsi="inherit" w:cs="Times New Roman"/>
          <w:color w:val="000000"/>
          <w:sz w:val="24"/>
          <w:szCs w:val="24"/>
          <w:lang w:val="en-US" w:eastAsia="ru-RU"/>
        </w:rPr>
        <w:t xml:space="preserve">);</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(46)</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"الأعلاف" تعني الأعلاف كما هو محدد في الفقرة (4) من المادة 3 من اللائحة (EC) رقم 178/2002؛</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(47)</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"مواد التغذية" تعني مواد التغذية كما هو محدد في الفقرة (ز) من المادة 3(2) من اللائحة (EC) رقم 767/2009 للبرلمان الأوروبي والمجلس (</w:t>
      </w:r>
      <w:hyperlink xmlns:w="http://schemas.openxmlformats.org/wordprocessingml/2006/main" xmlns:r="http://schemas.openxmlformats.org/officeDocument/2006/relationships" r:id="rId13" w:anchor="E0010" w:history="1">
        <w:r xmlns:w="http://schemas.openxmlformats.org/wordprocessingml/2006/main" w:rsidRPr="00126615">
          <w:rPr>
            <w:rFonts w:ascii="inherit" w:eastAsia="Times New Roman" w:hAnsi="inherit" w:cs="Times New Roman"/>
            <w:color w:val="337AB7"/>
            <w:sz w:val="24"/>
            <w:szCs w:val="24"/>
            <w:lang w:val="en-US" w:eastAsia="ru-RU"/>
          </w:rPr>
          <w:t xml:space="preserve"> </w:t>
        </w:r>
      </w:hyperlink>
      <w:hyperlink xmlns:w="http://schemas.openxmlformats.org/wordprocessingml/2006/main" xmlns:r="http://schemas.openxmlformats.org/officeDocument/2006/relationships" r:id="rId13" w:anchor="E0010" w:history="1">
        <w:r xmlns:w="http://schemas.openxmlformats.org/wordprocessingml/2006/main" w:rsidRPr="00126615">
          <w:rPr>
            <w:rFonts w:ascii="inherit" w:eastAsia="Times New Roman" w:hAnsi="inherit" w:cs="Times New Roman"/>
            <w:color w:val="337AB7"/>
            <w:sz w:val="17"/>
            <w:szCs w:val="17"/>
            <w:vertAlign w:val="superscript"/>
            <w:lang w:val="en-US" w:eastAsia="ru-RU"/>
          </w:rPr>
          <w:t xml:space="preserve">10</w:t>
        </w:r>
      </w:hyperlink>
      <w:hyperlink xmlns:w="http://schemas.openxmlformats.org/wordprocessingml/2006/main" xmlns:r="http://schemas.openxmlformats.org/officeDocument/2006/relationships" r:id="rId13" w:anchor="E0010" w:history="1">
        <w:r xmlns:w="http://schemas.openxmlformats.org/wordprocessingml/2006/main" w:rsidRPr="00126615">
          <w:rPr>
            <w:rFonts w:ascii="inherit" w:eastAsia="Times New Roman" w:hAnsi="inherit" w:cs="Times New Roman"/>
            <w:color w:val="337AB7"/>
            <w:sz w:val="24"/>
            <w:szCs w:val="24"/>
            <w:lang w:val="en-US" w:eastAsia="ru-RU"/>
          </w:rPr>
          <w:t xml:space="preserve"> </w:t>
        </w:r>
      </w:hyperlink>
      <w:r xmlns:w="http://schemas.openxmlformats.org/wordprocessingml/2006/main" w:rsidRPr="00126615">
        <w:rPr>
          <w:rFonts w:ascii="inherit" w:eastAsia="Times New Roman" w:hAnsi="inherit" w:cs="Times New Roman"/>
          <w:color w:val="000000"/>
          <w:sz w:val="24"/>
          <w:szCs w:val="24"/>
          <w:lang w:val="en-US" w:eastAsia="ru-RU"/>
        </w:rPr>
        <w:t xml:space="preserve">);</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(48)</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"الطرح في السوق" يعني الطرح في السوق كما هو محدد في الفقرة (8) من المادة 3 من اللائحة (EC) رقم 178/2002؛</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(49)</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"القدرة على التتبع" تعني القدرة على تتبع ومتابعة الأغذية أو الأعلاف أو أي منتج مذكور في المادة 2(1)، وأي مادة يقصد أو يتوقع دمجها في الأغذية أو الأعلاف أو أي منتج مذكور في المادة 2(1)، من خلال جميع مراحل الإنتاج والإعداد والتوزيع؛</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(50)</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"مرحلة الإنتاج والتحضير والتوزيع" تعني أي مرحلة من الإنتاج الأولي لمنتج عضوي من خلال تخزينه ومعالجته ونقله وبيعه أو توريده إلى المستهلك النهائي، بما في ذلك، حيثما كان ذلك مناسبًا، أنشطة وضع العلامات والإعلان والاستيراد والتصدير والتعاقد من الباطن؛</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(51)</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"المكون" يعني أحد المكونات كما هو محدد في الفقرة (و) من المادة 2(2) من اللائحة (الاتحاد الأوروبي) رقم 1169/2011 أو، بالنسبة للمنتجات غير الغذائية، أي مادة أو منتج يستخدم في تصنيع أو تحضير المنتجات والذي لا يزال موجودًا في المنتج النهائي، حتى في شكل معدل؛</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(52)</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تعني كلمة "التسمية" أي كلمات أو تفاصيل أو علامات تجارية أو اسم علامة تجارية أو مادة تصويرية أو رمز يتعلق بمنتج يتم وضعه على أي عبوة أو مستند أو إشعار أو ملصق أو حلقة أو طوق يرافق هذا المنتج أو يشير إليه؛</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(53)</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"الإعلان" يعني أي عرض للمنتجات للجمهور، بأي وسيلة أخرى غير الملصق، يهدف أو من المحتمل أن يؤثر على وتشكيل المواقف والمعتقدات والسلوكيات من أجل الترويج بشكل مباشر أو غير مباشر لبيع المنتجات؛</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(54)</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"السلطات المختصة" تعني السلطات المختصة كما هو محدد في الفقرة (3) من المادة 3 من اللائحة (الاتحاد الأوروبي) 2017/625؛</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(55)</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"سلطة الرقابة" تعني سلطة الرقابة العضوية كما هو محدد في الفقرة (4) من المادة 3 من اللائحة (الاتحاد الأوروبي) 2017/625، أو سلطة معترف بها من قبل المفوضية أو دولة ثالثة معترف بها من قبل المفوضية لأغراض تنفيذ الضوابط في دول ثالثة لاستيراد المنتجات العضوية ومنتجات التحويل إلى الاتحاد؛</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(56)</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"هيئة الرقابة" تعني هيئة مفوضة كما هو محدد في الفقرة (5) من المادة 3 من اللائحة (الاتحاد الأوروبي) 2017/625، أو هيئة معترف بها من قبل المفوضية أو دولة ثالثة معترف بها من قبل المفوضية لأغراض تنفيذ الضوابط في دول ثالثة لاستيراد المنتجات العضوية والمنتجات التحويلية إلى الاتحاد؛</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lastRenderedPageBreak xmlns:w="http://schemas.openxmlformats.org/wordprocessingml/2006/main"/>
      </w:r>
      <w:r xmlns:w="http://schemas.openxmlformats.org/wordprocessingml/2006/main" w:rsidRPr="00126615">
        <w:rPr>
          <w:rFonts w:ascii="inherit" w:eastAsia="Times New Roman" w:hAnsi="inherit" w:cs="Times New Roman"/>
          <w:color w:val="000000"/>
          <w:sz w:val="24"/>
          <w:szCs w:val="24"/>
          <w:lang w:val="en-US" w:eastAsia="ru-RU"/>
        </w:rPr>
        <w:t xml:space="preserve">(57)</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"عدم الامتثال" يعني عدم الامتثال لهذا النظام أو عدم الامتثال للقوانين المفوضة أو التنفيذية المعتمدة وفقًا لهذا النظام؛</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(58)</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"الكائنات المعدلة وراثيًا" أو "الكائنات المعدلة وراثيًا" تعني الكائن المعدل وراثيًا كما هو محدد في الفقرة (2) من المادة 2 من التوجيه 2001/18/EC للبرلمان الأوروبي والمجلس (</w:t>
      </w:r>
      <w:hyperlink xmlns:w="http://schemas.openxmlformats.org/wordprocessingml/2006/main" xmlns:r="http://schemas.openxmlformats.org/officeDocument/2006/relationships" r:id="rId14" w:anchor="E0011" w:history="1">
        <w:r xmlns:w="http://schemas.openxmlformats.org/wordprocessingml/2006/main" w:rsidRPr="00126615">
          <w:rPr>
            <w:rFonts w:ascii="inherit" w:eastAsia="Times New Roman" w:hAnsi="inherit" w:cs="Times New Roman"/>
            <w:color w:val="337AB7"/>
            <w:sz w:val="24"/>
            <w:szCs w:val="24"/>
            <w:lang w:val="en-US" w:eastAsia="ru-RU"/>
          </w:rPr>
          <w:t xml:space="preserve"> </w:t>
        </w:r>
      </w:hyperlink>
      <w:hyperlink xmlns:w="http://schemas.openxmlformats.org/wordprocessingml/2006/main" xmlns:r="http://schemas.openxmlformats.org/officeDocument/2006/relationships" r:id="rId14" w:anchor="E0011" w:history="1">
        <w:r xmlns:w="http://schemas.openxmlformats.org/wordprocessingml/2006/main" w:rsidRPr="00126615">
          <w:rPr>
            <w:rFonts w:ascii="inherit" w:eastAsia="Times New Roman" w:hAnsi="inherit" w:cs="Times New Roman"/>
            <w:color w:val="337AB7"/>
            <w:sz w:val="17"/>
            <w:szCs w:val="17"/>
            <w:vertAlign w:val="superscript"/>
            <w:lang w:val="en-US" w:eastAsia="ru-RU"/>
          </w:rPr>
          <w:t xml:space="preserve">11</w:t>
        </w:r>
      </w:hyperlink>
      <w:hyperlink xmlns:w="http://schemas.openxmlformats.org/wordprocessingml/2006/main" xmlns:r="http://schemas.openxmlformats.org/officeDocument/2006/relationships" r:id="rId14" w:anchor="E0011" w:history="1">
        <w:r xmlns:w="http://schemas.openxmlformats.org/wordprocessingml/2006/main" w:rsidRPr="00126615">
          <w:rPr>
            <w:rFonts w:ascii="inherit" w:eastAsia="Times New Roman" w:hAnsi="inherit" w:cs="Times New Roman"/>
            <w:color w:val="337AB7"/>
            <w:sz w:val="24"/>
            <w:szCs w:val="24"/>
            <w:lang w:val="en-US" w:eastAsia="ru-RU"/>
          </w:rPr>
          <w:t xml:space="preserve"> </w:t>
        </w:r>
      </w:hyperlink>
      <w:r xmlns:w="http://schemas.openxmlformats.org/wordprocessingml/2006/main" w:rsidRPr="00126615">
        <w:rPr>
          <w:rFonts w:ascii="inherit" w:eastAsia="Times New Roman" w:hAnsi="inherit" w:cs="Times New Roman"/>
          <w:color w:val="000000"/>
          <w:sz w:val="24"/>
          <w:szCs w:val="24"/>
          <w:lang w:val="en-US" w:eastAsia="ru-RU"/>
        </w:rPr>
        <w:t xml:space="preserve">) والتي لم يتم الحصول عليها من خلال تقنيات التعديل الوراثي المدرجة في الملحق الأول ب من هذا التوجيه؛</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(59)</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"المنتج من الكائنات المعدلة وراثيًا" يعني المشتق كليًا أو جزئيًا من الكائنات المعدلة وراثيًا ولكنه لا يحتوي على كائنات معدلة وراثيًا أو يتكون منها؛</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(60)</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"المنتج بواسطة الكائنات المعدلة وراثيًا" يعني المشتق باستخدام الكائن المعدل وراثيًا باعتباره الكائن الحي الأخير في عملية الإنتاج، ولكنه لا يحتوي على الكائنات المعدلة وراثيًا أو يتكون من الكائنات المعدلة وراثيًا ولا يتم إنتاجه من الكائنات المعدلة وراثيًا؛</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(61)</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"المضافات الغذائية" تعني المضافات الغذائية كما هو محدد في الفقرة (أ) من المادة 3(2) من اللائحة (EC) رقم 1333/2008 للبرلمان الأوروبي والمجلس (</w:t>
      </w:r>
      <w:hyperlink xmlns:w="http://schemas.openxmlformats.org/wordprocessingml/2006/main" xmlns:r="http://schemas.openxmlformats.org/officeDocument/2006/relationships" r:id="rId15" w:anchor="E0012" w:history="1">
        <w:r xmlns:w="http://schemas.openxmlformats.org/wordprocessingml/2006/main" w:rsidRPr="00126615">
          <w:rPr>
            <w:rFonts w:ascii="inherit" w:eastAsia="Times New Roman" w:hAnsi="inherit" w:cs="Times New Roman"/>
            <w:color w:val="337AB7"/>
            <w:sz w:val="24"/>
            <w:szCs w:val="24"/>
            <w:lang w:val="en-US" w:eastAsia="ru-RU"/>
          </w:rPr>
          <w:t xml:space="preserve"> </w:t>
        </w:r>
      </w:hyperlink>
      <w:hyperlink xmlns:w="http://schemas.openxmlformats.org/wordprocessingml/2006/main" xmlns:r="http://schemas.openxmlformats.org/officeDocument/2006/relationships" r:id="rId15" w:anchor="E0012" w:history="1">
        <w:r xmlns:w="http://schemas.openxmlformats.org/wordprocessingml/2006/main" w:rsidRPr="00126615">
          <w:rPr>
            <w:rFonts w:ascii="inherit" w:eastAsia="Times New Roman" w:hAnsi="inherit" w:cs="Times New Roman"/>
            <w:color w:val="337AB7"/>
            <w:sz w:val="17"/>
            <w:szCs w:val="17"/>
            <w:vertAlign w:val="superscript"/>
            <w:lang w:val="en-US" w:eastAsia="ru-RU"/>
          </w:rPr>
          <w:t xml:space="preserve">12</w:t>
        </w:r>
      </w:hyperlink>
      <w:hyperlink xmlns:w="http://schemas.openxmlformats.org/wordprocessingml/2006/main" xmlns:r="http://schemas.openxmlformats.org/officeDocument/2006/relationships" r:id="rId15" w:anchor="E0012" w:history="1">
        <w:r xmlns:w="http://schemas.openxmlformats.org/wordprocessingml/2006/main" w:rsidRPr="00126615">
          <w:rPr>
            <w:rFonts w:ascii="inherit" w:eastAsia="Times New Roman" w:hAnsi="inherit" w:cs="Times New Roman"/>
            <w:color w:val="337AB7"/>
            <w:sz w:val="24"/>
            <w:szCs w:val="24"/>
            <w:lang w:val="en-US" w:eastAsia="ru-RU"/>
          </w:rPr>
          <w:t xml:space="preserve"> </w:t>
        </w:r>
      </w:hyperlink>
      <w:r xmlns:w="http://schemas.openxmlformats.org/wordprocessingml/2006/main" w:rsidRPr="00126615">
        <w:rPr>
          <w:rFonts w:ascii="inherit" w:eastAsia="Times New Roman" w:hAnsi="inherit" w:cs="Times New Roman"/>
          <w:color w:val="000000"/>
          <w:sz w:val="24"/>
          <w:szCs w:val="24"/>
          <w:lang w:val="en-US" w:eastAsia="ru-RU"/>
        </w:rPr>
        <w:t xml:space="preserve">);</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(62)</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تعني عبارة "إضافات الأعلاف" إضافات الأعلاف كما هو محدد في الفقرة (أ) من المادة 2(2) من اللائحة (EC) رقم 1831/2003 للبرلمان الأوروبي والمجلس (</w:t>
      </w:r>
      <w:hyperlink xmlns:w="http://schemas.openxmlformats.org/wordprocessingml/2006/main" xmlns:r="http://schemas.openxmlformats.org/officeDocument/2006/relationships" r:id="rId16" w:anchor="E0013" w:history="1">
        <w:r xmlns:w="http://schemas.openxmlformats.org/wordprocessingml/2006/main" w:rsidRPr="00126615">
          <w:rPr>
            <w:rFonts w:ascii="inherit" w:eastAsia="Times New Roman" w:hAnsi="inherit" w:cs="Times New Roman"/>
            <w:color w:val="337AB7"/>
            <w:sz w:val="24"/>
            <w:szCs w:val="24"/>
            <w:lang w:val="en-US" w:eastAsia="ru-RU"/>
          </w:rPr>
          <w:t xml:space="preserve"> </w:t>
        </w:r>
      </w:hyperlink>
      <w:hyperlink xmlns:w="http://schemas.openxmlformats.org/wordprocessingml/2006/main" xmlns:r="http://schemas.openxmlformats.org/officeDocument/2006/relationships" r:id="rId16" w:anchor="E0013" w:history="1">
        <w:r xmlns:w="http://schemas.openxmlformats.org/wordprocessingml/2006/main" w:rsidRPr="00126615">
          <w:rPr>
            <w:rFonts w:ascii="inherit" w:eastAsia="Times New Roman" w:hAnsi="inherit" w:cs="Times New Roman"/>
            <w:color w:val="337AB7"/>
            <w:sz w:val="17"/>
            <w:szCs w:val="17"/>
            <w:vertAlign w:val="superscript"/>
            <w:lang w:val="en-US" w:eastAsia="ru-RU"/>
          </w:rPr>
          <w:t xml:space="preserve">13</w:t>
        </w:r>
      </w:hyperlink>
      <w:hyperlink xmlns:w="http://schemas.openxmlformats.org/wordprocessingml/2006/main" xmlns:r="http://schemas.openxmlformats.org/officeDocument/2006/relationships" r:id="rId16" w:anchor="E0013" w:history="1">
        <w:r xmlns:w="http://schemas.openxmlformats.org/wordprocessingml/2006/main" w:rsidRPr="00126615">
          <w:rPr>
            <w:rFonts w:ascii="inherit" w:eastAsia="Times New Roman" w:hAnsi="inherit" w:cs="Times New Roman"/>
            <w:color w:val="337AB7"/>
            <w:sz w:val="24"/>
            <w:szCs w:val="24"/>
            <w:lang w:val="en-US" w:eastAsia="ru-RU"/>
          </w:rPr>
          <w:t xml:space="preserve"> </w:t>
        </w:r>
      </w:hyperlink>
      <w:r xmlns:w="http://schemas.openxmlformats.org/wordprocessingml/2006/main" w:rsidRPr="00126615">
        <w:rPr>
          <w:rFonts w:ascii="inherit" w:eastAsia="Times New Roman" w:hAnsi="inherit" w:cs="Times New Roman"/>
          <w:color w:val="000000"/>
          <w:sz w:val="24"/>
          <w:szCs w:val="24"/>
          <w:lang w:val="en-US" w:eastAsia="ru-RU"/>
        </w:rPr>
        <w:t xml:space="preserve">);</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(63)</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"المادة النانوية المصممة هندسيًا" تعني المادة النانوية المصممة هندسيًا كما هو محدد في الفقرة (و) من المادة 3(2) من اللائحة (الاتحاد الأوروبي) 2015/2283 للبرلمان الأوروبي والمجلس (</w:t>
      </w:r>
      <w:hyperlink xmlns:w="http://schemas.openxmlformats.org/wordprocessingml/2006/main" xmlns:r="http://schemas.openxmlformats.org/officeDocument/2006/relationships" r:id="rId17" w:anchor="E0014" w:history="1">
        <w:r xmlns:w="http://schemas.openxmlformats.org/wordprocessingml/2006/main" w:rsidRPr="00126615">
          <w:rPr>
            <w:rFonts w:ascii="inherit" w:eastAsia="Times New Roman" w:hAnsi="inherit" w:cs="Times New Roman"/>
            <w:color w:val="337AB7"/>
            <w:sz w:val="24"/>
            <w:szCs w:val="24"/>
            <w:lang w:val="en-US" w:eastAsia="ru-RU"/>
          </w:rPr>
          <w:t xml:space="preserve"> </w:t>
        </w:r>
      </w:hyperlink>
      <w:hyperlink xmlns:w="http://schemas.openxmlformats.org/wordprocessingml/2006/main" xmlns:r="http://schemas.openxmlformats.org/officeDocument/2006/relationships" r:id="rId17" w:anchor="E0014" w:history="1">
        <w:r xmlns:w="http://schemas.openxmlformats.org/wordprocessingml/2006/main" w:rsidRPr="00126615">
          <w:rPr>
            <w:rFonts w:ascii="inherit" w:eastAsia="Times New Roman" w:hAnsi="inherit" w:cs="Times New Roman"/>
            <w:color w:val="337AB7"/>
            <w:sz w:val="17"/>
            <w:szCs w:val="17"/>
            <w:vertAlign w:val="superscript"/>
            <w:lang w:val="en-US" w:eastAsia="ru-RU"/>
          </w:rPr>
          <w:t xml:space="preserve">14</w:t>
        </w:r>
      </w:hyperlink>
      <w:hyperlink xmlns:w="http://schemas.openxmlformats.org/wordprocessingml/2006/main" xmlns:r="http://schemas.openxmlformats.org/officeDocument/2006/relationships" r:id="rId17" w:anchor="E0014" w:history="1">
        <w:r xmlns:w="http://schemas.openxmlformats.org/wordprocessingml/2006/main" w:rsidRPr="00126615">
          <w:rPr>
            <w:rFonts w:ascii="inherit" w:eastAsia="Times New Roman" w:hAnsi="inherit" w:cs="Times New Roman"/>
            <w:color w:val="337AB7"/>
            <w:sz w:val="24"/>
            <w:szCs w:val="24"/>
            <w:lang w:val="en-US" w:eastAsia="ru-RU"/>
          </w:rPr>
          <w:t xml:space="preserve"> </w:t>
        </w:r>
      </w:hyperlink>
      <w:r xmlns:w="http://schemas.openxmlformats.org/wordprocessingml/2006/main" w:rsidRPr="00126615">
        <w:rPr>
          <w:rFonts w:ascii="inherit" w:eastAsia="Times New Roman" w:hAnsi="inherit" w:cs="Times New Roman"/>
          <w:color w:val="000000"/>
          <w:sz w:val="24"/>
          <w:szCs w:val="24"/>
          <w:lang w:val="en-US" w:eastAsia="ru-RU"/>
        </w:rPr>
        <w:t xml:space="preserve">);</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(64)</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"التكافؤ" يعني تحقيق نفس الأهداف والمبادئ من خلال تطبيق القواعد التي تضمن نفس مستوى ضمان المطابقة؛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(65)</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"مساعدة المعالجة" تعني مساعدة المعالجة كما هو محدد في الفقرة (ب) من المادة 3(2) من اللائحة (EC) رقم 1333/2008 للأغذية وفي الفقرة (ح) من المادة 2(2) من اللائحة (EC) رقم 1831/2003 للأعلاف؛</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(66)</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"إنزيم الغذاء" يعني إنزيم الغذاء كما هو محدد في الفقرة (أ) من المادة 3(2) من اللائحة (EC) رقم 1332/2008 للبرلمان الأوروبي والمجلس (</w:t>
      </w:r>
      <w:hyperlink xmlns:w="http://schemas.openxmlformats.org/wordprocessingml/2006/main" xmlns:r="http://schemas.openxmlformats.org/officeDocument/2006/relationships" r:id="rId18" w:anchor="E0015" w:history="1">
        <w:r xmlns:w="http://schemas.openxmlformats.org/wordprocessingml/2006/main" w:rsidRPr="00126615">
          <w:rPr>
            <w:rFonts w:ascii="inherit" w:eastAsia="Times New Roman" w:hAnsi="inherit" w:cs="Times New Roman"/>
            <w:color w:val="337AB7"/>
            <w:sz w:val="24"/>
            <w:szCs w:val="24"/>
            <w:lang w:val="en-US" w:eastAsia="ru-RU"/>
          </w:rPr>
          <w:t xml:space="preserve"> </w:t>
        </w:r>
      </w:hyperlink>
      <w:hyperlink xmlns:w="http://schemas.openxmlformats.org/wordprocessingml/2006/main" xmlns:r="http://schemas.openxmlformats.org/officeDocument/2006/relationships" r:id="rId18" w:anchor="E0015" w:history="1">
        <w:r xmlns:w="http://schemas.openxmlformats.org/wordprocessingml/2006/main" w:rsidRPr="00126615">
          <w:rPr>
            <w:rFonts w:ascii="inherit" w:eastAsia="Times New Roman" w:hAnsi="inherit" w:cs="Times New Roman"/>
            <w:color w:val="337AB7"/>
            <w:sz w:val="17"/>
            <w:szCs w:val="17"/>
            <w:vertAlign w:val="superscript"/>
            <w:lang w:val="en-US" w:eastAsia="ru-RU"/>
          </w:rPr>
          <w:t xml:space="preserve">15</w:t>
        </w:r>
      </w:hyperlink>
      <w:hyperlink xmlns:w="http://schemas.openxmlformats.org/wordprocessingml/2006/main" xmlns:r="http://schemas.openxmlformats.org/officeDocument/2006/relationships" r:id="rId18" w:anchor="E0015" w:history="1">
        <w:r xmlns:w="http://schemas.openxmlformats.org/wordprocessingml/2006/main" w:rsidRPr="00126615">
          <w:rPr>
            <w:rFonts w:ascii="inherit" w:eastAsia="Times New Roman" w:hAnsi="inherit" w:cs="Times New Roman"/>
            <w:color w:val="337AB7"/>
            <w:sz w:val="24"/>
            <w:szCs w:val="24"/>
            <w:lang w:val="en-US" w:eastAsia="ru-RU"/>
          </w:rPr>
          <w:t xml:space="preserve"> </w:t>
        </w:r>
      </w:hyperlink>
      <w:r xmlns:w="http://schemas.openxmlformats.org/wordprocessingml/2006/main" w:rsidRPr="00126615">
        <w:rPr>
          <w:rFonts w:ascii="inherit" w:eastAsia="Times New Roman" w:hAnsi="inherit" w:cs="Times New Roman"/>
          <w:color w:val="000000"/>
          <w:sz w:val="24"/>
          <w:szCs w:val="24"/>
          <w:lang w:val="en-US" w:eastAsia="ru-RU"/>
        </w:rPr>
        <w:t xml:space="preserve">);</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(67)</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"الإشعاع المؤين" يعني الإشعاع المؤين كما هو محدد في النقطة (46) من المادة 4 من توجيه المجلس 2013/59/Euratom (</w:t>
      </w:r>
      <w:hyperlink xmlns:w="http://schemas.openxmlformats.org/wordprocessingml/2006/main" xmlns:r="http://schemas.openxmlformats.org/officeDocument/2006/relationships" r:id="rId19" w:anchor="E0016" w:history="1">
        <w:r xmlns:w="http://schemas.openxmlformats.org/wordprocessingml/2006/main" w:rsidRPr="00126615">
          <w:rPr>
            <w:rFonts w:ascii="inherit" w:eastAsia="Times New Roman" w:hAnsi="inherit" w:cs="Times New Roman"/>
            <w:color w:val="337AB7"/>
            <w:sz w:val="24"/>
            <w:szCs w:val="24"/>
            <w:lang w:val="en-US" w:eastAsia="ru-RU"/>
          </w:rPr>
          <w:t xml:space="preserve"> </w:t>
        </w:r>
      </w:hyperlink>
      <w:hyperlink xmlns:w="http://schemas.openxmlformats.org/wordprocessingml/2006/main" xmlns:r="http://schemas.openxmlformats.org/officeDocument/2006/relationships" r:id="rId19" w:anchor="E0016" w:history="1">
        <w:r xmlns:w="http://schemas.openxmlformats.org/wordprocessingml/2006/main" w:rsidRPr="00126615">
          <w:rPr>
            <w:rFonts w:ascii="inherit" w:eastAsia="Times New Roman" w:hAnsi="inherit" w:cs="Times New Roman"/>
            <w:color w:val="337AB7"/>
            <w:sz w:val="17"/>
            <w:szCs w:val="17"/>
            <w:vertAlign w:val="superscript"/>
            <w:lang w:val="en-US" w:eastAsia="ru-RU"/>
          </w:rPr>
          <w:t xml:space="preserve">16</w:t>
        </w:r>
      </w:hyperlink>
      <w:hyperlink xmlns:w="http://schemas.openxmlformats.org/wordprocessingml/2006/main" xmlns:r="http://schemas.openxmlformats.org/officeDocument/2006/relationships" r:id="rId19" w:anchor="E0016" w:history="1">
        <w:r xmlns:w="http://schemas.openxmlformats.org/wordprocessingml/2006/main" w:rsidRPr="00126615">
          <w:rPr>
            <w:rFonts w:ascii="inherit" w:eastAsia="Times New Roman" w:hAnsi="inherit" w:cs="Times New Roman"/>
            <w:color w:val="337AB7"/>
            <w:sz w:val="24"/>
            <w:szCs w:val="24"/>
            <w:lang w:val="en-US" w:eastAsia="ru-RU"/>
          </w:rPr>
          <w:t xml:space="preserve"> </w:t>
        </w:r>
      </w:hyperlink>
      <w:r xmlns:w="http://schemas.openxmlformats.org/wordprocessingml/2006/main" w:rsidRPr="00126615">
        <w:rPr>
          <w:rFonts w:ascii="inherit" w:eastAsia="Times New Roman" w:hAnsi="inherit" w:cs="Times New Roman"/>
          <w:color w:val="000000"/>
          <w:sz w:val="24"/>
          <w:szCs w:val="24"/>
          <w:lang w:val="en-US" w:eastAsia="ru-RU"/>
        </w:rPr>
        <w:t xml:space="preserve">);</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(68)</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"الأغذية المعبأة مسبقًا" تعني الأغذية المعبأة مسبقًا كما هو محدد في الفقرة (هـ) من المادة 2(2) من اللائحة (الاتحاد الأوروبي) رقم 1169/2011؛</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(69)</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"بيت الدواجن" يعني مبنى ثابت أو متحرك لإيواء قطعان الدواجن، والذي يشمل جميع الأسطح المغطاة بالأسقف، بما في ذلك الشرفة؛ ويمكن تقسيم البيت إلى حجرات منفصلة، كل منها يستوعب قطيعًا واحدًا؛</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(70)</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"زراعة المحاصيل المرتبطة بالتربة" تعني الإنتاج في التربة الحية أو في التربة المختلطة أو المخصبة بمواد ومنتجات مسموح بها في الإنتاج العضوي فيما يتعلق بالتربة التحتية والأساس الصخري؛</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lastRenderedPageBreak xmlns:w="http://schemas.openxmlformats.org/wordprocessingml/2006/main"/>
      </w:r>
      <w:r xmlns:w="http://schemas.openxmlformats.org/wordprocessingml/2006/main" w:rsidRPr="00126615">
        <w:rPr>
          <w:rFonts w:ascii="inherit" w:eastAsia="Times New Roman" w:hAnsi="inherit" w:cs="Times New Roman"/>
          <w:color w:val="000000"/>
          <w:sz w:val="24"/>
          <w:szCs w:val="24"/>
          <w:lang w:val="en-US" w:eastAsia="ru-RU"/>
        </w:rPr>
        <w:t xml:space="preserve">(71)</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"المنتجات غير المعالجة" تعني المنتجات غير المعالجة كما هو محدد في الفقرة (ن) من المادة 2(1) من اللائحة (EC) رقم 852/2004 للبرلمان الأوروبي والمجلس (</w:t>
      </w:r>
      <w:hyperlink xmlns:w="http://schemas.openxmlformats.org/wordprocessingml/2006/main" xmlns:r="http://schemas.openxmlformats.org/officeDocument/2006/relationships" r:id="rId20" w:anchor="E0017" w:history="1">
        <w:r xmlns:w="http://schemas.openxmlformats.org/wordprocessingml/2006/main" w:rsidRPr="00126615">
          <w:rPr>
            <w:rFonts w:ascii="inherit" w:eastAsia="Times New Roman" w:hAnsi="inherit" w:cs="Times New Roman"/>
            <w:color w:val="337AB7"/>
            <w:sz w:val="24"/>
            <w:szCs w:val="24"/>
            <w:lang w:val="en-US" w:eastAsia="ru-RU"/>
          </w:rPr>
          <w:t xml:space="preserve"> </w:t>
        </w:r>
      </w:hyperlink>
      <w:hyperlink xmlns:w="http://schemas.openxmlformats.org/wordprocessingml/2006/main" xmlns:r="http://schemas.openxmlformats.org/officeDocument/2006/relationships" r:id="rId20" w:anchor="E0017" w:history="1">
        <w:r xmlns:w="http://schemas.openxmlformats.org/wordprocessingml/2006/main" w:rsidRPr="00126615">
          <w:rPr>
            <w:rFonts w:ascii="inherit" w:eastAsia="Times New Roman" w:hAnsi="inherit" w:cs="Times New Roman"/>
            <w:color w:val="337AB7"/>
            <w:sz w:val="17"/>
            <w:szCs w:val="17"/>
            <w:vertAlign w:val="superscript"/>
            <w:lang w:val="en-US" w:eastAsia="ru-RU"/>
          </w:rPr>
          <w:t xml:space="preserve">17</w:t>
        </w:r>
      </w:hyperlink>
      <w:hyperlink xmlns:w="http://schemas.openxmlformats.org/wordprocessingml/2006/main" xmlns:r="http://schemas.openxmlformats.org/officeDocument/2006/relationships" r:id="rId20" w:anchor="E0017" w:history="1">
        <w:r xmlns:w="http://schemas.openxmlformats.org/wordprocessingml/2006/main" w:rsidRPr="00126615">
          <w:rPr>
            <w:rFonts w:ascii="inherit" w:eastAsia="Times New Roman" w:hAnsi="inherit" w:cs="Times New Roman"/>
            <w:color w:val="337AB7"/>
            <w:sz w:val="24"/>
            <w:szCs w:val="24"/>
            <w:lang w:val="en-US" w:eastAsia="ru-RU"/>
          </w:rPr>
          <w:t xml:space="preserve"> </w:t>
        </w:r>
      </w:hyperlink>
      <w:r xmlns:w="http://schemas.openxmlformats.org/wordprocessingml/2006/main" w:rsidRPr="00126615">
        <w:rPr>
          <w:rFonts w:ascii="inherit" w:eastAsia="Times New Roman" w:hAnsi="inherit" w:cs="Times New Roman"/>
          <w:color w:val="000000"/>
          <w:sz w:val="24"/>
          <w:szCs w:val="24"/>
          <w:lang w:val="en-US" w:eastAsia="ru-RU"/>
        </w:rPr>
        <w:t xml:space="preserve">)، بغض النظر عن عمليات التعبئة والتغليف أو وضع العلامات؛</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(72)</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"المنتجات المعالجة" تعني المنتجات المعالجة كما هو محدد في الفقرة (o) من المادة 2(1) من اللائحة (EC) رقم 852/2004، بغض النظر عن عمليات التعبئة والتغليف أو وضع العلامات؛</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(73)</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"المعالجة" تعني المعالجة كما هو محدد في الفقرة (م) من المادة 2(1) من اللائحة (EC) رقم 852/2004؛ وهذا يشمل استخدام المواد المشار إليها في المادتين 24 و25 من هذه اللائحة ولكن لا يشمل عمليات التعبئة والتغليف أو وضع العلامات؛</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(74)</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"سلامة المنتجات العضوية أو التحويلية" تعني حقيقة أن المنتج لا يظهر عدم الامتثال الذي:</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في أي مرحلة من مراحل الإنتاج أو التحضير أو التوزيع يؤثر على الخصائص العضوية أو أثناء التحويل للمنتج؛ أو</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متكرر أو مقصود؛</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(75)</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تعني كلمة "قلم" حاوية تتضمن جزءًا يتم فيه توفير الحماية للحيوانات من الظروف الجوية السيئة.</w:t>
      </w:r>
    </w:p>
    <w:p w:rsidR="00126615" w:rsidRPr="00126615" w:rsidRDefault="00126615" w:rsidP="00126615">
      <w:pPr xmlns:w="http://schemas.openxmlformats.org/wordprocessingml/2006/main">
        <w:shd w:val="clear" w:color="auto" w:fill="FFFFFF"/>
        <w:spacing w:after="120" w:line="240" w:lineRule="auto"/>
        <w:jc w:val="center"/>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الفصل الثاني</w:t>
      </w:r>
    </w:p>
    <w:p w:rsidR="00126615" w:rsidRPr="00126615" w:rsidRDefault="00126615" w:rsidP="00126615">
      <w:pPr xmlns:w="http://schemas.openxmlformats.org/wordprocessingml/2006/main">
        <w:shd w:val="clear" w:color="auto" w:fill="FFFFFF"/>
        <w:spacing w:after="120" w:line="240" w:lineRule="auto"/>
        <w:jc w:val="center"/>
        <w:rPr>
          <w:rFonts w:ascii="inherit" w:eastAsia="Times New Roman" w:hAnsi="inherit" w:cs="Times New Roman"/>
          <w:b/>
          <w:bCs/>
          <w:color w:val="000000"/>
          <w:sz w:val="24"/>
          <w:szCs w:val="24"/>
          <w:lang w:val="en-US" w:eastAsia="ru-RU"/>
        </w:rPr>
        <w:bidi/>
      </w:pPr>
      <w:r xmlns:w="http://schemas.openxmlformats.org/wordprocessingml/2006/main" w:rsidRPr="00126615">
        <w:rPr>
          <w:rFonts w:ascii="inherit" w:eastAsia="Times New Roman" w:hAnsi="inherit" w:cs="Times New Roman"/>
          <w:b/>
          <w:bCs/>
          <w:color w:val="000000"/>
          <w:sz w:val="24"/>
          <w:szCs w:val="24"/>
          <w:lang w:val="en-US" w:eastAsia="ru-RU"/>
        </w:rPr>
        <w:t xml:space="preserve">أهداف ومبادئ الإنتاج العضوي</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val="en-US" w:eastAsia="ru-RU"/>
        </w:rPr>
        <w:bidi/>
      </w:pPr>
      <w:r xmlns:w="http://schemas.openxmlformats.org/wordprocessingml/2006/main" w:rsidRPr="00126615">
        <w:rPr>
          <w:rFonts w:ascii="inherit" w:eastAsia="Times New Roman" w:hAnsi="inherit" w:cs="Times New Roman"/>
          <w:i/>
          <w:iCs/>
          <w:color w:val="000000"/>
          <w:sz w:val="24"/>
          <w:szCs w:val="24"/>
          <w:lang w:val="en-US" w:eastAsia="ru-RU"/>
        </w:rPr>
        <w:t xml:space="preserve">المادة 4</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val="en-US" w:eastAsia="ru-RU"/>
        </w:rPr>
        <w:bidi/>
      </w:pPr>
      <w:r xmlns:w="http://schemas.openxmlformats.org/wordprocessingml/2006/main" w:rsidRPr="00126615">
        <w:rPr>
          <w:rFonts w:ascii="inherit" w:eastAsia="Times New Roman" w:hAnsi="inherit" w:cs="Times New Roman"/>
          <w:b/>
          <w:bCs/>
          <w:color w:val="000000"/>
          <w:sz w:val="24"/>
          <w:szCs w:val="24"/>
          <w:lang w:val="en-US" w:eastAsia="ru-RU"/>
        </w:rPr>
        <w:t xml:space="preserve">أهداف</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يهدف الإنتاج العضوي إلى تحقيق الأهداف العامة التالية: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المساهمة في حماية البيئة والمناخ؛</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الحفاظ على خصوبة التربة على المدى الطويل؛</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(ج)</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المساهمة في تحقيق مستوى عال من التنوع البيولوجي؛</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(د)</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المساهمة بشكل كبير في خلق بيئة غير سامة؛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(هـ)</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المساهمة في تحقيق معايير عالية لرعاية الحيوان، وعلى وجه الخصوص تلبية الاحتياجات السلوكية الخاصة بكل نوع من الحيوانات؛</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(و)</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 تشجيع قنوات التوزيع القصيرة والإنتاج المحلي في مختلف مناطق الاتحاد؛</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(ز)</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تشجيع الحفاظ على السلالات النادرة والمحلية المهددة بالانقراض؛</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(ح)</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lastRenderedPageBreak xmlns:w="http://schemas.openxmlformats.org/wordprocessingml/2006/main"/>
      </w:r>
      <w:r xmlns:w="http://schemas.openxmlformats.org/wordprocessingml/2006/main" w:rsidRPr="00126615">
        <w:rPr>
          <w:rFonts w:ascii="inherit" w:eastAsia="Times New Roman" w:hAnsi="inherit" w:cs="Times New Roman"/>
          <w:color w:val="000000"/>
          <w:sz w:val="24"/>
          <w:szCs w:val="24"/>
          <w:lang w:val="en-US" w:eastAsia="ru-RU"/>
        </w:rPr>
        <w:t xml:space="preserve">المساهمة في تطوير إمدادات المواد الوراثية النباتية الملائمة للاحتياجات والأهداف المحددة للزراعة العضوية؛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(أنا)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المساهمة في تحقيق مستوى عال من التنوع البيولوجي، وخاصة من خلال استخدام المواد الوراثية النباتية المتنوعة، مثل المواد العضوية غير المتجانسة والأصناف العضوية المناسبة للإنتاج العضوي؛</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(ج)</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تعزيز تطوير أنشطة تربية النباتات العضوية من أجل المساهمة في تحقيق آفاق اقتصادية مواتية للقطاع العضوي.</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val="en-US" w:eastAsia="ru-RU"/>
        </w:rPr>
        <w:bidi/>
      </w:pPr>
      <w:r xmlns:w="http://schemas.openxmlformats.org/wordprocessingml/2006/main" w:rsidRPr="00126615">
        <w:rPr>
          <w:rFonts w:ascii="inherit" w:eastAsia="Times New Roman" w:hAnsi="inherit" w:cs="Times New Roman"/>
          <w:i/>
          <w:iCs/>
          <w:color w:val="000000"/>
          <w:sz w:val="24"/>
          <w:szCs w:val="24"/>
          <w:lang w:val="en-US" w:eastAsia="ru-RU"/>
        </w:rPr>
        <w:t xml:space="preserve">المادة 5</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val="en-US" w:eastAsia="ru-RU"/>
        </w:rPr>
        <w:bidi/>
      </w:pPr>
      <w:r xmlns:w="http://schemas.openxmlformats.org/wordprocessingml/2006/main" w:rsidRPr="00126615">
        <w:rPr>
          <w:rFonts w:ascii="inherit" w:eastAsia="Times New Roman" w:hAnsi="inherit" w:cs="Times New Roman"/>
          <w:b/>
          <w:bCs/>
          <w:color w:val="000000"/>
          <w:sz w:val="24"/>
          <w:szCs w:val="24"/>
          <w:lang w:val="en-US" w:eastAsia="ru-RU"/>
        </w:rPr>
        <w:t xml:space="preserve">المبادئ العامة</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الإنتاج العضوي هو نظام إدارة مستدام يعتمد على المبادئ العامة التالية: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احترام أنظمة الطبيعة ودوراتها والحفاظ على حالة التربة والمياه والهواء وتعزيزها، وصحة النباتات والحيوانات، والتوازن بينها؛</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الحفاظ على عناصر المناظر الطبيعية، مثل مواقع التراث الطبيعي؛</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(ج)</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الاستخدام المسؤول للطاقة والموارد الطبيعية، مثل المياه والتربة والمواد العضوية والهواء؛</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(د)</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إنتاج مجموعة واسعة من الأغذية عالية الجودة وغيرها من المنتجات الزراعية ومنتجات تربية الأحياء المائية التي تستجيب لطلب المستهلكين على السلع التي يتم إنتاجها باستخدام عمليات لا تضر بالبيئة أو صحة الإنسان أو صحة النبات أو صحة الحيوان ورفاهته؛</w:t>
      </w:r>
    </w:p>
    <w:p w:rsidR="00126615" w:rsidRPr="00126615" w:rsidRDefault="00126615" w:rsidP="00126615">
      <w:pPr xmlns:w="http://schemas.openxmlformats.org/wordprocessingml/2006/main">
        <w:shd w:val="clear" w:color="auto" w:fill="FFFFFF"/>
        <w:spacing w:before="120" w:after="0" w:line="240" w:lineRule="auto"/>
        <w:rPr>
          <w:rFonts w:ascii="inherit" w:eastAsia="Times New Roman" w:hAnsi="inherit" w:cs="Times New Roman"/>
          <w:b/>
          <w:bCs/>
          <w:color w:val="000000"/>
          <w:sz w:val="24"/>
          <w:szCs w:val="24"/>
          <w:lang w:val="en-US" w:eastAsia="ru-RU"/>
        </w:rPr>
        <w:bidi/>
      </w:pPr>
      <w:hyperlink xmlns:w="http://schemas.openxmlformats.org/wordprocessingml/2006/main" xmlns:r="http://schemas.openxmlformats.org/officeDocument/2006/relationships" r:id="rId21" w:tooltip="32018R0848R(05): REPLACED" w:history="1">
        <w:r xmlns:w="http://schemas.openxmlformats.org/wordprocessingml/2006/main" w:rsidRPr="00126615">
          <w:rPr>
            <w:rFonts w:ascii="inherit" w:eastAsia="Times New Roman" w:hAnsi="inherit" w:cs="Times New Roman"/>
            <w:b/>
            <w:bCs/>
            <w:color w:val="337AB7"/>
            <w:sz w:val="24"/>
            <w:szCs w:val="24"/>
            <w:lang w:val="en-US" w:eastAsia="ru-RU"/>
          </w:rPr>
          <w:t xml:space="preserve">▼C2</w:t>
        </w:r>
      </w:hyperlink>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(هـ)</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ضمان سلامة الإنتاج العضوي في جميع مراحل إنتاج وتحضير وتوزيع الأغذية والأعلاف؛</w:t>
      </w:r>
    </w:p>
    <w:p w:rsidR="00126615" w:rsidRPr="00126615" w:rsidRDefault="00126615" w:rsidP="00126615">
      <w:pPr xmlns:w="http://schemas.openxmlformats.org/wordprocessingml/2006/main">
        <w:shd w:val="clear" w:color="auto" w:fill="FFFFFF"/>
        <w:spacing w:before="120" w:after="0" w:line="240" w:lineRule="auto"/>
        <w:rPr>
          <w:rFonts w:ascii="inherit" w:eastAsia="Times New Roman" w:hAnsi="inherit" w:cs="Times New Roman"/>
          <w:b/>
          <w:bCs/>
          <w:color w:val="000000"/>
          <w:sz w:val="24"/>
          <w:szCs w:val="24"/>
          <w:lang w:val="en-US" w:eastAsia="ru-RU"/>
        </w:rPr>
        <w:bidi/>
      </w:pPr>
      <w:hyperlink xmlns:w="http://schemas.openxmlformats.org/wordprocessingml/2006/main" xmlns:r="http://schemas.openxmlformats.org/officeDocument/2006/relationships" r:id="rId22" w:tooltip="32018R0848" w:history="1">
        <w:r xmlns:w="http://schemas.openxmlformats.org/wordprocessingml/2006/main" w:rsidRPr="00126615">
          <w:rPr>
            <w:rFonts w:ascii="inherit" w:eastAsia="Times New Roman" w:hAnsi="inherit" w:cs="Times New Roman"/>
            <w:b/>
            <w:bCs/>
            <w:color w:val="337AB7"/>
            <w:sz w:val="24"/>
            <w:szCs w:val="24"/>
            <w:lang w:val="en-US" w:eastAsia="ru-RU"/>
          </w:rPr>
          <w:t xml:space="preserve">▼ب</w:t>
        </w:r>
      </w:hyperlink>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(و)</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التصميم والإدارة المناسبين للعمليات البيولوجية، على أساس النظم البيئية واستخدام الموارد الطبيعية التي هي داخلية لنظام الإدارة، باستخدام الأساليب التي:</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(أنا)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استخدام الكائنات الحية وطرق الإنتاج الميكانيكية؛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(ثانياً)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ممارسة زراعة المحاصيل المرتبطة بالتربة وإنتاج الثروة الحيوانية المرتبطة بالأرض، أو ممارسة تربية الأحياء المائية بما يتوافق مع مبدأ الاستغلال المستدام للموارد المائية؛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(ثالثا)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استبعاد استخدام الكائنات المعدلة وراثيا، والمنتجات المنتجة من الكائنات المعدلة وراثيا، والمنتجات المنتجة بواسطة الكائنات المعدلة وراثيا، باستثناء المنتجات الطبية البيطرية؛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(رابعاً)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وتستند إلى تقييم المخاطر واستخدام التدابير الاحترازية والوقائية، حيثما كان ذلك مناسبا؛</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(ز)</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lastRenderedPageBreak xmlns:w="http://schemas.openxmlformats.org/wordprocessingml/2006/main"/>
      </w:r>
      <w:r xmlns:w="http://schemas.openxmlformats.org/wordprocessingml/2006/main" w:rsidRPr="00126615">
        <w:rPr>
          <w:rFonts w:ascii="inherit" w:eastAsia="Times New Roman" w:hAnsi="inherit" w:cs="Times New Roman"/>
          <w:color w:val="000000"/>
          <w:sz w:val="24"/>
          <w:szCs w:val="24"/>
          <w:lang w:val="en-US" w:eastAsia="ru-RU"/>
        </w:rPr>
        <w:t xml:space="preserve">تقييد استخدام المدخلات الخارجية؛ حيث تكون المدخلات الخارجية مطلوبة أو لا توجد ممارسات وأساليب الإدارة المناسبة المشار إليها في الفقرة (و)، فإن المدخلات الخارجية تقتصر على:</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(أنا)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المدخلات من الإنتاج العضوي؛ وفي حالة المواد التكاثرية النباتية، يجب إعطاء الأولوية للأصناف المختارة لقدرتها على تلبية الاحتياجات والأهداف المحددة للزراعة العضوية؛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(ثانياً)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المواد الطبيعية أو المشتقة من الطبيعة؛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(ثالثا)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الأسمدة المعدنية ذات الذوبان المنخفض؛</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(ح)</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تكييف عملية الإنتاج، عند الضرورة وفي إطار هذا النظام، مع مراعاة الوضع الصحي، والاختلافات الإقليمية في التوازن البيئي، والظروف المناخية والمحلية، ومراحل التنمية وممارسات التربية المحددة؛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(أنا)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استبعاد استنساخ الحيوانات، وتربية الحيوانات متعددة الصبغيات بشكل مصطنع، والإشعاع المؤين من سلسلة الغذاء العضوي بأكملها؛</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(ج)</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مراعاة مستوى عال من رعاية الحيوان فيما يتعلق بالاحتياجات الخاصة لكل نوع.</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val="en-US" w:eastAsia="ru-RU"/>
        </w:rPr>
        <w:bidi/>
      </w:pPr>
      <w:r xmlns:w="http://schemas.openxmlformats.org/wordprocessingml/2006/main" w:rsidRPr="00126615">
        <w:rPr>
          <w:rFonts w:ascii="inherit" w:eastAsia="Times New Roman" w:hAnsi="inherit" w:cs="Times New Roman"/>
          <w:i/>
          <w:iCs/>
          <w:color w:val="000000"/>
          <w:sz w:val="24"/>
          <w:szCs w:val="24"/>
          <w:lang w:val="en-US" w:eastAsia="ru-RU"/>
        </w:rPr>
        <w:t xml:space="preserve">المادة 6</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val="en-US" w:eastAsia="ru-RU"/>
        </w:rPr>
        <w:bidi/>
      </w:pPr>
      <w:r xmlns:w="http://schemas.openxmlformats.org/wordprocessingml/2006/main" w:rsidRPr="00126615">
        <w:rPr>
          <w:rFonts w:ascii="inherit" w:eastAsia="Times New Roman" w:hAnsi="inherit" w:cs="Times New Roman"/>
          <w:b/>
          <w:bCs/>
          <w:color w:val="000000"/>
          <w:sz w:val="24"/>
          <w:szCs w:val="24"/>
          <w:lang w:val="en-US" w:eastAsia="ru-RU"/>
        </w:rPr>
        <w:t xml:space="preserve">المبادئ المحددة المطبقة على الأنشطة الزراعية وتربية الأحياء المائية</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وفيما يتعلق بالأنشطة الزراعية وتربية الأحياء المائية، يجب أن يرتكز الإنتاج العضوي، على وجه الخصوص، على المبادئ المحددة التالية: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صيانة وتعزيز حياة التربة وخصوبتها الطبيعية واستقرار التربة واحتباس الماء فيها والتنوع البيولوجي فيها ومنع ومكافحة فقدان المادة العضوية في التربة وضغط التربة وتآكلها وتغذية النباتات في المقام الأول من خلال النظام البيئي للتربة؛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الحد من استخدام الموارد غير المتجددة والمدخلات الخارجية إلى الحد الأدنى؛</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(ج)</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إعادة تدوير النفايات والمنتجات الثانوية ذات الأصل النباتي والحيواني كمدخلات في الإنتاج النباتي والحيواني؛</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(د)</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الحفاظ على صحة النبات من خلال التدابير الوقائية، وخاصة اختيار الأنواع أو الأصناف أو المواد غير المتجانسة المناسبة المقاومة للآفات والأمراض، وتناوب المحاصيل المناسب، والطرق الميكانيكية والفيزيائية وحماية الأعداء الطبيعيين للآفات؛</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(هـ)</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استخدام البذور والحيوانات ذات درجة عالية من التنوع الجيني ومقاومة الأمراض وطول العمر؛</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(و)</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عند اختيار الأصناف النباتية، مع مراعاة خصوصيات أنظمة الإنتاج العضوي المحددة، والتركيز على الأداء الزراعي، ومقاومة الأمراض، والتكيف مع ظروف التربة والمناخ المحلية المتنوعة، واحترام الحواجز الطبيعية العابرة؛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(ز)</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lastRenderedPageBreak xmlns:w="http://schemas.openxmlformats.org/wordprocessingml/2006/main"/>
      </w:r>
      <w:r xmlns:w="http://schemas.openxmlformats.org/wordprocessingml/2006/main" w:rsidRPr="00126615">
        <w:rPr>
          <w:rFonts w:ascii="inherit" w:eastAsia="Times New Roman" w:hAnsi="inherit" w:cs="Times New Roman"/>
          <w:color w:val="000000"/>
          <w:sz w:val="24"/>
          <w:szCs w:val="24"/>
          <w:lang w:val="en-US" w:eastAsia="ru-RU"/>
        </w:rPr>
        <w:t xml:space="preserve">استخدام المواد التكاثرية النباتية العضوية، مثل المواد التكاثرية النباتية من المواد العضوية غير المتجانسة والأصناف العضوية المناسبة للإنتاج العضوي؛</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(ح)</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إنتاج الأصناف العضوية من خلال القدرة الإنجابية الطبيعية والتركيز على الاحتواء داخل الحواجز الطبيعية؛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(أنا)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مع عدم الإخلال بالمادة 14 من اللائحة (EC) رقم 2100/94 وحقوق الأصناف النباتية الوطنية الممنوحة بموجب القانون الوطني للدول الأعضاء، إمكانية تمكين المزارعين من استخدام المواد التكاثرية النباتية التي يتم الحصول عليها من مزارعهم الخاصة من أجل تعزيز الموارد الوراثية الملائمة للظروف الخاصة للإنتاج العضوي؛</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(ج)</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عند اختيار سلالات الحيوانات، مع مراعاة الدرجة العالية من التنوع الجيني، وقدرة الحيوانات على التكيف مع الظروف المحلية، وقيمتها التكاثرية، وطول عمرها، وحيويتها ومقاومتها للأمراض أو المشاكل الصحية؛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(ك)</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ممارسة إنتاج الثروة الحيوانية المتكيفة مع الموقع والمرتبطة بالأرض؛</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(ل)</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تطبيق ممارسات تربية الحيوانات التي تعمل على تعزيز جهاز المناعة وتقوية الدفاع الطبيعي ضد الأمراض، بما في ذلك ممارسة التمارين الرياضية بانتظام والوصول إلى المناطق المفتوحة والمراعي؛</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(م)</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تغذية الماشية بالأعلاف العضوية المكونة من مكونات زراعية ناتجة عن الإنتاج العضوي ومن مواد طبيعية غير زراعية؛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(ن)</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إنتاج منتجات الثروة الحيوانية العضوية المشتقة من الحيوانات التي تم تربيتها في المزارع العضوية طوال حياتها منذ الولادة أو الفقس؛</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(و)</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استمرار صحة البيئة المائية وجودة النظم البيئية المائية والبرية المحيطة؛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(ص)</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تغذية الكائنات المائية بأعلاف من مصائد الأسماك المستغلة بشكل مستدام وفقًا للائحة (الاتحاد الأوروبي) رقم 1380/2013 أو بأعلاف عضوية مكونة من مكونات زراعية ناتجة عن الإنتاج العضوي، بما في ذلك تربية الأحياء المائية العضوية، ومن مواد طبيعية غير زراعية؛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(س)</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تجنب أي خطر يهدد الأنواع ذات الأهمية البيئية التي قد تنشأ عن الإنتاج العضوي.</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val="en-US" w:eastAsia="ru-RU"/>
        </w:rPr>
        <w:bidi/>
      </w:pPr>
      <w:r xmlns:w="http://schemas.openxmlformats.org/wordprocessingml/2006/main" w:rsidRPr="00126615">
        <w:rPr>
          <w:rFonts w:ascii="inherit" w:eastAsia="Times New Roman" w:hAnsi="inherit" w:cs="Times New Roman"/>
          <w:i/>
          <w:iCs/>
          <w:color w:val="000000"/>
          <w:sz w:val="24"/>
          <w:szCs w:val="24"/>
          <w:lang w:val="en-US" w:eastAsia="ru-RU"/>
        </w:rPr>
        <w:t xml:space="preserve">المادة 7</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val="en-US" w:eastAsia="ru-RU"/>
        </w:rPr>
        <w:bidi/>
      </w:pPr>
      <w:r xmlns:w="http://schemas.openxmlformats.org/wordprocessingml/2006/main" w:rsidRPr="00126615">
        <w:rPr>
          <w:rFonts w:ascii="inherit" w:eastAsia="Times New Roman" w:hAnsi="inherit" w:cs="Times New Roman"/>
          <w:b/>
          <w:bCs/>
          <w:color w:val="000000"/>
          <w:sz w:val="24"/>
          <w:szCs w:val="24"/>
          <w:lang w:val="en-US" w:eastAsia="ru-RU"/>
        </w:rPr>
        <w:t xml:space="preserve">المبادئ المحددة المطبقة على معالجة الأغذية العضوية</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يجب أن يعتمد إنتاج الأغذية العضوية المصنعة، على وجه الخصوص، على المبادئ المحددة التالية: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إنتاج الأغذية العضوية من المكونات الزراعية العضوية؛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lastRenderedPageBreak xmlns:w="http://schemas.openxmlformats.org/wordprocessingml/2006/main"/>
      </w:r>
      <w:r xmlns:w="http://schemas.openxmlformats.org/wordprocessingml/2006/main" w:rsidRPr="00126615">
        <w:rPr>
          <w:rFonts w:ascii="inherit" w:eastAsia="Times New Roman" w:hAnsi="inherit" w:cs="Times New Roman"/>
          <w:color w:val="000000"/>
          <w:sz w:val="24"/>
          <w:szCs w:val="24"/>
          <w:lang w:val="en-US" w:eastAsia="ru-RU"/>
        </w:rPr>
        <w:t xml:space="preserve">تقييد استخدام المواد المضافة إلى الأغذية، والمكونات غير العضوية ذات الوظائف التكنولوجية والحسية الأساسية، والعناصر الغذائية الدقيقة ومساعدات المعالجة، بحيث يتم استخدامها إلى الحد الأدنى وفقط في حالات الحاجة التكنولوجية الأساسية أو لأغراض غذائية معينة؛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(ج)</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استبعاد المواد وطرق المعالجة التي قد تكون مضللة فيما يتعلق بالطبيعة الحقيقية للمنتج؛</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(د)</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معالجة الأغذية العضوية بعناية، ويفضل أن يتم ذلك من خلال استخدام الأساليب البيولوجية والميكانيكية والفيزيائية؛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(هـ)</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استبعاد الأغذية التي تحتوي على مواد نانوية معدلة وراثيا، أو تتكون من هذه المواد.</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val="en-US" w:eastAsia="ru-RU"/>
        </w:rPr>
        <w:bidi/>
      </w:pPr>
      <w:r xmlns:w="http://schemas.openxmlformats.org/wordprocessingml/2006/main" w:rsidRPr="00126615">
        <w:rPr>
          <w:rFonts w:ascii="inherit" w:eastAsia="Times New Roman" w:hAnsi="inherit" w:cs="Times New Roman"/>
          <w:i/>
          <w:iCs/>
          <w:color w:val="000000"/>
          <w:sz w:val="24"/>
          <w:szCs w:val="24"/>
          <w:lang w:val="en-US" w:eastAsia="ru-RU"/>
        </w:rPr>
        <w:t xml:space="preserve">المادة 8</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val="en-US" w:eastAsia="ru-RU"/>
        </w:rPr>
        <w:bidi/>
      </w:pPr>
      <w:r xmlns:w="http://schemas.openxmlformats.org/wordprocessingml/2006/main" w:rsidRPr="00126615">
        <w:rPr>
          <w:rFonts w:ascii="inherit" w:eastAsia="Times New Roman" w:hAnsi="inherit" w:cs="Times New Roman"/>
          <w:b/>
          <w:bCs/>
          <w:color w:val="000000"/>
          <w:sz w:val="24"/>
          <w:szCs w:val="24"/>
          <w:lang w:val="en-US" w:eastAsia="ru-RU"/>
        </w:rPr>
        <w:t xml:space="preserve">المبادئ المحددة المطبقة على معالجة الأعلاف العضوية</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يجب أن يعتمد إنتاج الأعلاف العضوية المصنعة، على وجه الخصوص، على المبادئ المحددة التالية: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إنتاج الأعلاف العضوية من مواد الأعلاف العضوية؛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تقييد استخدام إضافات الأعلاف ومساعدات التصنيع، بحيث يتم استخدامها إلى الحد الأدنى وفقط في حالات الاحتياجات التكنولوجية أو الحيوانية الأساسية أو لأغراض غذائية معينة؛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(ج)</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استبعاد المواد وطرق المعالجة التي قد تكون مضللة فيما يتعلق بالطبيعة الحقيقية للمنتج؛</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(د)</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معالجة الأعلاف العضوية بعناية، ويفضل أن يتم ذلك من خلال استخدام الأساليب البيولوجية والميكانيكية والفيزيائية.</w:t>
      </w:r>
    </w:p>
    <w:p w:rsidR="00126615" w:rsidRPr="00126615" w:rsidRDefault="00126615" w:rsidP="00126615">
      <w:pPr xmlns:w="http://schemas.openxmlformats.org/wordprocessingml/2006/main">
        <w:shd w:val="clear" w:color="auto" w:fill="FFFFFF"/>
        <w:spacing w:after="120" w:line="240" w:lineRule="auto"/>
        <w:jc w:val="center"/>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الفصل الثالث</w:t>
      </w:r>
    </w:p>
    <w:p w:rsidR="00126615" w:rsidRPr="00126615" w:rsidRDefault="00126615" w:rsidP="00126615">
      <w:pPr xmlns:w="http://schemas.openxmlformats.org/wordprocessingml/2006/main">
        <w:shd w:val="clear" w:color="auto" w:fill="FFFFFF"/>
        <w:spacing w:after="120" w:line="240" w:lineRule="auto"/>
        <w:jc w:val="center"/>
        <w:rPr>
          <w:rFonts w:ascii="inherit" w:eastAsia="Times New Roman" w:hAnsi="inherit" w:cs="Times New Roman"/>
          <w:b/>
          <w:bCs/>
          <w:color w:val="000000"/>
          <w:sz w:val="24"/>
          <w:szCs w:val="24"/>
          <w:lang w:val="en-US" w:eastAsia="ru-RU"/>
        </w:rPr>
        <w:bidi/>
      </w:pPr>
      <w:r xmlns:w="http://schemas.openxmlformats.org/wordprocessingml/2006/main" w:rsidRPr="00126615">
        <w:rPr>
          <w:rFonts w:ascii="inherit" w:eastAsia="Times New Roman" w:hAnsi="inherit" w:cs="Times New Roman"/>
          <w:b/>
          <w:bCs/>
          <w:color w:val="000000"/>
          <w:sz w:val="24"/>
          <w:szCs w:val="24"/>
          <w:lang w:val="en-US" w:eastAsia="ru-RU"/>
        </w:rPr>
        <w:t xml:space="preserve">قواعد الإنتاج</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val="en-US" w:eastAsia="ru-RU"/>
        </w:rPr>
        <w:bidi/>
      </w:pPr>
      <w:r xmlns:w="http://schemas.openxmlformats.org/wordprocessingml/2006/main" w:rsidRPr="00126615">
        <w:rPr>
          <w:rFonts w:ascii="inherit" w:eastAsia="Times New Roman" w:hAnsi="inherit" w:cs="Times New Roman"/>
          <w:i/>
          <w:iCs/>
          <w:color w:val="000000"/>
          <w:sz w:val="24"/>
          <w:szCs w:val="24"/>
          <w:lang w:val="en-US" w:eastAsia="ru-RU"/>
        </w:rPr>
        <w:t xml:space="preserve">المادة 9</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val="en-US" w:eastAsia="ru-RU"/>
        </w:rPr>
        <w:bidi/>
      </w:pPr>
      <w:r xmlns:w="http://schemas.openxmlformats.org/wordprocessingml/2006/main" w:rsidRPr="00126615">
        <w:rPr>
          <w:rFonts w:ascii="inherit" w:eastAsia="Times New Roman" w:hAnsi="inherit" w:cs="Times New Roman"/>
          <w:b/>
          <w:bCs/>
          <w:color w:val="000000"/>
          <w:sz w:val="24"/>
          <w:szCs w:val="24"/>
          <w:lang w:val="en-US" w:eastAsia="ru-RU"/>
        </w:rPr>
        <w:t xml:space="preserve">قواعد الإنتاج العامة</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1.</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ويجب على المشغلين الالتزام بقواعد الإنتاج العامة المنصوص عليها في هذه المادة.</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2.</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يجب إدارة كامل الحيازة وفقًا لمتطلبات هذا النظام التي تنطبق على الإنتاج العضوي.</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3.</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بالنسبة للأغراض والاستخدامات المشار إليها في المادتين 24 و25 وفي الملحق الثاني، لا يجوز استخدام سوى المنتجات والمواد التي تم ترخيصها بموجب تلك الأحكام في الإنتاج العضوي، بشرط أن يتم الترخيص أيضًا باستخدامها في الإنتاج غير العضوي وفقًا للأحكام ذات الصلة من قانون الاتحاد، وحيثما ينطبق ذلك، وفقًا للأحكام الوطنية المستندة إلى قانون الاتحاد.</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lastRenderedPageBreak xmlns:w="http://schemas.openxmlformats.org/wordprocessingml/2006/main"/>
      </w:r>
      <w:r xmlns:w="http://schemas.openxmlformats.org/wordprocessingml/2006/main" w:rsidRPr="00126615">
        <w:rPr>
          <w:rFonts w:ascii="inherit" w:eastAsia="Times New Roman" w:hAnsi="inherit" w:cs="Times New Roman"/>
          <w:color w:val="000000"/>
          <w:sz w:val="24"/>
          <w:szCs w:val="24"/>
          <w:lang w:val="en-US" w:eastAsia="ru-RU"/>
        </w:rPr>
        <w:t xml:space="preserve">يُسمح باستخدام المنتجات والمواد التالية المشار إليها في المادة 2(3) من اللائحة (EC) رقم 1107/2009 في الإنتاج العضوي، شريطة أن يتم ترخيصها وفقًا لتلك اللائحة: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المواد الآمنة والمتآزرة والمواد المساعدة في التركيب كمكونات لمنتجات وقاية النبات؛</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المواد المساعدة التي يجب خلطها مع منتجات وقاية النبات.</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يجوز استخدام المنتجات والمواد في الإنتاج العضوي لأغراض أخرى غير تلك المنصوص عليها في هذا النظام، بشرط أن يتوافق استخدامها مع المبادئ المنصوص عليها في الفصل الثاني.</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4.</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لا يجوز استخدام الإشعاع المؤين في معالجة الأغذية أو الأعلاف العضوية، وفي معالجة المواد الخام المستخدمة في الأغذية أو الأعلاف العضوية.</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5.</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يحظر استخدام استنساخ الحيوانات، وتربية الحيوانات متعددة الصبغيات صناعيا.</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6.</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ويجب اتخاذ التدابير الوقائية والاحترازية، عند الاقتضاء، في كل مرحلة من مراحل الإنتاج والإعداد والتوزيع.</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7.</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على الرغم من الفقرة 2، يجوز تقسيم الحيازة إلى وحدات إنتاج منفصلة بشكل واضح وفعال للإنتاج العضوي والتحويلي وغير العضوي، بشرط أن يكون بالنسبة لوحدات الإنتاج غير العضوية: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وفيما يتعلق بالثروة الحيوانية، هناك أنواع مختلفة متورطة؛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فيما يتعلق بالنباتات، هناك أنواع مختلفة يمكن التمييز بينها بسهولة.</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وفيما يتعلق بالطحالب وحيوانات الأحياء المائية، يجوز استخدام نفس النوع، شريطة أن يكون هناك فصل واضح وفعال بين مواقع الإنتاج أو وحداته.</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8.</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استثناءً من الفقرة (ب) من الفقرة 7، في حالة المحاصيل الدائمة التي تتطلب فترة زراعة لا تقل عن ثلاث سنوات، يجوز استخدام أصناف مختلفة لا يمكن التمييز بينها بسهولة، أو نفس الأصناف، بشرط أن يكون الإنتاج المعني ضمن سياق خطة تحويل، وبشرط أن يبدأ تحويل الجزء الأخير من المساحة المتعلقة بالإنتاج المعني إلى إنتاج عضوي في أقرب وقت ممكن ويكتمل في غضون خمس سنوات كحد أقصى.</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في مثل هذه الحالات:</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يجب على المزارع إخطار السلطة المختصة، أو عند الاقتضاء، سلطة الرقابة أو هيئة الرقابة، ببدء حصاد كل من المنتجات المعنية قبل 48 ساعة على الأقل؛</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عند الانتهاء من الحصاد، يجب على المزارع إبلاغ السلطة المختصة، أو عند الاقتضاء، سلطة الرقابة أو هيئة الرقابة، بالكميات الدقيقة التي تم حصادها من الوحدات المعنية والتدابير المتخذة لفصل المنتجات؛</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(ج)</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يجب تأكيد خطة التحويل والتدابير التي يتعين اتخاذها لضمان الفصل الفعال والواضح كل عام من قبل السلطة المختصة، أو، حيثما كان ذلك مناسبًا، من قبل سلطة الرقابة أو هيئة الرقابة، بعد بدء خطة التحويل.</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lastRenderedPageBreak xmlns:w="http://schemas.openxmlformats.org/wordprocessingml/2006/main"/>
      </w:r>
      <w:r xmlns:w="http://schemas.openxmlformats.org/wordprocessingml/2006/main" w:rsidRPr="00126615">
        <w:rPr>
          <w:rFonts w:ascii="inherit" w:eastAsia="Times New Roman" w:hAnsi="inherit" w:cs="Times New Roman"/>
          <w:color w:val="000000"/>
          <w:sz w:val="24"/>
          <w:szCs w:val="24"/>
          <w:lang w:val="en-US" w:eastAsia="ru-RU"/>
        </w:rPr>
        <w:t xml:space="preserve">9.</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لا تسري المتطلبات الخاصة بالأنواع والأصناف المختلفة المنصوص عليها في الفقرتين (أ) و(ب) من الفقرة 7 في حالة مراكز البحث والتعليم ومشاتل النباتات ومضاعفات البذور وعمليات التربية.</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10.</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إذا لم تكن جميع وحدات الإنتاج في المزرعة تُدار بموجب قواعد الإنتاج العضوي في الحالات المنصوص عليها في الفقرات 7 و8 و9، فيجب على المشغلين:</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إبقاء المنتجات المستخدمة في وحدات الإنتاج العضوية والتحويلية منفصلة عن تلك المستخدمة في وحدات الإنتاج غير العضوية؛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إبقاء المنتجات التي تنتجها وحدات الإنتاج العضوية والتحويلية وغير العضوية منفصلة عن بعضها البعض؛</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(ج)</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الاحتفاظ بسجلات كافية لإظهار الفصل الفعال بين وحدات الإنتاج والمنتجات.</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11.</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تتمتع المفوضية بسلطة اعتماد الإجراءات المفوضة وفقًا للمادة 54 التي تعدل الفقرة 7 من هذه المادة من خلال إضافة قواعد أخرى بشأن تقسيم الحيازة إلى وحدات إنتاج عضوية وتحويلية وغير عضوية، وخاصة فيما يتعلق بالمنتجات المدرجة في الملحق الأول، أو عن طريق تعديل تلك القواعد المضافة.</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val="en-US" w:eastAsia="ru-RU"/>
        </w:rPr>
        <w:bidi/>
      </w:pPr>
      <w:r xmlns:w="http://schemas.openxmlformats.org/wordprocessingml/2006/main" w:rsidRPr="00126615">
        <w:rPr>
          <w:rFonts w:ascii="inherit" w:eastAsia="Times New Roman" w:hAnsi="inherit" w:cs="Times New Roman"/>
          <w:i/>
          <w:iCs/>
          <w:color w:val="000000"/>
          <w:sz w:val="24"/>
          <w:szCs w:val="24"/>
          <w:lang w:val="en-US" w:eastAsia="ru-RU"/>
        </w:rPr>
        <w:t xml:space="preserve">المادة 10</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val="en-US" w:eastAsia="ru-RU"/>
        </w:rPr>
        <w:bidi/>
      </w:pPr>
      <w:r xmlns:w="http://schemas.openxmlformats.org/wordprocessingml/2006/main" w:rsidRPr="00126615">
        <w:rPr>
          <w:rFonts w:ascii="inherit" w:eastAsia="Times New Roman" w:hAnsi="inherit" w:cs="Times New Roman"/>
          <w:b/>
          <w:bCs/>
          <w:color w:val="000000"/>
          <w:sz w:val="24"/>
          <w:szCs w:val="24"/>
          <w:lang w:val="en-US" w:eastAsia="ru-RU"/>
        </w:rPr>
        <w:t xml:space="preserve">تحويل</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1.</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على المزارعين والمشغلين الذين ينتجون الطحالب أو حيوانات الاستزراع المائي الالتزام بفترة تحويل. وطوال فترة التحويل، يُطبّقون جميع قواعد الإنتاج العضوي المنصوص عليها في هذه اللائحة، وخاصةً قواعد التحويل المعمول بها والمنصوص عليها في هذه المادة والملحق الثاني.</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2.</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تبدأ فترة التحويل في أقرب وقت عندما يقوم المزارع أو المشغل الذي ينتج الطحالب أو حيوانات تربية الأحياء المائية بإخطار السلطات المختصة بالنشاط، وفقًا للمادة 34 (1)، في الدولة العضو التي يتم فيها تنفيذ النشاط والتي تخضع فيها مزرعة ذلك المزارع أو المشغل لنظام الرقابة.</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3.</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لا يجوز الاعتراف بأثر رجعي بأي فترة سابقة باعتبارها جزءًا من فترة التحويل، إلا في الحالات التالية: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كانت قطع الأراضي التابعة للمشغل خاضعة لتدابير تم تحديدها في برنامج تم تنفيذه وفقًا للائحة (الاتحاد الأوروبي) رقم 1305/2013 لغرض ضمان عدم استخدام أي منتجات أو مواد أخرى غير تلك المصرح باستخدامها في الإنتاج العضوي على تلك القطع الأرضية؛ أو</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يمكن للمشغل تقديم دليل على أن قطع الأرض كانت مناطق طبيعية أو زراعية لم تتم معالجتها لمدة لا تقل عن ثلاث سنوات بمنتجات أو مواد غير مرخصة للاستخدام في الإنتاج العضوي.</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4.</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لا يجوز تسويق المنتجات المنتجة خلال فترة التحويل كمنتجات عضوية أو كمنتجات أثناء عملية التحويل.</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lastRenderedPageBreak xmlns:w="http://schemas.openxmlformats.org/wordprocessingml/2006/main"/>
      </w:r>
      <w:r xmlns:w="http://schemas.openxmlformats.org/wordprocessingml/2006/main" w:rsidRPr="00126615">
        <w:rPr>
          <w:rFonts w:ascii="inherit" w:eastAsia="Times New Roman" w:hAnsi="inherit" w:cs="Times New Roman"/>
          <w:color w:val="000000"/>
          <w:sz w:val="24"/>
          <w:szCs w:val="24"/>
          <w:lang w:val="en-US" w:eastAsia="ru-RU"/>
        </w:rPr>
        <w:t xml:space="preserve">ومع ذلك، يجوز تسويق المنتجات التالية المنتجة خلال فترة التحويل وامتثالاً للفقرة 1 كمنتجات تحويلية: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المواد التكاثرية النباتية، بشرط الالتزام بفترة تحويل لا تقل عن 12 شهرًا؛</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المنتجات الغذائية من أصل نباتي ومنتجات الأعلاف من أصل نباتي، بشرط أن يحتوي المنتج على مكون واحد فقط من المحصول الزراعي، وبشرط الالتزام بفترة تحويل لا تقل عن 12 شهرًا قبل الحصاد.</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5.</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تتمتع المفوضية بسلطة اعتماد الأفعال المفوضة وفقًا للمادة 54 التي تعدل الفقرة 1.2.2 من الجزء الثاني من المرفق الثاني عن طريق إضافة قواعد تحويل للأنواع غير تلك المنظمة في الجزء الثاني من المرفق الثاني في 17 يونيو 2018، أو عن طريق تعديل تلك القواعد المضافة.</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6.</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وتعتمد الهيئة، عند الاقتضاء، قوانين تنفيذية تحدد الوثائق التي يجب تقديمها لغرض الاعتراف بأثر رجعي بفترة سابقة وفقاً للفقرة 3 من هذه المادة.</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وتعتمد هذه الإجراءات التنفيذية وفقاً لإجراءات الفحص المنصوص عليها في المادة 55(2).</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val="en-US" w:eastAsia="ru-RU"/>
        </w:rPr>
        <w:bidi/>
      </w:pPr>
      <w:r xmlns:w="http://schemas.openxmlformats.org/wordprocessingml/2006/main" w:rsidRPr="00126615">
        <w:rPr>
          <w:rFonts w:ascii="inherit" w:eastAsia="Times New Roman" w:hAnsi="inherit" w:cs="Times New Roman"/>
          <w:i/>
          <w:iCs/>
          <w:color w:val="000000"/>
          <w:sz w:val="24"/>
          <w:szCs w:val="24"/>
          <w:lang w:val="en-US" w:eastAsia="ru-RU"/>
        </w:rPr>
        <w:t xml:space="preserve">المادة 11</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val="en-US" w:eastAsia="ru-RU"/>
        </w:rPr>
        <w:bidi/>
      </w:pPr>
      <w:r xmlns:w="http://schemas.openxmlformats.org/wordprocessingml/2006/main" w:rsidRPr="00126615">
        <w:rPr>
          <w:rFonts w:ascii="inherit" w:eastAsia="Times New Roman" w:hAnsi="inherit" w:cs="Times New Roman"/>
          <w:b/>
          <w:bCs/>
          <w:color w:val="000000"/>
          <w:sz w:val="24"/>
          <w:szCs w:val="24"/>
          <w:lang w:val="en-US" w:eastAsia="ru-RU"/>
        </w:rPr>
        <w:t xml:space="preserve">حظر استخدام الكائنات المعدلة وراثيا</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1.</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لا يجوز استخدام الكائنات المعدلة وراثيا، أو المنتجات المنتجة من الكائنات المعدلة وراثيا، أو المنتجات المنتجة بواسطة الكائنات المعدلة وراثيا في الأغذية أو الأعلاف، أو كغذاء أو علف أو مساعدات تصنيع أو منتجات وقاية النباتات أو الأسمدة أو محسنات التربة أو مواد تكاثر النباتات أو الكائنات الدقيقة أو الحيوانات في الإنتاج العضوي.</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2.</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ولأغراض الحظر المنصوص عليه في الفقرة 1، فيما يتعلق بالكائنات المعدلة وراثيًا والمنتجات المنتجة من الكائنات المعدلة وراثيًا للأغذية والأعلاف، يجوز للمشغلين الاعتماد على ملصقات المنتج التي تم لصقها أو توفيرها وفقًا للتوجيه 2001/18/EC، اللائحة (EC) رقم 1829/2003 للبرلمان الأوروبي والمجلس (</w:t>
      </w:r>
      <w:hyperlink xmlns:w="http://schemas.openxmlformats.org/wordprocessingml/2006/main" xmlns:r="http://schemas.openxmlformats.org/officeDocument/2006/relationships" r:id="rId23" w:anchor="E0018" w:history="1">
        <w:r xmlns:w="http://schemas.openxmlformats.org/wordprocessingml/2006/main" w:rsidRPr="00126615">
          <w:rPr>
            <w:rFonts w:ascii="inherit" w:eastAsia="Times New Roman" w:hAnsi="inherit" w:cs="Times New Roman"/>
            <w:color w:val="337AB7"/>
            <w:sz w:val="24"/>
            <w:szCs w:val="24"/>
            <w:lang w:val="en-US" w:eastAsia="ru-RU"/>
          </w:rPr>
          <w:t xml:space="preserve"> </w:t>
        </w:r>
      </w:hyperlink>
      <w:hyperlink xmlns:w="http://schemas.openxmlformats.org/wordprocessingml/2006/main" xmlns:r="http://schemas.openxmlformats.org/officeDocument/2006/relationships" r:id="rId23" w:anchor="E0018" w:history="1">
        <w:r xmlns:w="http://schemas.openxmlformats.org/wordprocessingml/2006/main" w:rsidRPr="00126615">
          <w:rPr>
            <w:rFonts w:ascii="inherit" w:eastAsia="Times New Roman" w:hAnsi="inherit" w:cs="Times New Roman"/>
            <w:color w:val="337AB7"/>
            <w:sz w:val="17"/>
            <w:szCs w:val="17"/>
            <w:vertAlign w:val="superscript"/>
            <w:lang w:val="en-US" w:eastAsia="ru-RU"/>
          </w:rPr>
          <w:t xml:space="preserve">18</w:t>
        </w:r>
      </w:hyperlink>
      <w:hyperlink xmlns:w="http://schemas.openxmlformats.org/wordprocessingml/2006/main" xmlns:r="http://schemas.openxmlformats.org/officeDocument/2006/relationships" r:id="rId23" w:anchor="E0018" w:history="1">
        <w:r xmlns:w="http://schemas.openxmlformats.org/wordprocessingml/2006/main" w:rsidRPr="00126615">
          <w:rPr>
            <w:rFonts w:ascii="inherit" w:eastAsia="Times New Roman" w:hAnsi="inherit" w:cs="Times New Roman"/>
            <w:color w:val="337AB7"/>
            <w:sz w:val="24"/>
            <w:szCs w:val="24"/>
            <w:lang w:val="en-US" w:eastAsia="ru-RU"/>
          </w:rPr>
          <w:t xml:space="preserve"> </w:t>
        </w:r>
      </w:hyperlink>
      <w:r xmlns:w="http://schemas.openxmlformats.org/wordprocessingml/2006/main" w:rsidRPr="00126615">
        <w:rPr>
          <w:rFonts w:ascii="inherit" w:eastAsia="Times New Roman" w:hAnsi="inherit" w:cs="Times New Roman"/>
          <w:color w:val="000000"/>
          <w:sz w:val="24"/>
          <w:szCs w:val="24"/>
          <w:lang w:val="en-US" w:eastAsia="ru-RU"/>
        </w:rPr>
        <w:t xml:space="preserve">) أو اللائحة (EC) رقم 1830/2003 للبرلمان الأوروبي والمجلس (</w:t>
      </w:r>
      <w:hyperlink xmlns:w="http://schemas.openxmlformats.org/wordprocessingml/2006/main" xmlns:r="http://schemas.openxmlformats.org/officeDocument/2006/relationships" r:id="rId24" w:anchor="E0019" w:history="1">
        <w:r xmlns:w="http://schemas.openxmlformats.org/wordprocessingml/2006/main" w:rsidRPr="00126615">
          <w:rPr>
            <w:rFonts w:ascii="inherit" w:eastAsia="Times New Roman" w:hAnsi="inherit" w:cs="Times New Roman"/>
            <w:color w:val="337AB7"/>
            <w:sz w:val="24"/>
            <w:szCs w:val="24"/>
            <w:lang w:val="en-US" w:eastAsia="ru-RU"/>
          </w:rPr>
          <w:t xml:space="preserve"> </w:t>
        </w:r>
      </w:hyperlink>
      <w:hyperlink xmlns:w="http://schemas.openxmlformats.org/wordprocessingml/2006/main" xmlns:r="http://schemas.openxmlformats.org/officeDocument/2006/relationships" r:id="rId24" w:anchor="E0019" w:history="1">
        <w:r xmlns:w="http://schemas.openxmlformats.org/wordprocessingml/2006/main" w:rsidRPr="00126615">
          <w:rPr>
            <w:rFonts w:ascii="inherit" w:eastAsia="Times New Roman" w:hAnsi="inherit" w:cs="Times New Roman"/>
            <w:color w:val="337AB7"/>
            <w:sz w:val="17"/>
            <w:szCs w:val="17"/>
            <w:vertAlign w:val="superscript"/>
            <w:lang w:val="en-US" w:eastAsia="ru-RU"/>
          </w:rPr>
          <w:t xml:space="preserve">19</w:t>
        </w:r>
      </w:hyperlink>
      <w:hyperlink xmlns:w="http://schemas.openxmlformats.org/wordprocessingml/2006/main" xmlns:r="http://schemas.openxmlformats.org/officeDocument/2006/relationships" r:id="rId24" w:anchor="E0019" w:history="1">
        <w:r xmlns:w="http://schemas.openxmlformats.org/wordprocessingml/2006/main" w:rsidRPr="00126615">
          <w:rPr>
            <w:rFonts w:ascii="inherit" w:eastAsia="Times New Roman" w:hAnsi="inherit" w:cs="Times New Roman"/>
            <w:color w:val="337AB7"/>
            <w:sz w:val="24"/>
            <w:szCs w:val="24"/>
            <w:lang w:val="en-US" w:eastAsia="ru-RU"/>
          </w:rPr>
          <w:t xml:space="preserve"> </w:t>
        </w:r>
      </w:hyperlink>
      <w:r xmlns:w="http://schemas.openxmlformats.org/wordprocessingml/2006/main" w:rsidRPr="00126615">
        <w:rPr>
          <w:rFonts w:ascii="inherit" w:eastAsia="Times New Roman" w:hAnsi="inherit" w:cs="Times New Roman"/>
          <w:color w:val="000000"/>
          <w:sz w:val="24"/>
          <w:szCs w:val="24"/>
          <w:lang w:val="en-US" w:eastAsia="ru-RU"/>
        </w:rPr>
        <w:t xml:space="preserve">) أو أي وثيقة مصاحبة مقدمة بموجبه.</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3.</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يجوز للمشغلين أن يفترضوا أنه لم يتم استخدام أي كائنات معدلة وراثيًا أو أي منتجات منتجة من الكائنات المعدلة وراثيًا في تصنيع الأغذية والأعلاف المشتراة حيث لا تحتوي هذه المنتجات على ملصق مثبت أو مقدم، أو غير مصحوبة بوثيقة مقدمة، وفقًا للقوانين المنصوص عليها في الفقرة 2، ما لم يحصلوا على معلومات أخرى تشير إلى أن وضع العلامات على المنتجات المعنية لا يتوافق مع تلك القوانين.</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4.</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ولأغراض الحظر المنصوص عليه في الفقرة 1، فيما يتعلق بالمنتجات غير المشمولة بالفقرتين 2 و3، يتعين على المشغلين الذين يستخدمون منتجات غير عضوية تم شراؤها من أطراف ثالثة أن يطلبوا من البائع التأكيد على أن هذه المنتجات لا يتم إنتاجها من الكائنات المعدلة وراثيًا أو إنتاجها بواسطة الكائنات المعدلة وراثيًا.</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val="en-US" w:eastAsia="ru-RU"/>
        </w:rPr>
        <w:bidi/>
      </w:pPr>
      <w:r xmlns:w="http://schemas.openxmlformats.org/wordprocessingml/2006/main" w:rsidRPr="00126615">
        <w:rPr>
          <w:rFonts w:ascii="inherit" w:eastAsia="Times New Roman" w:hAnsi="inherit" w:cs="Times New Roman"/>
          <w:i/>
          <w:iCs/>
          <w:color w:val="000000"/>
          <w:sz w:val="24"/>
          <w:szCs w:val="24"/>
          <w:lang w:val="en-US" w:eastAsia="ru-RU"/>
        </w:rPr>
        <w:t xml:space="preserve">المادة 12</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val="en-US" w:eastAsia="ru-RU"/>
        </w:rPr>
        <w:bidi/>
      </w:pPr>
      <w:r xmlns:w="http://schemas.openxmlformats.org/wordprocessingml/2006/main" w:rsidRPr="00126615">
        <w:rPr>
          <w:rFonts w:ascii="inherit" w:eastAsia="Times New Roman" w:hAnsi="inherit" w:cs="Times New Roman"/>
          <w:b/>
          <w:bCs/>
          <w:color w:val="000000"/>
          <w:sz w:val="24"/>
          <w:szCs w:val="24"/>
          <w:lang w:val="en-US" w:eastAsia="ru-RU"/>
        </w:rPr>
        <w:t xml:space="preserve">قواعد إنتاج النبات</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1.</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lastRenderedPageBreak xmlns:w="http://schemas.openxmlformats.org/wordprocessingml/2006/main"/>
      </w:r>
      <w:r xmlns:w="http://schemas.openxmlformats.org/wordprocessingml/2006/main" w:rsidRPr="00126615">
        <w:rPr>
          <w:rFonts w:ascii="inherit" w:eastAsia="Times New Roman" w:hAnsi="inherit" w:cs="Times New Roman"/>
          <w:color w:val="000000"/>
          <w:sz w:val="24"/>
          <w:szCs w:val="24"/>
          <w:lang w:val="en-US" w:eastAsia="ru-RU"/>
        </w:rPr>
        <w:t xml:space="preserve">ويجب على المشغلين الذين ينتجون النباتات أو المنتجات النباتية أن يلتزموا، على وجه الخصوص، بالقواعد التفصيلية المنصوص عليها في الجزء الأول من الملحق الثاني.</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2.</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تتمتع المفوضية بسلطة اعتماد الأفعال المفوضة وفقًا للمادة 54 المعدلة: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النقطتين 1.3 و1.4 من الجزء الأول من الملحق الثاني فيما يتعلق بالاستثناءات؛</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النقطة 1.8.5 من الجزء الأول من الملحق الثاني فيما يتعلق باستخدام المواد التحويلية وغير العضوية المستخدمة في إنتاج النباتات؛</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(ج)</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الفقرة 1.9.5 من الجزء الأول من الملحق الثاني عن طريق إضافة أحكام أخرى تتعلق بالاتفاقيات بين مشغلي الحيازات الزراعية، أو عن طريق تعديل تلك الأحكام المضافة؛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(د)</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الفقرة 1.10.1 من الجزء الأول من الملحق الثاني عن طريق إضافة المزيد من تدابير إدارة الآفات والأعشاب الضارة، أو عن طريق تعديل تلك التدابير المضافة؛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(هـ)</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الجزء الأول من الملحق الثاني عن طريق إضافة قواعد وممارسات زراعة أكثر تفصيلاً للنباتات ومنتجات النباتات المحددة، بما في ذلك القواعد الخاصة بالبذور المنبتة، أو عن طريق تعديل تلك القواعد المضافة.</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val="en-US" w:eastAsia="ru-RU"/>
        </w:rPr>
        <w:bidi/>
      </w:pPr>
      <w:r xmlns:w="http://schemas.openxmlformats.org/wordprocessingml/2006/main" w:rsidRPr="00126615">
        <w:rPr>
          <w:rFonts w:ascii="inherit" w:eastAsia="Times New Roman" w:hAnsi="inherit" w:cs="Times New Roman"/>
          <w:i/>
          <w:iCs/>
          <w:color w:val="000000"/>
          <w:sz w:val="24"/>
          <w:szCs w:val="24"/>
          <w:lang w:val="en-US" w:eastAsia="ru-RU"/>
        </w:rPr>
        <w:t xml:space="preserve">المادة 13</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val="en-US" w:eastAsia="ru-RU"/>
        </w:rPr>
        <w:bidi/>
      </w:pPr>
      <w:r xmlns:w="http://schemas.openxmlformats.org/wordprocessingml/2006/main" w:rsidRPr="00126615">
        <w:rPr>
          <w:rFonts w:ascii="inherit" w:eastAsia="Times New Roman" w:hAnsi="inherit" w:cs="Times New Roman"/>
          <w:b/>
          <w:bCs/>
          <w:color w:val="000000"/>
          <w:sz w:val="24"/>
          <w:szCs w:val="24"/>
          <w:lang w:val="en-US" w:eastAsia="ru-RU"/>
        </w:rPr>
        <w:t xml:space="preserve">أحكام خاصة بتسويق المواد التكاثرية النباتية من المواد العضوية غير المتجانسة</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1.</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يجوز تسويق المواد التكاثرية النباتية من المواد العضوية غير المتجانسة دون الامتثال لمتطلبات التسجيل ودون الامتثال لفئات الاعتماد للمواد الأساسية الأولية والأساسية والمعتمدة أو مع متطلبات الفئات الأخرى، والتي وردت في التوجيهات 66/401/EEC، 66/402/EEC، 68/193/EEC، 98/56/EC، 2002/53/EC، 2002/54/EC، 2002/55/EC، 2002/56/EC، 2002/57/EC، 2008/72/EC و2008/90/EC أو القوانين المعتمدة بموجب هذه التوجيهات.</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2.</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يجوز تسويق المواد التكاثرية النباتية من المواد العضوية غير المتجانسة المشار إليها في الفقرة 1 بعد إخطار المواد العضوية غير المتجانسة من قبل المورد إلى الهيئات الرسمية المسؤولة المشار إليها في التوجيهات 66/401/EEC، 66/402/EEC، 68/193/EEC، 98/56/EC، 2002/53/EC، 2002/54/EC، 2002/55/EC، 2002/56/EC، 2002/57/EC، 2008/72/EC و2008/90/EC، وذلك من خلال ملف يحتوي على:</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بيانات الاتصال الخاصة بالمتقدم؛</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نوع وتصنيف المادة العضوية غير المتجانسة؛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(ج)</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وصف الخصائص الزراعية والشكلية الرئيسية المشتركة بين تلك المجموعة النباتية، بما في ذلك طرق التربية، وأي نتائج متاحة من الاختبارات التي أجريت على تلك الخصائص، وبلد الإنتاج والمواد الأصلية المستخدمة؛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(د)</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إعلان من مقدم الطلب بشأن صحة العناصر المذكورة في النقاط (أ) و(ب) و(ج)؛ و</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(هـ)</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lastRenderedPageBreak xmlns:w="http://schemas.openxmlformats.org/wordprocessingml/2006/main"/>
      </w:r>
      <w:r xmlns:w="http://schemas.openxmlformats.org/wordprocessingml/2006/main" w:rsidRPr="00126615">
        <w:rPr>
          <w:rFonts w:ascii="inherit" w:eastAsia="Times New Roman" w:hAnsi="inherit" w:cs="Times New Roman"/>
          <w:color w:val="000000"/>
          <w:sz w:val="24"/>
          <w:szCs w:val="24"/>
          <w:lang w:val="en-US" w:eastAsia="ru-RU"/>
        </w:rPr>
        <w:t xml:space="preserve">عينة تمثيلية.</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ويرسل هذا الإخطار بكتاب مسجل، أو بأية وسيلة اتصال أخرى تقبلها الجهات الرسمية، مع طلب تأكيد الاستلام.</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بعد ثلاثة أشهر من التاريخ المبين في إيصال الإرجاع، بشرط عدم طلب أي معلومات إضافية أو عدم إبلاغ المورد برفض رسمي لأسباب عدم اكتمال الملف أو عدم الامتثال كما هو محدد في المادة 3(57)، يعتبر أن الهيئة الرسمية المسؤولة قد أقرت بالإخطار ومحتواه.</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بعد إقرار الإخطار صراحةً أو ضمناً، يجوز للجهة الرسمية المختصة إدراج المواد العضوية غير المتجانسة المُبلَّغ عنها. ويكون هذا الإدراج مجانياً للمورد.</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ويجب إبلاغ السلطات المختصة في الدول الأعضاء الأخرى والمفوضية بقائمة أي مادة عضوية غير متجانسة.</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ويجب أن تستوفي هذه المواد العضوية غير المتجانسة المتطلبات المنصوص عليها في اللوائح المفوضة المعتمدة وفقاً للفقرة 3.</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3.</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تتمتع المفوضية بسلطة اعتماد الإجراءات المفوضة وفقًا للمادة 54 المكملة لهذا النظام من خلال وضع قواعد تحكم إنتاج وتسويق المواد التكاثرية النباتية من المواد العضوية غير المتجانسة من أجناس أو أنواع معينة، فيما يتعلق بما يلي:</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وصف المواد العضوية غير المتجانسة، بما في ذلك طرق التربية والإنتاج ذات الصلة والمواد الأبوية المستخدمة؛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الحد الأدنى لمتطلبات الجودة لدفعات البذور، بما في ذلك الهوية، والنقاء النوعي، ومعدلات الإنبات والجودة الصحية؛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(ج)</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وضع العلامات والتغليف؛</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(د)</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المعلومات وعينات الإنتاج التي يجب على المشغلين المحترفين الاحتفاظ بها؛</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(هـ)</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عند الاقتضاء، صيانة المواد العضوية غير المتجانسة.</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val="en-US" w:eastAsia="ru-RU"/>
        </w:rPr>
        <w:bidi/>
      </w:pPr>
      <w:r xmlns:w="http://schemas.openxmlformats.org/wordprocessingml/2006/main" w:rsidRPr="00126615">
        <w:rPr>
          <w:rFonts w:ascii="inherit" w:eastAsia="Times New Roman" w:hAnsi="inherit" w:cs="Times New Roman"/>
          <w:i/>
          <w:iCs/>
          <w:color w:val="000000"/>
          <w:sz w:val="24"/>
          <w:szCs w:val="24"/>
          <w:lang w:val="en-US" w:eastAsia="ru-RU"/>
        </w:rPr>
        <w:t xml:space="preserve">المادة 14</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val="en-US" w:eastAsia="ru-RU"/>
        </w:rPr>
        <w:bidi/>
      </w:pPr>
      <w:r xmlns:w="http://schemas.openxmlformats.org/wordprocessingml/2006/main" w:rsidRPr="00126615">
        <w:rPr>
          <w:rFonts w:ascii="inherit" w:eastAsia="Times New Roman" w:hAnsi="inherit" w:cs="Times New Roman"/>
          <w:b/>
          <w:bCs/>
          <w:color w:val="000000"/>
          <w:sz w:val="24"/>
          <w:szCs w:val="24"/>
          <w:lang w:val="en-US" w:eastAsia="ru-RU"/>
        </w:rPr>
        <w:t xml:space="preserve">قواعد إنتاج الثروة الحيوانية</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1.</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ويجب على مربي الماشية الالتزام، على وجه الخصوص، بقواعد الإنتاج التفصيلية المنصوص عليها في الجزء الثاني من الملحق الثاني وفي أي إجراءات تنفيذية مذكورة في الفقرة 3 من هذه المادة.</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2.</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تتمتع المفوضية بسلطة اعتماد الأفعال المفوضة وفقًا للمادة 54 المعدلة: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النقاط 1.3.4.2 و1.3.4.4.2 و1.3.4.4.3 من الجزء الثاني من الملحق الثاني من خلال خفض النسب المئوية فيما يتعلق بأصل الحيوانات، بمجرد تحديد توافر كافٍ للحيوانات العضوية في سوق الاتحاد؛</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lastRenderedPageBreak xmlns:w="http://schemas.openxmlformats.org/wordprocessingml/2006/main"/>
      </w:r>
      <w:r xmlns:w="http://schemas.openxmlformats.org/wordprocessingml/2006/main" w:rsidRPr="00126615">
        <w:rPr>
          <w:rFonts w:ascii="inherit" w:eastAsia="Times New Roman" w:hAnsi="inherit" w:cs="Times New Roman"/>
          <w:color w:val="000000"/>
          <w:sz w:val="24"/>
          <w:szCs w:val="24"/>
          <w:lang w:val="en-US" w:eastAsia="ru-RU"/>
        </w:rPr>
        <w:t xml:space="preserve">النقطة 1.6.6 من الجزء الثاني من الملحق الثاني فيما يتعلق بالحد الأقصى للنيتروجين العضوي المرتبط بكثافة التخزين الإجمالية؛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(ج)</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النقطة 1.9.6.2(ب) من الجزء الثاني من الملحق الثاني فيما يتعلق بتغذية مستعمرات النحل؛</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(د)</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النقاط 1.9.6.3(ب) و(هـ) من الجزء الثاني من الملحق الثاني فيما يتعلق بالمعالجات المقبولة لتطهير المناحل والطرق والمعالجات لمكافحة </w:t>
      </w:r>
      <w:r xmlns:w="http://schemas.openxmlformats.org/wordprocessingml/2006/main" w:rsidRPr="00126615">
        <w:rPr>
          <w:rFonts w:ascii="inherit" w:eastAsia="Times New Roman" w:hAnsi="inherit" w:cs="Times New Roman"/>
          <w:i/>
          <w:iCs/>
          <w:color w:val="000000"/>
          <w:sz w:val="24"/>
          <w:szCs w:val="24"/>
          <w:lang w:val="en-US" w:eastAsia="ru-RU"/>
        </w:rPr>
        <w:t xml:space="preserve">فاروا ديستركتور </w:t>
      </w:r>
      <w:r xmlns:w="http://schemas.openxmlformats.org/wordprocessingml/2006/main" w:rsidRPr="00126615">
        <w:rPr>
          <w:rFonts w:ascii="inherit" w:eastAsia="Times New Roman" w:hAnsi="inherit" w:cs="Times New Roman"/>
          <w:color w:val="000000"/>
          <w:sz w:val="24"/>
          <w:szCs w:val="24"/>
          <w:lang w:val="en-US" w:eastAsia="ru-RU"/>
        </w:rPr>
        <w:t xml:space="preserve">؛</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(هـ)</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الجزء الثاني من الملحق الثاني بإضافة قواعد مفصلة بشأن إنتاج الثروة الحيوانية للأنواع غير الأنواع المنظمة في ذلك الجزء في 17 يونيو/حزيران 2018، أو بتعديل تلك القواعد المضافة، فيما يتعلق بما يلي:</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(أنا)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الاستثناءات فيما يتعلق بأصل الحيوانات؛</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(ثانياً)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تَغذِيَة؛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(ثالثا)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ممارسات الإسكان وتربية الحيوانات؛</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(رابعاً)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الرعاية الصحية؛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(v)</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رعاية الحيوان.</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3.</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تعتمد المفوضية، حيثما كان ذلك مناسبًا، قوانين تنفيذية بشأن الجزء الثاني من الملحق الثاني الذي ينص على القواعد المتعلقة بما يلي:</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المدة الدنيا التي يجب الالتزام بها لتغذية الحيوانات الرضيعة بحليب الأم، المشار إليها في الفقرة 1.4.1(ز)؛</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كثافة التخزين والحد الأدنى للمساحة للمناطق الداخلية والخارجية التي يجب الالتزام بها بالنسبة لأنواع معينة من الماشية لضمان تلبية الاحتياجات التنموية والفسيولوجية والسلوكية للحيوانات وفقًا للنقاط 1.6.3 و1.6.4 و1.7.2،</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(ج)</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خصائص ومتطلبات فنية للحد الأدنى من المساحة للمناطق الداخلية والخارجية؛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(د)</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خصائص ومتطلبات المباني والأقلام الفنية لجميع أنواع الثروة الحيوانية باستثناء النحل، لضمان تلبية الاحتياجات التنموية والفسيولوجية والسلوكية للحيوانات وفقًا للفقرة 1.7.2؛</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(هـ)</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متطلبات الغطاء النباتي وخصائص المرافق المحمية والمناطق المفتوحة.</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وتعتمد هذه الإجراءات التنفيذية وفقاً لإجراءات الفحص المنصوص عليها في المادة 55(2).</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val="en-US" w:eastAsia="ru-RU"/>
        </w:rPr>
        <w:bidi/>
      </w:pPr>
      <w:r xmlns:w="http://schemas.openxmlformats.org/wordprocessingml/2006/main" w:rsidRPr="00126615">
        <w:rPr>
          <w:rFonts w:ascii="inherit" w:eastAsia="Times New Roman" w:hAnsi="inherit" w:cs="Times New Roman"/>
          <w:i/>
          <w:iCs/>
          <w:color w:val="000000"/>
          <w:sz w:val="24"/>
          <w:szCs w:val="24"/>
          <w:lang w:val="en-US" w:eastAsia="ru-RU"/>
        </w:rPr>
        <w:t xml:space="preserve">المادة 15</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val="en-US" w:eastAsia="ru-RU"/>
        </w:rPr>
        <w:bidi/>
      </w:pPr>
      <w:r xmlns:w="http://schemas.openxmlformats.org/wordprocessingml/2006/main" w:rsidRPr="00126615">
        <w:rPr>
          <w:rFonts w:ascii="inherit" w:eastAsia="Times New Roman" w:hAnsi="inherit" w:cs="Times New Roman"/>
          <w:b/>
          <w:bCs/>
          <w:color w:val="000000"/>
          <w:sz w:val="24"/>
          <w:szCs w:val="24"/>
          <w:lang w:val="en-US" w:eastAsia="ru-RU"/>
        </w:rPr>
        <w:t xml:space="preserve">قواعد إنتاج الطحالب وحيوانات الاستزراع المائي</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1.</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lastRenderedPageBreak xmlns:w="http://schemas.openxmlformats.org/wordprocessingml/2006/main"/>
      </w:r>
      <w:r xmlns:w="http://schemas.openxmlformats.org/wordprocessingml/2006/main" w:rsidRPr="00126615">
        <w:rPr>
          <w:rFonts w:ascii="inherit" w:eastAsia="Times New Roman" w:hAnsi="inherit" w:cs="Times New Roman"/>
          <w:color w:val="000000"/>
          <w:sz w:val="24"/>
          <w:szCs w:val="24"/>
          <w:lang w:val="en-US" w:eastAsia="ru-RU"/>
        </w:rPr>
        <w:t xml:space="preserve">يجب على المشغلين الذين ينتجون الطحالب وحيوانات الأحياء المائية أن يلتزموا، على وجه الخصوص، بقواعد الإنتاج التفصيلية المنصوص عليها في الجزء الثالث من الملحق الثاني وفي أي إجراءات تنفيذية مذكورة في الفقرة 3 من هذه المادة.</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2.</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تتمتع المفوضية بسلطة اعتماد الأفعال المفوضة وفقًا للمادة 54 المعدلة: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النقطة 3.1.3.3 من الجزء الثالث من الملحق الثاني فيما يتعلق بالأعلاف المخصصة للحيوانات المائية آكلة اللحوم؛</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الفقرة 3.1.3.4 من الجزء الثالث من الملحق الثاني عن طريق إضافة قواعد محددة أخرى بشأن الأعلاف لبعض حيوانات الأحياء المائية، أو عن طريق تعديل تلك القواعد المضافة؛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(ج)</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النقطة 3.1.4.2 من الجزء الثالث من الملحق الثاني فيما يتعلق بالعلاجات البيطرية لحيوانات الأحياء المائية؛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(د)</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الجزء الثالث من الملحق الثاني عن طريق إضافة شروط تفصيلية أخرى لكل نوع لإدارة الأسماك الأم والتكاثر وإنتاج الصغار، أو عن طريق تعديل تلك الشروط التفصيلية المضافة.</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3.</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وتعتمد اللجنة، عند الاقتضاء، قوانين تنفيذية تحدد قواعد مفصلة لكل نوع أو لكل مجموعة من الأنواع بشأن كثافة التخزين، والخصائص المحددة لأنظمة الإنتاج وأنظمة الاحتواء، وذلك لضمان تلبية الاحتياجات المحددة لكل نوع.</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وتعتمد هذه الإجراءات التنفيذية وفقاً لإجراءات الفحص المنصوص عليها في المادة 55(2).</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4.</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ولأغراض هذه المادة والجزء الثالث من الملحق الثاني، تعني "كثافة التخزين" الوزن الحي لحيوانات الأحياء المائية لكل متر مكعب من الماء في أي وقت أثناء مرحلة التربية، وفي حالة الأسماك المفلطحة والروبيان، الوزن لكل متر مربع من السطح.</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val="en-US" w:eastAsia="ru-RU"/>
        </w:rPr>
        <w:bidi/>
      </w:pPr>
      <w:r xmlns:w="http://schemas.openxmlformats.org/wordprocessingml/2006/main" w:rsidRPr="00126615">
        <w:rPr>
          <w:rFonts w:ascii="inherit" w:eastAsia="Times New Roman" w:hAnsi="inherit" w:cs="Times New Roman"/>
          <w:i/>
          <w:iCs/>
          <w:color w:val="000000"/>
          <w:sz w:val="24"/>
          <w:szCs w:val="24"/>
          <w:lang w:val="en-US" w:eastAsia="ru-RU"/>
        </w:rPr>
        <w:t xml:space="preserve">المادة 16</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val="en-US" w:eastAsia="ru-RU"/>
        </w:rPr>
        <w:bidi/>
      </w:pPr>
      <w:r xmlns:w="http://schemas.openxmlformats.org/wordprocessingml/2006/main" w:rsidRPr="00126615">
        <w:rPr>
          <w:rFonts w:ascii="inherit" w:eastAsia="Times New Roman" w:hAnsi="inherit" w:cs="Times New Roman"/>
          <w:b/>
          <w:bCs/>
          <w:color w:val="000000"/>
          <w:sz w:val="24"/>
          <w:szCs w:val="24"/>
          <w:lang w:val="en-US" w:eastAsia="ru-RU"/>
        </w:rPr>
        <w:t xml:space="preserve">قواعد إنتاج الأغذية المصنعة</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1.</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يجب على المشغلين الذين ينتجون الأغذية المصنعة أن يلتزموا، على وجه الخصوص، بقواعد الإنتاج التفصيلية المنصوص عليها في الجزء الرابع من الملحق الثاني وفي أي إجراءات تنفيذية مذكورة في الفقرة 3 من هذه المادة.</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2.</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تتمتع المفوضية بسلطة اعتماد الأفعال المفوضة وفقًا للمادة 54 المعدلة: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النقطة 1.4 من الجزء الرابع من الملحق الثاني فيما يتعلق بالتدابير الاحترازية والتدابير الوقائية التي يتعين على المشغلين اتخاذها؛</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الفقرة 2.2.2 من الجزء الرابع من الملحق الثاني فيما يتعلق بأنواع وتركيبة المنتجات والمواد المسموح باستخدامها في الأغذية المصنعة، وكذلك الظروف التي يجوز استخدامها بموجبها؛</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(ج)</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النقطة 2.2.4 من الجزء الرابع من الملحق الثاني فيما يتعلق بحساب النسبة المئوية للمكونات الزراعية المشار إليها في النقطتين (أ) (ثانياً) و(ب) (أولاً) من المادة 30(5)، بما في ذلك المواد المضافة إلى الأغذية المصرح بها بموجب المادة 24 للاستخدام في الإنتاج العضوي والتي تعتبر مكونات زراعية لغرض هذه الحسابات.</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lastRenderedPageBreak xmlns:w="http://schemas.openxmlformats.org/wordprocessingml/2006/main"/>
      </w:r>
      <w:r xmlns:w="http://schemas.openxmlformats.org/wordprocessingml/2006/main" w:rsidRPr="00126615">
        <w:rPr>
          <w:rFonts w:ascii="inherit" w:eastAsia="Times New Roman" w:hAnsi="inherit" w:cs="Times New Roman"/>
          <w:color w:val="000000"/>
          <w:sz w:val="24"/>
          <w:szCs w:val="24"/>
          <w:lang w:val="en-US" w:eastAsia="ru-RU"/>
        </w:rPr>
        <w:t xml:space="preserve">ولا تشمل هذه الأفعال المفوضة إمكانية استخدام مواد منكهة أو مستحضرات منكهة ليست طبيعية، وفقًا للمادة 16(2) و(3) و(4) من اللائحة (EC) رقم 1334/2008 للبرلمان الأوروبي والمجلس (</w:t>
      </w:r>
      <w:hyperlink xmlns:w="http://schemas.openxmlformats.org/wordprocessingml/2006/main" xmlns:r="http://schemas.openxmlformats.org/officeDocument/2006/relationships" r:id="rId25" w:anchor="E0020" w:history="1">
        <w:r xmlns:w="http://schemas.openxmlformats.org/wordprocessingml/2006/main" w:rsidRPr="00126615">
          <w:rPr>
            <w:rFonts w:ascii="inherit" w:eastAsia="Times New Roman" w:hAnsi="inherit" w:cs="Times New Roman"/>
            <w:color w:val="337AB7"/>
            <w:sz w:val="24"/>
            <w:szCs w:val="24"/>
            <w:lang w:val="en-US" w:eastAsia="ru-RU"/>
          </w:rPr>
          <w:t xml:space="preserve"> </w:t>
        </w:r>
      </w:hyperlink>
      <w:hyperlink xmlns:w="http://schemas.openxmlformats.org/wordprocessingml/2006/main" xmlns:r="http://schemas.openxmlformats.org/officeDocument/2006/relationships" r:id="rId25" w:anchor="E0020" w:history="1">
        <w:r xmlns:w="http://schemas.openxmlformats.org/wordprocessingml/2006/main" w:rsidRPr="00126615">
          <w:rPr>
            <w:rFonts w:ascii="inherit" w:eastAsia="Times New Roman" w:hAnsi="inherit" w:cs="Times New Roman"/>
            <w:color w:val="337AB7"/>
            <w:sz w:val="17"/>
            <w:szCs w:val="17"/>
            <w:vertAlign w:val="superscript"/>
            <w:lang w:val="en-US" w:eastAsia="ru-RU"/>
          </w:rPr>
          <w:t xml:space="preserve">20</w:t>
        </w:r>
      </w:hyperlink>
      <w:hyperlink xmlns:w="http://schemas.openxmlformats.org/wordprocessingml/2006/main" xmlns:r="http://schemas.openxmlformats.org/officeDocument/2006/relationships" r:id="rId25" w:anchor="E0020" w:history="1">
        <w:r xmlns:w="http://schemas.openxmlformats.org/wordprocessingml/2006/main" w:rsidRPr="00126615">
          <w:rPr>
            <w:rFonts w:ascii="inherit" w:eastAsia="Times New Roman" w:hAnsi="inherit" w:cs="Times New Roman"/>
            <w:color w:val="337AB7"/>
            <w:sz w:val="24"/>
            <w:szCs w:val="24"/>
            <w:lang w:val="en-US" w:eastAsia="ru-RU"/>
          </w:rPr>
          <w:t xml:space="preserve"> </w:t>
        </w:r>
      </w:hyperlink>
      <w:r xmlns:w="http://schemas.openxmlformats.org/wordprocessingml/2006/main" w:rsidRPr="00126615">
        <w:rPr>
          <w:rFonts w:ascii="inherit" w:eastAsia="Times New Roman" w:hAnsi="inherit" w:cs="Times New Roman"/>
          <w:color w:val="000000"/>
          <w:sz w:val="24"/>
          <w:szCs w:val="24"/>
          <w:lang w:val="en-US" w:eastAsia="ru-RU"/>
        </w:rPr>
        <w:t xml:space="preserve">), ولا العضوية.</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3.</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يجوز للمفوضية اعتماد قوانين تنفيذية تحدد التقنيات المسموح بها في معالجة المنتجات الغذائية.</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وتعتمد هذه الإجراءات التنفيذية وفقاً لإجراءات الفحص المنصوص عليها في المادة 55(2).</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val="en-US" w:eastAsia="ru-RU"/>
        </w:rPr>
        <w:bidi/>
      </w:pPr>
      <w:r xmlns:w="http://schemas.openxmlformats.org/wordprocessingml/2006/main" w:rsidRPr="00126615">
        <w:rPr>
          <w:rFonts w:ascii="inherit" w:eastAsia="Times New Roman" w:hAnsi="inherit" w:cs="Times New Roman"/>
          <w:i/>
          <w:iCs/>
          <w:color w:val="000000"/>
          <w:sz w:val="24"/>
          <w:szCs w:val="24"/>
          <w:lang w:val="en-US" w:eastAsia="ru-RU"/>
        </w:rPr>
        <w:t xml:space="preserve">المادة 17</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val="en-US" w:eastAsia="ru-RU"/>
        </w:rPr>
        <w:bidi/>
      </w:pPr>
      <w:r xmlns:w="http://schemas.openxmlformats.org/wordprocessingml/2006/main" w:rsidRPr="00126615">
        <w:rPr>
          <w:rFonts w:ascii="inherit" w:eastAsia="Times New Roman" w:hAnsi="inherit" w:cs="Times New Roman"/>
          <w:b/>
          <w:bCs/>
          <w:color w:val="000000"/>
          <w:sz w:val="24"/>
          <w:szCs w:val="24"/>
          <w:lang w:val="en-US" w:eastAsia="ru-RU"/>
        </w:rPr>
        <w:t xml:space="preserve">قواعد إنتاج الأعلاف المصنعة</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1.</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يجب على المشغلين الذين ينتجون الأعلاف المصنعة أن يلتزموا، على وجه الخصوص، بقواعد الإنتاج التفصيلية المنصوص عليها في الجزء الخامس من الملحق الثاني وفي أي إجراءات تنفيذية مذكورة في الفقرة 3 من هذه المادة.</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2.</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تتمتع المفوضية بسلطة اعتماد الإجراءات المفوضة وفقًا للمادة 54 التي تعدل الفقرة 1.4 من الجزء الخامس من الملحق الثاني من خلال إضافة المزيد من التدابير الاحترازية والوقائية التي يتعين على المشغلين اتخاذها، أو من خلال تعديل تلك التدابير المضافة.</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3.</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يجوز للمفوضية اعتماد قوانين تنفيذية تحدد التقنيات المسموح باستخدامها في معالجة المنتجات العلفية.</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وتعتمد هذه الإجراءات التنفيذية وفقاً لإجراءات الفحص المنصوص عليها في المادة 55(2).</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val="en-US" w:eastAsia="ru-RU"/>
        </w:rPr>
        <w:bidi/>
      </w:pPr>
      <w:r xmlns:w="http://schemas.openxmlformats.org/wordprocessingml/2006/main" w:rsidRPr="00126615">
        <w:rPr>
          <w:rFonts w:ascii="inherit" w:eastAsia="Times New Roman" w:hAnsi="inherit" w:cs="Times New Roman"/>
          <w:i/>
          <w:iCs/>
          <w:color w:val="000000"/>
          <w:sz w:val="24"/>
          <w:szCs w:val="24"/>
          <w:lang w:val="en-US" w:eastAsia="ru-RU"/>
        </w:rPr>
        <w:t xml:space="preserve">المادة 18</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val="en-US" w:eastAsia="ru-RU"/>
        </w:rPr>
        <w:bidi/>
      </w:pPr>
      <w:r xmlns:w="http://schemas.openxmlformats.org/wordprocessingml/2006/main" w:rsidRPr="00126615">
        <w:rPr>
          <w:rFonts w:ascii="inherit" w:eastAsia="Times New Roman" w:hAnsi="inherit" w:cs="Times New Roman"/>
          <w:b/>
          <w:bCs/>
          <w:color w:val="000000"/>
          <w:sz w:val="24"/>
          <w:szCs w:val="24"/>
          <w:lang w:val="en-US" w:eastAsia="ru-RU"/>
        </w:rPr>
        <w:t xml:space="preserve">قواعد إنتاج النبيذ</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1.</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يجب على المشغلين الذين ينتجون منتجات قطاع النبيذ الالتزام، على وجه الخصوص، بقواعد الإنتاج التفصيلية المنصوص عليها في الجزء السادس من الملحق الثاني.</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2.</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تتمتع المفوضية بسلطة اعتماد الأفعال المفوضة وفقًا للمادة 54 المعدلة: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الفقرة 3.2 من الجزء السادس من الملحق الثاني عن طريق إضافة المزيد من الممارسات والعمليات والمعالجات المتعلقة بصناعة النبيذ المحظورة، أو عن طريق تعديل تلك العناصر المضافة؛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النقطة 3.3 من الجزء السادس من الملحق الثاني.</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val="en-US" w:eastAsia="ru-RU"/>
        </w:rPr>
        <w:bidi/>
      </w:pPr>
      <w:r xmlns:w="http://schemas.openxmlformats.org/wordprocessingml/2006/main" w:rsidRPr="00126615">
        <w:rPr>
          <w:rFonts w:ascii="inherit" w:eastAsia="Times New Roman" w:hAnsi="inherit" w:cs="Times New Roman"/>
          <w:i/>
          <w:iCs/>
          <w:color w:val="000000"/>
          <w:sz w:val="24"/>
          <w:szCs w:val="24"/>
          <w:lang w:val="en-US" w:eastAsia="ru-RU"/>
        </w:rPr>
        <w:t xml:space="preserve">المادة 19</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val="en-US" w:eastAsia="ru-RU"/>
        </w:rPr>
        <w:bidi/>
      </w:pPr>
      <w:r xmlns:w="http://schemas.openxmlformats.org/wordprocessingml/2006/main" w:rsidRPr="00126615">
        <w:rPr>
          <w:rFonts w:ascii="inherit" w:eastAsia="Times New Roman" w:hAnsi="inherit" w:cs="Times New Roman"/>
          <w:b/>
          <w:bCs/>
          <w:color w:val="000000"/>
          <w:sz w:val="24"/>
          <w:szCs w:val="24"/>
          <w:lang w:val="en-US" w:eastAsia="ru-RU"/>
        </w:rPr>
        <w:t xml:space="preserve">قواعد إنتاج الخميرة المستخدمة كغذاء أو علف</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1.</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يجب على المشغلين الذين ينتجون الخميرة لاستخدامها كغذاء أو علف أن يلتزموا، على وجه الخصوص، بقواعد الإنتاج التفصيلية المنصوص عليها في الجزء السابع من الملحق الثاني.</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2.</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تتمتع المفوضية بسلطة اعتماد الإجراءات المفوضة وفقًا للمادة 54 التي تعدل الفقرة 1.3 من الجزء السابع من الملحق الثاني عن طريق إضافة قواعد أكثر تفصيلاً لإنتاج الخميرة، أو عن طريق تعديل تلك القواعد المضافة.</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val="en-US" w:eastAsia="ru-RU"/>
        </w:rPr>
        <w:bidi/>
      </w:pPr>
      <w:r xmlns:w="http://schemas.openxmlformats.org/wordprocessingml/2006/main" w:rsidRPr="00126615">
        <w:rPr>
          <w:rFonts w:ascii="inherit" w:eastAsia="Times New Roman" w:hAnsi="inherit" w:cs="Times New Roman"/>
          <w:i/>
          <w:iCs/>
          <w:color w:val="000000"/>
          <w:sz w:val="24"/>
          <w:szCs w:val="24"/>
          <w:lang w:val="en-US" w:eastAsia="ru-RU"/>
        </w:rPr>
        <w:lastRenderedPageBreak xmlns:w="http://schemas.openxmlformats.org/wordprocessingml/2006/main"/>
      </w:r>
      <w:r xmlns:w="http://schemas.openxmlformats.org/wordprocessingml/2006/main" w:rsidRPr="00126615">
        <w:rPr>
          <w:rFonts w:ascii="inherit" w:eastAsia="Times New Roman" w:hAnsi="inherit" w:cs="Times New Roman"/>
          <w:i/>
          <w:iCs/>
          <w:color w:val="000000"/>
          <w:sz w:val="24"/>
          <w:szCs w:val="24"/>
          <w:lang w:val="en-US" w:eastAsia="ru-RU"/>
        </w:rPr>
        <w:t xml:space="preserve">المادة 20</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val="en-US" w:eastAsia="ru-RU"/>
        </w:rPr>
        <w:bidi/>
      </w:pPr>
      <w:r xmlns:w="http://schemas.openxmlformats.org/wordprocessingml/2006/main" w:rsidRPr="00126615">
        <w:rPr>
          <w:rFonts w:ascii="inherit" w:eastAsia="Times New Roman" w:hAnsi="inherit" w:cs="Times New Roman"/>
          <w:b/>
          <w:bCs/>
          <w:color w:val="000000"/>
          <w:sz w:val="24"/>
          <w:szCs w:val="24"/>
          <w:lang w:val="en-US" w:eastAsia="ru-RU"/>
        </w:rPr>
        <w:t xml:space="preserve">غياب قواعد إنتاج معينة لأنواع معينة من الثروة الحيوانية وأنواع حيوانات الاستزراع المائي</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في انتظار اعتماد:</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قواعد عامة إضافية للأنواع الأخرى من الثروة الحيوانية غير تلك المنظمة في الفقرة 1.9 من الجزء الثاني من الملحق الثاني وفقاً للفقرة (هـ) من المادة 14(2)؛</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الإجراءات التنفيذية المشار إليها في المادة 14(3) لأنواع الثروة الحيوانية؛ أو</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(ج)</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الإجراءات التنفيذية المنصوص عليها في المادة 15(3) بالنسبة للأنواع أو مجموعات الأنواع من حيوانات الأحياء المائية؛</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يجوز للدولة العضو تطبيق قواعد إنتاج وطنية مفصلة على أنواع أو مجموعات محددة من أنواع الحيوانات فيما يتعلق بالعناصر التي تشملها التدابير المشار إليها في النقاط (أ) و(ب) و(ج)، شريطة أن تكون هذه القواعد الوطنية متوافقة مع هذه اللائحة، وشريطة ألا تحظر أو تقيد أو تعيق طرح المنتجات التي تم إنتاجها خارج أراضيها والتي تتوافق مع هذه اللائحة في السوق.</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val="en-US" w:eastAsia="ru-RU"/>
        </w:rPr>
        <w:bidi/>
      </w:pPr>
      <w:r xmlns:w="http://schemas.openxmlformats.org/wordprocessingml/2006/main" w:rsidRPr="00126615">
        <w:rPr>
          <w:rFonts w:ascii="inherit" w:eastAsia="Times New Roman" w:hAnsi="inherit" w:cs="Times New Roman"/>
          <w:i/>
          <w:iCs/>
          <w:color w:val="000000"/>
          <w:sz w:val="24"/>
          <w:szCs w:val="24"/>
          <w:lang w:val="en-US" w:eastAsia="ru-RU"/>
        </w:rPr>
        <w:t xml:space="preserve">المادة 21</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val="en-US" w:eastAsia="ru-RU"/>
        </w:rPr>
        <w:bidi/>
      </w:pPr>
      <w:r xmlns:w="http://schemas.openxmlformats.org/wordprocessingml/2006/main" w:rsidRPr="00126615">
        <w:rPr>
          <w:rFonts w:ascii="inherit" w:eastAsia="Times New Roman" w:hAnsi="inherit" w:cs="Times New Roman"/>
          <w:b/>
          <w:bCs/>
          <w:color w:val="000000"/>
          <w:sz w:val="24"/>
          <w:szCs w:val="24"/>
          <w:lang w:val="en-US" w:eastAsia="ru-RU"/>
        </w:rPr>
        <w:t xml:space="preserve">قواعد الإنتاج للمنتجات التي لا تندرج ضمن فئات المنتجات المشار إليها في المواد من 12 إلى 19</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1.</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تتمتع المفوضية بسلطة اعتماد الإجراءات المفوضة وفقًا للمادة 54 المعدلة للملحق الثاني من خلال إضافة قواعد إنتاج مفصلة، بالإضافة إلى قواعد بشأن الالتزام بالتحويل، بالنسبة للمنتجات التي لا تندرج ضمن فئات المنتجات المشار إليها في المواد من 12 إلى 19، أو عن طريق تعديل تلك القواعد المضافة.</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تستند هذه الإجراءات المفوضة إلى أهداف ومبادئ الإنتاج العضوي المنصوص عليها في الفصل الثاني، وتتوافق مع قواعد الإنتاج العامة المنصوص عليها في المواد 9 و10 و11، بالإضافة إلى قواعد الإنتاج التفصيلية السارية للمنتجات المماثلة في الملحق الثاني. وتحدد هذه الإجراءات المتطلبات المتعلقة، على وجه الخصوص، بالمعالجات والممارسات والمدخلات المسموح بها أو المحظورة، أو فترات التحويل للمنتجات المعنية.</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2.</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في حالة عدم وجود قواعد الإنتاج التفصيلية المشار إليها في الفقرة 1:</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يجب على المشغلين، فيما يتعلق بالمنتجات المشار إليها في الفقرة 1، أن يلتزموا بالمبادئ المنصوص عليها في المادتين 5 و6، مع </w:t>
      </w:r>
      <w:r xmlns:w="http://schemas.openxmlformats.org/wordprocessingml/2006/main" w:rsidRPr="00126615">
        <w:rPr>
          <w:rFonts w:ascii="inherit" w:eastAsia="Times New Roman" w:hAnsi="inherit" w:cs="Times New Roman"/>
          <w:i/>
          <w:iCs/>
          <w:color w:val="000000"/>
          <w:sz w:val="24"/>
          <w:szCs w:val="24"/>
          <w:lang w:val="en-US" w:eastAsia="ru-RU"/>
        </w:rPr>
        <w:t xml:space="preserve">مراعاة </w:t>
      </w:r>
      <w:r xmlns:w="http://schemas.openxmlformats.org/wordprocessingml/2006/main" w:rsidRPr="00126615">
        <w:rPr>
          <w:rFonts w:ascii="inherit" w:eastAsia="Times New Roman" w:hAnsi="inherit" w:cs="Times New Roman"/>
          <w:color w:val="000000"/>
          <w:sz w:val="24"/>
          <w:szCs w:val="24"/>
          <w:lang w:val="en-US" w:eastAsia="ru-RU"/>
        </w:rPr>
        <w:t xml:space="preserve">المبادئ المنصوص عليها في المادة 7، وقواعد الإنتاج العامة المنصوص عليها في المواد من 9 إلى 11؛</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يجوز للدولة العضو، فيما يتعلق بالمنتجات المشار إليها في الفقرة 1، أن تطبق قواعد إنتاج وطنية مفصلة، بشرط أن تكون هذه القواعد متوافقة مع هذه اللائحة، وبشرط ألا تحظر أو تقيد أو تعيق طرح المنتجات التي تم إنتاجها خارج أراضيها والتي تتوافق مع هذه اللائحة في السوق.</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val="en-US" w:eastAsia="ru-RU"/>
        </w:rPr>
        <w:bidi/>
      </w:pPr>
      <w:r xmlns:w="http://schemas.openxmlformats.org/wordprocessingml/2006/main" w:rsidRPr="00126615">
        <w:rPr>
          <w:rFonts w:ascii="inherit" w:eastAsia="Times New Roman" w:hAnsi="inherit" w:cs="Times New Roman"/>
          <w:i/>
          <w:iCs/>
          <w:color w:val="000000"/>
          <w:sz w:val="24"/>
          <w:szCs w:val="24"/>
          <w:lang w:val="en-US" w:eastAsia="ru-RU"/>
        </w:rPr>
        <w:t xml:space="preserve">المادة 22</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val="en-US" w:eastAsia="ru-RU"/>
        </w:rPr>
        <w:bidi/>
      </w:pPr>
      <w:r xmlns:w="http://schemas.openxmlformats.org/wordprocessingml/2006/main" w:rsidRPr="00126615">
        <w:rPr>
          <w:rFonts w:ascii="inherit" w:eastAsia="Times New Roman" w:hAnsi="inherit" w:cs="Times New Roman"/>
          <w:b/>
          <w:bCs/>
          <w:color w:val="000000"/>
          <w:sz w:val="24"/>
          <w:szCs w:val="24"/>
          <w:lang w:val="en-US" w:eastAsia="ru-RU"/>
        </w:rPr>
        <w:t xml:space="preserve">اعتماد قواعد الإنتاج الاستثنائية</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lastRenderedPageBreak xmlns:w="http://schemas.openxmlformats.org/wordprocessingml/2006/main"/>
      </w:r>
      <w:r xmlns:w="http://schemas.openxmlformats.org/wordprocessingml/2006/main" w:rsidRPr="00126615">
        <w:rPr>
          <w:rFonts w:ascii="inherit" w:eastAsia="Times New Roman" w:hAnsi="inherit" w:cs="Times New Roman"/>
          <w:color w:val="000000"/>
          <w:sz w:val="24"/>
          <w:szCs w:val="24"/>
          <w:lang w:val="en-US" w:eastAsia="ru-RU"/>
        </w:rPr>
        <w:t xml:space="preserve">1.</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تتمتع المفوضية بسلطة اعتماد الإجراءات المفوضة وفقًا للمادة 54 المكملة لهذا النظام من خلال وضع:</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المعايير لتحديد ما إذا كان الوضع يعتبر ظروفًا كارثية ناجمة عن "حدث مناخي معاكس"، أو "أمراض حيوانية"، أو "حادث بيئي"، أو "كارثة طبيعية" أو "حدث كارثي"، كما هو محدد في النقاط (ح)، (ط)، (ي)، (ك) و(ل) من المادة 2 (1) من اللائحة (الاتحاد الأوروبي) رقم 1305/2013، على التوالي، بالإضافة إلى أي وضع مماثل؛</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قواعد محددة، بما في ذلك الاستثناءات المحتملة من هذه اللائحة، بشأن كيفية تعامل الدول الأعضاء مع مثل هذه الظروف الكارثية إذا قررت تطبيق هذه المادة؛ و</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(ج)</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قواعد محددة بشأن الرصد والإبلاغ في مثل هذه الحالات.</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وتخضع هذه المعايير والقواعد لمبادئ الإنتاج العضوي المنصوص عليها في الفصل الثاني.</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2.</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عندما تعترف دولة عضو رسميًا بحدث ما باعتباره كارثة طبيعية كما هو مذكور في المادة 18 (3) أو المادة 24 (3) من اللائحة (الاتحاد الأوروبي) رقم 1305/2013، ويجعل هذا الحدث من المستحيل الامتثال لقواعد الإنتاج المنصوص عليها في هذه اللائحة، يجوز لهذه الدولة العضو منح استثناءات من قواعد الإنتاج لفترة محدودة حتى يمكن إعادة تأسيس الإنتاج العضوي، وفقًا للمبادئ المنصوص عليها في الفصل الثاني وأي قانون مفوض يتم اعتماده وفقًا للفقرة 1.</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3.</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يجوز للدول الأعضاء أن تتخذ التدابير وفقاً للقانون المفوض المشار إليه في الفقرة 1 للسماح باستمرار الإنتاج العضوي أو استئنافه في حالة حدوث ظروف كارثية.</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val="en-US" w:eastAsia="ru-RU"/>
        </w:rPr>
        <w:bidi/>
      </w:pPr>
      <w:r xmlns:w="http://schemas.openxmlformats.org/wordprocessingml/2006/main" w:rsidRPr="00126615">
        <w:rPr>
          <w:rFonts w:ascii="inherit" w:eastAsia="Times New Roman" w:hAnsi="inherit" w:cs="Times New Roman"/>
          <w:i/>
          <w:iCs/>
          <w:color w:val="000000"/>
          <w:sz w:val="24"/>
          <w:szCs w:val="24"/>
          <w:lang w:val="en-US" w:eastAsia="ru-RU"/>
        </w:rPr>
        <w:t xml:space="preserve">المادة 23</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val="en-US" w:eastAsia="ru-RU"/>
        </w:rPr>
        <w:bidi/>
      </w:pPr>
      <w:r xmlns:w="http://schemas.openxmlformats.org/wordprocessingml/2006/main" w:rsidRPr="00126615">
        <w:rPr>
          <w:rFonts w:ascii="inherit" w:eastAsia="Times New Roman" w:hAnsi="inherit" w:cs="Times New Roman"/>
          <w:b/>
          <w:bCs/>
          <w:color w:val="000000"/>
          <w:sz w:val="24"/>
          <w:szCs w:val="24"/>
          <w:lang w:val="en-US" w:eastAsia="ru-RU"/>
        </w:rPr>
        <w:t xml:space="preserve">التجميع والتعبئة والنقل والتخزين</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1.</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يتعين على المشغلين التأكد من جمع المنتجات العضوية ومنتجات التحويل وتعبئتها ونقلها وتخزينها وفقًا للقواعد المنصوص عليها في الملحق الثالث.</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2.</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تتمتع المفوضية بسلطة اعتماد الأفعال المفوضة وفقًا للمادة 54 المعدلة: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القسم 2 من الملحق الثالث؛</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val="en-US" w:eastAsia="ru-RU"/>
        </w:rPr>
        <w:bidi/>
      </w:pPr>
      <w:r xmlns:w="http://schemas.openxmlformats.org/wordprocessingml/2006/main" w:rsidRPr="00126615">
        <w:rPr>
          <w:rFonts w:ascii="inherit" w:eastAsia="Times New Roman" w:hAnsi="inherit" w:cs="Times New Roman"/>
          <w:color w:val="000000"/>
          <w:sz w:val="24"/>
          <w:szCs w:val="24"/>
          <w:lang w:val="en-US" w:eastAsia="ru-RU"/>
        </w:rPr>
        <w:t xml:space="preserve">البنود 3 و4 و6 من الملحق الثالث عن طريق إضافة قواعد خاصة أخرى لنقل واستقبال المنتجات المعنية، أو عن طريق تعديل تلك القواعد المضافة.</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126615">
        <w:rPr>
          <w:rFonts w:ascii="inherit" w:eastAsia="Times New Roman" w:hAnsi="inherit" w:cs="Times New Roman"/>
          <w:i/>
          <w:iCs/>
          <w:color w:val="000000"/>
          <w:sz w:val="24"/>
          <w:szCs w:val="24"/>
          <w:lang w:eastAsia="ru-RU"/>
        </w:rPr>
        <w:t xml:space="preserve">المادة 24</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color w:val="000000"/>
          <w:sz w:val="24"/>
          <w:szCs w:val="24"/>
          <w:lang w:eastAsia="ru-RU"/>
        </w:rPr>
        <w:t xml:space="preserve">ترخيص المنتجات والمواد للاستخدام في الإنتاج العضوي</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1.</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يجوز للهيئة الترخيص باستخدام منتجات ومواد معينة في الإنتاج العضوي، ويجب عليها إدراج أي من هذه المنتجات والمواد المرخصة في قوائم تقييدية، للأغراض التالية: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color w:val="000000"/>
          <w:sz w:val="24"/>
          <w:szCs w:val="24"/>
          <w:lang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كمواد فعالة تستخدم في منتجات وقاية النبات؛</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كسماد ومحسنات للتربة ومغذيات؛</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(ج)</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كمواد علفية غير عضوية من أصل نباتي أو طحلب أو حيواني أو خميرة أو كمواد علفية من أصل ميكروبي أو معدني؛</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(د)</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كمضافات للأعلاف ومساعدات في المعالجة؛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(هـ)</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كمنتجات لتنظيف وتطهير البرك والأقفاص والخزانات ومجاري المياه والمباني أو المنشآت المستخدمة في إنتاج الحيوانات؛</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(و)</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كمنتجات لتنظيف وتطهير المباني والمنشآت المستخدمة في إنتاج النباتات، بما في ذلك التخزين في المزارع الزراعية؛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(ز)</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كمنتجات للتنظيف والتطهير في مرافق المعالجة والتخزين.</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2.</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بالإضافة إلى المنتجات والمواد المصرح بها وفقاً للفقرة 1، يجوز للمفوضية أن تسمح باستخدام منتجات ومواد معينة في إنتاج الأغذية العضوية المصنعة والخميرة المستخدمة كغذاء أو علف، ويجب أن تدرج أي من هذه المنتجات والمواد المصرح بها في قوائم تقييدية، للأغراض التالية: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كمضافات غذائية ومساعدات في المعالجة؛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كمكونات زراعية غير عضوية تستخدم في إنتاج الأغذية العضوية المصنعة؛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(ج)</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كمساعدات معالجة لإنتاج الخميرة ومنتجات الخميرة.</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3.</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يخضع ترخيص المنتجات والمواد المشار إليها في الفقرة 1 للاستخدام في الإنتاج العضوي للمبادئ المنصوص عليها في الفصل الثاني والمعايير التالية، والتي يتم تقييمها ككل:</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وهي ضرورية للاستدامة الإنتاجية والاستخدام الذي صُممت من أجله؛</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جميع المنتجات والمواد المعنية هي من أصل نباتي أو طحلب أو حيواني أو ميكروبي أو معدني، باستثناء الحالات التي لا تتوفر فيها المنتجات أو المواد من هذه المصادر بكميات أو بنوعيات كافية أو حيث لا تتوفر البدائل؛</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(ج)</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في حالة المنتجات المشار إليها في الفقرة (أ) من الفقرة 1:</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(أنا)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إن استخدامها ضروري لمكافحة الآفات التي لا تتوفر لها بدائل بيولوجية أو فيزيائية أو تربية أو ممارسات زراعية أو ممارسات إدارية فعالة أخرى؛</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(ثانياً)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color w:val="000000"/>
          <w:sz w:val="24"/>
          <w:szCs w:val="24"/>
          <w:lang w:eastAsia="ru-RU"/>
        </w:rPr>
        <w:t xml:space="preserve">إذا لم تكن هذه المنتجات من أصل نباتي أو طحلب أو حيواني أو ميكروبي أو معدني ولم تكن مطابقة لشكلها الطبيعي، فإن شروط استخدامها تمنع أي اتصال مباشر بالأجزاء الصالحة للأكل من المحصول؛</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(د)</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في حالة المنتجات المشار إليها في الفقرة (ب) من الفقرة 1، يكون استخدامها ضروريًا لبناء أو الحفاظ على خصوبة التربة أو لتلبية الاحتياجات الغذائية المحددة للمحاصيل، أو لأغراض محددة لتكييف التربة؛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(هـ)</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في حالة المنتجات المشار إليها في الفقرتين (ج) و(د) من الفقرة 1:</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(أنا)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 يكون استخدامها ضروريًا للحفاظ على صحة الحيوان ورفاهيته وحيويته ويساهم في توفير نظام غذائي مناسب يلبي الاحتياجات الفسيولوجية والسلوكية للأنواع المعنية أو يكون استخدامها ضروريًا لإنتاج أو حفظ الأعلاف لأن إنتاج أو حفظ الأعلاف غير ممكن دون اللجوء إلى مثل هذه المواد؛</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(ثانياً)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الأعلاف ذات الأصل المعدني والعناصر النزرة والفيتامينات أو البروفيتامينات هي من أصل طبيعي، إلا في الحالات التي لا تتوفر فيها المنتجات أو المواد من هذه المصادر بكميات أو بنوعيات كافية أو حيث لا تتوفر البدائل؛</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(ثالثا)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يعد استخدام مواد العلف غير العضوية من أصل نباتي أو حيواني ضروريًا لأن مواد العلف من أصل نباتي أو حيواني المنتجة وفقًا لقواعد الإنتاج العضوي غير متوفرة بكميات كافية؛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(رابعاً)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إن استخدام التوابل والأعشاب والدبس غير العضوية ضروري لأن مثل هذه المنتجات غير متوفرة في شكل عضوي؛ ويجب إنتاجها أو تحضيرها بدون مذيبات كيميائية ويقتصر استخدامها على 1٪ من حصة العلف لنوع معين، تحسب سنويًا كنسبة مئوية من المادة الجافة من العلف من أصل زراعي.</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4.</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يخضع ترخيص المنتجات والمواد المشار إليها في الفقرة 2 للاستخدام في إنتاج الأغذية العضوية المصنعة أو لإنتاج الخميرة المستخدمة كغذاء أو علف للمبادئ المنصوص عليها في الفصل الثاني والمعايير التالية، والتي يتم تقييمها ككل:</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لا تتوفر منتجات أو مواد بديلة مرخصة وفقًا لهذه المادة أو تقنيات متوافقة مع هذه اللائحة؛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سيكون من المستحيل إنتاج أو حفظ الغذاء أو تلبية المتطلبات الغذائية المحددة المنصوص عليها على أساس تشريعات الاتحاد دون اللجوء إلى تلك المنتجات والمواد؛</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(ج)</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توجد في الطبيعة ولا يجوز أن تخضع إلا لعمليات ميكانيكية أو فيزيائية أو بيولوجية أو إنزيمية أو ميكروبية، إلا في الحالات التي لا تتوفر فيها المنتجات أو المواد من هذه المصادر بكميات أو بنوعيات كافية؛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(د)</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المكون العضوي غير متوفر بكمية كافية.</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5.</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يقتصر الترخيص باستخدام المنتجات والمواد المصنعة كيميائياً، وفقاً للفقرتين 1 و2 من هذه المادة، بشكل صارم على الحالات التي يساهم فيها استخدام </w:t>
      </w:r>
      <w:r xmlns:w="http://schemas.openxmlformats.org/wordprocessingml/2006/main" w:rsidRPr="00126615">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color w:val="000000"/>
          <w:sz w:val="24"/>
          <w:szCs w:val="24"/>
          <w:lang w:eastAsia="ru-RU"/>
        </w:rPr>
        <w:t xml:space="preserve">المدخلات الخارجية المشار إليها في الفقرة (ز) من المادة 5 في إحداث تأثيرات غير مقبولة على البيئة.</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6.</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تتمتع المفوضية بسلطة اعتماد أعمال مفوضة وفقاً للمادة 54 لتعديل الفقرتين 3 و4 من هذه المادة عن طريق إضافة معايير أخرى لترخيص المنتجات والمواد المشار إليها في الفقرتين 1 و2 من هذه المادة للاستخدام في الإنتاج العضوي بشكل عام، وفي إنتاج الأغذية العضوية المصنعة بشكل خاص، فضلاً عن معايير أخرى لسحب هذه التراخيص، أو عن طريق تعديل تلك المعايير المضافة.</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7.</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عندما ترى دولة عضو أنه ينبغي إضافة منتج أو مادة إلى قوائم المنتجات والمواد المصرح بها المشار إليها في الفقرتين 1 و2 أو سحبها منها، أو أنه ينبغي تعديل مواصفات الاستخدام المشار إليها في قواعد الإنتاج، يتعين عليها ضمان إرسال ملف يوضح أسباب الإدراج أو السحب أو التعديلات الأخرى رسميًا إلى المفوضية وإلى الدول الأعضاء الأخرى وإتاحته للجمهور، مع مراعاة التشريعات الاتحادية والوطنية بشأن حماية البيانات.</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وتنشر اللجنة أي طلبات مذكورة في هذه الفقرة.</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8.</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وتقوم اللجنة بمراجعة القوائم المشار إليها في هذه المادة بصورة منتظمة.</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يجب مراجعة قائمة المكونات غير العضوية المشار إليها في الفقرة (ب) من الفقرة 2 مرة واحدة على الأقل سنويًا.</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9.</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تعتمد المفوضية قوانين تنفيذية تتعلق بترخيص أو سحب ترخيص المنتجات والمواد وفقاً للفقرتين 1 و2 التي يجوز استخدامها في الإنتاج العضوي بشكل عام وفي إنتاج الأغذية العضوية المصنعة بشكل خاص، وتضع الإجراءات التي يجب اتباعها لمثل هذه التراخيص وقوائم هذه المنتجات والمواد، وحيثما كان ذلك مناسباً، وصفها ومتطلبات تركيبها وشروط استخدامها.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وتعتمد هذه الإجراءات التنفيذية وفقاً لإجراءات الفحص المنصوص عليها في المادة 55(2).</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126615">
        <w:rPr>
          <w:rFonts w:ascii="inherit" w:eastAsia="Times New Roman" w:hAnsi="inherit" w:cs="Times New Roman"/>
          <w:i/>
          <w:iCs/>
          <w:color w:val="000000"/>
          <w:sz w:val="24"/>
          <w:szCs w:val="24"/>
          <w:lang w:eastAsia="ru-RU"/>
        </w:rPr>
        <w:t xml:space="preserve">المادة 25</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color w:val="000000"/>
          <w:sz w:val="24"/>
          <w:szCs w:val="24"/>
          <w:lang w:eastAsia="ru-RU"/>
        </w:rPr>
        <w:t xml:space="preserve">ترخيص استخدام المكونات الزراعية غير العضوية في الأغذية العضوية المصنعة من قبل الدول الأعضاء</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1.</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إذا كان ذلك ضروريًا لضمان الحصول على بعض المكونات الزراعية، وفي حال عدم توفر هذه المكونات عضويًا بكميات كافية، يجوز للدولة العضو، بناءً على طلب مُشغِّل، أن تُرخِّص مؤقتًا استخدام مكونات زراعية غير عضوية لإنتاج أغذية عضوية مُصنَّعة على أراضيها لمدة أقصاها ستة أشهر. ويُطبَّق هذا الترخيص على جميع المُشغِّلين في تلك الدولة العضو.</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2.</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تخطر الدولة العضو المفوضية والدول الأعضاء الأخرى على الفور، من خلال نظام كمبيوتر يتيح التبادل الإلكتروني للوثائق والمعلومات التي توفرها المفوضية، بأي ترخيص يُمنح لأراضيها وفقًا للفقرة 1.</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3.</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يجوز للدولة العضو تمديد الترخيص المنصوص عليه في الفقرة 1 مرتين لمدة أقصاها ستة أشهر في كل مرة، بشرط ألا تعترض أي دولة عضو أخرى بالإشارة، من خلال النظام المشار إليه في الفقرة 2، إلى أن هذه المكونات متوفرة في شكل عضوي بكمية كافية.</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4.</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color w:val="000000"/>
          <w:sz w:val="24"/>
          <w:szCs w:val="24"/>
          <w:lang w:eastAsia="ru-RU"/>
        </w:rPr>
        <w:t xml:space="preserve">يجوز لهيئة الرقابة أو هيئة الرقابة المعترف بها وفقًا للمادة 46(1) منح ترخيص مؤقت، وفقًا للفقرة 1 من هذه المادة، لمدة أقصاها ستة أشهر للمشغلين في دول ثالثة يطلبون هذا الترخيص ويخضعون لضوابطها، شريطة استيفاء شروط تلك الفقرة في الدولة الثالثة المعنية. ويجوز تمديد الترخيص مرتين كحد أقصى، مدة كل منهما ستة أشهر.</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5.</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إذا اعتبرت دولة عضو، بعد تمديدين للترخيص المؤقت، على أساس معلومات موضوعية، أن توافر مثل هذه المكونات في شكل عضوي لا يزال غير كافٍ لتلبية الاحتياجات النوعية والكمية للمشغلين، يجوز لها تقديم طلب إلى المفوضية وفقًا للمادة 24 (7).</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126615">
        <w:rPr>
          <w:rFonts w:ascii="inherit" w:eastAsia="Times New Roman" w:hAnsi="inherit" w:cs="Times New Roman"/>
          <w:i/>
          <w:iCs/>
          <w:color w:val="000000"/>
          <w:sz w:val="24"/>
          <w:szCs w:val="24"/>
          <w:lang w:eastAsia="ru-RU"/>
        </w:rPr>
        <w:t xml:space="preserve">المادة 26</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color w:val="000000"/>
          <w:sz w:val="24"/>
          <w:szCs w:val="24"/>
          <w:lang w:eastAsia="ru-RU"/>
        </w:rPr>
        <w:t xml:space="preserve">جمع البيانات المتعلقة بتوفر المواد التكاثرية النباتية العضوية والتحويلية والحيوانات العضوية وصغار الأحياء المائية العضوية في السوق</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1.</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يجب على كل دولة عضو أن تضمن إنشاء قاعدة بيانات محدثة بانتظام لإدراج المواد التكاثرية النباتية العضوية والتحويلية، باستثناء الشتلات ولكن بما في ذلك بذور البطاطس، المتوفرة على أراضيها.</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2.</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يجب على الدول الأعضاء أن تضع أنظمة تسمح للمشغلين الذين يقومون بتسويق المواد التكاثرية النباتية العضوية أو التحويلية، أو الحيوانات العضوية أو صغار الأحياء المائية العضوية، والذين قادرون على توفيرها بكميات كافية وفي غضون فترة زمنية معقولة، بالإعلان طوعياً، مجاناً، إلى جانب أسمائهم وتفاصيل الاتصال بهم، عن المعلومات التالية: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المواد التكاثرية النباتية العضوية والمتحولة، مثل المواد التكاثرية النباتية من المواد العضوية غير المتجانسة أو من الأصناف العضوية المناسبة للإنتاج العضوي، باستثناء الشتلات ولكن بما في ذلك بذور البطاطس، والتي تتوفر؛ والكمية بالوزن من تلك المواد؛ وفترة سنة توفرها؛ ويجب إدراج هذه المواد باستخدام الاسم العلمي اللاتيني على الأقل؛</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الحيوانات العضوية التي يجوز استثناءها وفقاً للفقرة 1.3.4.4 من الجزء الثاني من الملحق الثاني؛ وعدد الحيوانات المتاحة المصنفة حسب الجنس؛ والمعلومات، إذا كانت ذات صلة، المتعلقة بالأنواع المختلفة من الحيوانات فيما يتعلق بالسلالات والسلالات المتاحة؛ وأعراق الحيوانات؛ وعمر الحيوانات؛ وأي معلومات أخرى ذات صلة؛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(ج)</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صغار الأحياء المائية العضوية المتوفرة في المزرعة وحالتها الصحية وفقًا لتوجيه المجلس 2006/88/EC (</w:t>
      </w:r>
      <w:hyperlink xmlns:w="http://schemas.openxmlformats.org/wordprocessingml/2006/main" xmlns:r="http://schemas.openxmlformats.org/officeDocument/2006/relationships" r:id="rId26" w:anchor="E0021" w:history="1">
        <w:r xmlns:w="http://schemas.openxmlformats.org/wordprocessingml/2006/main" w:rsidRPr="00126615">
          <w:rPr>
            <w:rFonts w:ascii="inherit" w:eastAsia="Times New Roman" w:hAnsi="inherit" w:cs="Times New Roman"/>
            <w:color w:val="337AB7"/>
            <w:sz w:val="24"/>
            <w:szCs w:val="24"/>
            <w:lang w:eastAsia="ru-RU"/>
          </w:rPr>
          <w:t xml:space="preserve"> </w:t>
        </w:r>
      </w:hyperlink>
      <w:hyperlink xmlns:w="http://schemas.openxmlformats.org/wordprocessingml/2006/main" xmlns:r="http://schemas.openxmlformats.org/officeDocument/2006/relationships" r:id="rId26" w:anchor="E0021" w:history="1">
        <w:r xmlns:w="http://schemas.openxmlformats.org/wordprocessingml/2006/main" w:rsidRPr="00126615">
          <w:rPr>
            <w:rFonts w:ascii="inherit" w:eastAsia="Times New Roman" w:hAnsi="inherit" w:cs="Times New Roman"/>
            <w:color w:val="337AB7"/>
            <w:sz w:val="17"/>
            <w:szCs w:val="17"/>
            <w:vertAlign w:val="superscript"/>
            <w:lang w:eastAsia="ru-RU"/>
          </w:rPr>
          <w:t xml:space="preserve">21</w:t>
        </w:r>
      </w:hyperlink>
      <w:hyperlink xmlns:w="http://schemas.openxmlformats.org/wordprocessingml/2006/main" xmlns:r="http://schemas.openxmlformats.org/officeDocument/2006/relationships" r:id="rId26" w:anchor="E0021" w:history="1">
        <w:r xmlns:w="http://schemas.openxmlformats.org/wordprocessingml/2006/main" w:rsidRPr="00126615">
          <w:rPr>
            <w:rFonts w:ascii="inherit" w:eastAsia="Times New Roman" w:hAnsi="inherit" w:cs="Times New Roman"/>
            <w:color w:val="337AB7"/>
            <w:sz w:val="24"/>
            <w:szCs w:val="24"/>
            <w:lang w:eastAsia="ru-RU"/>
          </w:rPr>
          <w:t xml:space="preserve"> </w:t>
        </w:r>
      </w:hyperlink>
      <w:r xmlns:w="http://schemas.openxmlformats.org/wordprocessingml/2006/main" w:rsidRPr="00126615">
        <w:rPr>
          <w:rFonts w:ascii="inherit" w:eastAsia="Times New Roman" w:hAnsi="inherit" w:cs="Times New Roman"/>
          <w:color w:val="000000"/>
          <w:sz w:val="24"/>
          <w:szCs w:val="24"/>
          <w:lang w:eastAsia="ru-RU"/>
        </w:rPr>
        <w:t xml:space="preserve">) والقدرة الإنتاجية لكل نوع من أنواع الأحياء المائية.</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3.</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يجوز للدول الأعضاء أيضًا إنشاء أنظمة تسمح للمشغلين الذين يقومون بتسويق السلالات والسلالات الملائمة للإنتاج العضوي وفقًا للفقرة 1.3.3 من الجزء الثاني من الملحق الثاني أو الدجاجات العضوية والذين قادرون على توريد هذه الحيوانات بكميات كافية وفي غضون فترة زمنية معقولة بنشر المعلومات ذات الصلة على أساس طوعي ومجاني، جنبًا إلى جنب مع الأسماء وتفاصيل الاتصال.</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4.</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يجب على المشغلين الذين يختارون تضمين المعلومات المتعلقة بالمواد التناسلية النباتية أو الحيوانات أو صغار الأحياء المائية في الأنظمة المشار إليها في الفقرتين 2 و3 التأكد من </w:t>
      </w:r>
      <w:r xmlns:w="http://schemas.openxmlformats.org/wordprocessingml/2006/main" w:rsidRPr="00126615">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color w:val="000000"/>
          <w:sz w:val="24"/>
          <w:szCs w:val="24"/>
          <w:lang w:eastAsia="ru-RU"/>
        </w:rPr>
        <w:t xml:space="preserve">تحديث المعلومات بانتظام، ويجب عليهم التأكد من سحب المعلومات من القوائم بمجرد عدم توفر المواد التناسلية النباتية أو الحيوانات أو صغار الأحياء المائية.</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5.</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ولأغراض الفقرات 1 و2 و3، يجوز للدول الأعضاء أن تستمر في استخدام أنظمة المعلومات ذات الصلة الموجودة بالفعل.</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6.</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وتنشر المفوضية الرابط الخاص بكل قاعدة بيانات أو نظام وطني على موقع إلكتروني مخصص لها، وذلك للسماح للمستخدمين بالوصول إلى مثل هذه القواعد أو الأنظمة في جميع أنحاء الاتحاد.</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7.</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يجوز للمفوضية اعتماد قوانين تنفيذية تنص على:</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التفاصيل الفنية لإنشاء وصيانة قواعد البيانات المشار إليها في الفقرة 1 والأنظمة المشار إليها في الفقرة 2؛</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المواصفات المتعلقة بجمع المعلومات المشار إليها في الفقرتين 1 و2؛</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(ج)</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المواصفات المتعلقة بالترتيبات الخاصة بالمشاركة في قواعد البيانات المشار إليها في الفقرة 1 وفي الأنظمة المشار إليها في الفقرتين 2 و3؛ و</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(د)</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التفاصيل المتعلقة بالمعلومات التي يتعين على الدول الأعضاء تقديمها وفقًا للمادة 53(6).</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وتعتمد هذه الإجراءات التنفيذية وفقاً لإجراءات الفحص المنصوص عليها في المادة 55(2).</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126615">
        <w:rPr>
          <w:rFonts w:ascii="inherit" w:eastAsia="Times New Roman" w:hAnsi="inherit" w:cs="Times New Roman"/>
          <w:i/>
          <w:iCs/>
          <w:color w:val="000000"/>
          <w:sz w:val="24"/>
          <w:szCs w:val="24"/>
          <w:lang w:eastAsia="ru-RU"/>
        </w:rPr>
        <w:t xml:space="preserve">المادة 27</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color w:val="000000"/>
          <w:sz w:val="24"/>
          <w:szCs w:val="24"/>
          <w:lang w:eastAsia="ru-RU"/>
        </w:rPr>
        <w:t xml:space="preserve">الالتزامات والإجراءات في حالة الاشتباه في عدم الامتثال</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إذا اشتبه مشغل في أن المنتج الذي أنتجه أو أعده أو استورده أو تلقاه من مشغل آخر لا يتوافق مع هذه اللائحة، فيجب على هذا المشغل، مع مراعاة المادة 28(2)، ما يلي:</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تحديد المنتج المعني وفصله؛</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التحقق مما إذا كان من الممكن إثبات الشكوك؛</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(ج)</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عدم طرح المنتج المعني في السوق كمنتج عضوي أو منتج تحويلي وعدم استخدامه في الإنتاج العضوي، إلا إذا أمكن إزالة الشكوك؛</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(د)</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 إذا ثبتت الشكوك أو تعذر إزالتها، يجب إبلاغ السلطة المختصة ذات الصلة فورًا، أو عند الاقتضاء، سلطة الرقابة أو هيئة الرقابة ذات الصلة، وتزويدها بالعناصر المتاحة، عند الاقتضاء؛</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(هـ)</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التعاون الكامل مع السلطة المختصة ذات الصلة، أو، حيثما كان ذلك مناسبا، مع سلطة الرقابة أو هيئة الرقابة ذات الصلة، في التحقق من أسباب عدم الامتثال المشتبه به وتحديدها.</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126615">
        <w:rPr>
          <w:rFonts w:ascii="inherit" w:eastAsia="Times New Roman" w:hAnsi="inherit" w:cs="Times New Roman"/>
          <w:i/>
          <w:iCs/>
          <w:color w:val="000000"/>
          <w:sz w:val="24"/>
          <w:szCs w:val="24"/>
          <w:lang w:eastAsia="ru-RU"/>
        </w:rPr>
        <w:t xml:space="preserve">المادة 28</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color w:val="000000"/>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b/>
          <w:bCs/>
          <w:color w:val="000000"/>
          <w:sz w:val="24"/>
          <w:szCs w:val="24"/>
          <w:lang w:eastAsia="ru-RU"/>
        </w:rPr>
        <w:t xml:space="preserve">الإجراءات الاحترازية لتجنب وجود منتجات ومواد غير مصرح بها</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1.</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من أجل تجنب التلوث بالمنتجات أو المواد غير المصرح بها وفقًا للفقرة الفرعية الأولى من المادة 9 (3) للاستخدام في الإنتاج العضوي، يجب على المشغلين اتخاذ التدابير الاحترازية التالية في كل مرحلة من مراحل الإنتاج والتحضير والتوزيع:</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وضع وصيانة التدابير المتناسبة والمناسبة لتحديد مخاطر تلوث الإنتاج العضوي والمنتجات بمنتجات أو مواد غير مرخصة، بما في ذلك التحديد المنهجي للخطوات الإجرائية الحرجة؛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وضع وصيانة التدابير المتناسبة والمناسبة لتجنب مخاطر تلوث الإنتاج العضوي والمنتجات بمنتجات أو مواد غير مرخصة؛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(ج)</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مراجعة وتعديل هذه التدابير بشكل منتظم؛ و</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(د)</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الالتزام بالمتطلبات الأخرى ذات الصلة في هذه اللائحة والتي تضمن فصل المنتجات العضوية والمنتجات التحويلية والمنتجات غير العضوية.</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2.</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إذا اشتبه المشغل، بسبب وجود منتج أو مادة غير مرخصة بموجب الفقرة الفرعية الأولى من المادة 9 (3) للاستخدام في الإنتاج العضوي في منتج مخصص للاستخدام أو التسويق كمنتج عضوي أو تحويلي، أن هذا المنتج الأخير لا يتوافق مع هذه اللائحة، فيجب على المشغل:</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تحديد المنتج المعني وفصله؛</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التحقق مما إذا كان من الممكن إثبات الشكوك؛</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(ج)</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عدم طرح المنتج المعني في السوق كمنتج عضوي أو منتج تحويلي وعدم استخدامه في الإنتاج العضوي إلا بعد إزالة الشكوك؛</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(د)</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 إذا ثبتت الشكوك أو تعذر إزالتها، يجب إبلاغ السلطة المختصة ذات الصلة فورًا، أو عند الاقتضاء، سلطة الرقابة أو هيئة الرقابة ذات الصلة، وتزويدها بالعناصر المتاحة، عند الاقتضاء؛</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(هـ)</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التعاون الكامل مع السلطة المختصة ذات الصلة، أو، حيثما كان ذلك مناسبًا، مع سلطة الرقابة أو هيئة الرقابة ذات الصلة، في تحديد والتحقق من أسباب وجود المنتجات أو المواد غير المصرح بها.</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3.</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يجوز للمفوضية اعتماد قوانين تنفيذية تضع قواعد موحدة لتحديد:</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الخطوات الإجرائية التي يتعين على المشغلين اتباعها وفقًا للنقاط (أ) إلى (هـ) من الفقرة 2 والوثائق ذات الصلة التي يتعين عليهم تقديمها؛</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التدابير المتناسبة والمناسبة التي يتعين على المشغلين اعتمادها ومراجعتها لتحديد مخاطر التلوث وتجنبها وفقًا للنقاط (أ) و(ب) و(ج) من الفقرة 1.</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color w:val="000000"/>
          <w:sz w:val="24"/>
          <w:szCs w:val="24"/>
          <w:lang w:eastAsia="ru-RU"/>
        </w:rPr>
        <w:t xml:space="preserve">وتعتمد هذه الإجراءات التنفيذية وفقاً لإجراءات الفحص المنصوص عليها في المادة 55(2).</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126615">
        <w:rPr>
          <w:rFonts w:ascii="inherit" w:eastAsia="Times New Roman" w:hAnsi="inherit" w:cs="Times New Roman"/>
          <w:i/>
          <w:iCs/>
          <w:color w:val="000000"/>
          <w:sz w:val="24"/>
          <w:szCs w:val="24"/>
          <w:lang w:eastAsia="ru-RU"/>
        </w:rPr>
        <w:t xml:space="preserve">المادة 29</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color w:val="000000"/>
          <w:sz w:val="24"/>
          <w:szCs w:val="24"/>
          <w:lang w:eastAsia="ru-RU"/>
        </w:rPr>
        <w:t xml:space="preserve">الإجراءات الواجب اتخاذها في حالة وجود منتجات أو مواد غير مصرح بها</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1.</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عندما تتلقى السلطة المختصة، أو حيثما كان ذلك مناسباً، سلطة الرقابة أو هيئة الرقابة، معلومات موثقة عن وجود منتجات أو مواد غير مرخصة بموجب الفقرة الفرعية الأولى من المادة 9(3) للاستخدام في الإنتاج العضوي، أو تم إبلاغها من قبل مشغل وفقاً للفقرة (د) من المادة 28(2)، أو تكتشف مثل هذه المنتجات أو المواد في منتج عضوي أو منتج تحويلي:</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يجب عليها أن تجري تحقيقًا رسميًا على الفور وفقًا للائحة (الاتحاد الأوروبي) 2017/625 بهدف تحديد المصدر والسبب من أجل التحقق من الامتثال للفقرة الفرعية الأولى من المادة 9 (3) والمادة 28 (1)؛ ويجب إكمال هذا التحقيق في أسرع وقت ممكن، وفي غضون فترة زمنية معقولة، ويجب أن يأخذ في الاعتبار متانة المنتج وتعقيد الحالة؛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ويحظر مؤقتًا طرح المنتجات المعنية في السوق كمنتجات عضوية أو تحويلية واستخدامها في الإنتاج العضوي في انتظار نتائج التحقيق المشار إليه في الفقرة (أ).</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2.</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لا يجوز تسويق المنتج المعني كمنتج عضوي أو منتج تحويلي أو استخدامه في الإنتاج العضوي عندما تثبت السلطة المختصة، أو، عند الاقتضاء، سلطة الرقابة أو هيئة الرقابة، أن المشغل المعني:</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استخدم منتجات أو مواد غير مرخصة بموجب الفقرة الفرعية الأولى من المادة 9 (3) للاستخدام في الإنتاج العضوي؛</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لم يتخذ التدابير الاحترازية المشار إليها في المادة 28(1)؛ أو</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(ج)</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لم يتخذ أي تدابير استجابة للطلبات السابقة ذات الصلة من السلطات المختصة أو سلطات الرقابة أو هيئات الرقابة.</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3.</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ويجب منح المشغل المعني الفرصة للتعليق على نتائج التحقيق المشار إليه في الفقرة (أ) من الفقرة 1. ويجب على السلطة المختصة، أو حيثما كان ذلك مناسباً، سلطة الرقابة أو هيئة الرقابة، الاحتفاظ بسجلات للتحقيق الذي أجرته.</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عندما يكون ذلك ضروريا، يتعين على المشغل المعني أن يتخذ التدابير التصحيحية اللازمة لتجنب التلوث في المستقبل.</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4.</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بواسطة </w:t>
      </w:r>
      <w:hyperlink xmlns:w="http://schemas.openxmlformats.org/wordprocessingml/2006/main" xmlns:r="http://schemas.openxmlformats.org/officeDocument/2006/relationships" r:id="rId27" w:tooltip="32020R1693: REPLACED" w:history="1">
        <w:r xmlns:w="http://schemas.openxmlformats.org/wordprocessingml/2006/main" w:rsidRPr="00126615">
          <w:rPr>
            <w:rFonts w:ascii="inherit" w:eastAsia="Times New Roman" w:hAnsi="inherit" w:cs="Times New Roman"/>
            <w:b/>
            <w:bCs/>
            <w:color w:val="337AB7"/>
            <w:sz w:val="24"/>
            <w:szCs w:val="24"/>
            <w:lang w:eastAsia="ru-RU"/>
          </w:rPr>
          <w:t xml:space="preserve">►M3</w:t>
        </w:r>
      </w:hyperlink>
      <w:hyperlink xmlns:w="http://schemas.openxmlformats.org/wordprocessingml/2006/main" xmlns:r="http://schemas.openxmlformats.org/officeDocument/2006/relationships" r:id="rId27" w:tooltip="32020R1693: REPLACED" w:history="1">
        <w:r xmlns:w="http://schemas.openxmlformats.org/wordprocessingml/2006/main" w:rsidRPr="00126615">
          <w:rPr>
            <w:rFonts w:ascii="inherit" w:eastAsia="Times New Roman" w:hAnsi="inherit" w:cs="Times New Roman"/>
            <w:color w:val="337AB7"/>
            <w:sz w:val="24"/>
            <w:szCs w:val="24"/>
            <w:lang w:eastAsia="ru-RU"/>
          </w:rPr>
          <w:t xml:space="preserve"> </w:t>
        </w:r>
      </w:hyperlink>
      <w:r xmlns:w="http://schemas.openxmlformats.org/wordprocessingml/2006/main" w:rsidRPr="00126615">
        <w:rPr>
          <w:rFonts w:ascii="inherit" w:eastAsia="Times New Roman" w:hAnsi="inherit" w:cs="Times New Roman"/>
          <w:color w:val="000000"/>
          <w:sz w:val="24"/>
          <w:szCs w:val="24"/>
          <w:lang w:eastAsia="ru-RU"/>
        </w:rPr>
        <w:t xml:space="preserve">٣١ ديسمبر ٢٠٢٥ </w:t>
      </w:r>
      <w:r xmlns:w="http://schemas.openxmlformats.org/wordprocessingml/2006/main" w:rsidRPr="00126615">
        <w:rPr>
          <w:rFonts w:ascii="inherit" w:eastAsia="Times New Roman" w:hAnsi="inherit" w:cs="Times New Roman"/>
          <w:b/>
          <w:bCs/>
          <w:color w:val="000000"/>
          <w:sz w:val="24"/>
          <w:szCs w:val="24"/>
          <w:lang w:eastAsia="ru-RU"/>
        </w:rPr>
        <w:t xml:space="preserve">◄ </w:t>
      </w:r>
      <w:r xmlns:w="http://schemas.openxmlformats.org/wordprocessingml/2006/main" w:rsidRPr="00126615">
        <w:rPr>
          <w:rFonts w:ascii="inherit" w:eastAsia="Times New Roman" w:hAnsi="inherit" w:cs="Times New Roman"/>
          <w:color w:val="000000"/>
          <w:sz w:val="24"/>
          <w:szCs w:val="24"/>
          <w:lang w:eastAsia="ru-RU"/>
        </w:rPr>
        <w:t xml:space="preserve">، تُقدّم المفوضية تقريرًا إلى البرلمان الأوروبي والمجلس بشأن تطبيق هذه المادة، ووجود منتجات ومواد غير مُصرّح بها بموجب الفقرة الفرعية الأولى من المادة ٩(٣) للاستخدام في الإنتاج العضوي، وتقييم القواعد الوطنية المشار إليها في الفقرة ٥ من هذه المادة. ويجوز، عند الاقتضاء، أن يُرفق بهذا التقرير اقتراح تشريعي لمزيد من التنسيق.</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5.</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color w:val="000000"/>
          <w:sz w:val="24"/>
          <w:szCs w:val="24"/>
          <w:lang w:eastAsia="ru-RU"/>
        </w:rPr>
        <w:t xml:space="preserve">يجوز للدول الأعضاء التي وضعت قواعد تنص على أن المنتجات التي تحتوي على أكثر من مستوى معين من المنتجات أو المواد غير المصرح بها بموجب الفقرة الفرعية الأولى من المادة 9(3) للاستخدام في الإنتاج العضوي والتي لا تُسوّق كمنتجات عضوية، أن تستمر في تطبيق هذه القواعد، شريطة ألا تحظر أو تقيّد أو تعيق طرح المنتجات المنتجة في دول أعضاء أخرى كمنتجات عضوية في السوق، إذا كانت قد أُنتجت وفقًا لهذه اللائحة. وعلى الدول الأعضاء التي تطبق هذه الفقرة إبلاغ المفوضية دون تأخير.</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6.</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وتقوم السلطات المختصة بتوثيق نتائج التحقيقات المشار إليها في الفقرة 1، وكذلك أي تدابير اتخذتها لغرض صياغة أفضل الممارسات والتدابير الإضافية لتجنب وجود المنتجات والمواد غير المصرح بها بموجب الفقرة الفرعية الأولى من المادة 9 (3) للاستخدام في الإنتاج العضوي.</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وتقوم الدول الأعضاء بإتاحة هذه المعلومات للدول الأعضاء الأخرى وللمفوضية من خلال نظام كمبيوتر يتيح التبادل الإلكتروني للوثائق والمعلومات التي توفرها المفوضية.</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7.</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يجوز للدول الأعضاء اتخاذ التدابير المناسبة على أراضيها لتجنب الاستخدام غير المقصود لمنتجات ومواد غير مرخصة بموجب الفقرة الفرعية الأولى من المادة 9(3) في الزراعة العضوية. ولا تحظر هذه التدابير أو تقيّد أو تعيق طرح المنتجات المنتجة في دول أعضاء أخرى كمنتجات عضوية أو منتجات تحويلية في السوق، إذا كانت هذه المنتجات قد أُنتجت وفقًا لهذه اللائحة. وعلى الدول الأعضاء التي تطبق هذه الفقرة إبلاغ المفوضية والدول الأعضاء الأخرى دون تأخير.</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8.</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تعتمد اللجنة قوانين تنفيذية تحدد قواعد موحدة لتحديد:</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المنهجية التي يتعين على السلطات المختصة، أو، عند الاقتضاء، السلطات الرقابية أو هيئات الرقابة، تطبيقها للكشف عن وجود منتجات ومواد غير مرخصة بموجب الفقرة الفرعية الأولى من المادة 9(3) للاستخدام في الإنتاج العضوي وتقييمها؛</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تفاصيل وتنسيق المعلومات التي يتعين على الدول الأعضاء توفيرها للمفوضية والدول الأعضاء الأخرى وفقًا للفقرة 6 من هذه المادة.</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وتعتمد هذه الإجراءات التنفيذية وفقاً لإجراءات الفحص المنصوص عليها في المادة 55(2).</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9.</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بحلول 31 مارس/آذار من كل عام، تُرسل الدول الأعضاء إلكترونيًا إلى المفوضية المعلومات ذات الصلة بحالات التلوث بمنتجات أو مواد غير مصرح بها في العام السابق، بما في ذلك المعلومات المُجمعة في مراكز مراقبة الحدود، والمتعلقة بطبيعة التلوث المُكتشف، وخاصةً سببه ومصدره ومستواه، بالإضافة إلى حجم وطبيعة المنتجات الملوثة. وتُجمع المفوضية هذه المعلومات من خلال نظام الحاسوب الذي تُوفره، وتُستخدم لتسهيل صياغة أفضل الممارسات لتجنب التلوث.</w:t>
      </w:r>
    </w:p>
    <w:p w:rsidR="00126615" w:rsidRPr="00126615" w:rsidRDefault="00126615" w:rsidP="00126615">
      <w:pPr xmlns:w="http://schemas.openxmlformats.org/wordprocessingml/2006/main">
        <w:shd w:val="clear" w:color="auto" w:fill="FFFFFF"/>
        <w:spacing w:after="120" w:line="240" w:lineRule="auto"/>
        <w:jc w:val="center"/>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الفصل الرابع</w:t>
      </w:r>
    </w:p>
    <w:p w:rsidR="00126615" w:rsidRPr="00126615" w:rsidRDefault="00126615" w:rsidP="00126615">
      <w:pPr xmlns:w="http://schemas.openxmlformats.org/wordprocessingml/2006/main">
        <w:shd w:val="clear" w:color="auto" w:fill="FFFFFF"/>
        <w:spacing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color w:val="000000"/>
          <w:sz w:val="24"/>
          <w:szCs w:val="24"/>
          <w:lang w:eastAsia="ru-RU"/>
        </w:rPr>
        <w:t xml:space="preserve">وضع العلامات</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126615">
        <w:rPr>
          <w:rFonts w:ascii="inherit" w:eastAsia="Times New Roman" w:hAnsi="inherit" w:cs="Times New Roman"/>
          <w:i/>
          <w:iCs/>
          <w:color w:val="000000"/>
          <w:sz w:val="24"/>
          <w:szCs w:val="24"/>
          <w:lang w:eastAsia="ru-RU"/>
        </w:rPr>
        <w:t xml:space="preserve">المادة 30</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color w:val="000000"/>
          <w:sz w:val="24"/>
          <w:szCs w:val="24"/>
          <w:lang w:eastAsia="ru-RU"/>
        </w:rPr>
        <w:t xml:space="preserve">استخدام المصطلحات المتعلقة بالإنتاج العضوي</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color w:val="000000"/>
          <w:sz w:val="24"/>
          <w:szCs w:val="24"/>
          <w:lang w:eastAsia="ru-RU"/>
        </w:rPr>
        <w:t xml:space="preserve">1.</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لأغراض هذه اللائحة، يُعتبر أي منتج يحمل مصطلحات تشير إلى الإنتاج العضوي إذا وُصف، في الملصق أو المواد الإعلانية أو الوثائق التجارية، هذا المنتج أو مكوناته أو مواد العلف المستخدمة في إنتاجه بمصطلحات توحي للمشتري بأن المنتج أو مكوناته أو مواد العلف قد أُنتجت وفقًا لهذه اللائحة. وعلى وجه الخصوص، يجوز استخدام المصطلحات المدرجة في الملحق الرابع ومشتقاتها وتصغيراتها، مثل "حيوي" و"إيكو"، سواءً منفردة أو مجتمعة، في جميع أنحاء الاتحاد وبأي لغة مدرجة في ذلك الملحق، وذلك لوضع العلامات والإعلان عن المنتجات المشار إليها في المادة 2(1) والتي تتوافق مع هذه اللائحة.</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2.</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بالنسبة للمنتجات المشار إليها في المادة 2(1)، لا يجوز استخدام المصطلحات المشار إليها في الفقرة 1 من هذه المادة في أي مكان في الاتحاد، بأي لغة مدرجة في الملحق الرابع، للوسم أو المواد الإعلانية أو الوثائق التجارية لمنتج لا يتوافق مع هذه اللائحة.</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علاوة على ذلك، لا يجوز استخدام أي مصطلحات، بما في ذلك المصطلحات المستخدمة في العلامات التجارية أو أسماء الشركات أو الممارسات، في وضع العلامات أو الإعلانات إذا كانت من شأنها تضليل المستهلك أو المستخدم من خلال الإيحاء بأن المنتج أو مكوناته تتوافق مع هذه اللائحة.</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3.</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لا يجوز تصنيف المنتجات التي تم إنتاجها خلال فترة التحويل أو الإعلان عنها على أنها منتجات عضوية أو منتجات أثناء التحويل.</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ومع ذلك، يجوز وضع العلامات والإعلان عن المواد التكاثرية النباتية، ومنتجات الأغذية من أصل نباتي، ومنتجات الأعلاف من أصل نباتي التي تم إنتاجها خلال فترة التحويل، والتي تتوافق مع المادة 10(4)، كمنتجات تحويلية باستخدام مصطلح "تحويلية" أو مصطلح مماثل، إلى جانب المصطلحات المشار إليها في الفقرة 1.</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4.</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لا يجوز استخدام المصطلحات المشار إليها في الفقرتين 1 و3 لمنتج يتطلب قانون الاتحاد أن تنص الملصقة أو الإعلانية الخاصة به على أن المنتج يحتوي على كائنات معدلة وراثيًا، أو يتكون من كائنات معدلة وراثيًا، أو يتم إنتاجه من كائنات معدلة وراثيًا.</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5.</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بالنسبة للأغذية المصنعة، يجوز استخدام المصطلحات المشار إليها في الفقرة 1:</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في وصف المبيعات، وفي قائمة المكونات حيث تكون هذه القائمة إلزامية بموجب التشريعات الاتحادية، بشرط أن:</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(أنا)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أن الأغذية المصنعة تتوافق مع قواعد الإنتاج المنصوص عليها في الجزء الرابع من الملحق الثاني والقواعد المنصوص عليها وفقاً للمادة 16(3)؛</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(ثانياً)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يجب أن تكون نسبة 95% على الأقل من المكونات الزراعية للمنتج من حيث الوزن عضوية؛ و</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(ثالثا)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في حالة النكهات، يتم استخدامها فقط لمواد النكهة الطبيعية ومستحضرات النكهة الطبيعية المصنفة وفقًا للمادة 16(2) و(3) و(4) من اللائحة (EC) رقم 1334/2008 وجميع مكونات النكهة وحاملات مكونات النكهة في النكهة المعنية عضوية؛</w:t>
      </w:r>
    </w:p>
    <w:p w:rsidR="00126615" w:rsidRPr="00126615" w:rsidRDefault="00126615" w:rsidP="00126615">
      <w:pPr xmlns:w="http://schemas.openxmlformats.org/wordprocessingml/2006/main">
        <w:shd w:val="clear" w:color="auto" w:fill="FFFFFF"/>
        <w:spacing w:before="120" w:after="0" w:line="240" w:lineRule="auto"/>
        <w:rPr>
          <w:rFonts w:ascii="inherit" w:eastAsia="Times New Roman" w:hAnsi="inherit" w:cs="Times New Roman"/>
          <w:b/>
          <w:bCs/>
          <w:color w:val="000000"/>
          <w:sz w:val="24"/>
          <w:szCs w:val="24"/>
          <w:lang w:eastAsia="ru-RU"/>
        </w:rPr>
        <w:bidi/>
      </w:pPr>
      <w:hyperlink xmlns:w="http://schemas.openxmlformats.org/wordprocessingml/2006/main" xmlns:r="http://schemas.openxmlformats.org/officeDocument/2006/relationships" r:id="rId28" w:tooltip="32018R0848R(08): REPLACED" w:history="1">
        <w:r xmlns:w="http://schemas.openxmlformats.org/wordprocessingml/2006/main" w:rsidRPr="00126615">
          <w:rPr>
            <w:rFonts w:ascii="inherit" w:eastAsia="Times New Roman" w:hAnsi="inherit" w:cs="Times New Roman"/>
            <w:b/>
            <w:bCs/>
            <w:color w:val="337AB7"/>
            <w:sz w:val="24"/>
            <w:szCs w:val="24"/>
            <w:lang w:eastAsia="ru-RU"/>
          </w:rPr>
          <w:t xml:space="preserve">▼C4</w:t>
        </w:r>
      </w:hyperlink>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فقط في قائمة المكونات، بشرط أن:</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(أنا)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color w:val="000000"/>
          <w:sz w:val="24"/>
          <w:szCs w:val="24"/>
          <w:lang w:eastAsia="ru-RU"/>
        </w:rPr>
        <w:t xml:space="preserve">أقل من 95% من المكونات الزراعية للمنتج من حيث الوزن هي مكونات عضوية، بشرط أن تتوافق هذه المكونات مع قواعد الإنتاج المنصوص عليها في هذه اللائحة؛ و</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(ثانياً)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يتوافق الغذاء المعالج مع قواعد الإنتاج المنصوص عليها في النقاط 1.5 و2.1(أ) و2.1(ب) و2.2.1 من الجزء الرابع من الملحق الثاني، باستثناء القواعد المتعلقة بالاستخدام المقيد للمكونات الزراعية غير العضوية المنصوص عليها في النقطة 2.2.1 من الجزء الرابع من الملحق الثاني، والقواعد المنصوص عليها وفقًا للمادة 16(3)؛</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(ج)</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في وصف المبيعات وفي قائمة المكونات، بشرط أن:</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(أنا)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المكون الرئيسي هو منتج الصيد أو الصيد؛</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(ثانياً)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إن المصطلح المشار إليه في الفقرة 1 مرتبط بشكل واضح في وصف المبيعات بمكون آخر عضوي ومختلف عن المكون الرئيسي؛</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(ثالثا)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جميع المكونات الزراعية الأخرى عضوية؛ و</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(رابعاً)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يتوافق الغذاء المعالج مع قواعد الإنتاج المنصوص عليها في النقاط 1.5، 2.1(أ)، 2.1(ب) و2.2.1 من الجزء الرابع من الملحق الثاني، باستثناء القواعد المتعلقة بالاستخدام المقيد للمكونات الزراعية غير العضوية المنصوص عليها في النقطة 2.2.1 من الجزء الرابع من الملحق الثاني، والقواعد المنصوص عليها وفقًا للمادة 16(3).</w:t>
      </w:r>
    </w:p>
    <w:p w:rsidR="00126615" w:rsidRPr="00126615" w:rsidRDefault="00126615" w:rsidP="00126615">
      <w:pPr xmlns:w="http://schemas.openxmlformats.org/wordprocessingml/2006/main">
        <w:shd w:val="clear" w:color="auto" w:fill="FFFFFF"/>
        <w:spacing w:before="120" w:after="0" w:line="240" w:lineRule="auto"/>
        <w:rPr>
          <w:rFonts w:ascii="inherit" w:eastAsia="Times New Roman" w:hAnsi="inherit" w:cs="Times New Roman"/>
          <w:b/>
          <w:bCs/>
          <w:color w:val="000000"/>
          <w:sz w:val="24"/>
          <w:szCs w:val="24"/>
          <w:lang w:eastAsia="ru-RU"/>
        </w:rPr>
        <w:bidi/>
      </w:pPr>
      <w:hyperlink xmlns:w="http://schemas.openxmlformats.org/wordprocessingml/2006/main" xmlns:r="http://schemas.openxmlformats.org/officeDocument/2006/relationships" r:id="rId29" w:tooltip="32018R0848" w:history="1">
        <w:r xmlns:w="http://schemas.openxmlformats.org/wordprocessingml/2006/main" w:rsidRPr="00126615">
          <w:rPr>
            <w:rFonts w:ascii="inherit" w:eastAsia="Times New Roman" w:hAnsi="inherit" w:cs="Times New Roman"/>
            <w:b/>
            <w:bCs/>
            <w:color w:val="337AB7"/>
            <w:sz w:val="24"/>
            <w:szCs w:val="24"/>
            <w:lang w:eastAsia="ru-RU"/>
          </w:rPr>
          <w:t xml:space="preserve">▼ب</w:t>
        </w:r>
      </w:hyperlink>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يجب أن تُشير قائمة المكونات المشار إليها في الفقرات (أ) و(ب) و(ج) من الفقرة الفرعية الأولى إلى المكونات العضوية. ولا يجوز ذكر الإنتاج العضوي إلا فيما يتعلق بالمكونات العضوية.</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ويجب أن تتضمن قائمة المكونات المشار إليها في الفقرتين (ب) و(ج) من الفقرة الفرعية الأولى إشارة إلى النسبة المئوية الإجمالية للمكونات العضوية مقارنة بالكمية الإجمالية للمكونات الزراعية.</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يجب أن تظهر المصطلحات المشار إليها في الفقرة 1، عند استخدامها في قائمة المكونات المشار إليها في النقاط (أ)، (ب)، و(ج) من الفقرة الفرعية الأولى من هذه الفقرة، وبيان النسبة المئوية المشار إليها في الفقرة الفرعية الثالثة من هذه الفقرة بنفس اللون والحجم ونمط الكتابة مثل المؤشرات الأخرى في قائمة المكونات.</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6.</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بالنسبة للأعلاف المصنعة، يجوز استخدام المصطلحات المشار إليها في الفقرة 1 في وصف المبيعات وفي قائمة المكونات، بشرط:</w:t>
      </w:r>
    </w:p>
    <w:p w:rsidR="00126615" w:rsidRPr="00126615" w:rsidRDefault="00126615" w:rsidP="00126615">
      <w:pPr xmlns:w="http://schemas.openxmlformats.org/wordprocessingml/2006/main">
        <w:shd w:val="clear" w:color="auto" w:fill="FFFFFF"/>
        <w:spacing w:before="120" w:after="0" w:line="240" w:lineRule="auto"/>
        <w:rPr>
          <w:rFonts w:ascii="inherit" w:eastAsia="Times New Roman" w:hAnsi="inherit" w:cs="Times New Roman"/>
          <w:b/>
          <w:bCs/>
          <w:color w:val="000000"/>
          <w:sz w:val="24"/>
          <w:szCs w:val="24"/>
          <w:lang w:eastAsia="ru-RU"/>
        </w:rPr>
        <w:bidi/>
      </w:pPr>
      <w:hyperlink xmlns:w="http://schemas.openxmlformats.org/wordprocessingml/2006/main" xmlns:r="http://schemas.openxmlformats.org/officeDocument/2006/relationships" r:id="rId30" w:tooltip="32018R0848R(08): REPLACED" w:history="1">
        <w:r xmlns:w="http://schemas.openxmlformats.org/wordprocessingml/2006/main" w:rsidRPr="00126615">
          <w:rPr>
            <w:rFonts w:ascii="inherit" w:eastAsia="Times New Roman" w:hAnsi="inherit" w:cs="Times New Roman"/>
            <w:b/>
            <w:bCs/>
            <w:color w:val="337AB7"/>
            <w:sz w:val="24"/>
            <w:szCs w:val="24"/>
            <w:lang w:eastAsia="ru-RU"/>
          </w:rPr>
          <w:t xml:space="preserve">▼C4</w:t>
        </w:r>
      </w:hyperlink>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أن الأعلاف المعالجة تتوافق مع قواعد الإنتاج المنصوص عليها في الأجزاء الثاني والثالث والخامس من الملحق الثاني والقواعد المحددة المنصوص عليها في المادة 17(3)؛</w:t>
      </w:r>
    </w:p>
    <w:p w:rsidR="00126615" w:rsidRPr="00126615" w:rsidRDefault="00126615" w:rsidP="00126615">
      <w:pPr xmlns:w="http://schemas.openxmlformats.org/wordprocessingml/2006/main">
        <w:shd w:val="clear" w:color="auto" w:fill="FFFFFF"/>
        <w:spacing w:before="120" w:after="0" w:line="240" w:lineRule="auto"/>
        <w:rPr>
          <w:rFonts w:ascii="inherit" w:eastAsia="Times New Roman" w:hAnsi="inherit" w:cs="Times New Roman"/>
          <w:b/>
          <w:bCs/>
          <w:color w:val="000000"/>
          <w:sz w:val="24"/>
          <w:szCs w:val="24"/>
          <w:lang w:eastAsia="ru-RU"/>
        </w:rPr>
        <w:bidi/>
      </w:pPr>
      <w:hyperlink xmlns:w="http://schemas.openxmlformats.org/wordprocessingml/2006/main" xmlns:r="http://schemas.openxmlformats.org/officeDocument/2006/relationships" r:id="rId31" w:tooltip="32018R0848" w:history="1">
        <w:r xmlns:w="http://schemas.openxmlformats.org/wordprocessingml/2006/main" w:rsidRPr="00126615">
          <w:rPr>
            <w:rFonts w:ascii="inherit" w:eastAsia="Times New Roman" w:hAnsi="inherit" w:cs="Times New Roman"/>
            <w:b/>
            <w:bCs/>
            <w:color w:val="337AB7"/>
            <w:sz w:val="24"/>
            <w:szCs w:val="24"/>
            <w:lang w:eastAsia="ru-RU"/>
          </w:rPr>
          <w:t xml:space="preserve">▼ب</w:t>
        </w:r>
      </w:hyperlink>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جميع المكونات ذات الأصل الزراعي الموجودة في الأعلاف المصنعة هي مكونات عضوية؛ و</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(ج)</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يجب أن تكون نسبة 95% على الأقل من المادة الجافة للمنتج عضوية.</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7.</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color w:val="000000"/>
          <w:sz w:val="24"/>
          <w:szCs w:val="24"/>
          <w:lang w:eastAsia="ru-RU"/>
        </w:rPr>
        <w:t xml:space="preserve">تتمتع المفوضية بسلطة اعتماد الأفعال المفوضة وفقًا للمادة 54 المعدلة: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هذه المادة عن طريق إضافة قواعد أخرى بشأن وضع العلامات على المنتجات المدرجة في الملحق الأول، أو عن طريق تعديل تلك القواعد المضافة؛ و</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قائمة المصطلحات الواردة في الملحق الرابع، مع الأخذ بعين الاعتبار التطورات اللغوية داخل الدول الأعضاء.</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8.</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يجوز للمفوضية اعتماد قوانين تنفيذية لتحديد المتطلبات التفصيلية لتطبيق الفقرة 3 من هذه المادة.</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وتعتمد هذه الإجراءات التنفيذية وفقاً لإجراءات الفحص المنصوص عليها في المادة 55(2).</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126615">
        <w:rPr>
          <w:rFonts w:ascii="inherit" w:eastAsia="Times New Roman" w:hAnsi="inherit" w:cs="Times New Roman"/>
          <w:i/>
          <w:iCs/>
          <w:color w:val="000000"/>
          <w:sz w:val="24"/>
          <w:szCs w:val="24"/>
          <w:lang w:eastAsia="ru-RU"/>
        </w:rPr>
        <w:t xml:space="preserve">المادة 31</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color w:val="000000"/>
          <w:sz w:val="24"/>
          <w:szCs w:val="24"/>
          <w:lang w:eastAsia="ru-RU"/>
        </w:rPr>
        <w:t xml:space="preserve">وضع العلامات على المنتجات والمواد المستخدمة في إنتاج المحاصيل</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على الرغم من نطاق هذه اللائحة كما هو موضح في المادة 2(1)، فإن المنتجات والمواد المستخدمة في منتجات وقاية النبات أو كأسمدة أو محسنات التربة أو المغذيات التي تم ترخيصها وفقًا للمادتين 9 و24 يجوز أن تحمل إشارة تشير إلى أن هذه المنتجات أو المواد قد تم ترخيص استخدامها في الإنتاج العضوي وفقًا لهذه اللائحة.</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126615">
        <w:rPr>
          <w:rFonts w:ascii="inherit" w:eastAsia="Times New Roman" w:hAnsi="inherit" w:cs="Times New Roman"/>
          <w:i/>
          <w:iCs/>
          <w:color w:val="000000"/>
          <w:sz w:val="24"/>
          <w:szCs w:val="24"/>
          <w:lang w:eastAsia="ru-RU"/>
        </w:rPr>
        <w:t xml:space="preserve">المادة 32</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color w:val="000000"/>
          <w:sz w:val="24"/>
          <w:szCs w:val="24"/>
          <w:lang w:eastAsia="ru-RU"/>
        </w:rPr>
        <w:t xml:space="preserve">المؤشرات الإلزامية</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1.</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عندما تحمل المنتجات المصطلحات المشار إليها في المادة 30(1)، بما في ذلك المنتجات التي تحمل علامة منتجات التحويل وفقًا للمادة 30(3):</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ويجب أن يظهر أيضًا في الملصق رقم الكودي للسلطة الرقابية أو هيئة الرقابة التي يخضع لها المشغل الذي نفذ آخر عملية إنتاج أو تحضير؛ و</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في حالة الأغذية المعبأة مسبقًا، يجب أن يظهر أيضًا شعار الإنتاج العضوي للاتحاد الأوروبي المشار إليه في المادة 33 على العبوة، باستثناء الحالات المشار إليها في المادة 30(3) والفقرتين (ب) و(ج) من المادة 30(5).</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2.</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عندما يتم استخدام شعار الإنتاج العضوي للاتحاد الأوروبي، يجب أن يظهر مؤشر للمكان الذي يتم فيه زراعة المواد الخام الزراعية التي يتكون منها المنتج في نفس المجال البصري للشعار ويجب أن يأخذ أحد الأشكال التالية، حسب الاقتضاء:</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"الزراعة في الاتحاد الأوروبي"، حيث يتم زراعة المواد الخام الزراعية في الاتحاد؛</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"الزراعة خارج الاتحاد الأوروبي"، حيث يتم زراعة المواد الخام الزراعية في بلدان ثالثة؛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(ج)</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"الزراعة داخل الاتحاد الأوروبي/خارجه"، حيث يتم زراعة جزء من المواد الخام الزراعية في الاتحاد ويتم زراعة جزء منها في دولة ثالثة.</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color w:val="000000"/>
          <w:sz w:val="24"/>
          <w:szCs w:val="24"/>
          <w:lang w:eastAsia="ru-RU"/>
        </w:rPr>
        <w:t xml:space="preserve">ولأغراض الفقرة الفرعية الأولى، يجوز استبدال كلمة "الزراعة" بكلمة "تربية الأحياء المائية" حيثما كان ذلك مناسباً، ويجوز استبدال أو استكمال كلمتي "الاتحاد الأوروبي" و"غير الاتحاد الأوروبي" باسم بلد، أو باسم بلد ومنطقة، إذا كانت جميع المواد الخام الزراعية التي يتكون منها المنتج قد تم زراعتها في ذلك البلد، وإذا كان ذلك ينطبق، في تلك المنطقة.</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ولتحديد المكان الذي تمت فيه زراعة المواد الخام الزراعية التي يتكون منها المنتج، كما هو مذكور في الفقرتين الأولى والثالثة، يجوز تجاهل الكميات الصغيرة وزناً من المكونات، بشرط ألا تتجاوز الكمية الإجمالية للمكونات المتجاهلة 5% من الكمية الإجمالية وزناً من المواد الخام الزراعية.</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لا يجوز أن تظهر الكلمات "الاتحاد الأوروبي" أو "غير الاتحاد الأوروبي" بلون أو حجم أو نمط كتابة أكثر بروزًا من اسم المنتج.</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3.</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يجب وضع العلامات المشار إليها في الفقرتين 1 و2 من هذه المادة وفي المادة 33(3) في مكان ظاهر بحيث يمكن رؤيتها بسهولة، ويجب أن تكون واضحة وقابلة للقراءة ولا يمكن محوها.</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4.</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تتمتع المفوضية بسلطة اعتماد الأفعال المفوضة وفقًا للمادة 54 التي تعدل الفقرة 2 من هذه المادة والمادة 33 (3) من خلال إضافة قواعد أخرى بشأن وضع العلامات، أو تعديل تلك القواعد المضافة.</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5.</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تعتمد اللجنة القوانين التنفيذية المتعلقة بما يلي:</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الترتيبات العملية لاستخدام وعرض وتكوين وحجم المؤشرات المشار إليها في الفقرة (أ) من الفقرة 1 وفي الفقرة 2 من هذه المادة وفي المادة 33(3)؛</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تخصيص أرقام الكود للسلطات والهيئات الرقابية؛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(ج)</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بيان المكان الذي تم فيه زراعة المواد الخام الزراعية، وفقًا للفقرة 2 من هذه المادة والمادة 33(3).</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وتعتمد هذه الإجراءات التنفيذية وفقاً لإجراءات الفحص المنصوص عليها في المادة 55(2).</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126615">
        <w:rPr>
          <w:rFonts w:ascii="inherit" w:eastAsia="Times New Roman" w:hAnsi="inherit" w:cs="Times New Roman"/>
          <w:i/>
          <w:iCs/>
          <w:color w:val="000000"/>
          <w:sz w:val="24"/>
          <w:szCs w:val="24"/>
          <w:lang w:eastAsia="ru-RU"/>
        </w:rPr>
        <w:t xml:space="preserve">المادة 33</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color w:val="000000"/>
          <w:sz w:val="24"/>
          <w:szCs w:val="24"/>
          <w:lang w:eastAsia="ru-RU"/>
        </w:rPr>
        <w:t xml:space="preserve">شعار الإنتاج العضوي للاتحاد الأوروبي</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1.</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يجوز استخدام شعار الإنتاج العضوي للاتحاد الأوروبي في وضع العلامات والتقديم والإعلان عن المنتجات التي تتوافق مع هذا النظام.</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يجوز أيضًا استخدام شعار الإنتاج العضوي للاتحاد الأوروبي لأغراض إعلامية وتعليمية تتعلق بوجود الشعار نفسه والإعلان عنه، بشرط ألا يؤدي هذا الاستخدام إلى تضليل المستهلك فيما يتعلق بالإنتاج العضوي لمنتجات محددة، وبشرط إعادة إنتاج الشعار وفقًا للقواعد المنصوص عليها في الملحق الخامس. وفي هذه الحالة، لا تنطبق متطلبات المادة 32(2) والنقطة 1.7 من الملحق الخامس.</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لا يجوز استخدام شعار الإنتاج العضوي للاتحاد الأوروبي للأغذية المصنعة كما هو مذكور في الفقرتين (ب) و(ج) من المادة 30(5) ولمنتجات التحويل كما هو مذكور في المادة 30(3).</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2.</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color w:val="000000"/>
          <w:sz w:val="24"/>
          <w:szCs w:val="24"/>
          <w:lang w:eastAsia="ru-RU"/>
        </w:rPr>
        <w:t xml:space="preserve">باستثناء ما يتم استخدامه وفقًا للفقرة الفرعية الثانية من الفقرة 1، فإن شعار الإنتاج العضوي للاتحاد الأوروبي هو شهادة رسمية وفقًا للمادتين 86 و91 من اللائحة (الاتحاد الأوروبي) 2017/625.</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3.</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يكون استخدام شعار الإنتاج العضوي للاتحاد الأوروبي اختياريًا للمنتجات المستوردة من دول ثالثة. وفي حال ظهور هذا الشعار على ملصقات هذه المنتجات، يجب أن يظهر أيضًا البيان المشار إليه في المادة 32(2) على الملصقات.</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4.</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يجب أن يتبع شعار الإنتاج العضوي للاتحاد الأوروبي النموذج المنصوص عليه في الملحق الخامس، ويجب أن يتوافق مع القواعد المنصوص عليها في ذلك الملحق.</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5.</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يجوز استخدام الشعارات الوطنية والشعارات الخاصة في وضع العلامات والعرض والإعلان عن المنتجات التي تتوافق مع هذا النظام.</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6.</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تتمتع المفوضية بسلطة اعتماد الإجراءات المفوضة وفقًا للمادة 54 المعدلة للملحق الخامس فيما يتعلق بشعار الإنتاج العضوي للاتحاد الأوروبي والقواعد المتعلقة به.</w:t>
      </w:r>
    </w:p>
    <w:p w:rsidR="00126615" w:rsidRPr="00126615" w:rsidRDefault="00126615" w:rsidP="00126615">
      <w:pPr xmlns:w="http://schemas.openxmlformats.org/wordprocessingml/2006/main">
        <w:shd w:val="clear" w:color="auto" w:fill="FFFFFF"/>
        <w:spacing w:after="120" w:line="240" w:lineRule="auto"/>
        <w:jc w:val="center"/>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الفصل الخامس</w:t>
      </w:r>
    </w:p>
    <w:p w:rsidR="00126615" w:rsidRPr="00126615" w:rsidRDefault="00126615" w:rsidP="00126615">
      <w:pPr xmlns:w="http://schemas.openxmlformats.org/wordprocessingml/2006/main">
        <w:shd w:val="clear" w:color="auto" w:fill="FFFFFF"/>
        <w:spacing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color w:val="000000"/>
          <w:sz w:val="24"/>
          <w:szCs w:val="24"/>
          <w:lang w:eastAsia="ru-RU"/>
        </w:rPr>
        <w:t xml:space="preserve">شهادة</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126615">
        <w:rPr>
          <w:rFonts w:ascii="inherit" w:eastAsia="Times New Roman" w:hAnsi="inherit" w:cs="Times New Roman"/>
          <w:i/>
          <w:iCs/>
          <w:color w:val="000000"/>
          <w:sz w:val="24"/>
          <w:szCs w:val="24"/>
          <w:lang w:eastAsia="ru-RU"/>
        </w:rPr>
        <w:t xml:space="preserve">المادة 34</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color w:val="000000"/>
          <w:sz w:val="24"/>
          <w:szCs w:val="24"/>
          <w:lang w:eastAsia="ru-RU"/>
        </w:rPr>
        <w:t xml:space="preserve">نظام الشهادات</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1.</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قبل طرح أي منتجات في السوق باعتبارها "عضوية" أو "قيد التحويل" أو قبل فترة التحويل، يجب على المشغلين ومجموعات المشغلين المشار إليهم في المادة 36 الذين ينتجون أو يحضرون أو يوزعون أو يخزنون المنتجات العضوية أو قيد التحويل، والذين يستوردون مثل هذه المنتجات من بلد ثالث أو يصدرون مثل هذه المنتجات إلى بلد ثالث، أو الذين يطرحون مثل هذه المنتجات في السوق، إخطار السلطات المختصة في الدولة العضو التي يتم فيها تنفيذ النشاط والتي يخضع فيها مشروعهم لنظام الرقابة.</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إذا منحت السلطات المختصة مسؤولياتها أو فوضت بعض مهام الرقابة الرسمية أو بعض المهام المتعلقة بأنشطة رسمية أخرى إلى أكثر من سلطة رقابية أو هيئة رقابية، فيجب على المشغلين أو مجموعات المشغلين أن يشيروا في الإخطار المشار إليه في الفقرة الفرعية الأولى إلى سلطة الرقابة أو هيئة الرقابة التي تتحقق مما إذا كان نشاطهم يتوافق مع هذا النظام وتقدم الشهادة المشار إليها في المادة 35(1).</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2.</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يُعفى المشغلون الذين يبيعون المنتجات العضوية المعبأة مسبقًا مباشرة إلى المستهلك النهائي أو المستخدم من التزام الإخطار المشار إليه في الفقرة 1 من هذه المادة ومن التزام حيازة الشهادة المشار إليها في المادة 35 (2) بشرط ألا يقوموا بإنتاج أو تحضير أو تخزين بخلاف ما يتصل بنقطة البيع، أو استيراد مثل هذه المنتجات من بلد ثالث، أو التعاقد من الباطن على مثل هذه الأنشطة مع مشغل آخر.</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3.</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في حال قيام المشغّلين أو مجموعات المشغّلين بإسناد أيٍّ من أنشطتهم إلى أطراف ثالثة، يجب على كلٍّ من المشغّلين أو مجموعات المشغّلين والأطراف الثالثة التي أُسنِدت إليها هذه الأنشطة من الباطن الالتزام بالفقرة 1، ما لم يُصرّح المشغّل أو مجموعة المشغّلين في الإخطار المشار إليه في الفقرة 1 باستمرار مسؤوليته عن الإنتاج العضوي وعدم نقل هذه المسؤولية إلى المتعاقد من الباطن. في مثل هذه الحالات، تتحقق السلطة المختصة، أو، عند الاقتضاء، سلطة الرقابة أو هيئة الرقابة، من امتثال الأنشطة المتعاقد عليها من الباطن لهذه اللائحة، في سياق الرقابة التي تُجريها على المشغّلين أو مجموعات المشغّلين الذين أسندوا أنشطتهم من الباطن.</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4.</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color w:val="000000"/>
          <w:sz w:val="24"/>
          <w:szCs w:val="24"/>
          <w:lang w:eastAsia="ru-RU"/>
        </w:rPr>
        <w:t xml:space="preserve">يجوز للدول الأعضاء تعيين سلطة أو الموافقة على هيئة تتولى تلقي الإخطارات المشار إليها في الفقرة 1.</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5.</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يجب على المشغلين ومجموعات المشغلين والمقاولين من الباطن الاحتفاظ بسجلات وفقًا لهذا النظام بشأن الأنشطة المختلفة التي يمارسونها.</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6.</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تحتفظ الدول الأعضاء بقوائم مُحدَّثة تتضمن أسماء وعناوين المُشغِّلين ومجموعات المُشغِّلين الذين أبلغوا عن أنشطتهم وفقًا للفقرة 1، وتنشر قائمة شاملة بهذه البيانات، بالإضافة إلى المعلومات المتعلقة بالشهادات المُقدَّمة لهؤلاء المُشغِّلين ومجموعات المُشغِّلين وفقًا للمادة 35(1)، وذلك بطريقة مناسبة، بما في ذلك من خلال روابط لموقع إلكتروني واحد. وعند القيام بذلك، تلتزم الدول الأعضاء بمتطلبات حماية البيانات الشخصية بموجب اللائحة (الاتحاد الأوروبي) 2016/679 الصادرة عن البرلمان الأوروبي والمجلس (</w:t>
      </w:r>
      <w:hyperlink xmlns:w="http://schemas.openxmlformats.org/wordprocessingml/2006/main" xmlns:r="http://schemas.openxmlformats.org/officeDocument/2006/relationships" r:id="rId32" w:anchor="E0022" w:history="1">
        <w:r xmlns:w="http://schemas.openxmlformats.org/wordprocessingml/2006/main" w:rsidRPr="00126615">
          <w:rPr>
            <w:rFonts w:ascii="inherit" w:eastAsia="Times New Roman" w:hAnsi="inherit" w:cs="Times New Roman"/>
            <w:color w:val="337AB7"/>
            <w:sz w:val="24"/>
            <w:szCs w:val="24"/>
            <w:lang w:eastAsia="ru-RU"/>
          </w:rPr>
          <w:t xml:space="preserve"> </w:t>
        </w:r>
      </w:hyperlink>
      <w:hyperlink xmlns:w="http://schemas.openxmlformats.org/wordprocessingml/2006/main" xmlns:r="http://schemas.openxmlformats.org/officeDocument/2006/relationships" r:id="rId32" w:anchor="E0022" w:history="1">
        <w:r xmlns:w="http://schemas.openxmlformats.org/wordprocessingml/2006/main" w:rsidRPr="00126615">
          <w:rPr>
            <w:rFonts w:ascii="inherit" w:eastAsia="Times New Roman" w:hAnsi="inherit" w:cs="Times New Roman"/>
            <w:color w:val="337AB7"/>
            <w:sz w:val="17"/>
            <w:szCs w:val="17"/>
            <w:vertAlign w:val="superscript"/>
            <w:lang w:eastAsia="ru-RU"/>
          </w:rPr>
          <w:t xml:space="preserve">22</w:t>
        </w:r>
      </w:hyperlink>
      <w:hyperlink xmlns:w="http://schemas.openxmlformats.org/wordprocessingml/2006/main" xmlns:r="http://schemas.openxmlformats.org/officeDocument/2006/relationships" r:id="rId32" w:anchor="E0022" w:history="1">
        <w:r xmlns:w="http://schemas.openxmlformats.org/wordprocessingml/2006/main" w:rsidRPr="00126615">
          <w:rPr>
            <w:rFonts w:ascii="inherit" w:eastAsia="Times New Roman" w:hAnsi="inherit" w:cs="Times New Roman"/>
            <w:color w:val="337AB7"/>
            <w:sz w:val="24"/>
            <w:szCs w:val="24"/>
            <w:lang w:eastAsia="ru-RU"/>
          </w:rPr>
          <w:t xml:space="preserve"> </w:t>
        </w:r>
      </w:hyperlink>
      <w:r xmlns:w="http://schemas.openxmlformats.org/wordprocessingml/2006/main" w:rsidRPr="00126615">
        <w:rPr>
          <w:rFonts w:ascii="inherit" w:eastAsia="Times New Roman" w:hAnsi="inherit" w:cs="Times New Roman"/>
          <w:color w:val="000000"/>
          <w:sz w:val="24"/>
          <w:szCs w:val="24"/>
          <w:lang w:eastAsia="ru-RU"/>
        </w:rPr>
        <w:t xml:space="preserve">).</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7.</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تضمن الدول الأعضاء استحقاق أي مشغل أو مجموعة مشغلين يلتزمون بهذه اللائحة، وفي الحالات التي تُحصّل فيها رسوم وفقًا للمادتين 78 و80 من اللائحة (الاتحاد الأوروبي) 2017/625، يدفعون رسومًا معقولة تغطي تكلفة الضوابط، الحق في الاستفادة من نظام الرقابة. كما تضمن الدول الأعضاء الإعلان عن أي رسوم قد تُحصّل.</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8.</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تتمتع المفوضية بسلطة اعتماد الإجراءات المفوضة وفقًا للمادة 54 المعدلة للملحق الثاني فيما يتعلق بمتطلبات حفظ السجلات.</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9.</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يجوز للمفوضية اعتماد قوانين تنفيذية لتوفير التفاصيل والمواصفات المتعلقة بما يلي:</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نموذج ووسيلة الإخطار الفنية المشار إليها في الفقرة 1؛</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الترتيبات المتعلقة بنشر القوائم المشار إليها في الفقرة 6؛ و</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(ج)</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الإجراءات والترتيبات الخاصة بنشر الرسوم المشار إليها في الفقرة 7.</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وتعتمد هذه الإجراءات التنفيذية وفقاً لإجراءات الفحص المنصوص عليها في المادة 55(2).</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126615">
        <w:rPr>
          <w:rFonts w:ascii="inherit" w:eastAsia="Times New Roman" w:hAnsi="inherit" w:cs="Times New Roman"/>
          <w:i/>
          <w:iCs/>
          <w:color w:val="000000"/>
          <w:sz w:val="24"/>
          <w:szCs w:val="24"/>
          <w:lang w:eastAsia="ru-RU"/>
        </w:rPr>
        <w:t xml:space="preserve">المادة 35</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color w:val="000000"/>
          <w:sz w:val="24"/>
          <w:szCs w:val="24"/>
          <w:lang w:eastAsia="ru-RU"/>
        </w:rPr>
        <w:t xml:space="preserve">شهادة</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1.</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تُصدر السلطات المختصة، أو عند الاقتضاء، سلطات الرقابة أو هيئات الرقابة، شهادةً لأي مُشغِّل أو مجموعة مُشغِّلين أبلغوا عن نشاطهم وفقًا للمادة 34(1) ويلتزمون بهذه اللائحة. ويجب أن تفي الشهادة بما يلي:</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أن يتم إصدارها في شكل إلكتروني حيثما أمكن ذلك؛</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 السماح على الأقل بتحديد هوية المشغل أو مجموعة المشغلين بما في ذلك قائمة الأعضاء وفئة المنتجات التي تغطيها الشهادة وفترة صلاحيتها؛</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(ج)</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إثبات أن النشاط المبلغ عنه يتوافق مع هذه اللائحة؛ و</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(د)</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color w:val="000000"/>
          <w:sz w:val="24"/>
          <w:szCs w:val="24"/>
          <w:lang w:eastAsia="ru-RU"/>
        </w:rPr>
        <w:t xml:space="preserve">يتم إصدارها وفقًا للنموذج المبين في الملحق السادس.</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2.</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مع عدم الإخلال بالفقرة 8 من هذه المادة والمادة 34(2)، لا يجوز للمشغلين ومجموعات المشغلين طرح المنتجات المشار إليها في المادة 2(1) في السوق كمنتجات عضوية أو منتجات تحويلية ما لم يكونوا بالفعل حاصلين على شهادة كما هو مذكور في الفقرة 1 من هذه المادة.</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3.</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تكون الشهادة المشار إليها في هذه المادة شهادة رسمية وفقًا للفقرة (أ) من المادة 86 (1) من اللائحة (الاتحاد الأوروبي) 2017/625.</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4.</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لا يحق للمشغل أو مجموعة المشغلين الحصول على شهادة من أكثر من هيئة رقابة فيما يتعلق بالأنشطة التي يتم تنفيذها في نفس الدولة العضو فيما يتعلق بنفس فئة المنتجات، بما في ذلك الحالات التي يعمل فيها ذلك المشغل أو مجموعة المشغلين في مراحل مختلفة من الإنتاج والإعداد والتوزيع.</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5.</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لا يحق لأعضاء مجموعة المشغلين الحصول على شهادة فردية لأي من الأنشطة التي تشملها شهادة مجموعة المشغلين التي ينتمون إليها.</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6.</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يتعين على المشغلين التحقق من شهادات المشغلين الذين هم موردوهم.</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7.</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ولأغراض الفقرتين 1 و4 من هذه المادة، يتم تصنيف المنتجات وفقاً للفئات التالية: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النباتات والمنتجات النباتية غير المعالجة، بما في ذلك البذور وغيرها من المواد التكاثرية النباتية؛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الثروة الحيوانية ومنتجات الثروة الحيوانية غير المصنعة؛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(ج)</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الطحالب ومنتجات تربية الأحياء المائية غير المعالجة؛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(د)</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المنتجات الزراعية المصنعة، بما في ذلك منتجات تربية الأحياء المائية، لاستخدامها كغذاء؛</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(هـ)</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يٌطعم؛</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(و)</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خمر؛</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(ز)</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المنتجات الأخرى المدرجة في الملحق الأول من هذه اللائحة أو غير المشمولة بالفئات السابقة.</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8.</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يجوز للدول الأعضاء إعفاء المشغلين الذين يبيعون منتجات عضوية غير معبأة غير الأعلاف مباشرة إلى المستهلك النهائي من الالتزام بالحصول على شهادة، المنصوص عليه في الفقرة 2، شريطة ألا يقوم هؤلاء المشغلون بإنتاج أو تحضير أو تخزين هذه المنتجات إلا فيما يتصل بنقطة البيع، أو استيرادها من بلد ثالث، أو التعاقد من الباطن مع طرف ثالث للقيام بهذه الأنشطة، وبشرط:</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ولا تتجاوز هذه المبيعات 5000 كجم سنويًا؛</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لا تمثل هذه المبيعات رقم أعمال سنوي فيما يتعلق بالمنتجات العضوية غير المعبأة يتجاوز 20000 يورو؛ أو</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(ج)</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color w:val="000000"/>
          <w:sz w:val="24"/>
          <w:szCs w:val="24"/>
          <w:lang w:eastAsia="ru-RU"/>
        </w:rPr>
        <w:t xml:space="preserve">تتجاوز تكلفة الشهادة المحتملة للمشغل 2% من إجمالي المبيعات على المنتجات العضوية غير المعبأة التي يبيعها هذا المشغل.</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إذا قررت دولة عضو إعفاء المشغلين المشار إليهم في الفقرة الفرعية الأولى، فيجوز لها أن تضع حدوداً أكثر صرامة من تلك المنصوص عليها في الفقرة الفرعية الأولى.</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تبلغ الدول الأعضاء المفوضية والدول الأعضاء الأخرى بأي قرار لإعفاء المشغلين بموجب الفقرة الفرعية الأولى والحدود التي يتم إعفاء هؤلاء المشغلين إليها.</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9.</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تتمتع المفوضية بسلطة اعتماد الإجراءات المفوضة وفقًا للمادة 54 التي تعدل نموذج الشهادة المنصوص عليه في الملحق السادس.</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10.</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وتعتمد الهيئة الأنظمة التنفيذية لتوفير التفاصيل والمواصفات المتعلقة بشكل الشهادة المشار إليها في الفقرة 1 والوسائل الفنية التي يتم إصدارها بها.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وتعتمد هذه الإجراءات التنفيذية وفقاً لإجراءات الفحص المنصوص عليها في المادة 55(2).</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126615">
        <w:rPr>
          <w:rFonts w:ascii="inherit" w:eastAsia="Times New Roman" w:hAnsi="inherit" w:cs="Times New Roman"/>
          <w:i/>
          <w:iCs/>
          <w:color w:val="000000"/>
          <w:sz w:val="24"/>
          <w:szCs w:val="24"/>
          <w:lang w:eastAsia="ru-RU"/>
        </w:rPr>
        <w:t xml:space="preserve">المادة 36</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color w:val="000000"/>
          <w:sz w:val="24"/>
          <w:szCs w:val="24"/>
          <w:lang w:eastAsia="ru-RU"/>
        </w:rPr>
        <w:t xml:space="preserve">مجموعة المشغلين</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1.</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يجب على كل مجموعة من المشغلين:</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تتكون فقط من الأعضاء الذين هم مزارعون أو مشغلون ينتجون الطحالب أو حيوانات الأحياء المائية والذين قد يشاركون بالإضافة إلى ذلك في معالجة أو تحضير أو طرح الأغذية أو الأعلاف في السوق؛</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يجب أن تتكون فقط من الأعضاء:</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(أنا)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منها تكلفة الشهادة الفردية تمثل أكثر من 2% من رقم أعمال كل عضو أو الناتج القياسي للإنتاج العضوي والذي لا يتجاوز رقم أعماله السنوي للإنتاج العضوي 25000 يورو أو لا يتجاوز الناتج القياسي للإنتاج العضوي 15000 يورو سنويًا؛ أو</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(ثانياً)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من يملك كل منهم الحد الأقصى من:</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خمسة هكتارات،</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0,5 هكتار، في حالة البيوت البلاستيكية، أو</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15 هكتارًا، حصريًا في حالة الأراضي العشبية الدائمة؛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(ج)</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أن يتم إنشاؤها في دولة عضو أو دولة ثالثة؛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(د)</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 أن يكون له شخصية اعتبارية؛</w:t>
      </w:r>
    </w:p>
    <w:p w:rsidR="00126615" w:rsidRPr="00126615" w:rsidRDefault="00126615" w:rsidP="00126615">
      <w:pPr xmlns:w="http://schemas.openxmlformats.org/wordprocessingml/2006/main">
        <w:shd w:val="clear" w:color="auto" w:fill="FFFFFF"/>
        <w:spacing w:before="120" w:after="0" w:line="240" w:lineRule="auto"/>
        <w:rPr>
          <w:rFonts w:ascii="inherit" w:eastAsia="Times New Roman" w:hAnsi="inherit" w:cs="Times New Roman"/>
          <w:b/>
          <w:bCs/>
          <w:color w:val="000000"/>
          <w:sz w:val="24"/>
          <w:szCs w:val="24"/>
          <w:lang w:eastAsia="ru-RU"/>
        </w:rPr>
        <w:bidi/>
      </w:pPr>
      <w:hyperlink xmlns:w="http://schemas.openxmlformats.org/wordprocessingml/2006/main" xmlns:r="http://schemas.openxmlformats.org/officeDocument/2006/relationships" r:id="rId33" w:tooltip="32021R0715: REPLACED" w:history="1">
        <w:r xmlns:w="http://schemas.openxmlformats.org/wordprocessingml/2006/main" w:rsidRPr="00126615">
          <w:rPr>
            <w:rFonts w:ascii="inherit" w:eastAsia="Times New Roman" w:hAnsi="inherit" w:cs="Times New Roman"/>
            <w:b/>
            <w:bCs/>
            <w:color w:val="337AB7"/>
            <w:sz w:val="24"/>
            <w:szCs w:val="24"/>
            <w:lang w:eastAsia="ru-RU"/>
          </w:rPr>
          <w:t xml:space="preserve">▼M6</w:t>
        </w:r>
      </w:hyperlink>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(هـ)</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color w:val="000000"/>
          <w:sz w:val="24"/>
          <w:szCs w:val="24"/>
          <w:lang w:eastAsia="ru-RU"/>
        </w:rPr>
        <w:t xml:space="preserve">تتكون فقط من الأعضاء الذين تتم أنشطتهم الإنتاجية أو أنشطتهم الإضافية المحتملة المشار إليها في الفقرة (أ) في مكان قريب جغرافيًا من بعضهم البعض في نفس الدولة العضو أو في نفس الدولة الثالثة؛</w:t>
      </w:r>
    </w:p>
    <w:p w:rsidR="00126615" w:rsidRPr="00126615" w:rsidRDefault="00126615" w:rsidP="00126615">
      <w:pPr xmlns:w="http://schemas.openxmlformats.org/wordprocessingml/2006/main">
        <w:shd w:val="clear" w:color="auto" w:fill="FFFFFF"/>
        <w:spacing w:before="120" w:after="0" w:line="240" w:lineRule="auto"/>
        <w:rPr>
          <w:rFonts w:ascii="inherit" w:eastAsia="Times New Roman" w:hAnsi="inherit" w:cs="Times New Roman"/>
          <w:b/>
          <w:bCs/>
          <w:color w:val="000000"/>
          <w:sz w:val="24"/>
          <w:szCs w:val="24"/>
          <w:lang w:eastAsia="ru-RU"/>
        </w:rPr>
        <w:bidi/>
      </w:pPr>
      <w:hyperlink xmlns:w="http://schemas.openxmlformats.org/wordprocessingml/2006/main" xmlns:r="http://schemas.openxmlformats.org/officeDocument/2006/relationships" r:id="rId34" w:tooltip="32018R0848" w:history="1">
        <w:r xmlns:w="http://schemas.openxmlformats.org/wordprocessingml/2006/main" w:rsidRPr="00126615">
          <w:rPr>
            <w:rFonts w:ascii="inherit" w:eastAsia="Times New Roman" w:hAnsi="inherit" w:cs="Times New Roman"/>
            <w:b/>
            <w:bCs/>
            <w:color w:val="337AB7"/>
            <w:sz w:val="24"/>
            <w:szCs w:val="24"/>
            <w:lang w:eastAsia="ru-RU"/>
          </w:rPr>
          <w:t xml:space="preserve">▼ب</w:t>
        </w:r>
      </w:hyperlink>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(و)</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إنشاء نظام تسويق مشترك للمنتجات التي تنتجها المجموعة؛ و</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(ز)</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إنشاء نظام للرقابة الداخلية يتضمن مجموعة موثقة من أنشطة وإجراءات الرقابة والتي بموجبها يكون شخص أو هيئة محددة مسؤولة عن التحقق من الامتثال لهذا النظام من قبل كل عضو في المجموعة.</w:t>
      </w:r>
    </w:p>
    <w:p w:rsidR="00126615" w:rsidRPr="00126615" w:rsidRDefault="00126615" w:rsidP="00126615">
      <w:pPr xmlns:w="http://schemas.openxmlformats.org/wordprocessingml/2006/main">
        <w:shd w:val="clear" w:color="auto" w:fill="FFFFFF"/>
        <w:spacing w:before="120" w:after="0" w:line="240" w:lineRule="auto"/>
        <w:rPr>
          <w:rFonts w:ascii="inherit" w:eastAsia="Times New Roman" w:hAnsi="inherit" w:cs="Times New Roman"/>
          <w:b/>
          <w:bCs/>
          <w:color w:val="000000"/>
          <w:sz w:val="24"/>
          <w:szCs w:val="24"/>
          <w:lang w:eastAsia="ru-RU"/>
        </w:rPr>
        <w:bidi/>
      </w:pPr>
      <w:hyperlink xmlns:w="http://schemas.openxmlformats.org/wordprocessingml/2006/main" xmlns:r="http://schemas.openxmlformats.org/officeDocument/2006/relationships" r:id="rId35" w:tooltip="32021R0715: INSERTED" w:history="1">
        <w:r xmlns:w="http://schemas.openxmlformats.org/wordprocessingml/2006/main" w:rsidRPr="00126615">
          <w:rPr>
            <w:rFonts w:ascii="inherit" w:eastAsia="Times New Roman" w:hAnsi="inherit" w:cs="Times New Roman"/>
            <w:b/>
            <w:bCs/>
            <w:color w:val="337AB7"/>
            <w:sz w:val="24"/>
            <w:szCs w:val="24"/>
            <w:lang w:eastAsia="ru-RU"/>
          </w:rPr>
          <w:t xml:space="preserve">▼M6</w:t>
        </w:r>
      </w:hyperlink>
    </w:p>
    <w:p w:rsidR="00126615" w:rsidRPr="00126615" w:rsidRDefault="00126615" w:rsidP="00126615">
      <w:pPr xmlns:w="http://schemas.openxmlformats.org/wordprocessingml/2006/main">
        <w:shd w:val="clear" w:color="auto" w:fill="FFFFFF"/>
        <w:spacing w:before="120" w:after="15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يجب أن يشتمل نظام الرقابة الداخلية على إجراءات موثقة بشأن:</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(أنا)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تسجيل أعضاء المجموعة؛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(ثانياً)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التفتيشات الداخلية، والتي تشمل عمليات التفتيش المادية الداخلية السنوية في الموقع لكل عضو في المجموعة، وأي عمليات تفتيش إضافية قائمة على المخاطر، والتي يتم جدولتها في أي حال من الأحوال من قبل مدير نظام التحكم الصناعي والتي يقوم بها مفتشو نظام التحكم الصناعي، الذين يتم تحديد أدوارهم في الفقرة (ح)؛</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(ثالثا)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الموافقة على الأعضاء الجدد في مجموعة قائمة أو، حيثما كان ذلك مناسبًا، الموافقة على وحدات إنتاج جديدة أو أنشطة جديدة للأعضاء الحاليين بناءً على موافقة مدير ICS على أساس تقرير التفتيش الداخلي؛</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(رابعاً)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تدريب مفتشي هيئة الرقابة على الأسلحة الكيميائية، والذي يجب أن يتم مرة واحدة على الأقل سنويا وأن يكون مصحوبا بتقييم للمعرفة التي اكتسبها المشاركون؛</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(v)</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تدريب أعضاء المجموعة على إجراءات ICS ومتطلبات هذه اللائحة؛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(السادس)</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السيطرة على الوثائق والسجلات؛</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(السابع)</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الإجراءات المتخذة في حالات عدم الامتثال التي تم اكتشافها أثناء عمليات التفتيش الداخلية، بما في ذلك متابعتها؛</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(ثامناً)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التتبع الداخلي، الذي يوضح أصل المنتجات المسلمة في نظام التسويق المشترك للمجموعة ويسمح بتتبع جميع منتجات جميع الأعضاء في جميع المراحل، مثل الإنتاج والمعالجة والتحضير أو الطرح في السوق، بما في ذلك تقدير ومقارنة عائدات كل عضو في المجموعة؛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(ح)</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تعيين مدير لمركز التحكم الصناعي (ICS) ومفتش أو أكثر من مفتشي المركز، ممن قد يكونون أعضاءً في المجموعة. ولا يجوز الجمع بين مناصبهم. ويجب أن يكون عدد مفتشي المركز كافيًا ومتناسبًا، لا سيما مع نوع وهيكل وحجم ومنتجات وأنشطة ومخرجات الإنتاج العضوي للمجموعة. ويجب أن يكون مفتشو المركز مؤهلين فيما يتعلق بمنتجات المجموعة وأنشطتها.</w:t>
      </w:r>
    </w:p>
    <w:p w:rsidR="00126615" w:rsidRPr="00126615" w:rsidRDefault="00126615" w:rsidP="00126615">
      <w:pPr xmlns:w="http://schemas.openxmlformats.org/wordprocessingml/2006/main">
        <w:shd w:val="clear" w:color="auto" w:fill="FFFFFF"/>
        <w:spacing w:before="120" w:after="15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يجب على مدير مركز التحكم الصناعي أن يقوم بما يلي:</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color w:val="000000"/>
          <w:sz w:val="24"/>
          <w:szCs w:val="24"/>
          <w:lang w:eastAsia="ru-RU"/>
        </w:rPr>
        <w:t xml:space="preserve">(أنا)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التحقق من أهلية كل عضو في المجموعة فيما يتعلق بالمعايير المنصوص عليها في النقاط (أ)، (ب)، و (هـ)؛</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(ثانياً)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التأكد من وجود اتفاقية عضوية مكتوبة وموقعة بين كل عضو والمجموعة، والتي يلتزم الأعضاء بموجبها بما يلي:</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الامتثال لهذه اللائحة،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المشاركة في نظام التحكم الصناعي والالتزام بإجراءات نظام التحكم الصناعي، بما في ذلك المهام والمسؤوليات الموكلة إليهم من قبل مدير نظام التحكم الصناعي والالتزام بحفظ السجلات،</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السماح بالوصول إلى وحدات الإنتاج والمباني والتواجد أثناء عمليات التفتيش الداخلية التي يقوم بها مفتشو ICS وعمليات المراقبة الرسمية التي تقوم بها السلطة المختصة أو، عند الاقتضاء، سلطة الرقابة أو هيئة الرقابة، وإتاحتها لهم جميع الوثائق والسجلات والتوقيع على تقارير التفتيش،</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قبول وتنفيذ التدابير في حالات عدم الامتثال وفقًا لقرار مدير مركز التحكم الصناعي أو السلطة المختصة أو، عند الاقتضاء، سلطة الرقابة أو هيئة الرقابة، في الإطار الزمني المحدد،</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إبلاغ مدير نظام التحكم الصناعي فورًا في حالة الاشتباه في عدم الامتثال؛</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(ثالثا)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تطوير إجراءات نظام الرقابة الداخلية والوثائق والسجلات ذات الصلة، والحفاظ عليها محدثة وجعلها متاحة بسهولة لمفتشي نظام الرقابة الداخلية، وحيثما كان ذلك مناسبًا، لأعضاء المجموعة؛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(رابعاً)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إعداد قائمة بأعضاء المجموعة وتحديثها؛</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(v)</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توزيع المهام والمسؤوليات على مفتشي هيئة الرقابة على الصناعة؛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(السادس)</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أن يكون بمثابة حلقة الوصل بين أعضاء المجموعة والسلطة المختصة أو، حيثما كان ذلك مناسبا، سلطة الرقابة أو هيئة الرقابة، بما في ذلك طلبات الاستثناءات؛</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(السابع)</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التحقق سنويا من بيانات تضارب المصالح الصادرة عن مفتشي هيئة الرقابة على الصناعة؛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(ثامناً)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جدولة عمليات التفتيش الداخلية والتأكد من تنفيذها بشكل مناسب وفقًا لجدول مدير مركز التحكم الصناعي المشار إليه في الفقرة (ثانيًا) من الفقرة الثانية من الفقرة (ز)؛</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(التاسع)</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ضمان التدريب المناسب لمفتشي هيئة الرقابة على الصناعة وإجراء تقييم سنوي لكفاءات ومؤهلات مفتشي هيئة الرقابة على الصناعة؛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(x)</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الموافقة على الأعضاء الجدد أو وحدات الإنتاج الجديدة أو الأنشطة الجديدة للأعضاء الحاليين؛</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(الحادي عشر)</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اتخاذ القرار بشأن التدابير في حالة عدم الامتثال بما يتماشى مع تدابير ICS التي تم إنشاؤها من خلال إجراءات موثقة وفقًا للفقرة (ز) وضمان متابعة تلك التدابير؛</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(ثاني عشر)</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color w:val="000000"/>
          <w:sz w:val="24"/>
          <w:szCs w:val="24"/>
          <w:lang w:eastAsia="ru-RU"/>
        </w:rPr>
        <w:t xml:space="preserve">اتخاذ قرار بشأن التعاقد من الباطن بشأن الأنشطة، بما في ذلك التعاقد من الباطن بشأن مهام مفتشي ICS، وتوقيع الاتفاقيات أو العقود ذات الصلة.</w:t>
      </w:r>
    </w:p>
    <w:p w:rsidR="00126615" w:rsidRPr="00126615" w:rsidRDefault="00126615" w:rsidP="00126615">
      <w:pPr xmlns:w="http://schemas.openxmlformats.org/wordprocessingml/2006/main">
        <w:shd w:val="clear" w:color="auto" w:fill="FFFFFF"/>
        <w:spacing w:before="120" w:after="15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يجب على مفتش ICS أن يقوم بما يلي:</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(أنا)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إجراء عمليات التفتيش الداخلية لأعضاء المجموعة وفقًا للجدول والإجراءات التي يوفرها مدير ICS؛</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(ثانياً)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إعداد تقارير التفتيش الداخلي على أساس نموذج وتقديمها خلال فترة زمنية معقولة إلى مدير نظام التفتيش الداخلي؛</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(ثالثا)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تقديم بيان مكتوب وموقع بشأن تضارب المصالح عند التعيين وتحديثه سنويا؛</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(رابعاً)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المشاركة في التدريبات.</w:t>
      </w:r>
    </w:p>
    <w:p w:rsidR="00126615" w:rsidRPr="00126615" w:rsidRDefault="00126615" w:rsidP="00126615">
      <w:pPr xmlns:w="http://schemas.openxmlformats.org/wordprocessingml/2006/main">
        <w:shd w:val="clear" w:color="auto" w:fill="FFFFFF"/>
        <w:spacing w:before="120" w:after="0" w:line="240" w:lineRule="auto"/>
        <w:rPr>
          <w:rFonts w:ascii="inherit" w:eastAsia="Times New Roman" w:hAnsi="inherit" w:cs="Times New Roman"/>
          <w:b/>
          <w:bCs/>
          <w:color w:val="000000"/>
          <w:sz w:val="24"/>
          <w:szCs w:val="24"/>
          <w:lang w:eastAsia="ru-RU"/>
        </w:rPr>
        <w:bidi/>
      </w:pPr>
      <w:hyperlink xmlns:w="http://schemas.openxmlformats.org/wordprocessingml/2006/main" xmlns:r="http://schemas.openxmlformats.org/officeDocument/2006/relationships" r:id="rId36" w:tooltip="32018R0848" w:history="1">
        <w:r xmlns:w="http://schemas.openxmlformats.org/wordprocessingml/2006/main" w:rsidRPr="00126615">
          <w:rPr>
            <w:rFonts w:ascii="inherit" w:eastAsia="Times New Roman" w:hAnsi="inherit" w:cs="Times New Roman"/>
            <w:b/>
            <w:bCs/>
            <w:color w:val="337AB7"/>
            <w:sz w:val="24"/>
            <w:szCs w:val="24"/>
            <w:lang w:eastAsia="ru-RU"/>
          </w:rPr>
          <w:t xml:space="preserve">▼ب</w:t>
        </w:r>
      </w:hyperlink>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2.</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"تسحب السلطات المختصة، أو حيثما كان ذلك مناسباً، سلطات الرقابة أو هيئات الرقابة، الشهادة المشار إليها في المادة 35 للمجموعة بأكملها عندما تؤثر أوجه القصور في إعداد أو تشغيل نظام الضوابط الداخلية المشار إليه في الفقرة 1، وخاصة فيما يتعلق بالفشل في الكشف عن عدم الامتثال أو معالجته من قبل الأعضاء الفرديين لمجموعة المشغلين، على سلامة المنتجات العضوية ومنتجات التحويل."</w:t>
      </w:r>
    </w:p>
    <w:p w:rsidR="00126615" w:rsidRPr="00126615" w:rsidRDefault="00126615" w:rsidP="00126615">
      <w:pPr xmlns:w="http://schemas.openxmlformats.org/wordprocessingml/2006/main">
        <w:shd w:val="clear" w:color="auto" w:fill="FFFFFF"/>
        <w:spacing w:before="120" w:after="0" w:line="240" w:lineRule="auto"/>
        <w:rPr>
          <w:rFonts w:ascii="inherit" w:eastAsia="Times New Roman" w:hAnsi="inherit" w:cs="Times New Roman"/>
          <w:b/>
          <w:bCs/>
          <w:color w:val="000000"/>
          <w:sz w:val="24"/>
          <w:szCs w:val="24"/>
          <w:lang w:eastAsia="ru-RU"/>
        </w:rPr>
        <w:bidi/>
      </w:pPr>
      <w:hyperlink xmlns:w="http://schemas.openxmlformats.org/wordprocessingml/2006/main" xmlns:r="http://schemas.openxmlformats.org/officeDocument/2006/relationships" r:id="rId37" w:tooltip="32021R0715: INSERTED" w:history="1">
        <w:r xmlns:w="http://schemas.openxmlformats.org/wordprocessingml/2006/main" w:rsidRPr="00126615">
          <w:rPr>
            <w:rFonts w:ascii="inherit" w:eastAsia="Times New Roman" w:hAnsi="inherit" w:cs="Times New Roman"/>
            <w:b/>
            <w:bCs/>
            <w:color w:val="337AB7"/>
            <w:sz w:val="24"/>
            <w:szCs w:val="24"/>
            <w:lang w:eastAsia="ru-RU"/>
          </w:rPr>
          <w:t xml:space="preserve">▼M6</w:t>
        </w:r>
      </w:hyperlink>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يجب اعتبار المواقف التالية على الأقل بمثابة عيوب في نظام ICS:</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إنتاج أو معالجة أو تحضير أو طرح منتجات في السوق من الأعضاء أو وحدات الإنتاج المعلقة/المنسحبة؛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طرح منتجات في السوق حظر مدير المركز الدولي للمواصفات والمقاييس استخدام الإشارة إلى الإنتاج العضوي في ملصقاتها أو إعلاناتها؛</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(ج)</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إضافة أعضاء جدد إلى قائمة الأعضاء أو تغيير أنشطة الأعضاء الحاليين دون اتباع إجراءات الموافقة الداخلية؛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(د)</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عدم إجراء التفتيش البدني السنوي في الموقع لعضو المجموعة في سنة معينة؛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(هـ)</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عدم الإشارة إلى الأعضاء الذين تم تعليق عضويتهم أو سحبها من قائمة الأعضاء؛</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(و)</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انحرافات خطيرة في النتائج بين عمليات التفتيش الداخلية التي يقوم بها مفتشو هيئة الرقابة الداخلية وعمليات الرقابة الرسمية التي تقوم بها السلطة المختصة أو، عند الاقتضاء، سلطة الرقابة أو هيئة الرقابة؛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(ز)</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 القصور الخطير في فرض التدابير المناسبة أو القيام بالمتابعة اللازمة رداً على عدم الامتثال الذي حدده مفتشو هيئة الرقابة الدولية أو السلطة المختصة أو، عند الاقتضاء، سلطة الرقابة أو هيئة الرقابة؛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(ح)</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color w:val="000000"/>
          <w:sz w:val="24"/>
          <w:szCs w:val="24"/>
          <w:lang w:eastAsia="ru-RU"/>
        </w:rPr>
        <w:t xml:space="preserve">عدم كفاية عدد مفتشي ICS أو عدم كفاية كفاءات مفتشي ICS فيما يتعلق بنوع وهيكل وحجم ومنتجات وأنشطة وناتج الإنتاج العضوي للمجموعة.</w:t>
      </w:r>
    </w:p>
    <w:p w:rsidR="00126615" w:rsidRPr="00126615" w:rsidRDefault="00126615" w:rsidP="00126615">
      <w:pPr xmlns:w="http://schemas.openxmlformats.org/wordprocessingml/2006/main">
        <w:shd w:val="clear" w:color="auto" w:fill="FFFFFF"/>
        <w:spacing w:before="120" w:after="0" w:line="240" w:lineRule="auto"/>
        <w:rPr>
          <w:rFonts w:ascii="inherit" w:eastAsia="Times New Roman" w:hAnsi="inherit" w:cs="Times New Roman"/>
          <w:b/>
          <w:bCs/>
          <w:color w:val="000000"/>
          <w:sz w:val="24"/>
          <w:szCs w:val="24"/>
          <w:lang w:eastAsia="ru-RU"/>
        </w:rPr>
        <w:bidi/>
      </w:pPr>
      <w:hyperlink xmlns:w="http://schemas.openxmlformats.org/wordprocessingml/2006/main" xmlns:r="http://schemas.openxmlformats.org/officeDocument/2006/relationships" r:id="rId38" w:tooltip="32018R0848" w:history="1">
        <w:r xmlns:w="http://schemas.openxmlformats.org/wordprocessingml/2006/main" w:rsidRPr="00126615">
          <w:rPr>
            <w:rFonts w:ascii="inherit" w:eastAsia="Times New Roman" w:hAnsi="inherit" w:cs="Times New Roman"/>
            <w:b/>
            <w:bCs/>
            <w:color w:val="337AB7"/>
            <w:sz w:val="24"/>
            <w:szCs w:val="24"/>
            <w:lang w:eastAsia="ru-RU"/>
          </w:rPr>
          <w:t xml:space="preserve">▼ب</w:t>
        </w:r>
      </w:hyperlink>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3.</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تتمتع المفوضية بسلطة اعتماد الأفعال المفوضة وفقاً للمادة 54 التي تعدل الفقرتين 1 و2 من هذه المادة عن طريق إضافة أحكام، أو عن طريق تعديل تلك الأحكام المضافة، وخاصة فيما يتعلق بما يلي:</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مسؤوليات الأعضاء الأفراد في مجموعة المشغلين؛</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المعايير لتحديد القرب الجغرافي لأعضاء المجموعة، مثل مشاركة المرافق أو المواقع؛</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(ج)</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إعداد وتشغيل نظام الرقابة الداخلية، بما في ذلك نطاق ومحتوى وتكرار الضوابط التي يتعين تنفيذها والمعايير لتحديد أوجه القصور في إعداد أو تشغيل نظام الرقابة الداخلية.</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4.</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يجوز للمفوضية اعتماد قوانين تنفيذية تحدد قواعد محددة بشأن:</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تكوين وأبعاد مجموعة المشغلين؛</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أنظمة الوثائق وحفظ السجلات، ونظام التتبع الداخلي وقائمة المشغلين؛</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(ج)</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تبادل المعلومات بين مجموعة من المشغلين والسلطة أو السلطات المختصة أو سلطات الرقابة أو هيئات الرقابة، وبين الدول الأعضاء والمفوضية.</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وتعتمد هذه الإجراءات التنفيذية وفقاً لإجراءات الفحص المنصوص عليها في المادة 55(2).</w:t>
      </w:r>
    </w:p>
    <w:p w:rsidR="00126615" w:rsidRPr="00126615" w:rsidRDefault="00126615" w:rsidP="00126615">
      <w:pPr xmlns:w="http://schemas.openxmlformats.org/wordprocessingml/2006/main">
        <w:shd w:val="clear" w:color="auto" w:fill="FFFFFF"/>
        <w:spacing w:after="120" w:line="240" w:lineRule="auto"/>
        <w:jc w:val="center"/>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الفصل السادس</w:t>
      </w:r>
    </w:p>
    <w:p w:rsidR="00126615" w:rsidRPr="00126615" w:rsidRDefault="00126615" w:rsidP="00126615">
      <w:pPr xmlns:w="http://schemas.openxmlformats.org/wordprocessingml/2006/main">
        <w:shd w:val="clear" w:color="auto" w:fill="FFFFFF"/>
        <w:spacing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color w:val="000000"/>
          <w:sz w:val="24"/>
          <w:szCs w:val="24"/>
          <w:lang w:eastAsia="ru-RU"/>
        </w:rPr>
        <w:t xml:space="preserve">الضوابط الرسمية والأنشطة الرسمية الأخرى</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126615">
        <w:rPr>
          <w:rFonts w:ascii="inherit" w:eastAsia="Times New Roman" w:hAnsi="inherit" w:cs="Times New Roman"/>
          <w:i/>
          <w:iCs/>
          <w:color w:val="000000"/>
          <w:sz w:val="24"/>
          <w:szCs w:val="24"/>
          <w:lang w:eastAsia="ru-RU"/>
        </w:rPr>
        <w:t xml:space="preserve">المادة 37</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color w:val="000000"/>
          <w:sz w:val="24"/>
          <w:szCs w:val="24"/>
          <w:lang w:eastAsia="ru-RU"/>
        </w:rPr>
        <w:t xml:space="preserve">العلاقة مع اللائحة (الاتحاد الأوروبي) 2017/625 والقواعد الإضافية للضوابط الرسمية والأنشطة الرسمية الأخرى المتعلقة بالإنتاج العضوي ووضع العلامات على المنتجات العضوية</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تسري القواعد الخاصة بهذا الفصل، بالإضافة إلى القواعد المنصوص عليها في اللائحة (الاتحاد الأوروبي) 2017/625، باستثناء ما هو منصوص عليه خلافًا لذلك في المادة 40(2) من هذه اللائحة، وبالإضافة إلى المادة 29 من هذه اللائحة، باستثناء ما هو منصوص عليه خلافًا لذلك في المادة 41(1) من هذه اللائحة، على الضوابط الرسمية والأنشطة الرسمية الأخرى التي يتم إجراؤها للتحقق طوال العملية بأكملها في جميع مراحل الإنتاج والتحضير والتوزيع من أن المنتجات المشار إليها في المادة 2(1) من هذه اللائحة قد تم إنتاجها وفقًا لهذه اللائحة.</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126615">
        <w:rPr>
          <w:rFonts w:ascii="inherit" w:eastAsia="Times New Roman" w:hAnsi="inherit" w:cs="Times New Roman"/>
          <w:i/>
          <w:iCs/>
          <w:color w:val="000000"/>
          <w:sz w:val="24"/>
          <w:szCs w:val="24"/>
          <w:lang w:eastAsia="ru-RU"/>
        </w:rPr>
        <w:t xml:space="preserve">المادة 38</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color w:val="000000"/>
          <w:sz w:val="24"/>
          <w:szCs w:val="24"/>
          <w:lang w:eastAsia="ru-RU"/>
        </w:rPr>
        <w:t xml:space="preserve">قواعد إضافية بشأن الضوابط الرسمية والإجراءات التي يتعين على السلطات المختصة اتخاذها</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1.</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color w:val="000000"/>
          <w:sz w:val="24"/>
          <w:szCs w:val="24"/>
          <w:lang w:eastAsia="ru-RU"/>
        </w:rPr>
        <w:t xml:space="preserve">تتضمن عمليات المراقبة الرسمية التي يتم إجراؤها وفقًا للمادة 9 من اللائحة (الاتحاد الأوروبي) 2017/625 للتحقق من الامتثال لهذه اللائحة، على وجه الخصوص، ما يلي:</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التحقق من تطبيق المشغلين للتدابير الوقائية والاحترازية، كما هو مذكور في المادة 9(6) والمادة 28 من هذه اللائحة، في كل مرحلة من مراحل الإنتاج والإعداد والتوزيع؛</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"حيثما تشمل الحيازة وحدات إنتاج غير عضوية أو وحدات تحويل، يجب التحقق من السجلات والتدابير أو الإجراءات أو الترتيبات الموضوعة لضمان الفصل الواضح والفعال بين وحدات الإنتاج العضوية ووحدات التحويل ووحدات الإنتاج غير العضوية وكذلك بين المنتجات التي تنتجها هذه الوحدات، والمواد والمنتجات المستخدمة في وحدات الإنتاج العضوية ووحدات التحويل ووحدات الإنتاج غير العضوية؛ ويجب أن يشمل هذا التحقق عمليات التحقق من الطرود التي تم الاعتراف بفترة سابقة لها بأثر رجعي كجزء من فترة التحويل، وعمليات التحقق من وحدات الإنتاج غير العضوية؛"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(ج)</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عندما يتم جمع المنتجات العضوية والمنتجات التحويلية وغير العضوية في وقت واحد من قبل المشغلين، أو يتم تحضيرها أو تخزينها في نفس وحدة التحضير أو المنطقة أو المبنى، أو يتم نقلها إلى مشغلين أو وحدات أخرى، يجب التحقق من السجلات والتدابير والإجراءات أو الترتيبات الموضوعة لضمان إجراء العمليات بشكل منفصل حسب المكان أو الوقت، وتنفيذ تدابير التنظيف المناسبة، وحيثما كان ذلك مناسبًا، تدابير لمنع استبدال المنتجات، وتحديد المنتجات العضوية ومنتجات التحويل في جميع الأوقات وتخزين المنتجات العضوية ومنتجات التحويل وغير العضوية، قبل وبعد عمليات التحضير، منفصلة حسب المكان أو الوقت عن بعضها البعض؛</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(د)</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التحقق من إعداد وتفعيل نظام الرقابة الداخلية لمجموعات المشغلين؛</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(هـ)</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عندما يتم إعفاء المشغلين من التزام الإخطار وفقًا للمادة 34(2) من هذه اللائحة أو من التزام حيازة شهادة وفقًا للمادة 35(8) من هذه اللائحة، يجب التحقق من استيفاء متطلبات هذا الإعفاء والتحقق من المنتجات التي يبيعها هؤلاء المشغلون.</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2.</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يجب إجراء عمليات الرقابة الرسمية التي يتم إجراؤها وفقًا للمادة 9 من اللائحة (الاتحاد الأوروبي) 2017/625 للتحقق من الامتثال لهذه اللائحة طوال العملية بأكملها في جميع مراحل الإنتاج والإعداد والتوزيع على أساس احتمال عدم الامتثال كما هو محدد في الفقرة (57) من المادة 3 من هذه اللائحة، والتي يجب تحديدها مع الأخذ في الاعتبار، بالإضافة إلى العناصر المشار إليها في المادة 9 من اللائحة (الاتحاد الأوروبي) 2017/625، وخاصة العناصر التالية: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نوع وحجم وهيكل المشغلين ومجموعات المشغلين؛</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المدة الزمنية التي شارك فيها المشغلون ومجموعات المشغلين في الإنتاج العضوي والإعداد والتوزيع؛</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(ج)</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نتائج عمليات الرقابة التي أجريت وفقا لهذه المادة؛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(د)</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النقطة الزمنية ذات الصلة بالأنشطة التي تم تنفيذها؛</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(هـ)</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فئات المنتجات؛</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color w:val="000000"/>
          <w:sz w:val="24"/>
          <w:szCs w:val="24"/>
          <w:lang w:eastAsia="ru-RU"/>
        </w:rPr>
        <w:t xml:space="preserve">(و)</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نوع وكمية وقيمة المنتجات وتطورها مع مرور الوقت؛</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(ز)</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احتمال اختلاط المنتجات أو تلوثها بمنتجات أو مواد غير مصرح بها؛</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(ح)</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تطبيق الاستثناءات أو الإعفاءات من القواعد من قبل المشغلين ومجموعات المشغلين؛</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(أنا)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النقاط الحرجة لعدم الامتثال واحتمال عدم الامتثال في كل مرحلة من مراحل الإنتاج والإعداد والتوزيع؛</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(ج)</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أنشطة المقاولات من الباطن.</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3.</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وفي كل الأحوال، يجب أن يخضع جميع المشغلين ومجموعات المشغلين، باستثناء المشار إليهم في المادتين 34(2) و35(8)، للتحقق من الامتثال مرة واحدة على الأقل كل عام.</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يجب أن يتضمن التحقق من الامتثال التفتيش الفعلي في الموقع، باستثناء الحالات التي تم فيها استيفاء الشروط التالية: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لم تكشف الضوابط السابقة للمشغل أو مجموعة المشغلين المعنيين عن أي عدم امتثال يؤثر على سلامة المنتجات العضوية أو التحويلية لمدة ثلاث سنوات متتالية على الأقل؛ و</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تم تقييم المشغل أو مجموعة المشغلين المعنيين على أساس العناصر المشار إليها في الفقرة 2 من هذه المادة وفي المادة 9 من اللائحة (الاتحاد الأوروبي) 2017/625 على أنها تقدم احتمالًا منخفضًا لعدم الامتثال.</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وفي هذه الحالة لا يجوز أن تتجاوز المدة بين التفتيشين الفعليين في الموقع 24 شهراً.</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4.</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يجب أن تتضمن الضوابط الرسمية التي يتم إجراؤها وفقًا للمادة 9 من اللائحة (الاتحاد الأوروبي) 2017/625 للتحقق من الامتثال لهذه اللائحة ما يلي:</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يتم تنفيذها وفقًا للمادة 9 (4) من اللائحة (الاتحاد الأوروبي) 2017/625 مع ضمان تنفيذ نسبة مئوية دنيا من جميع الضوابط الرسمية للمشغلين أو مجموعات المشغلين دون إشعار مسبق؛</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التأكد من تنفيذ نسبة دنيا من الضوابط الإضافية إلى تلك المشار إليها في الفقرة 3 من هذه المادة؛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(ج)</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يتم ذلك عن طريق أخذ الحد الأدنى من عدد العينات التي تم أخذها وفقًا للفقرة (ح) من المادة 14 من اللائحة (الاتحاد الأوروبي) 2017/625؛</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(د)</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ضمان مراقبة الحد الأدنى لعدد المشغلين الأعضاء في مجموعة المشغلين فيما يتصل بالتحقق من الامتثال المشار إليه في الفقرة 3 من هذه المادة.</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5.</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يجب أن يتم تسليم أو تجديد الشهادة المنصوص عليها في المادة 35(1) على أساس نتائج التحقق من المطابقة المنصوص عليها في الفقرات من 1 إلى 4 من هذه المادة.</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6.</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color w:val="000000"/>
          <w:sz w:val="24"/>
          <w:szCs w:val="24"/>
          <w:lang w:eastAsia="ru-RU"/>
        </w:rPr>
        <w:t xml:space="preserve">يجب أن يتم التوقيع على السجل المكتوب الذي سيتم إعداده فيما يتعلق بكل عملية مراقبة رسمية تم إجراؤها للتحقق من الامتثال لهذه اللائحة وفقًا للمادة 13 (1) من اللائحة (الاتحاد الأوروبي) 2017/625 من قبل المشغل أو مجموعات المشغلين كتأكيد على استلامهم لهذا السجل المكتوب.</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7.</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لا تنطبق المادة 13 (1) من اللائحة (الاتحاد الأوروبي) 2017/625 على عمليات التدقيق والتفتيش التي تقوم بها السلطات المختصة في سياق أنشطتها الإشرافية على هيئات الرقابة التي تم تفويضها ببعض مهام الرقابة الرسمية أو بعض المهام المتعلقة بأنشطة رسمية أخرى.</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8.</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تتمتع المفوضية بسلطة اعتماد الأفعال المفوضة وفقًا للمادة 54:</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استكمال هذه اللائحة بوضع معايير وشروط محددة لأداء الضوابط الرسمية التي يتم إجراؤها لضمان إمكانية التتبع في جميع مراحل الإنتاج والإعداد والتوزيع، والامتثال لهذه اللائحة، فيما يتعلق بـ:</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(أنا)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التحقق من الحسابات الوثائقية؛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(ثانياً)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الضوابط التي يتم إجراؤها على فئات محددة من المشغلين؛</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(ثالثا)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عند الاقتضاء، الفترة التي يجب أن يتم خلالها تنفيذ الضوابط المنصوص عليها في هذه اللائحة، بما في ذلك عمليات التفتيش الفعلية في الموقع المشار إليها في الفقرة 3 من هذه المادة، والمباني أو المنطقة المحددة التي يجب أن يتم تنفيذها فيها؛</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تعديل الفقرة الثانية من هذه المادة بإضافة عناصر أخرى استناداً إلى الخبرة العملية، أو بتعديل تلك العناصر المضافة.</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9.</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يجوز للمفوضية اعتماد قوانين تنفيذية لتحديد:</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النسبة المئوية الدنيا لجميع الضوابط الرسمية للمشغلين أو مجموعات المشغلين التي يجب تنفيذها دون إشعار مسبق كما هو مذكور في الفقرة (أ) من الفقرة 4؛</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النسبة المئوية الدنيا للضوابط الإضافية المشار إليها في الفقرة (ب) من الفقرة 4؛</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(ج)</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الحد الأدنى لعدد العينات المشار إليها في الفقرة (ج) من الفقرة 4؛</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(د)</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الحد الأدنى لعدد المشغلين الأعضاء في مجموعة المشغلين المشار إليها في الفقرة (د) من الفقرة 4.</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وتعتمد هذه الإجراءات التنفيذية وفقاً لإجراءات الفحص المنصوص عليها في المادة 55(2).</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126615">
        <w:rPr>
          <w:rFonts w:ascii="inherit" w:eastAsia="Times New Roman" w:hAnsi="inherit" w:cs="Times New Roman"/>
          <w:i/>
          <w:iCs/>
          <w:color w:val="000000"/>
          <w:sz w:val="24"/>
          <w:szCs w:val="24"/>
          <w:lang w:eastAsia="ru-RU"/>
        </w:rPr>
        <w:t xml:space="preserve">المادة 39</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color w:val="000000"/>
          <w:sz w:val="24"/>
          <w:szCs w:val="24"/>
          <w:lang w:eastAsia="ru-RU"/>
        </w:rPr>
        <w:t xml:space="preserve">قواعد إضافية بشأن الإجراءات التي يتعين على المشغلين ومجموعات المشغلين اتخاذها</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1.</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color w:val="000000"/>
          <w:sz w:val="24"/>
          <w:szCs w:val="24"/>
          <w:lang w:eastAsia="ru-RU"/>
        </w:rPr>
        <w:t xml:space="preserve">بالإضافة إلى الالتزامات المنصوص عليها في المادة 15 من اللائحة (الاتحاد الأوروبي) 2017/625، يتعين على المشغلين ومجموعات المشغلين ما يلي:</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الاحتفاظ بالسجلات لإثبات امتثالهم لهذا النظام؛</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تقديم جميع التصريحات والاتصالات الأخرى اللازمة للرقابة الرسمية؛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(ج)</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اتخاذ التدابير العملية المناسبة لضمان الامتثال لهذا النظام؛</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(د)</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تقديم، في شكل إعلان يتم توقيعه وتحديثه حسب الضرورة: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(أنا)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الوصف الكامل لوحدة الإنتاج العضوية أو التحويلية والأنشطة التي سيتم تنفيذها وفقًا لهذا النظام؛</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(ثانياً)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التدابير العملية ذات الصلة التي يتعين اتخاذها لضمان الامتثال لهذا النظام؛</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(ثالثا)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تعهد:</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إبلاغ مشتري المنتجات كتابيًا ودون تأخير غير مبرر وتبادل المعلومات ذات الصلة مع السلطة المختصة، أو، عند الاقتضاء، مع سلطة الرقابة أو هيئة الرقابة، في حالة إثبات وجود اشتباه في عدم الامتثال، أو عدم إمكانية إزالة اشتباه في عدم الامتثال، أو إثبات عدم الامتثال الذي يؤثر على سلامة المنتجات المعنية،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 قبول نقل ملف الرقابة في حالة تغيير سلطة الرقابة أو هيئة الرقابة أو في حالة الانسحاب من الإنتاج العضوي، الاحتفاظ بملف الرقابة لمدة لا تقل عن خمس سنوات من قبل سلطة الرقابة أو هيئة الرقابة الأخيرة،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إبلاغ السلطة المختصة أو السلطة أو الهيئة المعينة وفقًا للمادة 34 (4) فورًا في حالة الانسحاب من الإنتاج العضوي، و</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 قبول تبادل المعلومات بين تلك السلطات أو الهيئات في حالة خضوع المقاولين من الباطن لضوابط من قبل سلطات أو هيئات رقابية مختلفة.</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2.</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يجوز للمفوضية اعتماد قوانين تنفيذية لتوفير التفاصيل والمواصفات المتعلقة بما يلي:</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السجلات اللازمة لإثبات الامتثال لهذه اللائحة؛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التصريحات والاتصالات الأخرى الضرورية للضوابط الرسمية؛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(ج)</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التدابير العملية ذات الصلة لضمان الامتثال لهذا النظام.</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وتعتمد هذه الإجراءات التنفيذية وفقاً لإجراءات الفحص المنصوص عليها في المادة 55(2).</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126615">
        <w:rPr>
          <w:rFonts w:ascii="inherit" w:eastAsia="Times New Roman" w:hAnsi="inherit" w:cs="Times New Roman"/>
          <w:i/>
          <w:iCs/>
          <w:color w:val="000000"/>
          <w:sz w:val="24"/>
          <w:szCs w:val="24"/>
          <w:lang w:eastAsia="ru-RU"/>
        </w:rPr>
        <w:t xml:space="preserve">المادة 40</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color w:val="000000"/>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b/>
          <w:bCs/>
          <w:color w:val="000000"/>
          <w:sz w:val="24"/>
          <w:szCs w:val="24"/>
          <w:lang w:eastAsia="ru-RU"/>
        </w:rPr>
        <w:t xml:space="preserve">قواعد إضافية بشأن تفويض مهام الرقابة الرسمية والمهام المتعلقة بالأنشطة الرسمية الأخرى</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1.</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يجوز للسلطات المختصة تفويض هيئات الرقابة ببعض مهام الرقابة الرسمية وبعض المهام المتعلقة بأنشطة رسمية أخرى فقط إذا تم استيفاء الشروط التالية، بالإضافة إلى تلك المنصوص عليها في الفصل الثالث من اللائحة (الاتحاد الأوروبي) 2017/625:</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يتضمن التفويض وصفًا مفصلاً لمهام الرقابة الرسمية المفوضة، والمهام المتعلقة بأنشطة رسمية أخرى، بما في ذلك التزامات الإبلاغ وغيرها من الالتزامات المحددة، والشروط التي يجوز لجهة الرقابة بموجبها تنفيذها. وعلى وجه الخصوص، يتعين على جهة الرقابة تقديم ما يلي إلى الجهات المختصة للموافقة المسبقة عليه:</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(أنا)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إجراءات تقييم المخاطر الخاصة بها، والتي تهدف إلى تحديد، على وجه الخصوص، أساس شدة وتواتر التحقق من امتثال المشغلين ومجموعات المشغلين، والتي سيتم إنشاؤها على أساس العناصر المشار إليها في المادة 9 من اللائحة (الاتحاد الأوروبي) 2017/625 والمادة 38 من هذه اللائحة، والتي سيتم اتباعها للضوابط الرسمية على المشغلين ومجموعات المشغلين؛</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(ثانياً)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إجراءات الرقابة القياسية، والتي يجب أن تحتوي على وصف تفصيلي لتدابير الرقابة التي تتعهد هيئة الرقابة بتطبيقها على المشغلين ومجموعات المشغلين الخاضعين لضوابطها؛</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(ثالثا)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قائمة التدابير التي تتوافق مع الكتالوج المشترك المشار إليه في المادة 41(4)، والتي يجب تطبيقها على المشغلين ومجموعات المشغلين في حالات عدم الامتثال المشتبه به أو الثابت؛</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(رابعاً)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الترتيبات الخاصة بالمراقبة الفعالة لمهام الرقابة الرسمية والمهام المتعلقة بالأنشطة الرسمية الأخرى التي يتم تنفيذها فيما يتعلق بالمشغلين ومجموعات المشغلين والترتيبات الخاصة بالإبلاغ عن تلك المهام.</w:t>
      </w:r>
    </w:p>
    <w:p w:rsidR="00126615" w:rsidRPr="00126615" w:rsidRDefault="00126615" w:rsidP="00126615">
      <w:pPr xmlns:w="http://schemas.openxmlformats.org/wordprocessingml/2006/main">
        <w:shd w:val="clear" w:color="auto" w:fill="FFFFFF"/>
        <w:spacing w:before="120" w:after="15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وتخطر هيئة الرقابة السلطة المختصة بالتعديل اللاحق للعناصر المشار إليها في النقاط (i) إلى (iv)؛</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وتضع السلطات المختصة إجراءات وترتيبات لضمان الإشراف على هيئات الرقابة، بما في ذلك التحقق من تنفيذ المهام المفوضة بشكل فعال ومستقل وموضوعي، وخاصة فيما يتعلق بكثافة وتواتر التحقق من الامتثال.</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يجب على السلطات المختصة، وفقًا للفقرة (أ) من المادة 33 من اللائحة (الاتحاد الأوروبي) 2017/625، تنظيم عمليات تدقيق لهيئات الرقابة التي فوضت إليها مهام الرقابة الرسمية أو المهام المتعلقة بأنشطة رسمية أخرى، مرة واحدة على الأقل سنويًا.</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2.</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على سبيل الاستثناء من المادة 31(3) من اللائحة (الاتحاد الأوروبي) 2017/625، يجوز للسلطات المختصة تفويض هيئة الرقابة القرار بشأن المهام المنصوص عليها في الفقرة (ب) من المادة 138(1) وفي المادة 138(2) و(3) من تلك اللائحة.</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3.</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ولغرض الفقرة (ب) (رابعاً) من المادة 29 من اللائحة (الاتحاد الأوروبي) 2017/625، فإن معيار تفويض مهام الرقابة الرسمية المحددة وبعض المهام المتعلقة بأنشطة رسمية أخرى للتحقق من الامتثال لهذه اللائحة والتي لها صلة بنطاق هذه اللائحة </w:t>
      </w:r>
      <w:r xmlns:w="http://schemas.openxmlformats.org/wordprocessingml/2006/main" w:rsidRPr="00126615">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color w:val="000000"/>
          <w:sz w:val="24"/>
          <w:szCs w:val="24"/>
          <w:lang w:eastAsia="ru-RU"/>
        </w:rPr>
        <w:t xml:space="preserve">هو أحدث إصدار تم إخطاره من المعيار الدولي المنسق لـ "تقييم المطابقة - متطلبات الهيئات التي تصدق على المنتجات والعمليات والخدمات"، والذي تم نشر مرجعه في </w:t>
      </w:r>
      <w:r xmlns:w="http://schemas.openxmlformats.org/wordprocessingml/2006/main" w:rsidRPr="00126615">
        <w:rPr>
          <w:rFonts w:ascii="inherit" w:eastAsia="Times New Roman" w:hAnsi="inherit" w:cs="Times New Roman"/>
          <w:i/>
          <w:iCs/>
          <w:color w:val="000000"/>
          <w:sz w:val="24"/>
          <w:szCs w:val="24"/>
          <w:lang w:eastAsia="ru-RU"/>
        </w:rPr>
        <w:t xml:space="preserve">الجريدة الرسمية للاتحاد الأوروبي </w:t>
      </w:r>
      <w:r xmlns:w="http://schemas.openxmlformats.org/wordprocessingml/2006/main" w:rsidRPr="00126615">
        <w:rPr>
          <w:rFonts w:ascii="inherit" w:eastAsia="Times New Roman" w:hAnsi="inherit" w:cs="Times New Roman"/>
          <w:color w:val="000000"/>
          <w:sz w:val="24"/>
          <w:szCs w:val="24"/>
          <w:lang w:eastAsia="ru-RU"/>
        </w:rPr>
        <w:t xml:space="preserve">.</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4.</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لا يجوز للجهات المختصة تفويض مهام الرقابة الرسمية التالية والمهام المتعلقة بالأنشطة الرسمية الأخرى إلى هيئات الرقابة: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الإشراف والرقابة على السلطات الرقابية أو هيئات الرقابة الأخرى؛</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السلطة لمنح استثناءات أخرى غير الاستثناءات المتعلقة باستخدام المواد التكاثرية النباتية غير المشتقة من الإنتاج العضوي؛</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(ج)</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السلطة في تلقي الإخطارات بشأن الأنشطة التي يقوم بها المشغلون أو مجموعات المشغلين بموجب المادة 34(1) من هذه اللائحة؛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(د)</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تقييم احتمال عدم الامتثال لأحكام هذه اللائحة التي تحدد وتيرة إجراء الفحوصات المادية على الشحنات العضوية قبل إطلاقها للتداول الحر في الاتحاد وفقًا للمادة 54 من اللائحة (الاتحاد الأوروبي) 2017/625؛</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(هـ)</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إنشاء الفهرس المشترك للتدابير المشار إليها في المادة 41(4) من هذه اللائحة.</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5.</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لا يجوز للجهات المختصة تفويض مهام الرقابة الرسمية أو المهام المتعلقة بأنشطة رسمية أخرى إلى أشخاص طبيعيين.</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6.</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يجب على السلطات المختصة ضمان جمع المعلومات الواردة من هيئات الرقابة وفقًا للمادة 32 من اللائحة (الاتحاد الأوروبي) 2017/625 والمعلومات المتعلقة بالتدابير التي تطبقها هيئات الرقابة في حالة عدم الامتثال الثابت أو المحتمل واستخدامها من قبل السلطات المختصة من أجل الإشراف على أنشطة تلك الهيئات الرقابية.</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7.</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عندما تسحب السلطة المختصة بشكل كامل أو جزئي تفويض بعض مهام الرقابة الرسمية أو بعض المهام المتعلقة بأنشطة رسمية أخرى وفقًا للفقرة (ب) من المادة 33 من اللائحة (الاتحاد الأوروبي) 2017/625، فإنها تقرر ما إذا كانت أي شهادات صادرة عن هيئات الرقابة المعنية قبل تاريخ هذا الانسحاب الجزئي أو الكامل ستظل صالحة، وتبلغ المشغلين المعنيين بهذا القرار.</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8.</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مع عدم الإخلال بالفقرة (ب) من المادة 33 من اللائحة (الاتحاد الأوروبي) 2017/625، قبل سحب تفويض مهام الرقابة الرسمية أو المهام المتعلقة بأنشطة رسمية أخرى بشكل كامل أو جزئي في الحالات المشار إليها في تلك الفقرة، يجوز للسلطات المختصة تعليق هذا التفويض بشكل كامل أو جزئي:</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لفترة لا تتجاوز 12 شهرًا، حيث تقوم هيئة الرقابة خلالها بمعالجة أوجه القصور التي تم تحديدها أثناء عمليات التدقيق والتفتيش أو معالجة عدم الامتثال الذي تمت مشاركة المعلومات بشأنه مع سلطات الرقابة الأخرى وهيئات الرقابة، مع السلطات المختصة وكذلك مع المفوضية وفقًا للمادة 43 من هذه اللائحة؛ أو</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color w:val="000000"/>
          <w:sz w:val="24"/>
          <w:szCs w:val="24"/>
          <w:lang w:eastAsia="ru-RU"/>
        </w:rPr>
        <w:t xml:space="preserve">للفترة التي يتم فيها تعليق الاعتماد المشار إليه في الفقرة (ب) (رابعًا) من المادة 29 من اللائحة (الاتحاد الأوروبي) 2017/625، فيما يتصل بالمادة 40 (3) من هذه اللائحة.</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في حال تعليق تفويض مهام الرقابة الرسمية أو المهام المتعلقة بأنشطة رسمية أخرى، لا تُصدر الجهات الرقابية المعنية الشهادات المشار إليها في المادة 35 للأجزاء التي عُلّق التفويض بشأنها. وتقرر الجهات المختصة ما إذا كانت أي شهادات صادرة عن الجهات الرقابية المعنية قبل تاريخ هذا التعليق الجزئي أو الكلي ستظل سارية المفعول، وتُبلغ المشغلين المعنيين بهذا القرار.</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مع عدم الإخلال بالمادة 33 من اللائحة (الاتحاد الأوروبي) 2017/625، ترفع السلطات المختصة تعليق تفويض مهام الرقابة الرسمية أو المهام المتعلقة بأنشطة رسمية أخرى في أقرب وقت ممكن بمجرد أن تعالج هيئة الرقابة أوجه القصور أو عدم الامتثال المشار إليها في الفقرة (أ) من الفقرة الفرعية الأولى أو بمجرد أن ترفع هيئة الاعتماد تعليق الاعتماد المشار إليه في الفقرة (ب) من الفقرة الفرعية الأولى.</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9.</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عندما يتم الاعتراف بهيئة الرقابة التي فوضتها السلطات المختصة بمهام رقابة رسمية معينة أو مهام معينة تتعلق بأنشطة رسمية أخرى من قبل المفوضية وفقًا للمادة 46 (1) من هذه اللائحة للقيام بأنشطة الرقابة في بلدان ثالثة، وتعتزم المفوضية سحب أو سحبت اعترافها بهذه الهيئة الرقابية، يجب على السلطات المختصة تنظيم عمليات تدقيق أو تفتيش على هيئة الرقابة فيما يتعلق بأنشطتها في الدولة العضو (الدول) المعنية وفقًا للفقرة (أ) من المادة 33 من اللائحة (الاتحاد الأوروبي) 2017/625.</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10.</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وتحيل هيئات الرقابة إلى السلطات المختصة ما يلي:</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قائمة المشغلين الذين كانوا خاضعين لضوابطهم في 31 ديسمبر من العام السابق بحلول 31 يناير من كل عام؛ و</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معلومات عن الضوابط الرسمية والأنشطة الرسمية الأخرى التي تم تنفيذها في العام السابق لدعم إعداد الجزء الخاص بالإنتاج العضوي ووضع العلامات على المنتجات العضوية من التقرير السنوي المشار إليه في المادة 113 من اللائحة (الاتحاد الأوروبي) 2017/625 بحلول 31 مارس من كل عام.</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11.</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تتمتع المفوضية بسلطة اعتماد الإجراءات المفوضة وفقاً للمادة 54 المكملة لهذا النظام فيما يتعلق بشروط تفويض مهام الرقابة الرسمية والمهام المتعلقة بالأنشطة الرسمية الأخرى إلى هيئات الرقابة بالإضافة إلى الشروط المنصوص عليها في الفقرة 1 من هذه المادة.</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126615">
        <w:rPr>
          <w:rFonts w:ascii="inherit" w:eastAsia="Times New Roman" w:hAnsi="inherit" w:cs="Times New Roman"/>
          <w:i/>
          <w:iCs/>
          <w:color w:val="000000"/>
          <w:sz w:val="24"/>
          <w:szCs w:val="24"/>
          <w:lang w:eastAsia="ru-RU"/>
        </w:rPr>
        <w:t xml:space="preserve">المادة 41</w:t>
      </w:r>
    </w:p>
    <w:p w:rsidR="00126615" w:rsidRPr="00126615" w:rsidRDefault="00126615" w:rsidP="00126615">
      <w:pPr xmlns:w="http://schemas.openxmlformats.org/wordprocessingml/2006/main">
        <w:shd w:val="clear" w:color="auto" w:fill="FFFFFF"/>
        <w:spacing w:before="120" w:after="0" w:line="240" w:lineRule="auto"/>
        <w:rPr>
          <w:rFonts w:ascii="inherit" w:eastAsia="Times New Roman" w:hAnsi="inherit" w:cs="Times New Roman"/>
          <w:b/>
          <w:bCs/>
          <w:color w:val="000000"/>
          <w:sz w:val="24"/>
          <w:szCs w:val="24"/>
          <w:lang w:eastAsia="ru-RU"/>
        </w:rPr>
        <w:bidi/>
      </w:pPr>
      <w:hyperlink xmlns:w="http://schemas.openxmlformats.org/wordprocessingml/2006/main" xmlns:r="http://schemas.openxmlformats.org/officeDocument/2006/relationships" r:id="rId39" w:tooltip="32018R0848R(09): REPLACED" w:history="1">
        <w:r xmlns:w="http://schemas.openxmlformats.org/wordprocessingml/2006/main" w:rsidRPr="00126615">
          <w:rPr>
            <w:rFonts w:ascii="inherit" w:eastAsia="Times New Roman" w:hAnsi="inherit" w:cs="Times New Roman"/>
            <w:b/>
            <w:bCs/>
            <w:color w:val="337AB7"/>
            <w:sz w:val="24"/>
            <w:szCs w:val="24"/>
            <w:lang w:eastAsia="ru-RU"/>
          </w:rPr>
          <w:t xml:space="preserve">▼C5</w:t>
        </w:r>
      </w:hyperlink>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color w:val="000000"/>
          <w:sz w:val="24"/>
          <w:szCs w:val="24"/>
          <w:lang w:eastAsia="ru-RU"/>
        </w:rPr>
        <w:t xml:space="preserve">قواعد إضافية بشأن الإجراءات المتخذة في حالة الاشتباه في عدم الامتثال أو ثبوته، وقائمة مشتركة من التدابير</w:t>
      </w:r>
    </w:p>
    <w:p w:rsidR="00126615" w:rsidRPr="00126615" w:rsidRDefault="00126615" w:rsidP="00126615">
      <w:pPr xmlns:w="http://schemas.openxmlformats.org/wordprocessingml/2006/main">
        <w:shd w:val="clear" w:color="auto" w:fill="FFFFFF"/>
        <w:spacing w:before="120" w:after="0" w:line="240" w:lineRule="auto"/>
        <w:rPr>
          <w:rFonts w:ascii="inherit" w:eastAsia="Times New Roman" w:hAnsi="inherit" w:cs="Times New Roman"/>
          <w:b/>
          <w:bCs/>
          <w:color w:val="000000"/>
          <w:sz w:val="24"/>
          <w:szCs w:val="24"/>
          <w:lang w:eastAsia="ru-RU"/>
        </w:rPr>
        <w:bidi/>
      </w:pPr>
      <w:hyperlink xmlns:w="http://schemas.openxmlformats.org/wordprocessingml/2006/main" xmlns:r="http://schemas.openxmlformats.org/officeDocument/2006/relationships" r:id="rId40" w:tooltip="32018R0848" w:history="1">
        <w:r xmlns:w="http://schemas.openxmlformats.org/wordprocessingml/2006/main" w:rsidRPr="00126615">
          <w:rPr>
            <w:rFonts w:ascii="inherit" w:eastAsia="Times New Roman" w:hAnsi="inherit" w:cs="Times New Roman"/>
            <w:b/>
            <w:bCs/>
            <w:color w:val="337AB7"/>
            <w:sz w:val="24"/>
            <w:szCs w:val="24"/>
            <w:lang w:eastAsia="ru-RU"/>
          </w:rPr>
          <w:t xml:space="preserve">▼ب</w:t>
        </w:r>
      </w:hyperlink>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1.</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مع مراعاة المادة 29، إذا اشتبهت سلطة مختصة، أو حيثما كان ذلك مناسباً سلطة رقابية أو هيئة رقابية، أو تلقت معلومات مؤكدة، بما في ذلك معلومات من سلطات مختصة أخرى، أو حيثما كان ذلك مناسباً، من سلطات رقابية أخرى أو هيئات رقابية، بأن مشغلاً ينوي استخدام أو طرح منتج في السوق قد لا يكون متوافقاً مع هذه اللائحة ولكنه يحمل مصطلحات تشير إلى الإنتاج العضوي، أو حيث أبلغ مشغل هذه السلطة المختصة أو سلطة الرقابة أو هيئة الرقابة بوجود اشتباه في عدم الامتثال وفقاً للمادة 27:</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color w:val="000000"/>
          <w:sz w:val="24"/>
          <w:szCs w:val="24"/>
          <w:lang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 يجب عليها إجراء تحقيق رسمي على الفور وفقًا للائحة (الاتحاد الأوروبي) 2017/625 بهدف التحقق من الامتثال لهذه اللائحة؛ ويجب إكمال هذا التحقيق في أقرب وقت ممكن، وفي غضون فترة زمنية معقولة، ويجب أن يأخذ في الاعتبار متانة المنتج وتعقيد الحالة؛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يُحظر مؤقتًا طرح المنتجات المعنية في السوق كمنتجات عضوية أو تحويلية، واستخدامها في الإنتاج العضوي، ريثما تظهر نتائج التحقيق المشار إليه في الفقرة (أ). قبل اتخاذ هذا القرار، تُتيح السلطة المختصة، أو عند الاقتضاء، سلطة الرقابة أو هيئة الرقابة، للمُشغّل فرصةً لإبداء رأيه.</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2.</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في حالة عدم إظهار نتائج التحقيق المنصوص عليها في الفقرة (أ) من الفقرة 1 أي مخالفة تؤثر على سلامة المنتجات العضوية أو التحويلية، يجوز للمشغل استخدام المنتجات المعنية أو طرحها في السوق كمنتجات عضوية أو تحويلية.</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3.</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تتخذ الدول الأعضاء جميع التدابير، وتوفر أي عقوبات ضرورية، لمنع الاستخدام الاحتيالي للمؤشرات المشار إليها في الفصل الرابع من هذه اللائحة.</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4.</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توفر السلطات المختصة كتالوجًا مشتركًا للتدابير الخاصة بحالات عدم الامتثال المشتبه به وعدم الامتثال الثابت والتي يجب تطبيقها في أراضيها، بما في ذلك من قبل سلطات الرقابة وهيئات الرقابة.</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5.</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يجوز للمفوضية اعتماد قوانين تنفيذية لتحديد ترتيبات موحدة للحالات التي يتعين فيها على السلطات المختصة اتخاذ تدابير فيما يتصل بعدم الامتثال المشتبه به أو الثابت.</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وتعتمد هذه الإجراءات التنفيذية وفقاً لإجراءات الفحص المنصوص عليها في المادة 55(2).</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126615">
        <w:rPr>
          <w:rFonts w:ascii="inherit" w:eastAsia="Times New Roman" w:hAnsi="inherit" w:cs="Times New Roman"/>
          <w:i/>
          <w:iCs/>
          <w:color w:val="000000"/>
          <w:sz w:val="24"/>
          <w:szCs w:val="24"/>
          <w:lang w:eastAsia="ru-RU"/>
        </w:rPr>
        <w:t xml:space="preserve">المادة 42</w:t>
      </w:r>
    </w:p>
    <w:p w:rsidR="00126615" w:rsidRPr="00126615" w:rsidRDefault="00126615" w:rsidP="00126615">
      <w:pPr xmlns:w="http://schemas.openxmlformats.org/wordprocessingml/2006/main">
        <w:shd w:val="clear" w:color="auto" w:fill="FFFFFF"/>
        <w:spacing w:before="120" w:after="0" w:line="240" w:lineRule="auto"/>
        <w:rPr>
          <w:rFonts w:ascii="inherit" w:eastAsia="Times New Roman" w:hAnsi="inherit" w:cs="Times New Roman"/>
          <w:b/>
          <w:bCs/>
          <w:color w:val="000000"/>
          <w:sz w:val="24"/>
          <w:szCs w:val="24"/>
          <w:lang w:eastAsia="ru-RU"/>
        </w:rPr>
        <w:bidi/>
      </w:pPr>
      <w:hyperlink xmlns:w="http://schemas.openxmlformats.org/wordprocessingml/2006/main" xmlns:r="http://schemas.openxmlformats.org/officeDocument/2006/relationships" r:id="rId41" w:tooltip="32018R0848R(09): REPLACED" w:history="1">
        <w:r xmlns:w="http://schemas.openxmlformats.org/wordprocessingml/2006/main" w:rsidRPr="00126615">
          <w:rPr>
            <w:rFonts w:ascii="inherit" w:eastAsia="Times New Roman" w:hAnsi="inherit" w:cs="Times New Roman"/>
            <w:b/>
            <w:bCs/>
            <w:color w:val="337AB7"/>
            <w:sz w:val="24"/>
            <w:szCs w:val="24"/>
            <w:lang w:eastAsia="ru-RU"/>
          </w:rPr>
          <w:t xml:space="preserve">▼C5</w:t>
        </w:r>
      </w:hyperlink>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color w:val="000000"/>
          <w:sz w:val="24"/>
          <w:szCs w:val="24"/>
          <w:lang w:eastAsia="ru-RU"/>
        </w:rPr>
        <w:t xml:space="preserve">قواعد إضافية بشأن التدابير في حالة عدم الامتثال الذي يؤثر على النزاهة</w:t>
      </w:r>
    </w:p>
    <w:p w:rsidR="00126615" w:rsidRPr="00126615" w:rsidRDefault="00126615" w:rsidP="00126615">
      <w:pPr xmlns:w="http://schemas.openxmlformats.org/wordprocessingml/2006/main">
        <w:shd w:val="clear" w:color="auto" w:fill="FFFFFF"/>
        <w:spacing w:before="120" w:after="0" w:line="240" w:lineRule="auto"/>
        <w:rPr>
          <w:rFonts w:ascii="inherit" w:eastAsia="Times New Roman" w:hAnsi="inherit" w:cs="Times New Roman"/>
          <w:b/>
          <w:bCs/>
          <w:color w:val="000000"/>
          <w:sz w:val="24"/>
          <w:szCs w:val="24"/>
          <w:lang w:eastAsia="ru-RU"/>
        </w:rPr>
        <w:bidi/>
      </w:pPr>
      <w:hyperlink xmlns:w="http://schemas.openxmlformats.org/wordprocessingml/2006/main" xmlns:r="http://schemas.openxmlformats.org/officeDocument/2006/relationships" r:id="rId42" w:tooltip="32018R0848" w:history="1">
        <w:r xmlns:w="http://schemas.openxmlformats.org/wordprocessingml/2006/main" w:rsidRPr="00126615">
          <w:rPr>
            <w:rFonts w:ascii="inherit" w:eastAsia="Times New Roman" w:hAnsi="inherit" w:cs="Times New Roman"/>
            <w:b/>
            <w:bCs/>
            <w:color w:val="337AB7"/>
            <w:sz w:val="24"/>
            <w:szCs w:val="24"/>
            <w:lang w:eastAsia="ru-RU"/>
          </w:rPr>
          <w:t xml:space="preserve">▼ب</w:t>
        </w:r>
      </w:hyperlink>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1.</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في حالة عدم الامتثال الذي يؤثر على سلامة المنتجات العضوية أو التحويلية في أي من مراحل الإنتاج أو التحضير أو التوزيع، على سبيل المثال نتيجة لاستخدام منتجات أو مواد أو تقنيات غير مصرح بها، أو الاختلاط بمنتجات غير عضوية، يجب على السلطات المختصة، وحيثما كان ذلك مناسبًا، سلطات الرقابة وهيئات الرقابة، ضمان، بالإضافة إلى التدابير التي يجب اتخاذها وفقًا للمادة 138 من اللائحة (الاتحاد الأوروبي) 2017/625، عدم الإشارة إلى الإنتاج العضوي في وضع العلامات والإعلان عن الدفعة بأكملها أو تشغيل الإنتاج المعني.</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2.</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في حالة عدم الامتثال الخطير أو المتكرر أو المستمر، يجب على السلطات المختصة، وحيثما كان ذلك مناسبًا، سلطات الرقابة وهيئات الرقابة، ضمان منع المشغلين أو مجموعات المشغلين المعنيين، بالإضافة إلى التدابير المنصوص عليها في الفقرة 1 وأي تدابير مناسبة يتم اتخاذها على وجه الخصوص وفقًا للمادة 138 من اللائحة (الاتحاد الأوروبي) 2017/625، من تسويق المنتجات التي تشير إلى الإنتاج العضوي لفترة معينة </w:t>
      </w:r>
      <w:r xmlns:w="http://schemas.openxmlformats.org/wordprocessingml/2006/main" w:rsidRPr="00126615">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color w:val="000000"/>
          <w:sz w:val="24"/>
          <w:szCs w:val="24"/>
          <w:lang w:eastAsia="ru-RU"/>
        </w:rPr>
        <w:t xml:space="preserve">، وتعليق أو سحب شهادتهم المشار إليها في المادة 35، حسب الاقتضاء.</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126615">
        <w:rPr>
          <w:rFonts w:ascii="inherit" w:eastAsia="Times New Roman" w:hAnsi="inherit" w:cs="Times New Roman"/>
          <w:i/>
          <w:iCs/>
          <w:color w:val="000000"/>
          <w:sz w:val="24"/>
          <w:szCs w:val="24"/>
          <w:lang w:eastAsia="ru-RU"/>
        </w:rPr>
        <w:t xml:space="preserve">المادة 43</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color w:val="000000"/>
          <w:sz w:val="24"/>
          <w:szCs w:val="24"/>
          <w:lang w:eastAsia="ru-RU"/>
        </w:rPr>
        <w:t xml:space="preserve">قواعد إضافية بشأن تبادل المعلومات</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1.</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بالإضافة إلى الالتزامات المنصوص عليها في المادة 105(1) والمادة 106(1) من اللائحة (الاتحاد الأوروبي) 2017/625، يتعين على السلطات المختصة أن تتبادل المعلومات على الفور مع السلطات المختصة الأخرى، وكذلك مع المفوضية، بشأن أي اشتباه في عدم الامتثال يؤثر على سلامة المنتجات العضوية أو التحويلية.</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وتقوم السلطات المختصة بتقاسم هذه المعلومات مع السلطات المختصة الأخرى والمفوضية عبر نظام كمبيوتر يتيح التبادل الإلكتروني للوثائق والمعلومات التي توفرها المفوضية.</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2.</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في الحالات التي تم فيها تحديد عدم الامتثال المشتبه به أو المؤكد فيما يتعلق بالمنتجات الخاضعة لسيطرة سلطات الرقابة أو هيئات الرقابة الأخرى، يجب على سلطات الرقابة وهيئات الرقابة إبلاغ سلطات الرقابة أو هيئات الرقابة الأخرى على الفور.</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3.</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يجب على السلطات الرقابية والهيئات الرقابية تبادل المعلومات الأخرى ذات الصلة مع السلطات الرقابية والهيئات الرقابية الأخرى.</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4.</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عند تلقي طلب للحصول على معلومات مبرر بالحاجة إلى ضمان إنتاج منتج وفقًا لهذا النظام، يجب على السلطات الرقابية وهيئات الرقابة تبادل المعلومات مع السلطات المختصة الأخرى، وكذلك مع المفوضية، حول نتائج عمليات الرقابة الخاصة بها.</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5.</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تتبادل السلطات المختصة المعلومات بشأن الإشراف على هيئات الرقابة مع هيئات الاعتماد الوطنية كما هو محدد في الفقرة (11) من المادة 2 من اللائحة (EC) رقم 765/2008 للبرلمان الأوروبي والمجلس (</w:t>
      </w:r>
      <w:hyperlink xmlns:w="http://schemas.openxmlformats.org/wordprocessingml/2006/main" xmlns:r="http://schemas.openxmlformats.org/officeDocument/2006/relationships" r:id="rId43" w:anchor="E0023" w:history="1">
        <w:r xmlns:w="http://schemas.openxmlformats.org/wordprocessingml/2006/main" w:rsidRPr="00126615">
          <w:rPr>
            <w:rFonts w:ascii="inherit" w:eastAsia="Times New Roman" w:hAnsi="inherit" w:cs="Times New Roman"/>
            <w:color w:val="337AB7"/>
            <w:sz w:val="24"/>
            <w:szCs w:val="24"/>
            <w:lang w:eastAsia="ru-RU"/>
          </w:rPr>
          <w:t xml:space="preserve"> </w:t>
        </w:r>
      </w:hyperlink>
      <w:hyperlink xmlns:w="http://schemas.openxmlformats.org/wordprocessingml/2006/main" xmlns:r="http://schemas.openxmlformats.org/officeDocument/2006/relationships" r:id="rId43" w:anchor="E0023" w:history="1">
        <w:r xmlns:w="http://schemas.openxmlformats.org/wordprocessingml/2006/main" w:rsidRPr="00126615">
          <w:rPr>
            <w:rFonts w:ascii="inherit" w:eastAsia="Times New Roman" w:hAnsi="inherit" w:cs="Times New Roman"/>
            <w:color w:val="337AB7"/>
            <w:sz w:val="17"/>
            <w:szCs w:val="17"/>
            <w:vertAlign w:val="superscript"/>
            <w:lang w:eastAsia="ru-RU"/>
          </w:rPr>
          <w:t xml:space="preserve">23</w:t>
        </w:r>
      </w:hyperlink>
      <w:hyperlink xmlns:w="http://schemas.openxmlformats.org/wordprocessingml/2006/main" xmlns:r="http://schemas.openxmlformats.org/officeDocument/2006/relationships" r:id="rId43" w:anchor="E0023" w:history="1">
        <w:r xmlns:w="http://schemas.openxmlformats.org/wordprocessingml/2006/main" w:rsidRPr="00126615">
          <w:rPr>
            <w:rFonts w:ascii="inherit" w:eastAsia="Times New Roman" w:hAnsi="inherit" w:cs="Times New Roman"/>
            <w:color w:val="337AB7"/>
            <w:sz w:val="24"/>
            <w:szCs w:val="24"/>
            <w:lang w:eastAsia="ru-RU"/>
          </w:rPr>
          <w:t xml:space="preserve"> </w:t>
        </w:r>
      </w:hyperlink>
      <w:r xmlns:w="http://schemas.openxmlformats.org/wordprocessingml/2006/main" w:rsidRPr="00126615">
        <w:rPr>
          <w:rFonts w:ascii="inherit" w:eastAsia="Times New Roman" w:hAnsi="inherit" w:cs="Times New Roman"/>
          <w:color w:val="000000"/>
          <w:sz w:val="24"/>
          <w:szCs w:val="24"/>
          <w:lang w:eastAsia="ru-RU"/>
        </w:rPr>
        <w:t xml:space="preserve">).</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6.</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تتخذ السلطات المختصة التدابير المناسبة وتضع إجراءات موثقة لضمان توصيل المعلومات المتعلقة بنتائج الضوابط إلى الوكالة الدافعة وفقًا لاحتياجاتها لغرض المادة 58 من اللائحة (الاتحاد الأوروبي) رقم 1306/2013 للبرلمان الأوروبي والمجلس (</w:t>
      </w:r>
      <w:hyperlink xmlns:w="http://schemas.openxmlformats.org/wordprocessingml/2006/main" xmlns:r="http://schemas.openxmlformats.org/officeDocument/2006/relationships" r:id="rId44" w:anchor="E0024" w:history="1">
        <w:r xmlns:w="http://schemas.openxmlformats.org/wordprocessingml/2006/main" w:rsidRPr="00126615">
          <w:rPr>
            <w:rFonts w:ascii="inherit" w:eastAsia="Times New Roman" w:hAnsi="inherit" w:cs="Times New Roman"/>
            <w:color w:val="337AB7"/>
            <w:sz w:val="24"/>
            <w:szCs w:val="24"/>
            <w:lang w:eastAsia="ru-RU"/>
          </w:rPr>
          <w:t xml:space="preserve"> </w:t>
        </w:r>
      </w:hyperlink>
      <w:hyperlink xmlns:w="http://schemas.openxmlformats.org/wordprocessingml/2006/main" xmlns:r="http://schemas.openxmlformats.org/officeDocument/2006/relationships" r:id="rId44" w:anchor="E0024" w:history="1">
        <w:r xmlns:w="http://schemas.openxmlformats.org/wordprocessingml/2006/main" w:rsidRPr="00126615">
          <w:rPr>
            <w:rFonts w:ascii="inherit" w:eastAsia="Times New Roman" w:hAnsi="inherit" w:cs="Times New Roman"/>
            <w:color w:val="337AB7"/>
            <w:sz w:val="17"/>
            <w:szCs w:val="17"/>
            <w:vertAlign w:val="superscript"/>
            <w:lang w:eastAsia="ru-RU"/>
          </w:rPr>
          <w:t xml:space="preserve">24</w:t>
        </w:r>
      </w:hyperlink>
      <w:hyperlink xmlns:w="http://schemas.openxmlformats.org/wordprocessingml/2006/main" xmlns:r="http://schemas.openxmlformats.org/officeDocument/2006/relationships" r:id="rId44" w:anchor="E0024" w:history="1">
        <w:r xmlns:w="http://schemas.openxmlformats.org/wordprocessingml/2006/main" w:rsidRPr="00126615">
          <w:rPr>
            <w:rFonts w:ascii="inherit" w:eastAsia="Times New Roman" w:hAnsi="inherit" w:cs="Times New Roman"/>
            <w:color w:val="337AB7"/>
            <w:sz w:val="24"/>
            <w:szCs w:val="24"/>
            <w:lang w:eastAsia="ru-RU"/>
          </w:rPr>
          <w:t xml:space="preserve"> </w:t>
        </w:r>
      </w:hyperlink>
      <w:r xmlns:w="http://schemas.openxmlformats.org/wordprocessingml/2006/main" w:rsidRPr="00126615">
        <w:rPr>
          <w:rFonts w:ascii="inherit" w:eastAsia="Times New Roman" w:hAnsi="inherit" w:cs="Times New Roman"/>
          <w:color w:val="000000"/>
          <w:sz w:val="24"/>
          <w:szCs w:val="24"/>
          <w:lang w:eastAsia="ru-RU"/>
        </w:rPr>
        <w:t xml:space="preserve">) والإجراءات المتخذة على أساس تلك المادة.</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7.</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يجوز للمفوضية اعتماد إجراءات تنفيذية لتحديد المعلومات التي يجب أن تقدمها السلطات المختصة وسلطات الرقابة وهيئات الرقابة المسؤولة عن الضوابط الرسمية وغيرها من الأنشطة الرسمية وفقاً لهذه المادة، والمستفيدين المعنيين من تلك المعلومات والإجراءات التي يجب بموجبها تقديم هذه المعلومات، بما في ذلك وظائف نظام الكمبيوتر المشار إليه في الفقرة 1.</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وتعتمد هذه الإجراءات التنفيذية وفقاً لإجراءات الفحص المنصوص عليها في المادة 55(2).</w:t>
      </w:r>
    </w:p>
    <w:p w:rsidR="00126615" w:rsidRPr="00126615" w:rsidRDefault="00126615" w:rsidP="00126615">
      <w:pPr xmlns:w="http://schemas.openxmlformats.org/wordprocessingml/2006/main">
        <w:shd w:val="clear" w:color="auto" w:fill="FFFFFF"/>
        <w:spacing w:after="120" w:line="240" w:lineRule="auto"/>
        <w:jc w:val="center"/>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الفصل السابع</w:t>
      </w:r>
    </w:p>
    <w:p w:rsidR="00126615" w:rsidRPr="00126615" w:rsidRDefault="00126615" w:rsidP="00126615">
      <w:pPr xmlns:w="http://schemas.openxmlformats.org/wordprocessingml/2006/main">
        <w:shd w:val="clear" w:color="auto" w:fill="FFFFFF"/>
        <w:spacing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color w:val="000000"/>
          <w:sz w:val="24"/>
          <w:szCs w:val="24"/>
          <w:lang w:eastAsia="ru-RU"/>
        </w:rPr>
        <w:t xml:space="preserve">التجارة مع دول ثالثة</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126615">
        <w:rPr>
          <w:rFonts w:ascii="inherit" w:eastAsia="Times New Roman" w:hAnsi="inherit" w:cs="Times New Roman"/>
          <w:i/>
          <w:iCs/>
          <w:color w:val="000000"/>
          <w:sz w:val="24"/>
          <w:szCs w:val="24"/>
          <w:lang w:eastAsia="ru-RU"/>
        </w:rPr>
        <w:t xml:space="preserve">المادة 44</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color w:val="000000"/>
          <w:sz w:val="24"/>
          <w:szCs w:val="24"/>
          <w:lang w:eastAsia="ru-RU"/>
        </w:rPr>
        <w:t xml:space="preserve">تصدير المنتجات العضوية</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1.</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color w:val="000000"/>
          <w:sz w:val="24"/>
          <w:szCs w:val="24"/>
          <w:lang w:eastAsia="ru-RU"/>
        </w:rPr>
        <w:t xml:space="preserve">يجوز تصدير المنتج من الاتحاد كمنتج عضوي ويجوز أن يحمل شعار الإنتاج العضوي للاتحاد الأوروبي، شريطة أن يتوافق مع قواعد الإنتاج العضوي بموجب هذا النظام.</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2.</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تتمتع المفوضية بسلطة اعتماد الإجراءات المفوضة وفقًا للمادة 54 المكملة لهذا النظام فيما يتعلق بالوثائق الموجهة إلى السلطات الجمركية في بلدان ثالثة، وخاصة فيما يتعلق بإصدار شهادات التصدير العضوية في شكل إلكتروني حيثما أمكن ذلك وتوفير الضمانات بأن المنتجات العضوية المصدرة تتوافق مع هذا النظام.</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126615">
        <w:rPr>
          <w:rFonts w:ascii="inherit" w:eastAsia="Times New Roman" w:hAnsi="inherit" w:cs="Times New Roman"/>
          <w:i/>
          <w:iCs/>
          <w:color w:val="000000"/>
          <w:sz w:val="24"/>
          <w:szCs w:val="24"/>
          <w:lang w:eastAsia="ru-RU"/>
        </w:rPr>
        <w:t xml:space="preserve">المادة 45</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color w:val="000000"/>
          <w:sz w:val="24"/>
          <w:szCs w:val="24"/>
          <w:lang w:eastAsia="ru-RU"/>
        </w:rPr>
        <w:t xml:space="preserve">استيراد المنتجات العضوية والتحويلية</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1.</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يجوز استيراد منتج من دولة ثالثة بغرض طرحه في السوق داخل الاتحاد كمنتج عضوي أو كمنتج تحويلي، شريطة استيفاء الشروط الثلاثة التالية: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المنتج هو منتج كما هو مذكور في المادة 2(1)؛</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ينطبق أحد الأمور التالية: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(أنا)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"يتوافق المنتج مع الفصول الثاني والثالث والرابع من هذه اللائحة، وقد خضعت جميع المشغلين ومجموعات المشغلين المشار إليهم في المادة 36، بما في ذلك المصدرون في البلد الثالث المعني، لضوابط من قبل سلطات الرقابة أو هيئات الرقابة المعترف بها وفقًا للمادة 46، وقد قدمت هذه السلطات أو الهيئات لجميع هؤلاء المشغلين ومجموعات المشغلين والمصدرين شهادة تؤكد امتثالهم لهذه اللائحة؛"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(ثانياً)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في الحالات التي يأتي فيها المنتج من بلد ثالث معترف به وفقًا للمادة 47، فإن هذا المنتج يتوافق مع الشروط المنصوص عليها في اتفاقية التجارة ذات الصلة؛ أو</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(ثالثا)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في الحالات التي يأتي فيها المنتج من بلد ثالث معترف به وفقًا للمادة 48، فإن هذا المنتج يتوافق مع قواعد الإنتاج والتحكم المكافئة في ذلك البلد الثالث ويتم استيراده بشهادة تفتيش تؤكد هذا الامتثال والتي تم إصدارها من قبل السلطات المختصة أو سلطات الرقابة أو هيئات الرقابة في ذلك البلد الثالث؛ و</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(ج)</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يجوز للمشغلين في الدول الثالثة، في أي وقت، تزويد المستوردين والسلطات الوطنية في الاتحاد وفي تلك الدول الثالثة بمعلومات تُمكّن من تحديد هوية المشغلين الذين يوردونهم، وسلطات الرقابة أو هيئات الرقابة التابعة لهم، وذلك لضمان إمكانية تتبّع المنتج العضوي أو المُحوّل المعني. وتُتاح هذه المعلومات أيضًا لسلطات الرقابة أو هيئات الرقابة التابعة للمستوردين.</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2.</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يجوز للمفوضية، وفقًا للإجراءات المنصوص عليها في المادة 24(9)، منح تراخيص خاصة لاستخدام المنتجات والمواد في دول ثالثة وفي المناطق الخارجية للاتحاد، مع مراعاة اختلافات التوازن البيئي في الإنتاج النباتي أو الحيواني، والظروف المناخية الخاصة، والتقاليد، والظروف المحلية في تلك المناطق. ويجوز منح هذه التراخيص الخاصة لمدة سنتين قابلة للتجديد، وتخضع للمبادئ المنصوص عليها في الفصل الثاني والمعايير المنصوص عليها في المادة 24(3) و(6).</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color w:val="000000"/>
          <w:sz w:val="24"/>
          <w:szCs w:val="24"/>
          <w:lang w:eastAsia="ru-RU"/>
        </w:rPr>
        <w:t xml:space="preserve">3.</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عند تحديد المعايير لتحديد ما إذا كان الوضع يعتبر ظروفًا كارثية، وعند وضع قواعد محددة حول كيفية التعامل مع مثل هذه الظروف وفقًا للمادة 22، تأخذ المفوضية في الاعتبار الاختلافات في التوازن البيئي والمناخ والظروف المحلية في البلدان الثالثة وفي المناطق الخارجية للاتحاد.</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4.</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تعتمد المفوضية قوانين تنفيذية لوضع قواعد محددة بشأن محتوى الشهادات المشار إليها في الفقرة (ب) من الفقرة 1، والإجراءات التي يجب اتباعها لإصدارها، والتحقق منها، والوسائل التقنية التي يتم بها إصدار الشهادة، وخاصة فيما يتعلق بدور السلطات المختصة وسلطات الرقابة وهيئات الرقابة، لضمان إمكانية تتبع المنتجات المستوردة والامتثال لها والتي تهدف إلى طرحها في سوق الاتحاد كمنتجات عضوية أو كمنتجات تحويلية كما هو مذكور في الفقرة 1.</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وتعتمد هذه الإجراءات التنفيذية وفقاً لإجراءات الفحص المنصوص عليها في المادة 55(2).</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5.</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يتم التأكد من الامتثال لشروط وإجراءات استيراد المنتجات العضوية ومنتجات التحويل المذكورة في الفقرة 1 إلى الاتحاد الأوروبي في مراكز مراقبة الحدود، وفقًا للمادة 47(1) من اللائحة (الاتحاد الأوروبي) 2017/625. ويعتمد تواتر عمليات التفتيش المادية المشار إليها في المادة 49(2) من تلك اللائحة على احتمالية عدم الامتثال كما هو محدد في الفقرة (57) من المادة 3 من هذه اللائحة.</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126615">
        <w:rPr>
          <w:rFonts w:ascii="inherit" w:eastAsia="Times New Roman" w:hAnsi="inherit" w:cs="Times New Roman"/>
          <w:i/>
          <w:iCs/>
          <w:color w:val="000000"/>
          <w:sz w:val="24"/>
          <w:szCs w:val="24"/>
          <w:lang w:eastAsia="ru-RU"/>
        </w:rPr>
        <w:t xml:space="preserve">المادة 46</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color w:val="000000"/>
          <w:sz w:val="24"/>
          <w:szCs w:val="24"/>
          <w:lang w:eastAsia="ru-RU"/>
        </w:rPr>
        <w:t xml:space="preserve">الاعتراف بالسلطات الرقابية وهيئات الرقابة</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1.</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يجوز للمفوضية اعتماد قوانين تنفيذية للاعتراف بالسلطات الرقابية وهيئات الرقابة المختصة بإجراء عمليات الرقابة وإصدار الشهادات العضوية في بلدان ثالثة، وسحب الاعتراف بهذه السلطات الرقابية وهيئات الرقابة، وإنشاء قائمة بالسلطات الرقابية وهيئات الرقابة المعترف بها.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وتعتمد هذه الإجراءات التنفيذية وفقاً لإجراءات الفحص المنصوص عليها في المادة 55(2).</w:t>
      </w:r>
    </w:p>
    <w:p w:rsidR="00126615" w:rsidRPr="00126615" w:rsidRDefault="00126615" w:rsidP="00126615">
      <w:pPr xmlns:w="http://schemas.openxmlformats.org/wordprocessingml/2006/main">
        <w:shd w:val="clear" w:color="auto" w:fill="FFFFFF"/>
        <w:spacing w:before="120" w:after="0" w:line="240" w:lineRule="auto"/>
        <w:rPr>
          <w:rFonts w:ascii="inherit" w:eastAsia="Times New Roman" w:hAnsi="inherit" w:cs="Times New Roman"/>
          <w:b/>
          <w:bCs/>
          <w:color w:val="000000"/>
          <w:sz w:val="24"/>
          <w:szCs w:val="24"/>
          <w:lang w:eastAsia="ru-RU"/>
        </w:rPr>
        <w:bidi/>
      </w:pPr>
      <w:hyperlink xmlns:w="http://schemas.openxmlformats.org/wordprocessingml/2006/main" xmlns:r="http://schemas.openxmlformats.org/officeDocument/2006/relationships" r:id="rId45" w:tooltip="32021R1697: REPLACED" w:history="1">
        <w:r xmlns:w="http://schemas.openxmlformats.org/wordprocessingml/2006/main" w:rsidRPr="00126615">
          <w:rPr>
            <w:rFonts w:ascii="inherit" w:eastAsia="Times New Roman" w:hAnsi="inherit" w:cs="Times New Roman"/>
            <w:b/>
            <w:bCs/>
            <w:color w:val="337AB7"/>
            <w:sz w:val="24"/>
            <w:szCs w:val="24"/>
            <w:lang w:eastAsia="ru-RU"/>
          </w:rPr>
          <w:t xml:space="preserve">▼M10</w:t>
        </w:r>
      </w:hyperlink>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2.</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يتم الاعتراف بالسلطات الرقابية وهيئات الرقابة وفقًا للفقرة 1 لمراقبة استيراد فئات المنتجات المدرجة في المادة 35 (7) إذا كانت تفي بالمعايير التالية: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 يتم إنشاؤها بشكل قانوني في إحدى الدول الأعضاء أو دولة ثالثة؛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"أنهم لديهم القدرة على تنفيذ عمليات الرقابة لضمان استيفاء الشروط المنصوص عليها في النقاط (أ) و(ب) (أ) و(ج) من المادة 45(1) وفي هذه المادة فيما يتعلق بالمنتجات العضوية ومنتجات التحويل المخصصة للاستيراد إلى الاتحاد، دون تفويض مهام الرقابة؛ ولأغراض هذه النقطة، فإن مهام الرقابة التي يقوم بها أشخاص يعملون بموجب عقد فردي أو اتفاقية رسمية تضعهم تحت الرقابة الإدارية وإجراءات سلطات الرقابة المتعاقدة أو هيئات الرقابة لا تعتبر تفويضًا، ولا ينطبق حظر تفويض مهام الرقابة على أخذ العينات؛"</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(ج)</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color w:val="000000"/>
          <w:sz w:val="24"/>
          <w:szCs w:val="24"/>
          <w:lang w:eastAsia="ru-RU"/>
        </w:rPr>
        <w:t xml:space="preserve">- أنها تقدم ضمانات كافية للموضوعية والنزاهة وتكون خالية من أي تضارب في المصالح فيما يتعلق بممارسة مهام الرقابة الخاصة بها؛ وعلى وجه الخصوص، لديها إجراءات موضوعة تضمن خلو الموظفين الذين يقومون بالضوابط والإجراءات الأخرى من أي تضارب في المصالح، وألا يتم تفتيش المشغلين من قبل نفس المفتشين لأكثر من 3 سنوات متتالية؛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(د)</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في حالة هيئات الرقابة، يتم اعتمادها لغرض الاعتراف بها وفقًا لهذا النظام من قبل هيئة اعتماد واحدة فقط بموجب المعيار الموحد ذي الصلة لـ "تقييم المطابقة - متطلبات الهيئات التي تصدق على المنتجات والعمليات والخدمات"، والذي تم نشر مرجعه في </w:t>
      </w:r>
      <w:r xmlns:w="http://schemas.openxmlformats.org/wordprocessingml/2006/main" w:rsidRPr="00126615">
        <w:rPr>
          <w:rFonts w:ascii="inherit" w:eastAsia="Times New Roman" w:hAnsi="inherit" w:cs="Times New Roman"/>
          <w:i/>
          <w:iCs/>
          <w:color w:val="000000"/>
          <w:sz w:val="24"/>
          <w:szCs w:val="24"/>
          <w:lang w:eastAsia="ru-RU"/>
        </w:rPr>
        <w:t xml:space="preserve">الجريدة الرسمية للاتحاد الأوروبي </w:t>
      </w:r>
      <w:r xmlns:w="http://schemas.openxmlformats.org/wordprocessingml/2006/main" w:rsidRPr="00126615">
        <w:rPr>
          <w:rFonts w:ascii="inherit" w:eastAsia="Times New Roman" w:hAnsi="inherit" w:cs="Times New Roman"/>
          <w:color w:val="000000"/>
          <w:sz w:val="24"/>
          <w:szCs w:val="24"/>
          <w:lang w:eastAsia="ru-RU"/>
        </w:rPr>
        <w:t xml:space="preserve">؛</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(هـ)</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لديهم الخبرة والمعدات والبنية الأساسية اللازمة للقيام بمهام الرقابة، ولديهم عدد كاف من الموظفين المؤهلين وذوي الخبرة المناسبين؛</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(و)</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لديهم القدرة والكفاءة للقيام بأنشطة التصديق والرقابة وفقًا لمتطلبات هذه اللائحة وخاصة اللائحة المفوضة من المفوضية (الاتحاد الأوروبي) 2021/1698 (</w:t>
      </w:r>
      <w:hyperlink xmlns:w="http://schemas.openxmlformats.org/wordprocessingml/2006/main" xmlns:r="http://schemas.openxmlformats.org/officeDocument/2006/relationships" r:id="rId46" w:anchor="E0025" w:history="1">
        <w:r xmlns:w="http://schemas.openxmlformats.org/wordprocessingml/2006/main" w:rsidRPr="00126615">
          <w:rPr>
            <w:rFonts w:ascii="inherit" w:eastAsia="Times New Roman" w:hAnsi="inherit" w:cs="Times New Roman"/>
            <w:color w:val="337AB7"/>
            <w:sz w:val="24"/>
            <w:szCs w:val="24"/>
            <w:lang w:eastAsia="ru-RU"/>
          </w:rPr>
          <w:t xml:space="preserve"> </w:t>
        </w:r>
      </w:hyperlink>
      <w:hyperlink xmlns:w="http://schemas.openxmlformats.org/wordprocessingml/2006/main" xmlns:r="http://schemas.openxmlformats.org/officeDocument/2006/relationships" r:id="rId46" w:anchor="E0025" w:history="1">
        <w:r xmlns:w="http://schemas.openxmlformats.org/wordprocessingml/2006/main" w:rsidRPr="00126615">
          <w:rPr>
            <w:rFonts w:ascii="inherit" w:eastAsia="Times New Roman" w:hAnsi="inherit" w:cs="Times New Roman"/>
            <w:color w:val="337AB7"/>
            <w:sz w:val="17"/>
            <w:szCs w:val="17"/>
            <w:vertAlign w:val="superscript"/>
            <w:lang w:eastAsia="ru-RU"/>
          </w:rPr>
          <w:t xml:space="preserve">25</w:t>
        </w:r>
      </w:hyperlink>
      <w:hyperlink xmlns:w="http://schemas.openxmlformats.org/wordprocessingml/2006/main" xmlns:r="http://schemas.openxmlformats.org/officeDocument/2006/relationships" r:id="rId46" w:anchor="E0025" w:history="1">
        <w:r xmlns:w="http://schemas.openxmlformats.org/wordprocessingml/2006/main" w:rsidRPr="00126615">
          <w:rPr>
            <w:rFonts w:ascii="inherit" w:eastAsia="Times New Roman" w:hAnsi="inherit" w:cs="Times New Roman"/>
            <w:color w:val="337AB7"/>
            <w:sz w:val="24"/>
            <w:szCs w:val="24"/>
            <w:lang w:eastAsia="ru-RU"/>
          </w:rPr>
          <w:t xml:space="preserve"> </w:t>
        </w:r>
      </w:hyperlink>
      <w:r xmlns:w="http://schemas.openxmlformats.org/wordprocessingml/2006/main" w:rsidRPr="00126615">
        <w:rPr>
          <w:rFonts w:ascii="inherit" w:eastAsia="Times New Roman" w:hAnsi="inherit" w:cs="Times New Roman"/>
          <w:color w:val="000000"/>
          <w:sz w:val="24"/>
          <w:szCs w:val="24"/>
          <w:lang w:eastAsia="ru-RU"/>
        </w:rPr>
        <w:t xml:space="preserve">) لكل نوع من المشغلين (مشغل واحد أو مجموعة من المشغلين) في كل دولة ثالثة ولكل فئة من المنتجات التي يريدون الاعتراف بها؛</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(ز)</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 أن لديهم إجراءات وترتيبات موضوعة لضمان الحياد والجودة والتناسق والفعالية وملاءمة الضوابط والإجراءات الأخرى التي يقومون بها؛</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(ح)</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 أن يكون لديهم عدد كاف من الموظفين المؤهلين وذوي الخبرة بحيث يمكن تنفيذ الضوابط والإجراءات الأخرى بشكل فعال وفي الوقت المناسب؛</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(أنا)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لديهم مرافق ومعدات مناسبة ويتم صيانتها بشكل صحيح لضمان قدرة الموظفين على تنفيذ الضوابط والإجراءات الأخرى بشكل فعال وفي الوقت المناسب؛</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(ج)</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لديهم إجراءات معمول بها لضمان حصول موظفيهم على إمكانية الوصول إلى المباني والوثائق التي يحتفظ بها المشغلون حتى يتمكنوا من إنجاز مهامهم؛</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(ك)</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 أن يكون لديهم مهارات داخلية وتدريب وإجراءات مناسبة لإجراء عمليات الرقابة الفعالة، بما في ذلك عمليات التفتيش، على المشغلين وكذلك على نظام الرقابة الداخلية لمجموعة من المشغلين، إن وجدت؛</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(ل)</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لم يتم سحب اعترافهم السابق بدولة ثالثة محددة و/أو لفئة من المنتجات وفقًا للفقرة 2أ أو لم يتم سحب أو تعليق اعتمادهم من قبل أي هيئة اعتماد وفقًا لإجراءاتها الخاصة بالتعليق أو السحب التي تم إنشاؤها وفقًا للمعيار الدولي ذي الصلة، وخاصة معيار المنظمة الدولية للمعايير (ISO) 17011 - تقييم المطابقة - المتطلبات العامة لهيئات الاعتماد التي تعتمد هيئات تقييم المطابقة، خلال 24 شهرًا السابقة: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(أنا)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طلبهم للاعتراف بنفس الدولة الثالثة و/أو لنفس فئة المنتجات، باستثناء الحالات التي تم فيها سحب الاعتراف السابق وفقًا للفقرة (ك) من الفقرة 2أ؛</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(ثانياً)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color w:val="000000"/>
          <w:sz w:val="24"/>
          <w:szCs w:val="24"/>
          <w:lang w:eastAsia="ru-RU"/>
        </w:rPr>
        <w:t xml:space="preserve">طلبهم بتوسيع نطاق الاعتراف إلى دولة ثالثة إضافية وفقًا للمادة 2 من اللائحة المفوضة (الاتحاد الأوروبي) 2021/1698، باستثناء الحالات التي تم فيها سحب الاعتراف السابق وفقًا للفقرة (ك) من الفقرة 2أ من هذه المادة؛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(ثالثا)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طلبهم بتوسيع نطاق الاعتراف بفئة إضافية من المنتجات وفقًا للمادة 2 من اللائحة المفوضة (الاتحاد الأوروبي) 2021/1698؛</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(م)</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في حالة سلطات الرقابة، فهي منظمات إدارية عامة في البلد الثالث الذي تطلب الاعتراف به؛</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(ن)</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أنها تلبي المتطلبات الإجرائية المنصوص عليها في الفصل الأول من اللائحة المفوضة (الاتحاد الأوروبي) 2021/1698؛ و</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(و)</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 أن يستوفوا أي معايير إضافية قد يتم تحديدها في قانون مفوض يتم اعتماده بموجب الفقرة 7.</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2أ.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يجوز للمفوضية سحب الاعتراف بسلطة الرقابة أو هيئة الرقابة بالنسبة لدولة ثالثة محددة و/أو فئة من المنتجات إذا:</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لم يعد أحد معايير الاعتراف المنصوص عليها في الفقرة 2 مستوفيا؛</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لم تتلق المفوضية التقرير السنوي المشار إليه في المادة 4 من اللائحة المفوضة (الاتحاد الأوروبي) 2021/1698 بحلول الموعد النهائي المحدد في تلك المادة أو كانت المعلومات المدرجة في التقرير السنوي غير كاملة أو غير دقيقة أو لا تتوافق مع المتطلبات المنصوص عليها في تلك اللائحة؛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(ج)</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لا تتيح سلطة الرقابة أو هيئة الرقابة أو لا تبلغ جميع المعلومات المتعلقة بالملف الفني المشار إليه في الفقرة 4، أو بنظام الرقابة الذي تطبقه، أو بالقائمة المحدثة للمشغلين أو مجموعات المشغلين أو بالمنتجات العضوية التي يغطيها نطاق اعترافها؛</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(د)</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لا تقوم السلطة الرقابية أو هيئة الرقابة بإخطار المفوضية خلال 30 يومًا تقويميًا بالتغييرات التي تطرأ على ملفها الفني المشار إليه في الفقرة 4؛</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(هـ)</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لا تقدم سلطة الرقابة أو هيئة الرقابة المعلومات المطلوبة من قبل المفوضية أو من قبل دولة عضو في المواعيد النهائية المحددة، أو كانت المعلومات غير كاملة أو غير دقيقة أو لا تمتثل للمتطلبات المنصوص عليها في هذه اللائحة، وفي اللائحة المفوضة (الاتحاد الأوروبي) 2021/1698 وفي قانون التنفيذ الذي سيتم اعتماده بموجب الفقرة 8، أو لا تتعاون مع المفوضية، وخاصة أثناء التحقيقات في عدم الامتثال؛</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(و)</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 عدم موافقة السلطة الرقابية أو هيئة الرقابة على إجراء فحص أو تدقيق فوري من قبل اللجنة؛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(ز)</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تشير نتيجة الفحص أو التدقيق الفوري إلى وجود خلل منهجي في تدابير الرقابة أو أن هيئة الرقابة أو هيئة الرقابة غير قادرة على تنفيذ جميع التوصيات التي قدمتها اللجنة بعد الفحص أو التدقيق الفوري، في خطة عملها المقترحة المقدمة إلى اللجنة؛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color w:val="000000"/>
          <w:sz w:val="24"/>
          <w:szCs w:val="24"/>
          <w:lang w:eastAsia="ru-RU"/>
        </w:rPr>
        <w:t xml:space="preserve">(ح)</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 عدم قيام السلطة الرقابية أو هيئة الرقابة باتخاذ التدابير التصحيحية الكافية رداً على المخالفات والمخالفات التي تم رصدها في غضون مهلة تحددها اللجنة وفقاً لخطورة الوضع، والتي لا تقل عن 30 يوماً تقويمياً؛</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(أنا)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في حالة قيام مشغل بتغيير سلطة الرقابة أو هيئة الرقابة الخاصة به، فإن سلطة الرقابة أو هيئة الرقابة لا تبلغ سلطة الرقابة أو هيئة الرقابة الجديدة بالعناصر ذات الصلة من ملف الرقابة، بما في ذلك السجلات المكتوبة، الخاصة بالمشغل في غضون 30 يومًا تقويميًا كحد أقصى بعد تلقي طلب النقل من المشغل أو سلطة الرقابة أو هيئة الرقابة الجديدة؛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(ج)</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هناك خطر تضليل المستهلك بشأن الطبيعة الحقيقية للمنتجات التي يغطيها نطاق الاعتراف؛ أو</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(ك)</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لم تقم السلطة الرقابية أو هيئة الرقابة بإصدار شهادة لأي مشغل لمدة 48 شهرًا متتاليًا في البلد الثالث الذي تم الاعتراف به.</w:t>
      </w:r>
    </w:p>
    <w:p w:rsidR="00126615" w:rsidRPr="00126615" w:rsidRDefault="00126615" w:rsidP="00126615">
      <w:pPr xmlns:w="http://schemas.openxmlformats.org/wordprocessingml/2006/main">
        <w:shd w:val="clear" w:color="auto" w:fill="FFFFFF"/>
        <w:spacing w:before="120" w:after="0" w:line="240" w:lineRule="auto"/>
        <w:rPr>
          <w:rFonts w:ascii="inherit" w:eastAsia="Times New Roman" w:hAnsi="inherit" w:cs="Times New Roman"/>
          <w:b/>
          <w:bCs/>
          <w:color w:val="000000"/>
          <w:sz w:val="24"/>
          <w:szCs w:val="24"/>
          <w:lang w:eastAsia="ru-RU"/>
        </w:rPr>
        <w:bidi/>
      </w:pPr>
      <w:hyperlink xmlns:w="http://schemas.openxmlformats.org/wordprocessingml/2006/main" xmlns:r="http://schemas.openxmlformats.org/officeDocument/2006/relationships" r:id="rId47" w:tooltip="32018R0848" w:history="1">
        <w:r xmlns:w="http://schemas.openxmlformats.org/wordprocessingml/2006/main" w:rsidRPr="00126615">
          <w:rPr>
            <w:rFonts w:ascii="inherit" w:eastAsia="Times New Roman" w:hAnsi="inherit" w:cs="Times New Roman"/>
            <w:b/>
            <w:bCs/>
            <w:color w:val="337AB7"/>
            <w:sz w:val="24"/>
            <w:szCs w:val="24"/>
            <w:lang w:eastAsia="ru-RU"/>
          </w:rPr>
          <w:t xml:space="preserve">▼ب</w:t>
        </w:r>
      </w:hyperlink>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3.</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لا يجوز منح الاعتماد المشار إليه في الفقرة (د) من الفقرة 2 إلا من خلال:</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هيئة اعتماد وطنية في الاتحاد وفقًا للائحة (EC) رقم 765/2008؛ أو</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هيئة اعتماد خارج الاتحاد والتي وقعت على اتفاقية الاعتراف المتعدد الأطراف تحت رعاية المنتدى الدولي للاعتماد.</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4.</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تُقدّم الجهات الرقابية والهيئات الرقابية طلبًا للاعتراف إلى المفوضية. ويتكوّن هذا الطلب من ملف فنيّ يحتوي على جميع المعلومات اللازمة لضمان استيفاء المعايير المنصوص عليها في الفقرة ٢.</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تُقدّم الجهات الرقابية أحدث تقرير تقييم صادر عن الجهة المختصة، وتُقدّم هيئات الرقابة شهادة الاعتماد الصادرة عنها. وعند الاقتضاء، تُقدّم الجهات الرقابية أحدث التقارير عن عمليات التقييم والمراقبة الدورية الميدانية، وإعادة التقييم متعددة السنوات لأنشطتها.</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5.</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بناءً على المعلومات المشار إليها في الفقرة 4، وأي معلومات أخرى ذات صلة بالجهة الرقابية أو هيئة الرقابة، تضمن الهيئة الإشراف المناسب على الجهات الرقابية المعترف بها من خلال مراجعة أدائها واعترافها بها بانتظام. ولأغراض هذا الإشراف، يجوز للهيئة طلب معلومات إضافية من هيئات الاعتماد أو الجهات المختصة، حسب الاقتضاء.</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6.</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يتم تحديد طبيعة الرقابة المشار إليها في الفقرة 5 على أساس تقييم احتمال عدم الامتثال، مع الأخذ بعين الاعتبار، على وجه الخصوص، نشاط سلطة الرقابة أو هيئة الرقابة، ونوع المنتجات والمشغلين الخاضعين لسيطرتها والتغييرات في قواعد الإنتاج وتدابير الرقابة.</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يُسحب الاعتراف بالهيئات الرقابية المشار إليها في الفقرة 1، على وجه الخصوص، دون تأخير، وفقًا للإجراءات المنصوص عليها في تلك الفقرة، في حال اكتشاف مخالفات جسيمة أو متكررة تتعلق بالشهادة أو الضوابط والإجراءات المنصوص عليها في الفقرة 8، وفي حال عدم اتخاذ الهيئة الرقابية المعنية الإجراءات التصحيحية المناسبة وفي الوقت المناسب استجابةً </w:t>
      </w:r>
      <w:r xmlns:w="http://schemas.openxmlformats.org/wordprocessingml/2006/main" w:rsidRPr="00126615">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color w:val="000000"/>
          <w:sz w:val="24"/>
          <w:szCs w:val="24"/>
          <w:lang w:eastAsia="ru-RU"/>
        </w:rPr>
        <w:t xml:space="preserve">لطلب المفوضية خلال فترة تحددها المفوضية. وتُحدد هذه الفترة وفقًا لخطورة المشكلة، ولا تقل عمومًا عن 30 يومًا.</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7.</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تتمتع المفوضية بسلطة اعتماد الأفعال المفوضة وفقًا للمادة 54:</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تعديل الفقرة 2 من هذه المادة بإضافة معايير أخرى إلى المعايير المنصوص عليها فيها للاعتراف بالسلطات الرقابية وهيئات الرقابة المشار إليها في الفقرة 1 من هذه المادة ولسحب هذا الاعتراف، أو بتعديل تلك المعايير المضافة؛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استكمال هذه اللائحة فيما يتعلق بـ:</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(أنا)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ممارسة الرقابة من قبل السلطات الرقابية وهيئات الرقابة المعترف بها من قبل المفوضية وفقًا للفقرة 1، بما في ذلك عمليات التفتيش في الموقع؛ و</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(ثانياً)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الضوابط والإجراءات الأخرى التي يتعين على سلطات الرقابة وهيئات الرقابة القيام بها.</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8.</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يجوز للمفوضية اعتماد إجراءات تنفيذية لضمان تطبيق التدابير الواجب اتخاذها في حالات عدم الامتثال المشتبه بها أو المثبتة، ولا سيما تلك التي تؤثر على سلامة المنتجات العضوية أو المُحوّلة المستوردة بموجب الاعتراف المنصوص عليه في هذه المادة. ويمكن أن تتمثل هذه التدابير، على وجه الخصوص، في التحقق من سلامة المنتجات العضوية أو المُحوّلة قبل طرحها في أسواق الاتحاد، وعند الاقتضاء، في تعليق الترخيص بطرح هذه المنتجات في أسواق الاتحاد كمنتجات عضوية أو مُحوّلة.</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وتعتمد هذه الإجراءات التنفيذية وفقاً لإجراءات الفحص المنصوص عليها في المادة 55(2).</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9.</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"على أسس عاجلة مبررة بشكل صحيح تتعلق بالممارسات غير العادلة أو الممارسات التي لا تتفق مع المبادئ والقواعد المتعلقة بالإنتاج العضوي أو حماية ثقة المستهلكين أو حماية المنافسة العادلة بين المشغلين، تعتمد المفوضية على الفور قوانين تنفيذية قابلة للتطبيق وفقًا للإجراء المشار إليه في المادة 55 (3) لاتخاذ التدابير المشار إليها في الفقرة 8 من هذه المادة أو اتخاذ قرار بشأن سحب الاعتراف بالسلطات الرقابية وهيئات الرقابة المشار إليها في الفقرة 1 من هذه المادة.</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126615">
        <w:rPr>
          <w:rFonts w:ascii="inherit" w:eastAsia="Times New Roman" w:hAnsi="inherit" w:cs="Times New Roman"/>
          <w:i/>
          <w:iCs/>
          <w:color w:val="000000"/>
          <w:sz w:val="24"/>
          <w:szCs w:val="24"/>
          <w:lang w:eastAsia="ru-RU"/>
        </w:rPr>
        <w:t xml:space="preserve">المادة 47</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color w:val="000000"/>
          <w:sz w:val="24"/>
          <w:szCs w:val="24"/>
          <w:lang w:eastAsia="ru-RU"/>
        </w:rPr>
        <w:t xml:space="preserve">التكافؤ بموجب اتفاقية تجارية</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الدولة الثالثة المعترف بها المشار إليها في الفقرة (ب) (ثانياً) من المادة 45(1) هي دولة ثالثة اعترف بها الاتحاد بموجب اتفاقية تجارية باعتبارها تتمتع بنظام إنتاج يلبي نفس الأهداف والمبادئ من خلال تطبيق قواعد تضمن نفس مستوى ضمان المطابقة مثل تلك الخاصة بالاتحاد.</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126615">
        <w:rPr>
          <w:rFonts w:ascii="inherit" w:eastAsia="Times New Roman" w:hAnsi="inherit" w:cs="Times New Roman"/>
          <w:i/>
          <w:iCs/>
          <w:color w:val="000000"/>
          <w:sz w:val="24"/>
          <w:szCs w:val="24"/>
          <w:lang w:eastAsia="ru-RU"/>
        </w:rPr>
        <w:t xml:space="preserve">المادة 48</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color w:val="000000"/>
          <w:sz w:val="24"/>
          <w:szCs w:val="24"/>
          <w:lang w:eastAsia="ru-RU"/>
        </w:rPr>
        <w:t xml:space="preserve">التكافؤ بموجب اللائحة (EC) رقم 834/2007</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1.</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الدولة الثالثة المعترف بها المشار إليها في الفقرة (ب) (ثالثا) من المادة 45 (1) هي دولة ثالثة تم الاعتراف بها لأغراض التكافؤ بموجب المادة 33 (2) من اللائحة (EC) رقم </w:t>
      </w:r>
      <w:r xmlns:w="http://schemas.openxmlformats.org/wordprocessingml/2006/main" w:rsidRPr="00126615">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color w:val="000000"/>
          <w:sz w:val="24"/>
          <w:szCs w:val="24"/>
          <w:lang w:eastAsia="ru-RU"/>
        </w:rPr>
        <w:t xml:space="preserve">834/2007، بما في ذلك تلك المعترف بها بموجب التدبير الانتقالي المنصوص عليه في المادة 58 من هذه اللائحة.</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سوف تنتهي صلاحية هذا الاعتراف في </w:t>
      </w:r>
      <w:hyperlink xmlns:w="http://schemas.openxmlformats.org/wordprocessingml/2006/main" xmlns:r="http://schemas.openxmlformats.org/officeDocument/2006/relationships" r:id="rId48" w:tooltip="32020R1693: REPLACED" w:history="1">
        <w:r xmlns:w="http://schemas.openxmlformats.org/wordprocessingml/2006/main" w:rsidRPr="00126615">
          <w:rPr>
            <w:rFonts w:ascii="inherit" w:eastAsia="Times New Roman" w:hAnsi="inherit" w:cs="Times New Roman"/>
            <w:b/>
            <w:bCs/>
            <w:color w:val="337AB7"/>
            <w:sz w:val="24"/>
            <w:szCs w:val="24"/>
            <w:lang w:eastAsia="ru-RU"/>
          </w:rPr>
          <w:t xml:space="preserve">►M3</w:t>
        </w:r>
      </w:hyperlink>
      <w:hyperlink xmlns:w="http://schemas.openxmlformats.org/wordprocessingml/2006/main" xmlns:r="http://schemas.openxmlformats.org/officeDocument/2006/relationships" r:id="rId48" w:tooltip="32020R1693: REPLACED" w:history="1">
        <w:r xmlns:w="http://schemas.openxmlformats.org/wordprocessingml/2006/main" w:rsidRPr="00126615">
          <w:rPr>
            <w:rFonts w:ascii="inherit" w:eastAsia="Times New Roman" w:hAnsi="inherit" w:cs="Times New Roman"/>
            <w:color w:val="337AB7"/>
            <w:sz w:val="24"/>
            <w:szCs w:val="24"/>
            <w:lang w:eastAsia="ru-RU"/>
          </w:rPr>
          <w:t xml:space="preserve"> </w:t>
        </w:r>
      </w:hyperlink>
      <w:r xmlns:w="http://schemas.openxmlformats.org/wordprocessingml/2006/main" w:rsidRPr="00126615">
        <w:rPr>
          <w:rFonts w:ascii="inherit" w:eastAsia="Times New Roman" w:hAnsi="inherit" w:cs="Times New Roman"/>
          <w:color w:val="000000"/>
          <w:sz w:val="24"/>
          <w:szCs w:val="24"/>
          <w:lang w:eastAsia="ru-RU"/>
        </w:rPr>
        <w:t xml:space="preserve">31 ديسمبر 2026 </w:t>
      </w:r>
      <w:r xmlns:w="http://schemas.openxmlformats.org/wordprocessingml/2006/main" w:rsidRPr="00126615">
        <w:rPr>
          <w:rFonts w:ascii="inherit" w:eastAsia="Times New Roman" w:hAnsi="inherit" w:cs="Times New Roman"/>
          <w:b/>
          <w:bCs/>
          <w:color w:val="000000"/>
          <w:sz w:val="24"/>
          <w:szCs w:val="24"/>
          <w:lang w:eastAsia="ru-RU"/>
        </w:rPr>
        <w:t xml:space="preserve">◄ </w:t>
      </w:r>
      <w:r xmlns:w="http://schemas.openxmlformats.org/wordprocessingml/2006/main" w:rsidRPr="00126615">
        <w:rPr>
          <w:rFonts w:ascii="inherit" w:eastAsia="Times New Roman" w:hAnsi="inherit" w:cs="Times New Roman"/>
          <w:color w:val="000000"/>
          <w:sz w:val="24"/>
          <w:szCs w:val="24"/>
          <w:lang w:eastAsia="ru-RU"/>
        </w:rPr>
        <w:t xml:space="preserve">.</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2.</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بناءً على التقارير السنوية التي تُرسلها الدول الثالثة المشار إليها في الفقرة 1 إلى المفوضية، بحلول 31 مارس من كل عام، بشأن تنفيذ وإنفاذ تدابير الرقابة التي وضعتها، وفي ضوء أي معلومات أخرى تتلقاها، تضمن المفوضية الإشراف المناسب على الدول الثالثة المعترف بها من خلال مراجعة اعترافها بانتظام. ولهذا الغرض، يجوز للمفوضية طلب المساعدة من الدول الأعضاء. وتُحدد طبيعة الإشراف على أساس تقييم احتمال عدم الامتثال، مع مراعاة حجم الصادرات إلى الاتحاد من الدولة الثالثة المعنية، ونتائج أنشطة المراقبة والإشراف التي تقوم بها السلطة المختصة، ونتائج عمليات الرقابة السابقة. وتُقدم المفوضية تقارير منتظمة إلى البرلمان الأوروبي والمجلس بشأن نتائج مراجعتها.</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3.</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وتضع المفوضية، عن طريق قانون تنفيذي، قائمة بالدول الثالثة المشار إليها في الفقرة 1، ويجوز لها تعديل تلك القائمة عن طريق قانون تنفيذي.</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وتعتمد هذه الإجراءات التنفيذية وفقاً لإجراءات الفحص المنصوص عليها في المادة 55(2).</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4.</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تتمتع المفوضية بسلطة اعتماد الإجراءات المفوضة وفقاً للمادة 54 المكملة لهذا النظام فيما يتعلق بالمعلومات التي يتعين على البلدان الثالثة المدرجة وفقاً للفقرة 3 من هذه المادة إرسالها والتي تعد ضرورية للإشراف على اعتراف المفوضية بها، فضلاً عن ممارسة المفوضية لهذا الإشراف، بما في ذلك من خلال الفحص على الفور.</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5.</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يجوز للمفوضية اعتماد إجراءات تنفيذية لضمان تطبيق التدابير المتعلقة بحالات عدم الامتثال المشتبه بها أو المثبتة، ولا سيما تلك التي تؤثر على سلامة المنتجات العضوية أو المنتجات التحويلية المستوردة من دول ثالثة مشار إليها في هذه المادة. ويمكن أن تتمثل هذه التدابير، على وجه الخصوص، في التحقق من سلامة المنتجات العضوية أو المنتجات التحويلية قبل طرحها في أسواق الاتحاد، وعند الاقتضاء، في تعليق الترخيص بطرح هذه المنتجات في أسواق الاتحاد كمنتجات عضوية أو منتجات تحويلية.</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وتعتمد هذه الإجراءات التنفيذية وفقاً لإجراءات الفحص المنصوص عليها في المادة 55(2).</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126615">
        <w:rPr>
          <w:rFonts w:ascii="inherit" w:eastAsia="Times New Roman" w:hAnsi="inherit" w:cs="Times New Roman"/>
          <w:i/>
          <w:iCs/>
          <w:color w:val="000000"/>
          <w:sz w:val="24"/>
          <w:szCs w:val="24"/>
          <w:lang w:eastAsia="ru-RU"/>
        </w:rPr>
        <w:t xml:space="preserve">المادة 49</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color w:val="000000"/>
          <w:sz w:val="24"/>
          <w:szCs w:val="24"/>
          <w:lang w:eastAsia="ru-RU"/>
        </w:rPr>
        <w:t xml:space="preserve">تقرير من المفوضية بشأن تطبيق المادتين 47 و48</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بواسطة </w:t>
      </w:r>
      <w:hyperlink xmlns:w="http://schemas.openxmlformats.org/wordprocessingml/2006/main" xmlns:r="http://schemas.openxmlformats.org/officeDocument/2006/relationships" r:id="rId49" w:tooltip="32020R1693: REPLACED" w:history="1">
        <w:r xmlns:w="http://schemas.openxmlformats.org/wordprocessingml/2006/main" w:rsidRPr="00126615">
          <w:rPr>
            <w:rFonts w:ascii="inherit" w:eastAsia="Times New Roman" w:hAnsi="inherit" w:cs="Times New Roman"/>
            <w:b/>
            <w:bCs/>
            <w:color w:val="337AB7"/>
            <w:sz w:val="24"/>
            <w:szCs w:val="24"/>
            <w:lang w:eastAsia="ru-RU"/>
          </w:rPr>
          <w:t xml:space="preserve">►M3</w:t>
        </w:r>
      </w:hyperlink>
      <w:hyperlink xmlns:w="http://schemas.openxmlformats.org/wordprocessingml/2006/main" xmlns:r="http://schemas.openxmlformats.org/officeDocument/2006/relationships" r:id="rId49" w:tooltip="32020R1693: REPLACED" w:history="1">
        <w:r xmlns:w="http://schemas.openxmlformats.org/wordprocessingml/2006/main" w:rsidRPr="00126615">
          <w:rPr>
            <w:rFonts w:ascii="inherit" w:eastAsia="Times New Roman" w:hAnsi="inherit" w:cs="Times New Roman"/>
            <w:color w:val="337AB7"/>
            <w:sz w:val="24"/>
            <w:szCs w:val="24"/>
            <w:lang w:eastAsia="ru-RU"/>
          </w:rPr>
          <w:t xml:space="preserve"> </w:t>
        </w:r>
      </w:hyperlink>
      <w:r xmlns:w="http://schemas.openxmlformats.org/wordprocessingml/2006/main" w:rsidRPr="00126615">
        <w:rPr>
          <w:rFonts w:ascii="inherit" w:eastAsia="Times New Roman" w:hAnsi="inherit" w:cs="Times New Roman"/>
          <w:color w:val="000000"/>
          <w:sz w:val="24"/>
          <w:szCs w:val="24"/>
          <w:lang w:eastAsia="ru-RU"/>
        </w:rPr>
        <w:t xml:space="preserve">31 ديسمبر 2022 </w:t>
      </w:r>
      <w:r xmlns:w="http://schemas.openxmlformats.org/wordprocessingml/2006/main" w:rsidRPr="00126615">
        <w:rPr>
          <w:rFonts w:ascii="inherit" w:eastAsia="Times New Roman" w:hAnsi="inherit" w:cs="Times New Roman"/>
          <w:b/>
          <w:bCs/>
          <w:color w:val="000000"/>
          <w:sz w:val="24"/>
          <w:szCs w:val="24"/>
          <w:lang w:eastAsia="ru-RU"/>
        </w:rPr>
        <w:t xml:space="preserve">◄ </w:t>
      </w:r>
      <w:r xmlns:w="http://schemas.openxmlformats.org/wordprocessingml/2006/main" w:rsidRPr="00126615">
        <w:rPr>
          <w:rFonts w:ascii="inherit" w:eastAsia="Times New Roman" w:hAnsi="inherit" w:cs="Times New Roman"/>
          <w:color w:val="000000"/>
          <w:sz w:val="24"/>
          <w:szCs w:val="24"/>
          <w:lang w:eastAsia="ru-RU"/>
        </w:rPr>
        <w:t xml:space="preserve">، تقدم المفوضية تقريرًا إلى البرلمان الأوروبي والمجلس بشأن حالة تطبيق المادتين 47 و48، وخاصة فيما يتعلق بالاعتراف بالدول الثالثة لغرض التكافؤ.</w:t>
      </w:r>
    </w:p>
    <w:p w:rsidR="00126615" w:rsidRPr="00126615" w:rsidRDefault="00126615" w:rsidP="00126615">
      <w:pPr xmlns:w="http://schemas.openxmlformats.org/wordprocessingml/2006/main">
        <w:shd w:val="clear" w:color="auto" w:fill="FFFFFF"/>
        <w:spacing w:after="120" w:line="240" w:lineRule="auto"/>
        <w:jc w:val="center"/>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الفصل الثامن</w:t>
      </w:r>
    </w:p>
    <w:p w:rsidR="00126615" w:rsidRPr="00126615" w:rsidRDefault="00126615" w:rsidP="00126615">
      <w:pPr xmlns:w="http://schemas.openxmlformats.org/wordprocessingml/2006/main">
        <w:shd w:val="clear" w:color="auto" w:fill="FFFFFF"/>
        <w:spacing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color w:val="000000"/>
          <w:sz w:val="24"/>
          <w:szCs w:val="24"/>
          <w:lang w:eastAsia="ru-RU"/>
        </w:rPr>
        <w:t xml:space="preserve">الأحكام العامة</w:t>
      </w:r>
    </w:p>
    <w:p w:rsidR="00126615" w:rsidRPr="00126615" w:rsidRDefault="00126615" w:rsidP="00126615">
      <w:pPr xmlns:w="http://schemas.openxmlformats.org/wordprocessingml/2006/main">
        <w:shd w:val="clear" w:color="auto" w:fill="FFFFFF"/>
        <w:spacing w:after="120" w:line="240" w:lineRule="auto"/>
        <w:jc w:val="center"/>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i/>
          <w:iCs/>
          <w:color w:val="000000"/>
          <w:sz w:val="24"/>
          <w:szCs w:val="24"/>
          <w:lang w:eastAsia="ru-RU"/>
        </w:rPr>
        <w:t xml:space="preserve">القسم 1</w:t>
      </w:r>
    </w:p>
    <w:p w:rsidR="00126615" w:rsidRPr="00126615" w:rsidRDefault="00126615" w:rsidP="00126615">
      <w:pPr xmlns:w="http://schemas.openxmlformats.org/wordprocessingml/2006/main">
        <w:shd w:val="clear" w:color="auto" w:fill="FFFFFF"/>
        <w:spacing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i/>
          <w:iCs/>
          <w:color w:val="000000"/>
          <w:sz w:val="24"/>
          <w:szCs w:val="24"/>
          <w:lang w:eastAsia="ru-RU"/>
        </w:rPr>
        <w:t xml:space="preserve">حرية حركة المنتجات العضوية والمنتجات التحويلية</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126615">
        <w:rPr>
          <w:rFonts w:ascii="inherit" w:eastAsia="Times New Roman" w:hAnsi="inherit" w:cs="Times New Roman"/>
          <w:i/>
          <w:iCs/>
          <w:color w:val="000000"/>
          <w:sz w:val="24"/>
          <w:szCs w:val="24"/>
          <w:lang w:eastAsia="ru-RU"/>
        </w:rPr>
        <w:t xml:space="preserve">المادة 50</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color w:val="000000"/>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b/>
          <w:bCs/>
          <w:color w:val="000000"/>
          <w:sz w:val="24"/>
          <w:szCs w:val="24"/>
          <w:lang w:eastAsia="ru-RU"/>
        </w:rPr>
        <w:t xml:space="preserve">عدم حظر وعدم تقييد تسويق المنتجات العضوية والمنتجات التحويلية</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لا يجوز للسلطات المختصة وهيئات الرقابة، لأسباب تتعلق بإنتاج المنتجات أو تصنيفها أو عرضها، حظر أو تقييد تسويق المنتجات العضوية أو التحويلية الخاضعة لرقابة سلطة مختصة أخرى أو هيئة رقابية أو هيئة رقابية أخرى في دولة عضو أخرى تتوافق فيها هذه المنتجات مع هذه اللائحة. وعلى وجه الخصوص، لا تُجرى أي عمليات رقابية رسمية أو أي أنشطة رسمية أخرى غير تلك المنصوص عليها في اللائحة (الاتحاد الأوروبي) 2017/625، ولا تُحصّل أي رسوم مقابل عمليات الرقابية الرسمية أو أي أنشطة رسمية أخرى غير المنصوص عليها في الفصل السادس من تلك اللائحة.</w:t>
      </w:r>
    </w:p>
    <w:p w:rsidR="00126615" w:rsidRPr="00126615" w:rsidRDefault="00126615" w:rsidP="00126615">
      <w:pPr xmlns:w="http://schemas.openxmlformats.org/wordprocessingml/2006/main">
        <w:shd w:val="clear" w:color="auto" w:fill="FFFFFF"/>
        <w:spacing w:after="120" w:line="240" w:lineRule="auto"/>
        <w:jc w:val="center"/>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i/>
          <w:iCs/>
          <w:color w:val="000000"/>
          <w:sz w:val="24"/>
          <w:szCs w:val="24"/>
          <w:lang w:eastAsia="ru-RU"/>
        </w:rPr>
        <w:t xml:space="preserve">القسم 2</w:t>
      </w:r>
    </w:p>
    <w:p w:rsidR="00126615" w:rsidRPr="00126615" w:rsidRDefault="00126615" w:rsidP="00126615">
      <w:pPr xmlns:w="http://schemas.openxmlformats.org/wordprocessingml/2006/main">
        <w:shd w:val="clear" w:color="auto" w:fill="FFFFFF"/>
        <w:spacing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i/>
          <w:iCs/>
          <w:color w:val="000000"/>
          <w:sz w:val="24"/>
          <w:szCs w:val="24"/>
          <w:lang w:eastAsia="ru-RU"/>
        </w:rPr>
        <w:t xml:space="preserve">المعلومات والتقارير والاستثناءات ذات الصلة</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126615">
        <w:rPr>
          <w:rFonts w:ascii="inherit" w:eastAsia="Times New Roman" w:hAnsi="inherit" w:cs="Times New Roman"/>
          <w:i/>
          <w:iCs/>
          <w:color w:val="000000"/>
          <w:sz w:val="24"/>
          <w:szCs w:val="24"/>
          <w:lang w:eastAsia="ru-RU"/>
        </w:rPr>
        <w:t xml:space="preserve">المادة 51</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color w:val="000000"/>
          <w:sz w:val="24"/>
          <w:szCs w:val="24"/>
          <w:lang w:eastAsia="ru-RU"/>
        </w:rPr>
        <w:t xml:space="preserve">معلومات تتعلق بالقطاع العضوي والتجارة</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1.</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تُرسل الدول الأعضاء إلى المفوضية سنويًا المعلومات اللازمة لتنفيذ هذه اللائحة ورصد تطبيقها. وتُستند هذه المعلومات، قدر الإمكان، إلى مصادر بيانات مُعتمدة. وتراعي المفوضية احتياجات البيانات وأوجه التآزر بين مصادر البيانات المُحتملة، ولا سيما استخدامها للأغراض الإحصائية عند الاقتضاء.</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2.</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تعتمد المفوضية القوانين التنفيذية فيما يتعلق بالنظام الذي سيتم استخدامه لنقل المعلومات المشار إليها في الفقرة 1، وتفاصيل المعلومات التي سيتم نقلها، والتاريخ الذي سيتم فيه نقل تلك المعلومات.</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وتعتمد هذه الإجراءات التنفيذية وفقاً لإجراءات الفحص المنصوص عليها في المادة 55(2).</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126615">
        <w:rPr>
          <w:rFonts w:ascii="inherit" w:eastAsia="Times New Roman" w:hAnsi="inherit" w:cs="Times New Roman"/>
          <w:i/>
          <w:iCs/>
          <w:color w:val="000000"/>
          <w:sz w:val="24"/>
          <w:szCs w:val="24"/>
          <w:lang w:eastAsia="ru-RU"/>
        </w:rPr>
        <w:t xml:space="preserve">المادة 52</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color w:val="000000"/>
          <w:sz w:val="24"/>
          <w:szCs w:val="24"/>
          <w:lang w:eastAsia="ru-RU"/>
        </w:rPr>
        <w:t xml:space="preserve">المعلومات المتعلقة بالسلطات المختصة وسلطات الرقابة وهيئات الرقابة</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1.</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وتحتفظ الدول الأعضاء بقائمة محدثة بانتظام تتضمن:</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أسماء وعناوين السلطات المختصة؛ و</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أسماء وعناوين وأرقام رموز السلطات والهيئات الرقابية.</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وترسل الدول الأعضاء هذه القوائم، وأي تغيير فيها، إلى المفوضية وتجعلها عامة، إلا في الحالات التي تم فيها بالفعل هذا الإرسال والنشر وفقًا للمادة 4(4) من اللائحة (الاتحاد الأوروبي) 2017/625.</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2.</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استناداً إلى المعلومات المنصوص عليها في الفقرة 1، تنشر المفوضية بانتظام على الإنترنت قائمة محدثة بالسلطات الرقابية وهيئات الرقابة المشار إليها في الفقرة (ب) من الفقرة 1.</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126615">
        <w:rPr>
          <w:rFonts w:ascii="inherit" w:eastAsia="Times New Roman" w:hAnsi="inherit" w:cs="Times New Roman"/>
          <w:i/>
          <w:iCs/>
          <w:color w:val="000000"/>
          <w:sz w:val="24"/>
          <w:szCs w:val="24"/>
          <w:lang w:eastAsia="ru-RU"/>
        </w:rPr>
        <w:t xml:space="preserve">المادة 53</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color w:val="000000"/>
          <w:sz w:val="24"/>
          <w:szCs w:val="24"/>
          <w:lang w:eastAsia="ru-RU"/>
        </w:rPr>
        <w:t xml:space="preserve">الاستثناءات والتصاريح والتقرير</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1.</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color w:val="000000"/>
          <w:sz w:val="24"/>
          <w:szCs w:val="24"/>
          <w:lang w:eastAsia="ru-RU"/>
        </w:rPr>
        <w:t xml:space="preserve">تنتهي الاستثناءات من استخدام المواد التكاثرية النباتية العضوية ومن استخدام الحيوانات العضوية المنصوص عليها في النقاط 1.8.5 من الجزء الأول من المرفق الثاني والنقطتين 1.3.4.3 و1.3.4.4 من الجزء الثاني من المرفق الثاني، باستثناء النقطة 1.3.4.4.2 من الجزء الثاني من المرفق الثاني، في </w:t>
      </w:r>
      <w:hyperlink xmlns:w="http://schemas.openxmlformats.org/wordprocessingml/2006/main" xmlns:r="http://schemas.openxmlformats.org/officeDocument/2006/relationships" r:id="rId50" w:tooltip="32020R1693: REPLACED" w:history="1">
        <w:r xmlns:w="http://schemas.openxmlformats.org/wordprocessingml/2006/main" w:rsidRPr="00126615">
          <w:rPr>
            <w:rFonts w:ascii="inherit" w:eastAsia="Times New Roman" w:hAnsi="inherit" w:cs="Times New Roman"/>
            <w:b/>
            <w:bCs/>
            <w:color w:val="337AB7"/>
            <w:sz w:val="24"/>
            <w:szCs w:val="24"/>
            <w:lang w:eastAsia="ru-RU"/>
          </w:rPr>
          <w:t xml:space="preserve">►M3</w:t>
        </w:r>
      </w:hyperlink>
      <w:hyperlink xmlns:w="http://schemas.openxmlformats.org/wordprocessingml/2006/main" xmlns:r="http://schemas.openxmlformats.org/officeDocument/2006/relationships" r:id="rId50" w:tooltip="32020R1693: REPLACED" w:history="1">
        <w:r xmlns:w="http://schemas.openxmlformats.org/wordprocessingml/2006/main" w:rsidRPr="00126615">
          <w:rPr>
            <w:rFonts w:ascii="inherit" w:eastAsia="Times New Roman" w:hAnsi="inherit" w:cs="Times New Roman"/>
            <w:color w:val="337AB7"/>
            <w:sz w:val="24"/>
            <w:szCs w:val="24"/>
            <w:lang w:eastAsia="ru-RU"/>
          </w:rPr>
          <w:t xml:space="preserve"> </w:t>
        </w:r>
      </w:hyperlink>
      <w:r xmlns:w="http://schemas.openxmlformats.org/wordprocessingml/2006/main" w:rsidRPr="00126615">
        <w:rPr>
          <w:rFonts w:ascii="inherit" w:eastAsia="Times New Roman" w:hAnsi="inherit" w:cs="Times New Roman"/>
          <w:color w:val="000000"/>
          <w:sz w:val="24"/>
          <w:szCs w:val="24"/>
          <w:lang w:eastAsia="ru-RU"/>
        </w:rPr>
        <w:t xml:space="preserve">31 ديسمبر 2036 </w:t>
      </w:r>
      <w:r xmlns:w="http://schemas.openxmlformats.org/wordprocessingml/2006/main" w:rsidRPr="00126615">
        <w:rPr>
          <w:rFonts w:ascii="inherit" w:eastAsia="Times New Roman" w:hAnsi="inherit" w:cs="Times New Roman"/>
          <w:b/>
          <w:bCs/>
          <w:color w:val="000000"/>
          <w:sz w:val="24"/>
          <w:szCs w:val="24"/>
          <w:lang w:eastAsia="ru-RU"/>
        </w:rPr>
        <w:t xml:space="preserve">◄ </w:t>
      </w:r>
      <w:r xmlns:w="http://schemas.openxmlformats.org/wordprocessingml/2006/main" w:rsidRPr="00126615">
        <w:rPr>
          <w:rFonts w:ascii="inherit" w:eastAsia="Times New Roman" w:hAnsi="inherit" w:cs="Times New Roman"/>
          <w:color w:val="000000"/>
          <w:sz w:val="24"/>
          <w:szCs w:val="24"/>
          <w:lang w:eastAsia="ru-RU"/>
        </w:rPr>
        <w:t xml:space="preserve">.</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2.</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من </w:t>
      </w:r>
      <w:hyperlink xmlns:w="http://schemas.openxmlformats.org/wordprocessingml/2006/main" xmlns:r="http://schemas.openxmlformats.org/officeDocument/2006/relationships" r:id="rId51" w:tooltip="32020R1693: REPLACED" w:history="1">
        <w:r xmlns:w="http://schemas.openxmlformats.org/wordprocessingml/2006/main" w:rsidRPr="00126615">
          <w:rPr>
            <w:rFonts w:ascii="inherit" w:eastAsia="Times New Roman" w:hAnsi="inherit" w:cs="Times New Roman"/>
            <w:b/>
            <w:bCs/>
            <w:color w:val="337AB7"/>
            <w:sz w:val="24"/>
            <w:szCs w:val="24"/>
            <w:lang w:eastAsia="ru-RU"/>
          </w:rPr>
          <w:t xml:space="preserve">►M3</w:t>
        </w:r>
      </w:hyperlink>
      <w:hyperlink xmlns:w="http://schemas.openxmlformats.org/wordprocessingml/2006/main" xmlns:r="http://schemas.openxmlformats.org/officeDocument/2006/relationships" r:id="rId51" w:tooltip="32020R1693: REPLACED" w:history="1">
        <w:r xmlns:w="http://schemas.openxmlformats.org/wordprocessingml/2006/main" w:rsidRPr="00126615">
          <w:rPr>
            <w:rFonts w:ascii="inherit" w:eastAsia="Times New Roman" w:hAnsi="inherit" w:cs="Times New Roman"/>
            <w:color w:val="337AB7"/>
            <w:sz w:val="24"/>
            <w:szCs w:val="24"/>
            <w:lang w:eastAsia="ru-RU"/>
          </w:rPr>
          <w:t xml:space="preserve"> </w:t>
        </w:r>
      </w:hyperlink>
      <w:r xmlns:w="http://schemas.openxmlformats.org/wordprocessingml/2006/main" w:rsidRPr="00126615">
        <w:rPr>
          <w:rFonts w:ascii="inherit" w:eastAsia="Times New Roman" w:hAnsi="inherit" w:cs="Times New Roman"/>
          <w:color w:val="000000"/>
          <w:sz w:val="24"/>
          <w:szCs w:val="24"/>
          <w:lang w:eastAsia="ru-RU"/>
        </w:rPr>
        <w:t xml:space="preserve">1 يناير 2029 </w:t>
      </w:r>
      <w:r xmlns:w="http://schemas.openxmlformats.org/wordprocessingml/2006/main" w:rsidRPr="00126615">
        <w:rPr>
          <w:rFonts w:ascii="inherit" w:eastAsia="Times New Roman" w:hAnsi="inherit" w:cs="Times New Roman"/>
          <w:b/>
          <w:bCs/>
          <w:color w:val="000000"/>
          <w:sz w:val="24"/>
          <w:szCs w:val="24"/>
          <w:lang w:eastAsia="ru-RU"/>
        </w:rPr>
        <w:t xml:space="preserve">◄ </w:t>
      </w:r>
      <w:r xmlns:w="http://schemas.openxmlformats.org/wordprocessingml/2006/main" w:rsidRPr="00126615">
        <w:rPr>
          <w:rFonts w:ascii="inherit" w:eastAsia="Times New Roman" w:hAnsi="inherit" w:cs="Times New Roman"/>
          <w:color w:val="000000"/>
          <w:sz w:val="24"/>
          <w:szCs w:val="24"/>
          <w:lang w:eastAsia="ru-RU"/>
        </w:rPr>
        <w:t xml:space="preserve">، بناءً على الاستنتاجات المتعلقة بتوافر المواد التكاثرية النباتية والحيوانية العضوية المقدمة في التقرير المنصوص عليه في الفقرة 7 من هذه المادة، يحق للمفوضية اعتماد الإجراءات المفوضة وفقًا للمادة 54 المعدلة لهذا النظام من خلال:</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إنهاء الاستثناءات المشار إليها في النقطة 1.8.5 من الجزء الأول من الملحق الثاني وفي النقطتين 1.3.4.3 و1.3.4.4 من الجزء الثاني من الملحق الثاني، باستثناء النقطة 1.3.4.4.2 من الجزء الثاني من الملحق الثاني، في تاريخ أسبق من </w:t>
      </w:r>
      <w:hyperlink xmlns:w="http://schemas.openxmlformats.org/wordprocessingml/2006/main" xmlns:r="http://schemas.openxmlformats.org/officeDocument/2006/relationships" r:id="rId52" w:tooltip="32020R1693: REPLACED" w:history="1">
        <w:r xmlns:w="http://schemas.openxmlformats.org/wordprocessingml/2006/main" w:rsidRPr="00126615">
          <w:rPr>
            <w:rFonts w:ascii="inherit" w:eastAsia="Times New Roman" w:hAnsi="inherit" w:cs="Times New Roman"/>
            <w:b/>
            <w:bCs/>
            <w:color w:val="337AB7"/>
            <w:sz w:val="24"/>
            <w:szCs w:val="24"/>
            <w:lang w:eastAsia="ru-RU"/>
          </w:rPr>
          <w:t xml:space="preserve">►M3</w:t>
        </w:r>
      </w:hyperlink>
      <w:hyperlink xmlns:w="http://schemas.openxmlformats.org/wordprocessingml/2006/main" xmlns:r="http://schemas.openxmlformats.org/officeDocument/2006/relationships" r:id="rId52" w:tooltip="32020R1693: REPLACED" w:history="1">
        <w:r xmlns:w="http://schemas.openxmlformats.org/wordprocessingml/2006/main" w:rsidRPr="00126615">
          <w:rPr>
            <w:rFonts w:ascii="inherit" w:eastAsia="Times New Roman" w:hAnsi="inherit" w:cs="Times New Roman"/>
            <w:color w:val="337AB7"/>
            <w:sz w:val="24"/>
            <w:szCs w:val="24"/>
            <w:lang w:eastAsia="ru-RU"/>
          </w:rPr>
          <w:t xml:space="preserve"> </w:t>
        </w:r>
      </w:hyperlink>
      <w:r xmlns:w="http://schemas.openxmlformats.org/wordprocessingml/2006/main" w:rsidRPr="00126615">
        <w:rPr>
          <w:rFonts w:ascii="inherit" w:eastAsia="Times New Roman" w:hAnsi="inherit" w:cs="Times New Roman"/>
          <w:color w:val="000000"/>
          <w:sz w:val="24"/>
          <w:szCs w:val="24"/>
          <w:lang w:eastAsia="ru-RU"/>
        </w:rPr>
        <w:t xml:space="preserve">31 ديسمبر 2036 </w:t>
      </w:r>
      <w:r xmlns:w="http://schemas.openxmlformats.org/wordprocessingml/2006/main" w:rsidRPr="00126615">
        <w:rPr>
          <w:rFonts w:ascii="inherit" w:eastAsia="Times New Roman" w:hAnsi="inherit" w:cs="Times New Roman"/>
          <w:b/>
          <w:bCs/>
          <w:color w:val="000000"/>
          <w:sz w:val="24"/>
          <w:szCs w:val="24"/>
          <w:lang w:eastAsia="ru-RU"/>
        </w:rPr>
        <w:t xml:space="preserve">◄ </w:t>
      </w:r>
      <w:r xmlns:w="http://schemas.openxmlformats.org/wordprocessingml/2006/main" w:rsidRPr="00126615">
        <w:rPr>
          <w:rFonts w:ascii="inherit" w:eastAsia="Times New Roman" w:hAnsi="inherit" w:cs="Times New Roman"/>
          <w:color w:val="000000"/>
          <w:sz w:val="24"/>
          <w:szCs w:val="24"/>
          <w:lang w:eastAsia="ru-RU"/>
        </w:rPr>
        <w:t xml:space="preserve">أو تمديدها بعد ذلك التاريخ؛ أو</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إنهاء الاستثناء المشار إليه في الفقرة 1.3.4.4.2 من الجزء الثاني من الملحق الثاني.</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3.</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من </w:t>
      </w:r>
      <w:hyperlink xmlns:w="http://schemas.openxmlformats.org/wordprocessingml/2006/main" xmlns:r="http://schemas.openxmlformats.org/officeDocument/2006/relationships" r:id="rId53" w:tooltip="32020R1693: REPLACED" w:history="1">
        <w:r xmlns:w="http://schemas.openxmlformats.org/wordprocessingml/2006/main" w:rsidRPr="00126615">
          <w:rPr>
            <w:rFonts w:ascii="inherit" w:eastAsia="Times New Roman" w:hAnsi="inherit" w:cs="Times New Roman"/>
            <w:b/>
            <w:bCs/>
            <w:color w:val="337AB7"/>
            <w:sz w:val="24"/>
            <w:szCs w:val="24"/>
            <w:lang w:eastAsia="ru-RU"/>
          </w:rPr>
          <w:t xml:space="preserve">►M3</w:t>
        </w:r>
      </w:hyperlink>
      <w:hyperlink xmlns:w="http://schemas.openxmlformats.org/wordprocessingml/2006/main" xmlns:r="http://schemas.openxmlformats.org/officeDocument/2006/relationships" r:id="rId53" w:tooltip="32020R1693: REPLACED" w:history="1">
        <w:r xmlns:w="http://schemas.openxmlformats.org/wordprocessingml/2006/main" w:rsidRPr="00126615">
          <w:rPr>
            <w:rFonts w:ascii="inherit" w:eastAsia="Times New Roman" w:hAnsi="inherit" w:cs="Times New Roman"/>
            <w:color w:val="337AB7"/>
            <w:sz w:val="24"/>
            <w:szCs w:val="24"/>
            <w:lang w:eastAsia="ru-RU"/>
          </w:rPr>
          <w:t xml:space="preserve"> </w:t>
        </w:r>
      </w:hyperlink>
      <w:r xmlns:w="http://schemas.openxmlformats.org/wordprocessingml/2006/main" w:rsidRPr="00126615">
        <w:rPr>
          <w:rFonts w:ascii="inherit" w:eastAsia="Times New Roman" w:hAnsi="inherit" w:cs="Times New Roman"/>
          <w:color w:val="000000"/>
          <w:sz w:val="24"/>
          <w:szCs w:val="24"/>
          <w:lang w:eastAsia="ru-RU"/>
        </w:rPr>
        <w:t xml:space="preserve">1 يناير 2027 </w:t>
      </w:r>
      <w:r xmlns:w="http://schemas.openxmlformats.org/wordprocessingml/2006/main" w:rsidRPr="00126615">
        <w:rPr>
          <w:rFonts w:ascii="inherit" w:eastAsia="Times New Roman" w:hAnsi="inherit" w:cs="Times New Roman"/>
          <w:b/>
          <w:bCs/>
          <w:color w:val="000000"/>
          <w:sz w:val="24"/>
          <w:szCs w:val="24"/>
          <w:lang w:eastAsia="ru-RU"/>
        </w:rPr>
        <w:t xml:space="preserve">◄ </w:t>
      </w:r>
      <w:r xmlns:w="http://schemas.openxmlformats.org/wordprocessingml/2006/main" w:rsidRPr="00126615">
        <w:rPr>
          <w:rFonts w:ascii="inherit" w:eastAsia="Times New Roman" w:hAnsi="inherit" w:cs="Times New Roman"/>
          <w:color w:val="000000"/>
          <w:sz w:val="24"/>
          <w:szCs w:val="24"/>
          <w:lang w:eastAsia="ru-RU"/>
        </w:rPr>
        <w:t xml:space="preserve">، يحق للمفوضية اعتماد إجراءات مفوضة وفقًا للمادة 54 المعدلة للفقرة (ب) من المادة 26 (2) لتوسيع نطاق نظام المعلومات المشار إليه في المادة 26 (2) إلى الدجاجات والفقرة 1.3.4.3 من الجزء الثاني من الملحق الثاني لتأسيس الاستثناءات المتعلقة بالدجاجات على البيانات التي تم جمعها وفقًا لهذا النظام.</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4.</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من </w:t>
      </w:r>
      <w:hyperlink xmlns:w="http://schemas.openxmlformats.org/wordprocessingml/2006/main" xmlns:r="http://schemas.openxmlformats.org/officeDocument/2006/relationships" r:id="rId54" w:tooltip="32020R1693: REPLACED" w:history="1">
        <w:r xmlns:w="http://schemas.openxmlformats.org/wordprocessingml/2006/main" w:rsidRPr="00126615">
          <w:rPr>
            <w:rFonts w:ascii="inherit" w:eastAsia="Times New Roman" w:hAnsi="inherit" w:cs="Times New Roman"/>
            <w:b/>
            <w:bCs/>
            <w:color w:val="337AB7"/>
            <w:sz w:val="24"/>
            <w:szCs w:val="24"/>
            <w:lang w:eastAsia="ru-RU"/>
          </w:rPr>
          <w:t xml:space="preserve">►M3</w:t>
        </w:r>
      </w:hyperlink>
      <w:hyperlink xmlns:w="http://schemas.openxmlformats.org/wordprocessingml/2006/main" xmlns:r="http://schemas.openxmlformats.org/officeDocument/2006/relationships" r:id="rId54" w:tooltip="32020R1693: REPLACED" w:history="1">
        <w:r xmlns:w="http://schemas.openxmlformats.org/wordprocessingml/2006/main" w:rsidRPr="00126615">
          <w:rPr>
            <w:rFonts w:ascii="inherit" w:eastAsia="Times New Roman" w:hAnsi="inherit" w:cs="Times New Roman"/>
            <w:color w:val="337AB7"/>
            <w:sz w:val="24"/>
            <w:szCs w:val="24"/>
            <w:lang w:eastAsia="ru-RU"/>
          </w:rPr>
          <w:t xml:space="preserve"> </w:t>
        </w:r>
      </w:hyperlink>
      <w:r xmlns:w="http://schemas.openxmlformats.org/wordprocessingml/2006/main" w:rsidRPr="00126615">
        <w:rPr>
          <w:rFonts w:ascii="inherit" w:eastAsia="Times New Roman" w:hAnsi="inherit" w:cs="Times New Roman"/>
          <w:color w:val="000000"/>
          <w:sz w:val="24"/>
          <w:szCs w:val="24"/>
          <w:lang w:eastAsia="ru-RU"/>
        </w:rPr>
        <w:t xml:space="preserve">1 يناير 2026 </w:t>
      </w:r>
      <w:r xmlns:w="http://schemas.openxmlformats.org/wordprocessingml/2006/main" w:rsidRPr="00126615">
        <w:rPr>
          <w:rFonts w:ascii="inherit" w:eastAsia="Times New Roman" w:hAnsi="inherit" w:cs="Times New Roman"/>
          <w:b/>
          <w:bCs/>
          <w:color w:val="000000"/>
          <w:sz w:val="24"/>
          <w:szCs w:val="24"/>
          <w:lang w:eastAsia="ru-RU"/>
        </w:rPr>
        <w:t xml:space="preserve">◄ </w:t>
      </w:r>
      <w:r xmlns:w="http://schemas.openxmlformats.org/wordprocessingml/2006/main" w:rsidRPr="00126615">
        <w:rPr>
          <w:rFonts w:ascii="inherit" w:eastAsia="Times New Roman" w:hAnsi="inherit" w:cs="Times New Roman"/>
          <w:color w:val="000000"/>
          <w:sz w:val="24"/>
          <w:szCs w:val="24"/>
          <w:lang w:eastAsia="ru-RU"/>
        </w:rPr>
        <w:t xml:space="preserve">، يحق للمفوضية اعتماد الإجراءات المفوضة وفقًا للمادة 54، استنادًا إلى المعلومات المتعلقة بتوافر الأعلاف البروتينية العضوية للدواجن والحيوانات الخنازير التي توفرها الدول الأعضاء وفقًا للفقرة 6 من هذه المادة أو المقدمة في التقرير المشار إليه في الفقرة 7 من هذه المادة، مما ينهي التراخيص لاستخدام الأعلاف البروتينية غير العضوية في تغذية الدواجن والحيوانات الخنازير المشار إليها في النقاط 1.9.3.1 (ج) و 1.9.4.2 (ج) من الجزء الثاني من الملحق الثاني في تاريخ أسبق من </w:t>
      </w:r>
      <w:hyperlink xmlns:w="http://schemas.openxmlformats.org/wordprocessingml/2006/main" xmlns:r="http://schemas.openxmlformats.org/officeDocument/2006/relationships" r:id="rId55" w:tooltip="32020R1693: REPLACED" w:history="1">
        <w:r xmlns:w="http://schemas.openxmlformats.org/wordprocessingml/2006/main" w:rsidRPr="00126615">
          <w:rPr>
            <w:rFonts w:ascii="inherit" w:eastAsia="Times New Roman" w:hAnsi="inherit" w:cs="Times New Roman"/>
            <w:b/>
            <w:bCs/>
            <w:color w:val="337AB7"/>
            <w:sz w:val="24"/>
            <w:szCs w:val="24"/>
            <w:lang w:eastAsia="ru-RU"/>
          </w:rPr>
          <w:t xml:space="preserve">►M3</w:t>
        </w:r>
      </w:hyperlink>
      <w:hyperlink xmlns:w="http://schemas.openxmlformats.org/wordprocessingml/2006/main" xmlns:r="http://schemas.openxmlformats.org/officeDocument/2006/relationships" r:id="rId55" w:tooltip="32020R1693: REPLACED" w:history="1">
        <w:r xmlns:w="http://schemas.openxmlformats.org/wordprocessingml/2006/main" w:rsidRPr="00126615">
          <w:rPr>
            <w:rFonts w:ascii="inherit" w:eastAsia="Times New Roman" w:hAnsi="inherit" w:cs="Times New Roman"/>
            <w:color w:val="337AB7"/>
            <w:sz w:val="24"/>
            <w:szCs w:val="24"/>
            <w:lang w:eastAsia="ru-RU"/>
          </w:rPr>
          <w:t xml:space="preserve"> </w:t>
        </w:r>
      </w:hyperlink>
      <w:r xmlns:w="http://schemas.openxmlformats.org/wordprocessingml/2006/main" w:rsidRPr="00126615">
        <w:rPr>
          <w:rFonts w:ascii="inherit" w:eastAsia="Times New Roman" w:hAnsi="inherit" w:cs="Times New Roman"/>
          <w:color w:val="000000"/>
          <w:sz w:val="24"/>
          <w:szCs w:val="24"/>
          <w:lang w:eastAsia="ru-RU"/>
        </w:rPr>
        <w:t xml:space="preserve">31 ديسمبر 2026 </w:t>
      </w:r>
      <w:r xmlns:w="http://schemas.openxmlformats.org/wordprocessingml/2006/main" w:rsidRPr="00126615">
        <w:rPr>
          <w:rFonts w:ascii="inherit" w:eastAsia="Times New Roman" w:hAnsi="inherit" w:cs="Times New Roman"/>
          <w:b/>
          <w:bCs/>
          <w:color w:val="000000"/>
          <w:sz w:val="24"/>
          <w:szCs w:val="24"/>
          <w:lang w:eastAsia="ru-RU"/>
        </w:rPr>
        <w:t xml:space="preserve">◄ </w:t>
      </w:r>
      <w:r xmlns:w="http://schemas.openxmlformats.org/wordprocessingml/2006/main" w:rsidRPr="00126615">
        <w:rPr>
          <w:rFonts w:ascii="inherit" w:eastAsia="Times New Roman" w:hAnsi="inherit" w:cs="Times New Roman"/>
          <w:color w:val="000000"/>
          <w:sz w:val="24"/>
          <w:szCs w:val="24"/>
          <w:lang w:eastAsia="ru-RU"/>
        </w:rPr>
        <w:t xml:space="preserve">أو تمديدها بعد هذا التاريخ.</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5.</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عند تمديد الاستثناءات أو التراخيص المشار إليها في الفقرات 2 و3 و4، لا يجوز للمفوضية القيام بذلك إلا طالما لديها معلومات، وخاصة المعلومات المقدمة من الدول الأعضاء وفقًا للفقرة 6، والتي تؤكد عدم توفر المواد التكاثرية النباتية أو الحيوانية أو الأعلاف المعنية في سوق الاتحاد.</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6.</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بحلول 30 يونيو/حزيران من كل عام، يتعين على الدول الأعضاء أن توفر للمفوضية وللدول الأعضاء الأخرى ما يلي:</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المعلومات المقدمة في قاعدة البيانات المشار إليها في المادة 26(1) وفي الأنظمة المشار إليها في المادة 26(2)، وإذا كان ذلك مناسبًا، في الأنظمة المشار إليها في المادة 26(3)؛</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المعلومات المتعلقة بالاستثناءات الممنوحة وفقًا للفقرة 1.8.5 من الجزء الأول من الملحق الثاني والفقرتين 1.3.4.3 و1.3.4.4 من الجزء الثاني من الملحق الثاني؛ و</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(ج)</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معلومات عن مدى توفر الأعلاف البروتينية العضوية للدواجن والحيوانات الخنزيرية في سوق الاتحاد وعن التراخيص الممنوحة وفقًا للبندين 1.9.3.1 (ج) و1.9.4.2 (ج) من الجزء الثاني من الملحق الثاني.</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7.</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color w:val="000000"/>
          <w:sz w:val="24"/>
          <w:szCs w:val="24"/>
          <w:lang w:eastAsia="ru-RU"/>
        </w:rPr>
        <w:t xml:space="preserve">بواسطة </w:t>
      </w:r>
      <w:hyperlink xmlns:w="http://schemas.openxmlformats.org/wordprocessingml/2006/main" xmlns:r="http://schemas.openxmlformats.org/officeDocument/2006/relationships" r:id="rId56" w:tooltip="32020R1693: REPLACED" w:history="1">
        <w:r xmlns:w="http://schemas.openxmlformats.org/wordprocessingml/2006/main" w:rsidRPr="00126615">
          <w:rPr>
            <w:rFonts w:ascii="inherit" w:eastAsia="Times New Roman" w:hAnsi="inherit" w:cs="Times New Roman"/>
            <w:b/>
            <w:bCs/>
            <w:color w:val="337AB7"/>
            <w:sz w:val="24"/>
            <w:szCs w:val="24"/>
            <w:lang w:eastAsia="ru-RU"/>
          </w:rPr>
          <w:t xml:space="preserve">►M3</w:t>
        </w:r>
      </w:hyperlink>
      <w:hyperlink xmlns:w="http://schemas.openxmlformats.org/wordprocessingml/2006/main" xmlns:r="http://schemas.openxmlformats.org/officeDocument/2006/relationships" r:id="rId56" w:tooltip="32020R1693: REPLACED" w:history="1">
        <w:r xmlns:w="http://schemas.openxmlformats.org/wordprocessingml/2006/main" w:rsidRPr="00126615">
          <w:rPr>
            <w:rFonts w:ascii="inherit" w:eastAsia="Times New Roman" w:hAnsi="inherit" w:cs="Times New Roman"/>
            <w:color w:val="337AB7"/>
            <w:sz w:val="24"/>
            <w:szCs w:val="24"/>
            <w:lang w:eastAsia="ru-RU"/>
          </w:rPr>
          <w:t xml:space="preserve"> </w:t>
        </w:r>
      </w:hyperlink>
      <w:r xmlns:w="http://schemas.openxmlformats.org/wordprocessingml/2006/main" w:rsidRPr="00126615">
        <w:rPr>
          <w:rFonts w:ascii="inherit" w:eastAsia="Times New Roman" w:hAnsi="inherit" w:cs="Times New Roman"/>
          <w:color w:val="000000"/>
          <w:sz w:val="24"/>
          <w:szCs w:val="24"/>
          <w:lang w:eastAsia="ru-RU"/>
        </w:rPr>
        <w:t xml:space="preserve">31 ديسمبر 2026 </w:t>
      </w:r>
      <w:r xmlns:w="http://schemas.openxmlformats.org/wordprocessingml/2006/main" w:rsidRPr="00126615">
        <w:rPr>
          <w:rFonts w:ascii="inherit" w:eastAsia="Times New Roman" w:hAnsi="inherit" w:cs="Times New Roman"/>
          <w:b/>
          <w:bCs/>
          <w:color w:val="000000"/>
          <w:sz w:val="24"/>
          <w:szCs w:val="24"/>
          <w:lang w:eastAsia="ru-RU"/>
        </w:rPr>
        <w:t xml:space="preserve">◄ </w:t>
      </w:r>
      <w:r xmlns:w="http://schemas.openxmlformats.org/wordprocessingml/2006/main" w:rsidRPr="00126615">
        <w:rPr>
          <w:rFonts w:ascii="inherit" w:eastAsia="Times New Roman" w:hAnsi="inherit" w:cs="Times New Roman"/>
          <w:color w:val="000000"/>
          <w:sz w:val="24"/>
          <w:szCs w:val="24"/>
          <w:lang w:eastAsia="ru-RU"/>
        </w:rPr>
        <w:t xml:space="preserve">، تقدم المفوضية تقريرًا إلى البرلمان الأوروبي والمجلس بشأن مدى توفر ما يلي في سوق الاتحاد، وإذا كان ذلك مناسبًا، بشأن أسباب محدودية الوصول إلى:</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المواد التكاثرية النباتية العضوية؛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الحيوانات العضوية التي تشملها الاستثناءات المشار إليها في النقطتين 1.3.4.3 و1.3.4.4 من الجزء الثاني من الملحق الثاني؛</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(ج)</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علف بروتين عضوي مخصص لتغذية الدواجن والحيوانات الخنزيرية وفقًا للتصاريح المشار إليها في الفقرتين 1.9.3.1 (ج) و1.9.4.2 (ج) من الجزء الثاني من الملحق الثاني.</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وعند إعداد هذا التقرير، تأخذ المفوضية في الاعتبار، على وجه الخصوص، البيانات التي تم جمعها وفقاً للمادة 26 والمعلومات المتعلقة بالاستثناءات والتراخيص المشار إليها في الفقرة 6 من هذه المادة.</w:t>
      </w:r>
    </w:p>
    <w:p w:rsidR="00126615" w:rsidRPr="00126615" w:rsidRDefault="00126615" w:rsidP="00126615">
      <w:pPr xmlns:w="http://schemas.openxmlformats.org/wordprocessingml/2006/main">
        <w:shd w:val="clear" w:color="auto" w:fill="FFFFFF"/>
        <w:spacing w:after="120" w:line="240" w:lineRule="auto"/>
        <w:jc w:val="center"/>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الفصل التاسع</w:t>
      </w:r>
    </w:p>
    <w:p w:rsidR="00126615" w:rsidRPr="00126615" w:rsidRDefault="00126615" w:rsidP="00126615">
      <w:pPr xmlns:w="http://schemas.openxmlformats.org/wordprocessingml/2006/main">
        <w:shd w:val="clear" w:color="auto" w:fill="FFFFFF"/>
        <w:spacing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color w:val="000000"/>
          <w:sz w:val="24"/>
          <w:szCs w:val="24"/>
          <w:lang w:eastAsia="ru-RU"/>
        </w:rPr>
        <w:t xml:space="preserve">الأحكام الإجرائية والانتقالية والنهائية</w:t>
      </w:r>
    </w:p>
    <w:p w:rsidR="00126615" w:rsidRPr="00126615" w:rsidRDefault="00126615" w:rsidP="00126615">
      <w:pPr xmlns:w="http://schemas.openxmlformats.org/wordprocessingml/2006/main">
        <w:shd w:val="clear" w:color="auto" w:fill="FFFFFF"/>
        <w:spacing w:after="120" w:line="240" w:lineRule="auto"/>
        <w:jc w:val="center"/>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i/>
          <w:iCs/>
          <w:color w:val="000000"/>
          <w:sz w:val="24"/>
          <w:szCs w:val="24"/>
          <w:lang w:eastAsia="ru-RU"/>
        </w:rPr>
        <w:t xml:space="preserve">القسم 1</w:t>
      </w:r>
    </w:p>
    <w:p w:rsidR="00126615" w:rsidRPr="00126615" w:rsidRDefault="00126615" w:rsidP="00126615">
      <w:pPr xmlns:w="http://schemas.openxmlformats.org/wordprocessingml/2006/main">
        <w:shd w:val="clear" w:color="auto" w:fill="FFFFFF"/>
        <w:spacing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i/>
          <w:iCs/>
          <w:color w:val="000000"/>
          <w:sz w:val="24"/>
          <w:szCs w:val="24"/>
          <w:lang w:eastAsia="ru-RU"/>
        </w:rPr>
        <w:t xml:space="preserve">الأحكام الإجرائية</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126615">
        <w:rPr>
          <w:rFonts w:ascii="inherit" w:eastAsia="Times New Roman" w:hAnsi="inherit" w:cs="Times New Roman"/>
          <w:i/>
          <w:iCs/>
          <w:color w:val="000000"/>
          <w:sz w:val="24"/>
          <w:szCs w:val="24"/>
          <w:lang w:eastAsia="ru-RU"/>
        </w:rPr>
        <w:t xml:space="preserve">المادة 54</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color w:val="000000"/>
          <w:sz w:val="24"/>
          <w:szCs w:val="24"/>
          <w:lang w:eastAsia="ru-RU"/>
        </w:rPr>
        <w:t xml:space="preserve">ممارسة التفويض</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1.</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وتمنح سلطة اعتماد الأعمال المفوضة إلى المفوضية وفقاً للشروط المنصوص عليها في هذه المادة.</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2.</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hyperlink xmlns:w="http://schemas.openxmlformats.org/wordprocessingml/2006/main" xmlns:r="http://schemas.openxmlformats.org/officeDocument/2006/relationships" r:id="rId57" w:tooltip="32018R0848R(04): REPLACED" w:history="1">
        <w:r xmlns:w="http://schemas.openxmlformats.org/wordprocessingml/2006/main" w:rsidRPr="00126615">
          <w:rPr>
            <w:rFonts w:ascii="inherit" w:eastAsia="Times New Roman" w:hAnsi="inherit" w:cs="Times New Roman"/>
            <w:b/>
            <w:bCs/>
            <w:color w:val="337AB7"/>
            <w:sz w:val="24"/>
            <w:szCs w:val="24"/>
            <w:lang w:eastAsia="ru-RU"/>
          </w:rPr>
          <w:t xml:space="preserve">►C1</w:t>
        </w:r>
      </w:hyperlink>
      <w:hyperlink xmlns:w="http://schemas.openxmlformats.org/wordprocessingml/2006/main" xmlns:r="http://schemas.openxmlformats.org/officeDocument/2006/relationships" r:id="rId57" w:tooltip="32018R0848R(04): REPLACED" w:history="1">
        <w:r xmlns:w="http://schemas.openxmlformats.org/wordprocessingml/2006/main" w:rsidRPr="00126615">
          <w:rPr>
            <w:rFonts w:ascii="inherit" w:eastAsia="Times New Roman" w:hAnsi="inherit" w:cs="Times New Roman"/>
            <w:color w:val="337AB7"/>
            <w:sz w:val="24"/>
            <w:szCs w:val="24"/>
            <w:lang w:eastAsia="ru-RU"/>
          </w:rPr>
          <w:t xml:space="preserve"> </w:t>
        </w:r>
      </w:hyperlink>
      <w:r xmlns:w="http://schemas.openxmlformats.org/wordprocessingml/2006/main" w:rsidRPr="00126615">
        <w:rPr>
          <w:rFonts w:ascii="inherit" w:eastAsia="Times New Roman" w:hAnsi="inherit" w:cs="Times New Roman"/>
          <w:color w:val="000000"/>
          <w:sz w:val="24"/>
          <w:szCs w:val="24"/>
          <w:lang w:eastAsia="ru-RU"/>
        </w:rPr>
        <w:t xml:space="preserve">تُمنح سلطة اعتماد الأعمال المفوضة المشار إليها في المادة 2(6)، والمادة 9(11)، والمادة 10(5)، والمادة 12(2)، والمادة 13(3)، والمادة 14(2)، والمادة 15(2)، والمادة 16(2)، والمادة 17(2)، والمادة 18(2)، والمادة 19(2)، والمادة 21(1)، والمادة 22(1)، والمادة 23(2)، والمادة 24(6)، والمادة 30(7)، والمادة 32(4)، والمادة 33(6)، والمادة 34(8)، والمادة 35(9)، والمادة 36(3)، والمادة 38(8)، والمادة 40(11)، والمادة 44(2)، والمادة 46(7)، والمادة 48(4)، والمادة 53(2)، (3) و(4)، والمادة 57(3) والمادة 58(2) للمفوضية لمدة خمس سنوات اعتبارًا من 17 يونيو ٢٠١٨. </w:t>
      </w:r>
      <w:r xmlns:w="http://schemas.openxmlformats.org/wordprocessingml/2006/main" w:rsidRPr="00126615">
        <w:rPr>
          <w:rFonts w:ascii="inherit" w:eastAsia="Times New Roman" w:hAnsi="inherit" w:cs="Times New Roman"/>
          <w:b/>
          <w:bCs/>
          <w:color w:val="000000"/>
          <w:sz w:val="24"/>
          <w:szCs w:val="24"/>
          <w:lang w:eastAsia="ru-RU"/>
        </w:rPr>
        <w:t xml:space="preserve">◄ </w:t>
      </w:r>
      <w:r xmlns:w="http://schemas.openxmlformats.org/wordprocessingml/2006/main" w:rsidRPr="00126615">
        <w:rPr>
          <w:rFonts w:ascii="inherit" w:eastAsia="Times New Roman" w:hAnsi="inherit" w:cs="Times New Roman"/>
          <w:color w:val="000000"/>
          <w:sz w:val="24"/>
          <w:szCs w:val="24"/>
          <w:lang w:eastAsia="ru-RU"/>
        </w:rPr>
        <w:t xml:space="preserve">تُعدّ المفوضية تقريرًا بشأن تفويض الصلاحيات في موعد أقصاه تسعة أشهر قبل نهاية فترة السنوات الخمس. ويُمدّد تفويض الصلاحيات ضمنيًا لفترات مماثلة، ما لم يُعارض البرلمان الأوروبي أو المجلس هذا التمديد في موعد أقصاه ثلاثة أشهر قبل نهاية كل فترة.</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3.</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يجوز إلغاء تفويض السلطة المشار إليه في المادة 2(6)، والمادة 9(11)، والمادة 10(5)، والمادة 12(2)، والمادة 13(3)، والمادة 14(2)، والمادة 15(2)، والمادة 16(2)، والمادة 17(2)، والمادة 18(2)، والمادة 19(2)، والمادة 21(1)، والمادة 22(1)، والمادة 23(2)، والمادة 24(6)، والمادة 30(7)، والمادة 32(4)، والمادة 33(6)، والمادة 34(8)، والمادة 35(9)، والمادة 36(3)، والمادة 38(8)، والمادة 40(11)، والمادة 44(2)، والمادة 46(7)، والمادة 48(4)، والمادة 53(2)، (3) و(4)، والمادة 57(3) والمادة 58(2) في أي وقت من قبل البرلمان الأوروبي أو المجلس. يُنهي قرار الإلغاء تفويض السلطة المنصوص عليه في ذلك القرار. ويُصبح نافذًا في اليوم التالي لنشره في </w:t>
      </w:r>
      <w:r xmlns:w="http://schemas.openxmlformats.org/wordprocessingml/2006/main" w:rsidRPr="00126615">
        <w:rPr>
          <w:rFonts w:ascii="inherit" w:eastAsia="Times New Roman" w:hAnsi="inherit" w:cs="Times New Roman"/>
          <w:i/>
          <w:iCs/>
          <w:color w:val="000000"/>
          <w:sz w:val="24"/>
          <w:szCs w:val="24"/>
          <w:lang w:eastAsia="ru-RU"/>
        </w:rPr>
        <w:t xml:space="preserve">الجريدة الرسمية للاتحاد الأوروبي </w:t>
      </w:r>
      <w:r xmlns:w="http://schemas.openxmlformats.org/wordprocessingml/2006/main" w:rsidRPr="00126615">
        <w:rPr>
          <w:rFonts w:ascii="inherit" w:eastAsia="Times New Roman" w:hAnsi="inherit" w:cs="Times New Roman"/>
          <w:color w:val="000000"/>
          <w:sz w:val="24"/>
          <w:szCs w:val="24"/>
          <w:lang w:eastAsia="ru-RU"/>
        </w:rPr>
        <w:t xml:space="preserve">أو في تاريخ لاحق يُحدد فيها. ولا يُؤثر على صحة أيٍّ من القرارات المفوضة النافذة.</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4.</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color w:val="000000"/>
          <w:sz w:val="24"/>
          <w:szCs w:val="24"/>
          <w:lang w:eastAsia="ru-RU"/>
        </w:rPr>
        <w:t xml:space="preserve">قبل اعتماد أي قانون مفوض، يتعين على المفوضية التشاور مع الخبراء الذين تعينهم كل دولة عضو وفقًا للمبادئ المنصوص عليها في الاتفاق بين المؤسسات المؤرخ 13 أبريل/نيسان 2016 بشأن تحسين عملية صنع القوانين.</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5.</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بمجرد اعتمادها لقانون مفوض، تقوم المفوضية بإخطار البرلمان الأوروبي والمجلس به في نفس الوقت.</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6.</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لا يدخل أي عمل مفوض معتمد بموجب المادة 2(6)، والمادة 9(11)، والمادة 10(5)، والمادة 12(2)، والمادة 13(3)، والمادة 14(2)، والمادة 15(2)، والمادة 16(2)، والمادة 17(2)، والمادة 18(2)، والمادة 19(2)، والمادة 21(1)، والمادة 22(1)، والمادة 23(2)، والمادة 24(6)، والمادة 30(7)، والمادة 32(4)، والمادة 33(6)، والمادة 34(8)، والمادة 35(9)، والمادة 36(3)، والمادة 38(8)، والمادة 40(11)، والمادة 44(2)، والمادة 46(7)، والمادة 48(4)، والمادة 53(2)، (3) و(4)، والمادة 57(3) والمادة 58(2) حيز النفاذ إلا إذا لم يتم التعبير عن أي اعتراض من قبل البرلمان الأوروبي أو المجلس خلال فترة شهرين من تاريخ إخطار البرلمان الأوروبي والمجلس بذلك الإجراء، أو إذا أبلغ البرلمان الأوروبي والمجلس المفوضية، قبل انقضاء تلك المدة، بعدم اعتراضهما. وتُمدَّد هذه المدة شهرين بناءً على مبادرة من البرلمان الأوروبي أو المجلس.</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126615">
        <w:rPr>
          <w:rFonts w:ascii="inherit" w:eastAsia="Times New Roman" w:hAnsi="inherit" w:cs="Times New Roman"/>
          <w:i/>
          <w:iCs/>
          <w:color w:val="000000"/>
          <w:sz w:val="24"/>
          <w:szCs w:val="24"/>
          <w:lang w:eastAsia="ru-RU"/>
        </w:rPr>
        <w:t xml:space="preserve">المادة 55</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color w:val="000000"/>
          <w:sz w:val="24"/>
          <w:szCs w:val="24"/>
          <w:lang w:eastAsia="ru-RU"/>
        </w:rPr>
        <w:t xml:space="preserve">إجراءات اللجنة</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1.</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تُعاون المفوضية لجنة تُسمى "لجنة الإنتاج العضوي". وتُطبّق هذه اللجنة أحكام اللائحة (الاتحاد الأوروبي) رقم 182/2011.</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2.</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عند الإشارة إلى هذه الفقرة، تنطبق المادة 5 من اللائحة (الاتحاد الأوروبي) رقم 182/2011.</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3.</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عند الإشارة إلى هذه الفقرة، تنطبق المادة 8 من اللائحة (الاتحاد الأوروبي) رقم 182/2011، بالتزامن مع المادة 5 منها.</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4.</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إذا لم تقدم اللجنة أي رأي، فلن تعتمد المفوضية مشروع قانون التنفيذ، وستطبق الفقرة الفرعية الثالثة من المادة 5 (4) من اللائحة (الاتحاد الأوروبي) رقم 182/2011.</w:t>
      </w:r>
    </w:p>
    <w:p w:rsidR="00126615" w:rsidRPr="00126615" w:rsidRDefault="00126615" w:rsidP="00126615">
      <w:pPr xmlns:w="http://schemas.openxmlformats.org/wordprocessingml/2006/main">
        <w:shd w:val="clear" w:color="auto" w:fill="FFFFFF"/>
        <w:spacing w:after="120" w:line="240" w:lineRule="auto"/>
        <w:jc w:val="center"/>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i/>
          <w:iCs/>
          <w:color w:val="000000"/>
          <w:sz w:val="24"/>
          <w:szCs w:val="24"/>
          <w:lang w:eastAsia="ru-RU"/>
        </w:rPr>
        <w:t xml:space="preserve">القسم 2</w:t>
      </w:r>
    </w:p>
    <w:p w:rsidR="00126615" w:rsidRPr="00126615" w:rsidRDefault="00126615" w:rsidP="00126615">
      <w:pPr xmlns:w="http://schemas.openxmlformats.org/wordprocessingml/2006/main">
        <w:shd w:val="clear" w:color="auto" w:fill="FFFFFF"/>
        <w:spacing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i/>
          <w:iCs/>
          <w:color w:val="000000"/>
          <w:sz w:val="24"/>
          <w:szCs w:val="24"/>
          <w:lang w:eastAsia="ru-RU"/>
        </w:rPr>
        <w:t xml:space="preserve">إلغاء الأحكام الانتقالية والنهائية</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126615">
        <w:rPr>
          <w:rFonts w:ascii="inherit" w:eastAsia="Times New Roman" w:hAnsi="inherit" w:cs="Times New Roman"/>
          <w:i/>
          <w:iCs/>
          <w:color w:val="000000"/>
          <w:sz w:val="24"/>
          <w:szCs w:val="24"/>
          <w:lang w:eastAsia="ru-RU"/>
        </w:rPr>
        <w:t xml:space="preserve">المادة 56</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color w:val="000000"/>
          <w:sz w:val="24"/>
          <w:szCs w:val="24"/>
          <w:lang w:eastAsia="ru-RU"/>
        </w:rPr>
        <w:t xml:space="preserve">إلغاء</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تم إلغاء اللائحة (EC) رقم 834/2007.</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ومع ذلك، فإن هذا النظام يظل ساري المفعول لغرض استكمال فحص الطلبات المعلقة من البلدان الثالثة، على النحو المنصوص عليه في المادة 58 من هذا النظام.</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تعتبر الإشارة إلى اللائحة الملغاة بمثابة إشارة إلى هذه اللائحة.</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126615">
        <w:rPr>
          <w:rFonts w:ascii="inherit" w:eastAsia="Times New Roman" w:hAnsi="inherit" w:cs="Times New Roman"/>
          <w:i/>
          <w:iCs/>
          <w:color w:val="000000"/>
          <w:sz w:val="24"/>
          <w:szCs w:val="24"/>
          <w:lang w:eastAsia="ru-RU"/>
        </w:rPr>
        <w:t xml:space="preserve">المادة 57</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color w:val="000000"/>
          <w:sz w:val="24"/>
          <w:szCs w:val="24"/>
          <w:lang w:eastAsia="ru-RU"/>
        </w:rPr>
        <w:t xml:space="preserve">التدابير الانتقالية المتعلقة بسلطات الرقابة وهيئات الرقابة المعترف بها بموجب المادة 33(3) من اللائحة (EC) رقم 834/2007</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1.</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color w:val="000000"/>
          <w:sz w:val="24"/>
          <w:szCs w:val="24"/>
          <w:lang w:eastAsia="ru-RU"/>
        </w:rPr>
        <w:t xml:space="preserve">تنتهي صلاحية الاعتراف بالسلطات الرقابية وهيئات الرقابة الممنوحة بموجب المادة 33(3) من اللائحة (EC) رقم 834/2007 بحلول </w:t>
      </w:r>
      <w:hyperlink xmlns:w="http://schemas.openxmlformats.org/wordprocessingml/2006/main" xmlns:r="http://schemas.openxmlformats.org/officeDocument/2006/relationships" r:id="rId58" w:tooltip="32020R1693: REPLACED" w:history="1">
        <w:r xmlns:w="http://schemas.openxmlformats.org/wordprocessingml/2006/main" w:rsidRPr="00126615">
          <w:rPr>
            <w:rFonts w:ascii="inherit" w:eastAsia="Times New Roman" w:hAnsi="inherit" w:cs="Times New Roman"/>
            <w:b/>
            <w:bCs/>
            <w:color w:val="337AB7"/>
            <w:sz w:val="24"/>
            <w:szCs w:val="24"/>
            <w:lang w:eastAsia="ru-RU"/>
          </w:rPr>
          <w:t xml:space="preserve">►M3</w:t>
        </w:r>
      </w:hyperlink>
      <w:hyperlink xmlns:w="http://schemas.openxmlformats.org/wordprocessingml/2006/main" xmlns:r="http://schemas.openxmlformats.org/officeDocument/2006/relationships" r:id="rId58" w:tooltip="32020R1693: REPLACED" w:history="1">
        <w:r xmlns:w="http://schemas.openxmlformats.org/wordprocessingml/2006/main" w:rsidRPr="00126615">
          <w:rPr>
            <w:rFonts w:ascii="inherit" w:eastAsia="Times New Roman" w:hAnsi="inherit" w:cs="Times New Roman"/>
            <w:color w:val="337AB7"/>
            <w:sz w:val="24"/>
            <w:szCs w:val="24"/>
            <w:lang w:eastAsia="ru-RU"/>
          </w:rPr>
          <w:t xml:space="preserve"> </w:t>
        </w:r>
      </w:hyperlink>
      <w:r xmlns:w="http://schemas.openxmlformats.org/wordprocessingml/2006/main" w:rsidRPr="00126615">
        <w:rPr>
          <w:rFonts w:ascii="inherit" w:eastAsia="Times New Roman" w:hAnsi="inherit" w:cs="Times New Roman"/>
          <w:color w:val="000000"/>
          <w:sz w:val="24"/>
          <w:szCs w:val="24"/>
          <w:lang w:eastAsia="ru-RU"/>
        </w:rPr>
        <w:t xml:space="preserve">31 ديسمبر 2024 </w:t>
      </w:r>
      <w:r xmlns:w="http://schemas.openxmlformats.org/wordprocessingml/2006/main" w:rsidRPr="00126615">
        <w:rPr>
          <w:rFonts w:ascii="inherit" w:eastAsia="Times New Roman" w:hAnsi="inherit" w:cs="Times New Roman"/>
          <w:b/>
          <w:bCs/>
          <w:color w:val="000000"/>
          <w:sz w:val="24"/>
          <w:szCs w:val="24"/>
          <w:lang w:eastAsia="ru-RU"/>
        </w:rPr>
        <w:t xml:space="preserve">◄ </w:t>
      </w:r>
      <w:r xmlns:w="http://schemas.openxmlformats.org/wordprocessingml/2006/main" w:rsidRPr="00126615">
        <w:rPr>
          <w:rFonts w:ascii="inherit" w:eastAsia="Times New Roman" w:hAnsi="inherit" w:cs="Times New Roman"/>
          <w:color w:val="000000"/>
          <w:sz w:val="24"/>
          <w:szCs w:val="24"/>
          <w:lang w:eastAsia="ru-RU"/>
        </w:rPr>
        <w:t xml:space="preserve">على أقصى تقدير.</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2.</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تنشئ المفوضية، عن طريق قانون تنفيذي، قائمة بالسلطات الرقابية وهيئات الرقابة المعترف بها بموجب المادة 33(3) من اللائحة (EC) رقم 834/2007، ويجوز لها تعديل تلك القائمة عن طريق قوانين تنفيذية.</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وتعتمد هذه الإجراءات التنفيذية وفقاً لإجراءات الفحص المنصوص عليها في المادة 55(2).</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3.</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تتمتع المفوضية بسلطة اعتماد الإجراءات المفوضة وفقاً للمادة 54 المكملة لهذا النظام فيما يتعلق بالمعلومات التي ترسلها سلطات الرقابة وهيئات الرقابة المشار إليها في الفقرة 2 من هذه المادة والتي تكون ضرورية لغرض الإشراف على اعتراف المفوضية بها، وكذلك ممارسة هذه الرقابة من قبل المفوضية، بما في ذلك من خلال الفحص على الفور.</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126615">
        <w:rPr>
          <w:rFonts w:ascii="inherit" w:eastAsia="Times New Roman" w:hAnsi="inherit" w:cs="Times New Roman"/>
          <w:i/>
          <w:iCs/>
          <w:color w:val="000000"/>
          <w:sz w:val="24"/>
          <w:szCs w:val="24"/>
          <w:lang w:eastAsia="ru-RU"/>
        </w:rPr>
        <w:t xml:space="preserve">المادة 58</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color w:val="000000"/>
          <w:sz w:val="24"/>
          <w:szCs w:val="24"/>
          <w:lang w:eastAsia="ru-RU"/>
        </w:rPr>
        <w:t xml:space="preserve">التدابير الانتقالية المتعلقة بالطلبات المقدمة من دول ثالثة بموجب المادة 33(2) من اللائحة (EC) رقم 834/2007</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1.</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تستكمل المفوضية فحص الطلبات المقدمة من دول ثالثة بموجب المادة 33(2) من اللائحة (EC) رقم 834/2007 والتي لا تزال معلقة في 17 يونيو 2018. وتسري هذه اللائحة على فحص مثل هذه الطلبات.</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2.</w:t>
      </w:r>
    </w:p>
    <w:p w:rsidR="00126615" w:rsidRPr="00126615" w:rsidRDefault="00126615" w:rsidP="00126615">
      <w:pPr xmlns:w="http://schemas.openxmlformats.org/wordprocessingml/2006/main">
        <w:shd w:val="clear" w:color="auto" w:fill="FFFFFF"/>
        <w:spacing w:after="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تتمتع المفوضية بسلطة اعتماد الإجراءات المفوضة وفقاً للمادة 54 المكملة لهذا النظام من خلال وضع القواعد الإجرائية اللازمة لفحص الطلبات المشار إليها في الفقرة 1 من هذه المادة، بما في ذلك المعلومات التي يتعين على البلدان الثالثة تقديمها.</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126615">
        <w:rPr>
          <w:rFonts w:ascii="inherit" w:eastAsia="Times New Roman" w:hAnsi="inherit" w:cs="Times New Roman"/>
          <w:i/>
          <w:iCs/>
          <w:color w:val="000000"/>
          <w:sz w:val="24"/>
          <w:szCs w:val="24"/>
          <w:lang w:eastAsia="ru-RU"/>
        </w:rPr>
        <w:t xml:space="preserve">المادة 59</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color w:val="000000"/>
          <w:sz w:val="24"/>
          <w:szCs w:val="24"/>
          <w:lang w:eastAsia="ru-RU"/>
        </w:rPr>
        <w:t xml:space="preserve">التدابير الانتقالية المتعلقة بالاعتراف الأول بسلطات الرقابة وهيئات الرقابة</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استثناءً من تاريخ تقديم الطلب المنصوص عليه في الفقرة الثانية من المادة 61، تسري المادة 46 اعتباراً من 17 يونيو 2018 بقدر ما يلزم للسماح بالاعتراف في الوقت المناسب بالسلطات الرقابية وهيئات الرقابة.</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126615">
        <w:rPr>
          <w:rFonts w:ascii="inherit" w:eastAsia="Times New Roman" w:hAnsi="inherit" w:cs="Times New Roman"/>
          <w:i/>
          <w:iCs/>
          <w:color w:val="000000"/>
          <w:sz w:val="24"/>
          <w:szCs w:val="24"/>
          <w:lang w:eastAsia="ru-RU"/>
        </w:rPr>
        <w:t xml:space="preserve">المادة 60</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color w:val="000000"/>
          <w:sz w:val="24"/>
          <w:szCs w:val="24"/>
          <w:lang w:eastAsia="ru-RU"/>
        </w:rPr>
        <w:t xml:space="preserve">التدابير الانتقالية لمخزونات المنتجات العضوية المنتجة وفقًا للائحة (EC) رقم 834/2007</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المنتجات المصنعة وفقًا للائحة (EC) رقم 834/2007 قبل </w:t>
      </w:r>
      <w:hyperlink xmlns:w="http://schemas.openxmlformats.org/wordprocessingml/2006/main" xmlns:r="http://schemas.openxmlformats.org/officeDocument/2006/relationships" r:id="rId59" w:tooltip="32020R1693: REPLACED" w:history="1">
        <w:r xmlns:w="http://schemas.openxmlformats.org/wordprocessingml/2006/main" w:rsidRPr="00126615">
          <w:rPr>
            <w:rFonts w:ascii="inherit" w:eastAsia="Times New Roman" w:hAnsi="inherit" w:cs="Times New Roman"/>
            <w:b/>
            <w:bCs/>
            <w:color w:val="337AB7"/>
            <w:sz w:val="24"/>
            <w:szCs w:val="24"/>
            <w:lang w:eastAsia="ru-RU"/>
          </w:rPr>
          <w:t xml:space="preserve">►M3</w:t>
        </w:r>
      </w:hyperlink>
      <w:hyperlink xmlns:w="http://schemas.openxmlformats.org/wordprocessingml/2006/main" xmlns:r="http://schemas.openxmlformats.org/officeDocument/2006/relationships" r:id="rId59" w:tooltip="32020R1693: REPLACED" w:history="1">
        <w:r xmlns:w="http://schemas.openxmlformats.org/wordprocessingml/2006/main" w:rsidRPr="00126615">
          <w:rPr>
            <w:rFonts w:ascii="inherit" w:eastAsia="Times New Roman" w:hAnsi="inherit" w:cs="Times New Roman"/>
            <w:color w:val="337AB7"/>
            <w:sz w:val="24"/>
            <w:szCs w:val="24"/>
            <w:lang w:eastAsia="ru-RU"/>
          </w:rPr>
          <w:t xml:space="preserve"> </w:t>
        </w:r>
      </w:hyperlink>
      <w:r xmlns:w="http://schemas.openxmlformats.org/wordprocessingml/2006/main" w:rsidRPr="00126615">
        <w:rPr>
          <w:rFonts w:ascii="inherit" w:eastAsia="Times New Roman" w:hAnsi="inherit" w:cs="Times New Roman"/>
          <w:color w:val="000000"/>
          <w:sz w:val="24"/>
          <w:szCs w:val="24"/>
          <w:lang w:eastAsia="ru-RU"/>
        </w:rPr>
        <w:t xml:space="preserve">1 يناير 2022 </w:t>
      </w:r>
      <w:r xmlns:w="http://schemas.openxmlformats.org/wordprocessingml/2006/main" w:rsidRPr="00126615">
        <w:rPr>
          <w:rFonts w:ascii="inherit" w:eastAsia="Times New Roman" w:hAnsi="inherit" w:cs="Times New Roman"/>
          <w:b/>
          <w:bCs/>
          <w:color w:val="000000"/>
          <w:sz w:val="24"/>
          <w:szCs w:val="24"/>
          <w:lang w:eastAsia="ru-RU"/>
        </w:rPr>
        <w:t xml:space="preserve">◄ </w:t>
      </w:r>
      <w:r xmlns:w="http://schemas.openxmlformats.org/wordprocessingml/2006/main" w:rsidRPr="00126615">
        <w:rPr>
          <w:rFonts w:ascii="inherit" w:eastAsia="Times New Roman" w:hAnsi="inherit" w:cs="Times New Roman"/>
          <w:color w:val="000000"/>
          <w:sz w:val="24"/>
          <w:szCs w:val="24"/>
          <w:lang w:eastAsia="ru-RU"/>
        </w:rPr>
        <w:t xml:space="preserve">يجوز طرحها في السوق بعد هذا التاريخ حتى نفاذ المخزون.</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126615">
        <w:rPr>
          <w:rFonts w:ascii="inherit" w:eastAsia="Times New Roman" w:hAnsi="inherit" w:cs="Times New Roman"/>
          <w:i/>
          <w:iCs/>
          <w:color w:val="000000"/>
          <w:sz w:val="24"/>
          <w:szCs w:val="24"/>
          <w:lang w:eastAsia="ru-RU"/>
        </w:rPr>
        <w:t xml:space="preserve">المادة 61</w:t>
      </w:r>
    </w:p>
    <w:p w:rsidR="00126615" w:rsidRPr="00126615" w:rsidRDefault="00126615" w:rsidP="00126615">
      <w:pPr xmlns:w="http://schemas.openxmlformats.org/wordprocessingml/2006/main">
        <w:shd w:val="clear" w:color="auto" w:fill="FFFFFF"/>
        <w:spacing w:before="240" w:after="120" w:line="240" w:lineRule="auto"/>
        <w:jc w:val="center"/>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color w:val="000000"/>
          <w:sz w:val="24"/>
          <w:szCs w:val="24"/>
          <w:lang w:eastAsia="ru-RU"/>
        </w:rPr>
        <w:t xml:space="preserve">دخول حيز التنفيذ والتطبيق</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يدخل هذا النظام حيز التنفيذ في اليوم الثالث التالي لتاريخ نشره في </w:t>
      </w:r>
      <w:r xmlns:w="http://schemas.openxmlformats.org/wordprocessingml/2006/main" w:rsidRPr="00126615">
        <w:rPr>
          <w:rFonts w:ascii="inherit" w:eastAsia="Times New Roman" w:hAnsi="inherit" w:cs="Times New Roman"/>
          <w:i/>
          <w:iCs/>
          <w:color w:val="000000"/>
          <w:sz w:val="24"/>
          <w:szCs w:val="24"/>
          <w:lang w:eastAsia="ru-RU"/>
        </w:rPr>
        <w:t xml:space="preserve">الجريدة الرسمية للاتحاد الأوروبي </w:t>
      </w:r>
      <w:r xmlns:w="http://schemas.openxmlformats.org/wordprocessingml/2006/main" w:rsidRPr="00126615">
        <w:rPr>
          <w:rFonts w:ascii="inherit" w:eastAsia="Times New Roman" w:hAnsi="inherit" w:cs="Times New Roman"/>
          <w:color w:val="000000"/>
          <w:sz w:val="24"/>
          <w:szCs w:val="24"/>
          <w:lang w:eastAsia="ru-RU"/>
        </w:rPr>
        <w:t xml:space="preserve">.</w:t>
      </w:r>
    </w:p>
    <w:p w:rsidR="00126615" w:rsidRPr="00126615" w:rsidRDefault="00126615" w:rsidP="00126615">
      <w:pPr xmlns:w="http://schemas.openxmlformats.org/wordprocessingml/2006/main">
        <w:shd w:val="clear" w:color="auto" w:fill="FFFFFF"/>
        <w:spacing w:before="120" w:after="0" w:line="240" w:lineRule="auto"/>
        <w:rPr>
          <w:rFonts w:ascii="inherit" w:eastAsia="Times New Roman" w:hAnsi="inherit" w:cs="Times New Roman"/>
          <w:b/>
          <w:bCs/>
          <w:color w:val="000000"/>
          <w:sz w:val="24"/>
          <w:szCs w:val="24"/>
          <w:lang w:eastAsia="ru-RU"/>
        </w:rPr>
        <w:bidi/>
      </w:pPr>
      <w:hyperlink xmlns:w="http://schemas.openxmlformats.org/wordprocessingml/2006/main" xmlns:r="http://schemas.openxmlformats.org/officeDocument/2006/relationships" r:id="rId60" w:tooltip="32020R1693: REPLACED" w:history="1">
        <w:r xmlns:w="http://schemas.openxmlformats.org/wordprocessingml/2006/main" w:rsidRPr="00126615">
          <w:rPr>
            <w:rFonts w:ascii="inherit" w:eastAsia="Times New Roman" w:hAnsi="inherit" w:cs="Times New Roman"/>
            <w:b/>
            <w:bCs/>
            <w:color w:val="337AB7"/>
            <w:sz w:val="24"/>
            <w:szCs w:val="24"/>
            <w:lang w:eastAsia="ru-RU"/>
          </w:rPr>
          <w:t xml:space="preserve">▼M3</w:t>
        </w:r>
      </w:hyperlink>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color w:val="000000"/>
          <w:sz w:val="24"/>
          <w:szCs w:val="24"/>
          <w:lang w:eastAsia="ru-RU"/>
        </w:rPr>
        <w:t xml:space="preserve">ويطبق اعتبارًا من 1 يناير 2022.</w:t>
      </w:r>
    </w:p>
    <w:p w:rsidR="00126615" w:rsidRPr="00126615" w:rsidRDefault="00126615" w:rsidP="00126615">
      <w:pPr xmlns:w="http://schemas.openxmlformats.org/wordprocessingml/2006/main">
        <w:shd w:val="clear" w:color="auto" w:fill="FFFFFF"/>
        <w:spacing w:before="120" w:after="0" w:line="240" w:lineRule="auto"/>
        <w:rPr>
          <w:rFonts w:ascii="inherit" w:eastAsia="Times New Roman" w:hAnsi="inherit" w:cs="Times New Roman"/>
          <w:b/>
          <w:bCs/>
          <w:color w:val="000000"/>
          <w:sz w:val="24"/>
          <w:szCs w:val="24"/>
          <w:lang w:eastAsia="ru-RU"/>
        </w:rPr>
        <w:bidi/>
      </w:pPr>
      <w:hyperlink xmlns:w="http://schemas.openxmlformats.org/wordprocessingml/2006/main" xmlns:r="http://schemas.openxmlformats.org/officeDocument/2006/relationships" r:id="rId61" w:tooltip="32018R0848" w:history="1">
        <w:r xmlns:w="http://schemas.openxmlformats.org/wordprocessingml/2006/main" w:rsidRPr="00126615">
          <w:rPr>
            <w:rFonts w:ascii="inherit" w:eastAsia="Times New Roman" w:hAnsi="inherit" w:cs="Times New Roman"/>
            <w:b/>
            <w:bCs/>
            <w:color w:val="337AB7"/>
            <w:sz w:val="24"/>
            <w:szCs w:val="24"/>
            <w:lang w:eastAsia="ru-RU"/>
          </w:rPr>
          <w:t xml:space="preserve">▼ب</w:t>
        </w:r>
      </w:hyperlink>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تكون هذه اللائحة ملزمة في مجملها وقابلة للتطبيق مباشرة في جميع الدول الأعضاء.</w:t>
      </w:r>
    </w:p>
    <w:p w:rsidR="00126615" w:rsidRPr="00126615" w:rsidRDefault="00126615" w:rsidP="00126615">
      <w:pPr>
        <w:shd w:val="clear" w:color="auto" w:fill="FFFFFF"/>
        <w:spacing w:after="150" w:line="240" w:lineRule="auto"/>
        <w:rPr>
          <w:rFonts w:ascii="inherit" w:eastAsia="Times New Roman" w:hAnsi="inherit" w:cs="Times New Roman"/>
          <w:color w:val="000000"/>
          <w:sz w:val="24"/>
          <w:szCs w:val="24"/>
          <w:lang w:eastAsia="ru-RU"/>
        </w:rPr>
      </w:pPr>
    </w:p>
    <w:p w:rsidR="00126615" w:rsidRPr="00126615" w:rsidRDefault="00126615" w:rsidP="00126615">
      <w:pPr>
        <w:shd w:val="clear" w:color="auto" w:fill="FFFFFF"/>
        <w:spacing w:before="300" w:after="300" w:line="240" w:lineRule="auto"/>
        <w:rPr>
          <w:rFonts w:ascii="inherit" w:eastAsia="Times New Roman" w:hAnsi="inherit" w:cs="Times New Roman"/>
          <w:color w:val="000000"/>
          <w:sz w:val="24"/>
          <w:szCs w:val="24"/>
          <w:lang w:eastAsia="ru-RU"/>
        </w:rPr>
      </w:pPr>
      <w:r w:rsidRPr="00126615">
        <w:rPr>
          <w:rFonts w:ascii="inherit" w:eastAsia="Times New Roman" w:hAnsi="inherit" w:cs="Times New Roman"/>
          <w:color w:val="000000"/>
          <w:sz w:val="24"/>
          <w:szCs w:val="24"/>
          <w:lang w:eastAsia="ru-RU"/>
        </w:rPr>
        <w:pict>
          <v:rect id="_x0000_i1025" style="width:80.35pt;height:.75pt" o:hrpct="0" o:hralign="center" o:hrstd="t" o:hrnoshade="t" o:hr="t" fillcolor="black" stroked="f"/>
        </w:pict>
      </w:r>
    </w:p>
    <w:p w:rsidR="00126615" w:rsidRPr="00126615" w:rsidRDefault="00126615" w:rsidP="00126615">
      <w:pPr>
        <w:shd w:val="clear" w:color="auto" w:fill="FFFFFF"/>
        <w:spacing w:after="150" w:line="240" w:lineRule="auto"/>
        <w:rPr>
          <w:rFonts w:ascii="inherit" w:eastAsia="Times New Roman" w:hAnsi="inherit" w:cs="Times New Roman"/>
          <w:color w:val="000000"/>
          <w:sz w:val="24"/>
          <w:szCs w:val="24"/>
          <w:lang w:eastAsia="ru-RU"/>
        </w:rPr>
      </w:pPr>
    </w:p>
    <w:p w:rsidR="00126615" w:rsidRPr="00126615" w:rsidRDefault="00126615" w:rsidP="00126615">
      <w:pPr xmlns:w="http://schemas.openxmlformats.org/wordprocessingml/2006/main">
        <w:shd w:val="clear" w:color="auto" w:fill="FFFFFF"/>
        <w:spacing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126615">
        <w:rPr>
          <w:rFonts w:ascii="inherit" w:eastAsia="Times New Roman" w:hAnsi="inherit" w:cs="Times New Roman"/>
          <w:i/>
          <w:iCs/>
          <w:color w:val="000000"/>
          <w:sz w:val="24"/>
          <w:szCs w:val="24"/>
          <w:lang w:eastAsia="ru-RU"/>
        </w:rPr>
        <w:t xml:space="preserve">الملحق الأول</w:t>
      </w:r>
    </w:p>
    <w:p w:rsidR="00126615" w:rsidRPr="00126615" w:rsidRDefault="00126615" w:rsidP="00126615">
      <w:pPr xmlns:w="http://schemas.openxmlformats.org/wordprocessingml/2006/main">
        <w:shd w:val="clear" w:color="auto" w:fill="FFFFFF"/>
        <w:spacing w:before="120" w:after="120" w:line="240" w:lineRule="auto"/>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color w:val="000000"/>
          <w:sz w:val="24"/>
          <w:szCs w:val="24"/>
          <w:lang w:eastAsia="ru-RU"/>
        </w:rPr>
        <w:t xml:space="preserve">المنتجات الأخرى المشار إليها في المادة 2(1)</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الخميرة المستخدمة كغذاء أو علف،</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المتة، والذرة الحلوة، وأوراق العنب، وقلوب النخيل، وبراعم القفزات، وأجزاء أخرى صالحة للأكل من النباتات والمنتجات المنتجة منها،</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ملح البحر والأملاح الأخرى المستخدمة في الأغذية والأعلاف،</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شرنقة دودة القز مناسبة للغزل،</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الصمغ والراتنجات الطبيعية،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شمع العسل،</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الزيوت العطرية،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سدادات الفلين المصنوعة من الفلين الطبيعي، غير المتكتلة، وخالية من أي مواد رابطة،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قطن غير ممشط أو ممشط،</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الصوف غير الممشط أو المشطوف،</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الجلود الخام والجلود غير المعالجة،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المستحضرات العشبية التقليدية ذات الأصل النباتي.</w:t>
      </w:r>
    </w:p>
    <w:p w:rsidR="00126615" w:rsidRPr="00126615" w:rsidRDefault="00126615" w:rsidP="00126615">
      <w:pPr>
        <w:shd w:val="clear" w:color="auto" w:fill="FFFFFF"/>
        <w:spacing w:after="150" w:line="240" w:lineRule="auto"/>
        <w:rPr>
          <w:rFonts w:ascii="inherit" w:eastAsia="Times New Roman" w:hAnsi="inherit" w:cs="Times New Roman"/>
          <w:color w:val="000000"/>
          <w:sz w:val="24"/>
          <w:szCs w:val="24"/>
          <w:lang w:eastAsia="ru-RU"/>
        </w:rPr>
      </w:pPr>
    </w:p>
    <w:p w:rsidR="00126615" w:rsidRPr="00126615" w:rsidRDefault="00126615" w:rsidP="00126615">
      <w:pPr>
        <w:shd w:val="clear" w:color="auto" w:fill="FFFFFF"/>
        <w:spacing w:before="300" w:after="300" w:line="240" w:lineRule="auto"/>
        <w:rPr>
          <w:rFonts w:ascii="inherit" w:eastAsia="Times New Roman" w:hAnsi="inherit" w:cs="Times New Roman"/>
          <w:color w:val="000000"/>
          <w:sz w:val="24"/>
          <w:szCs w:val="24"/>
          <w:lang w:eastAsia="ru-RU"/>
        </w:rPr>
      </w:pPr>
      <w:r w:rsidRPr="00126615">
        <w:rPr>
          <w:rFonts w:ascii="inherit" w:eastAsia="Times New Roman" w:hAnsi="inherit" w:cs="Times New Roman"/>
          <w:color w:val="000000"/>
          <w:sz w:val="24"/>
          <w:szCs w:val="24"/>
          <w:lang w:eastAsia="ru-RU"/>
        </w:rPr>
        <w:pict>
          <v:rect id="_x0000_i1026" style="width:80.35pt;height:.75pt" o:hrpct="0" o:hralign="center" o:hrstd="t" o:hrnoshade="t" o:hr="t" fillcolor="black" stroked="f"/>
        </w:pict>
      </w:r>
    </w:p>
    <w:p w:rsidR="00126615" w:rsidRPr="00126615" w:rsidRDefault="00126615" w:rsidP="00126615">
      <w:pPr>
        <w:shd w:val="clear" w:color="auto" w:fill="FFFFFF"/>
        <w:spacing w:after="150" w:line="240" w:lineRule="auto"/>
        <w:rPr>
          <w:rFonts w:ascii="inherit" w:eastAsia="Times New Roman" w:hAnsi="inherit" w:cs="Times New Roman"/>
          <w:color w:val="000000"/>
          <w:sz w:val="24"/>
          <w:szCs w:val="24"/>
          <w:lang w:eastAsia="ru-RU"/>
        </w:rPr>
      </w:pPr>
    </w:p>
    <w:p w:rsidR="00126615" w:rsidRPr="00126615" w:rsidRDefault="00126615" w:rsidP="00126615">
      <w:pPr xmlns:w="http://schemas.openxmlformats.org/wordprocessingml/2006/main">
        <w:shd w:val="clear" w:color="auto" w:fill="FFFFFF"/>
        <w:spacing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126615">
        <w:rPr>
          <w:rFonts w:ascii="inherit" w:eastAsia="Times New Roman" w:hAnsi="inherit" w:cs="Times New Roman"/>
          <w:i/>
          <w:iCs/>
          <w:color w:val="000000"/>
          <w:sz w:val="24"/>
          <w:szCs w:val="24"/>
          <w:lang w:eastAsia="ru-RU"/>
        </w:rPr>
        <w:t xml:space="preserve">الملحق الثاني</w:t>
      </w:r>
    </w:p>
    <w:p w:rsidR="00126615" w:rsidRPr="00126615" w:rsidRDefault="00126615" w:rsidP="00126615">
      <w:pPr xmlns:w="http://schemas.openxmlformats.org/wordprocessingml/2006/main">
        <w:shd w:val="clear" w:color="auto" w:fill="FFFFFF"/>
        <w:spacing w:before="120" w:after="120" w:line="240" w:lineRule="auto"/>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color w:val="000000"/>
          <w:sz w:val="24"/>
          <w:szCs w:val="24"/>
          <w:lang w:eastAsia="ru-RU"/>
        </w:rPr>
        <w:t xml:space="preserve">قواعد الإنتاج التفصيلية المشار إليها في الفصل الثالث</w:t>
      </w:r>
    </w:p>
    <w:p w:rsidR="00126615" w:rsidRPr="00126615" w:rsidRDefault="00126615" w:rsidP="00126615">
      <w:pPr xmlns:w="http://schemas.openxmlformats.org/wordprocessingml/2006/main">
        <w:shd w:val="clear" w:color="auto" w:fill="FFFFFF"/>
        <w:spacing w:before="12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126615">
        <w:rPr>
          <w:rFonts w:ascii="inherit" w:eastAsia="Times New Roman" w:hAnsi="inherit" w:cs="Times New Roman"/>
          <w:b/>
          <w:bCs/>
          <w:i/>
          <w:iCs/>
          <w:color w:val="000000"/>
          <w:sz w:val="24"/>
          <w:szCs w:val="24"/>
          <w:lang w:eastAsia="ru-RU"/>
        </w:rPr>
        <w:t xml:space="preserve">الجزء الأول: قواعد إنتاج النباتات</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بالإضافة إلى قواعد الإنتاج المنصوص عليها في المواد من 9 إلى 12، تنطبق القواعد المنصوص عليها في هذا الجزء على إنتاج النباتات العضوية.</w:t>
      </w:r>
    </w:p>
    <w:p w:rsidR="00126615" w:rsidRPr="00126615" w:rsidRDefault="00126615" w:rsidP="00126615">
      <w:pPr xmlns:w="http://schemas.openxmlformats.org/wordprocessingml/2006/main">
        <w:shd w:val="clear" w:color="auto" w:fill="FFFFFF"/>
        <w:spacing w:before="120" w:after="120" w:line="240" w:lineRule="auto"/>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color w:val="000000"/>
          <w:sz w:val="24"/>
          <w:szCs w:val="24"/>
          <w:lang w:eastAsia="ru-RU"/>
        </w:rPr>
        <w:t xml:space="preserve">1. المتطلبات العامة</w:t>
      </w:r>
    </w:p>
    <w:tbl>
      <w:tblPr>
        <w:tblW w:w="5000" w:type="pct"/>
        <w:tblCellMar>
          <w:left w:w="0" w:type="dxa"/>
          <w:right w:w="0" w:type="dxa"/>
        </w:tblCellMar>
        <w:tblLook w:val="04A0" w:firstRow="1" w:lastRow="0" w:firstColumn="1" w:lastColumn="0" w:noHBand="0" w:noVBand="1"/>
      </w:tblPr>
      <w:tblGrid>
        <w:gridCol w:w="360"/>
        <w:gridCol w:w="899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sz w:val="24"/>
                <w:szCs w:val="24"/>
                <w:lang w:eastAsia="ru-RU"/>
              </w:rPr>
              <w:t xml:space="preserve">1.1.</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إنتاج المحاصيل العضوية، باستثناء تلك التي تزرع بشكل طبيعي في الماء، في تربة حية، أو في تربة حية مخلوطة أو مخصبة بمواد ومنتجات مسموح بها في الإنتاج العضوي، مع مراعاة التربة التحتية والأساس الصخري.</w:t>
            </w:r>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360"/>
        <w:gridCol w:w="899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1.2.</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يُحظر الإنتاج المائي، وهو طريقة زراعة نباتات لا تنمو بشكل طبيعي في الماء بجذورها في محلول مغذي فقط أو في وسط خامل يضاف إليه محلول مغذي.</w:t>
            </w:r>
          </w:p>
        </w:tc>
      </w:tr>
    </w:tbl>
    <w:p w:rsidR="00126615" w:rsidRPr="00126615" w:rsidRDefault="00126615" w:rsidP="00126615">
      <w:pPr xmlns:w="http://schemas.openxmlformats.org/wordprocessingml/2006/main">
        <w:shd w:val="clear" w:color="auto" w:fill="FFFFFF"/>
        <w:spacing w:before="120" w:after="0" w:line="240" w:lineRule="auto"/>
        <w:rPr>
          <w:rFonts w:ascii="inherit" w:eastAsia="Times New Roman" w:hAnsi="inherit" w:cs="Times New Roman"/>
          <w:b/>
          <w:bCs/>
          <w:color w:val="000000"/>
          <w:sz w:val="24"/>
          <w:szCs w:val="24"/>
          <w:lang w:eastAsia="ru-RU"/>
        </w:rPr>
        <w:bidi/>
      </w:pPr>
      <w:hyperlink xmlns:w="http://schemas.openxmlformats.org/wordprocessingml/2006/main" xmlns:r="http://schemas.openxmlformats.org/officeDocument/2006/relationships" r:id="rId62" w:tooltip="32021R0716: REPLACED" w:history="1">
        <w:r xmlns:w="http://schemas.openxmlformats.org/wordprocessingml/2006/main" w:rsidRPr="00126615">
          <w:rPr>
            <w:rFonts w:ascii="inherit" w:eastAsia="Times New Roman" w:hAnsi="inherit" w:cs="Times New Roman"/>
            <w:b/>
            <w:bCs/>
            <w:color w:val="337AB7"/>
            <w:sz w:val="24"/>
            <w:szCs w:val="24"/>
            <w:lang w:eastAsia="ru-RU"/>
          </w:rPr>
          <w:t xml:space="preserve">▼M7</w:t>
        </w:r>
      </w:hyperlink>
    </w:p>
    <w:tbl>
      <w:tblPr>
        <w:tblW w:w="5000" w:type="pct"/>
        <w:tblCellMar>
          <w:left w:w="0" w:type="dxa"/>
          <w:right w:w="0" w:type="dxa"/>
        </w:tblCellMar>
        <w:tblLook w:val="04A0" w:firstRow="1" w:lastRow="0" w:firstColumn="1" w:lastColumn="0" w:noHBand="0" w:noVBand="1"/>
      </w:tblPr>
      <w:tblGrid>
        <w:gridCol w:w="360"/>
        <w:gridCol w:w="899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1.3.</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على سبيل الاستثناء من الفقرة 1.1، يُسمح بما يلي:</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(أ)</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إنتاج بذور مُنبتة، تشمل البراعم والبراعم والجرجير، تعتمد فقط على الاحتياطيات الغذائية المتوفرة في البذور، وذلك بترطيبها في ماء نقي، شريطة أن تكون البذور عضوية. يُحظر استخدام أوساط النمو، باستثناء استخدام أوساط خاملة مُخصصة فقط للحفاظ على رطوبة البذور، وذلك عندما تكون مكوناتها مُصرحًا بها وفقًا للمادة ٢٤.</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الحصول على رؤوس الهندباء، بما في ذلك غمرها في ماء صافٍ، شريطة أن تكون المادة التكاثرية للنبات عضوية. لا يُسمح باستخدام وسط النمو إلا إذا كانت مكوناته مرخصة وفقًا للمادة ٢٤.</w:t>
            </w:r>
          </w:p>
        </w:tc>
      </w:tr>
    </w:tbl>
    <w:p w:rsidR="00126615" w:rsidRPr="00126615" w:rsidRDefault="00126615" w:rsidP="00126615">
      <w:pPr xmlns:w="http://schemas.openxmlformats.org/wordprocessingml/2006/main">
        <w:shd w:val="clear" w:color="auto" w:fill="FFFFFF"/>
        <w:spacing w:before="120" w:after="0" w:line="240" w:lineRule="auto"/>
        <w:rPr>
          <w:rFonts w:ascii="inherit" w:eastAsia="Times New Roman" w:hAnsi="inherit" w:cs="Times New Roman"/>
          <w:b/>
          <w:bCs/>
          <w:color w:val="000000"/>
          <w:sz w:val="24"/>
          <w:szCs w:val="24"/>
          <w:lang w:eastAsia="ru-RU"/>
        </w:rPr>
        <w:bidi/>
      </w:pPr>
      <w:hyperlink xmlns:w="http://schemas.openxmlformats.org/wordprocessingml/2006/main" xmlns:r="http://schemas.openxmlformats.org/officeDocument/2006/relationships" r:id="rId63" w:tooltip="32018R0848" w:history="1">
        <w:r xmlns:w="http://schemas.openxmlformats.org/wordprocessingml/2006/main" w:rsidRPr="00126615">
          <w:rPr>
            <w:rFonts w:ascii="inherit" w:eastAsia="Times New Roman" w:hAnsi="inherit" w:cs="Times New Roman"/>
            <w:b/>
            <w:bCs/>
            <w:color w:val="337AB7"/>
            <w:sz w:val="24"/>
            <w:szCs w:val="24"/>
            <w:lang w:eastAsia="ru-RU"/>
          </w:rPr>
          <w:t xml:space="preserve">▼ب</w:t>
        </w:r>
      </w:hyperlink>
    </w:p>
    <w:tbl>
      <w:tblPr>
        <w:tblW w:w="5000" w:type="pct"/>
        <w:tblCellMar>
          <w:left w:w="0" w:type="dxa"/>
          <w:right w:w="0" w:type="dxa"/>
        </w:tblCellMar>
        <w:tblLook w:val="04A0" w:firstRow="1" w:lastRow="0" w:firstColumn="1" w:lastColumn="0" w:noHBand="0" w:noVBand="1"/>
      </w:tblPr>
      <w:tblGrid>
        <w:gridCol w:w="360"/>
        <w:gridCol w:w="899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1.4.</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استثناءً من الفقرة 1.1، يُسمح بالممارسات التالية: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(أ)</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زراعة النباتات لإنتاج النباتات الزينة والأعشاب في أوعية لبيعها مع الوعاء للمستهلك النهائي؛</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زراعة الشتلات أو نقلها في حاويات من أجل عملية الزرع اللاحقة.</w:t>
            </w:r>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360"/>
        <w:gridCol w:w="899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1.5.</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استثناءً من الفقرة ١.١، يُسمح بزراعة المحاصيل في أحواض مُحدَّدة فقط على الأسطح المُعتمَدة كأسطح عضوية لهذه الممارسة قبل ٢٨ يونيو ٢٠١٧ في فنلندا والسويد والدنمارك. ولا يُسمح بتوسيع هذه الأسطح.</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سينتهي هذا الإعفاء في </w:t>
            </w:r>
            <w:hyperlink xmlns:w="http://schemas.openxmlformats.org/wordprocessingml/2006/main" xmlns:r="http://schemas.openxmlformats.org/officeDocument/2006/relationships" r:id="rId64" w:tooltip="32020R1693: REPLACED" w:history="1">
              <w:r xmlns:w="http://schemas.openxmlformats.org/wordprocessingml/2006/main" w:rsidRPr="00126615">
                <w:rPr>
                  <w:rFonts w:ascii="inherit" w:eastAsia="Times New Roman" w:hAnsi="inherit" w:cs="Times New Roman"/>
                  <w:b/>
                  <w:bCs/>
                  <w:color w:val="337AB7"/>
                  <w:sz w:val="24"/>
                  <w:szCs w:val="24"/>
                  <w:lang w:eastAsia="ru-RU"/>
                </w:rPr>
                <w:t xml:space="preserve">►M3</w:t>
              </w:r>
            </w:hyperlink>
            <w:hyperlink xmlns:w="http://schemas.openxmlformats.org/wordprocessingml/2006/main" xmlns:r="http://schemas.openxmlformats.org/officeDocument/2006/relationships" r:id="rId64" w:tooltip="32020R1693: REPLACED" w:history="1">
              <w:r xmlns:w="http://schemas.openxmlformats.org/wordprocessingml/2006/main" w:rsidRPr="00126615">
                <w:rPr>
                  <w:rFonts w:ascii="inherit" w:eastAsia="Times New Roman" w:hAnsi="inherit" w:cs="Times New Roman"/>
                  <w:color w:val="337AB7"/>
                  <w:sz w:val="24"/>
                  <w:szCs w:val="24"/>
                  <w:lang w:eastAsia="ru-RU"/>
                </w:rPr>
                <w:t xml:space="preserve"> </w:t>
              </w:r>
            </w:hyperlink>
            <w:r xmlns:w="http://schemas.openxmlformats.org/wordprocessingml/2006/main" w:rsidRPr="00126615">
              <w:rPr>
                <w:rFonts w:ascii="inherit" w:eastAsia="Times New Roman" w:hAnsi="inherit" w:cs="Times New Roman"/>
                <w:sz w:val="24"/>
                <w:szCs w:val="24"/>
                <w:lang w:eastAsia="ru-RU"/>
              </w:rPr>
              <w:t xml:space="preserve">31 ديسمبر 2031 </w:t>
            </w:r>
            <w:r xmlns:w="http://schemas.openxmlformats.org/wordprocessingml/2006/main" w:rsidRPr="00126615">
              <w:rPr>
                <w:rFonts w:ascii="inherit" w:eastAsia="Times New Roman" w:hAnsi="inherit" w:cs="Times New Roman"/>
                <w:b/>
                <w:bCs/>
                <w:sz w:val="24"/>
                <w:szCs w:val="24"/>
                <w:lang w:eastAsia="ru-RU"/>
              </w:rPr>
              <w:t xml:space="preserve">◄ </w:t>
            </w:r>
            <w:r xmlns:w="http://schemas.openxmlformats.org/wordprocessingml/2006/main" w:rsidRPr="00126615">
              <w:rPr>
                <w:rFonts w:ascii="inherit" w:eastAsia="Times New Roman" w:hAnsi="inherit" w:cs="Times New Roman"/>
                <w:sz w:val="24"/>
                <w:szCs w:val="24"/>
                <w:lang w:eastAsia="ru-RU"/>
              </w:rPr>
              <w:t xml:space="preserve">.</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بواسطة </w:t>
            </w:r>
            <w:hyperlink xmlns:w="http://schemas.openxmlformats.org/wordprocessingml/2006/main" xmlns:r="http://schemas.openxmlformats.org/officeDocument/2006/relationships" r:id="rId65" w:tooltip="32020R1693: REPLACED" w:history="1">
              <w:r xmlns:w="http://schemas.openxmlformats.org/wordprocessingml/2006/main" w:rsidRPr="00126615">
                <w:rPr>
                  <w:rFonts w:ascii="inherit" w:eastAsia="Times New Roman" w:hAnsi="inherit" w:cs="Times New Roman"/>
                  <w:b/>
                  <w:bCs/>
                  <w:color w:val="337AB7"/>
                  <w:sz w:val="24"/>
                  <w:szCs w:val="24"/>
                  <w:lang w:eastAsia="ru-RU"/>
                </w:rPr>
                <w:t xml:space="preserve">►M3</w:t>
              </w:r>
            </w:hyperlink>
            <w:hyperlink xmlns:w="http://schemas.openxmlformats.org/wordprocessingml/2006/main" xmlns:r="http://schemas.openxmlformats.org/officeDocument/2006/relationships" r:id="rId65" w:tooltip="32020R1693: REPLACED" w:history="1">
              <w:r xmlns:w="http://schemas.openxmlformats.org/wordprocessingml/2006/main" w:rsidRPr="00126615">
                <w:rPr>
                  <w:rFonts w:ascii="inherit" w:eastAsia="Times New Roman" w:hAnsi="inherit" w:cs="Times New Roman"/>
                  <w:color w:val="337AB7"/>
                  <w:sz w:val="24"/>
                  <w:szCs w:val="24"/>
                  <w:lang w:eastAsia="ru-RU"/>
                </w:rPr>
                <w:t xml:space="preserve"> </w:t>
              </w:r>
            </w:hyperlink>
            <w:r xmlns:w="http://schemas.openxmlformats.org/wordprocessingml/2006/main" w:rsidRPr="00126615">
              <w:rPr>
                <w:rFonts w:ascii="inherit" w:eastAsia="Times New Roman" w:hAnsi="inherit" w:cs="Times New Roman"/>
                <w:sz w:val="24"/>
                <w:szCs w:val="24"/>
                <w:lang w:eastAsia="ru-RU"/>
              </w:rPr>
              <w:t xml:space="preserve">٣١ ديسمبر ٢٠٢٦ </w:t>
            </w:r>
            <w:r xmlns:w="http://schemas.openxmlformats.org/wordprocessingml/2006/main" w:rsidRPr="00126615">
              <w:rPr>
                <w:rFonts w:ascii="inherit" w:eastAsia="Times New Roman" w:hAnsi="inherit" w:cs="Times New Roman"/>
                <w:b/>
                <w:bCs/>
                <w:sz w:val="24"/>
                <w:szCs w:val="24"/>
                <w:lang w:eastAsia="ru-RU"/>
              </w:rPr>
              <w:t xml:space="preserve">◄ </w:t>
            </w:r>
            <w:r xmlns:w="http://schemas.openxmlformats.org/wordprocessingml/2006/main" w:rsidRPr="00126615">
              <w:rPr>
                <w:rFonts w:ascii="inherit" w:eastAsia="Times New Roman" w:hAnsi="inherit" w:cs="Times New Roman"/>
                <w:sz w:val="24"/>
                <w:szCs w:val="24"/>
                <w:lang w:eastAsia="ru-RU"/>
              </w:rPr>
              <w:t xml:space="preserve">، تُقدّم المفوضية تقريرًا إلى البرلمان الأوروبي والمجلس بشأن استخدام الأحواض المحددة في الزراعة العضوية. ويجوز، عند الاقتضاء، إرفاق هذا التقرير بمقترح تشريعي بشأن استخدام الأحواض المحددة في الزراعة العضوية.</w:t>
            </w:r>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360"/>
        <w:gridCol w:w="899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1.6.</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أن تعمل جميع تقنيات إنتاج النباتات المستخدمة على منع أو تقليل أي مساهمة في تلوث البيئة.</w:t>
            </w:r>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360"/>
        <w:gridCol w:w="899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1.7.</w:t>
            </w:r>
          </w:p>
        </w:tc>
        <w:tc>
          <w:tcPr>
            <w:tcW w:w="0" w:type="auto"/>
            <w:shd w:val="clear" w:color="auto" w:fill="auto"/>
            <w:hideMark/>
          </w:tcPr>
          <w:p w:rsidR="00126615" w:rsidRPr="00126615" w:rsidRDefault="00126615" w:rsidP="00126615">
            <w:pPr xmlns:w="http://schemas.openxmlformats.org/wordprocessingml/2006/main">
              <w:spacing w:after="0" w:line="240" w:lineRule="auto"/>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تحويل</w:t>
            </w:r>
          </w:p>
          <w:p w:rsidR="00126615" w:rsidRPr="00126615" w:rsidRDefault="00126615" w:rsidP="00126615">
            <w:pPr xmlns:w="http://schemas.openxmlformats.org/wordprocessingml/2006/main">
              <w:spacing w:before="120" w:after="0" w:line="240" w:lineRule="auto"/>
              <w:ind w:hanging="1200"/>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١.٧.١. لكي تُعتبر النباتات والمنتجات النباتية منتجات عضوية، يجب أن تكون قواعد الإنتاج المنصوص عليها في هذه اللائحة قد طُبّقت على قطع الأراضي خلال فترة تحويل لا تقل عن سنتين قبل الزراعة، أو في حالة المراعي أو الأعلاف الدائمة، خلال فترة لا تقل عن سنتين قبل استخدامها كعلف عضوي، أو في حالة المحاصيل الدائمة غير العلف، خلال فترة لا تقل عن ثلاث سنوات قبل الحصاد الأول للمنتجات العضوية.</w:t>
            </w:r>
          </w:p>
          <w:p w:rsidR="00126615" w:rsidRPr="00126615" w:rsidRDefault="00126615" w:rsidP="00126615">
            <w:pPr xmlns:w="http://schemas.openxmlformats.org/wordprocessingml/2006/main">
              <w:spacing w:before="120" w:after="0" w:line="240" w:lineRule="auto"/>
              <w:ind w:hanging="1200"/>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١.٧.٢. إذا تلوثت الأرض أو قطعة أرض واحدة أو أكثر منها بمنتجات أو مواد غير مرخصة للاستخدام في الإنتاج العضوي، يجوز للجهة المختصة تمديد فترة تحويل الأرض أو القطع المعنية إلى ما بعد الفترة المنصوص عليها في الفقرة ١.٧.١.</w:t>
            </w:r>
          </w:p>
          <w:p w:rsidR="00126615" w:rsidRPr="00126615" w:rsidRDefault="00126615" w:rsidP="00126615">
            <w:pPr xmlns:w="http://schemas.openxmlformats.org/wordprocessingml/2006/main">
              <w:spacing w:before="120" w:after="0" w:line="240" w:lineRule="auto"/>
              <w:ind w:hanging="1200"/>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sz w:val="24"/>
                <w:szCs w:val="24"/>
                <w:lang w:eastAsia="ru-RU"/>
              </w:rPr>
              <w:t xml:space="preserve">1.7.3. في حالة المعالجة بمنتج أو مادة غير مرخصة للاستخدام في الإنتاج العضوي، تشترط الجهة المختصة فترة تحويل جديدة وفقًا للبند 1.7.1.</w:t>
            </w:r>
          </w:p>
          <w:p w:rsidR="00126615" w:rsidRPr="00126615" w:rsidRDefault="00126615" w:rsidP="00126615">
            <w:pPr xmlns:w="http://schemas.openxmlformats.org/wordprocessingml/2006/main">
              <w:spacing w:before="120" w:after="15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ويجوز تقصير هذه المدة في الحالتين التاليتين:</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(أ)</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المعالجة بمنتج أو مادة غير مرخص باستخدامها في الإنتاج العضوي كجزء من تدبير السيطرة الإلزامي على الآفات أو الأعشاب الضارة، بما في ذلك الكائنات الحجرية أو الأنواع الغازية، التي تفرضها السلطة المختصة في الدولة العضو المعنية؛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المعالجة بمنتج أو مادة غير مصرح باستخدامها في الإنتاج العضوي كجزء من الاختبارات العلمية المعتمدة من قبل السلطة المختصة في الدولة العضو المعنية.</w:t>
            </w:r>
          </w:p>
          <w:p w:rsidR="00126615" w:rsidRPr="00126615" w:rsidRDefault="00126615" w:rsidP="00126615">
            <w:pPr xmlns:w="http://schemas.openxmlformats.org/wordprocessingml/2006/main">
              <w:spacing w:before="120" w:after="0" w:line="240" w:lineRule="auto"/>
              <w:ind w:hanging="1200"/>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١.٧.٤. في الحالات المذكورة في البندين ١.٧.٢ و١.٧.٣، تُحدَّد مدة فترة التحويل مع مراعاة المتطلبات التالية: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(أ)</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أن تضمن عملية تحلل المنتج أو المادة المعنية، في نهاية فترة التحويل، مستوى ضئيلًا من المخلفات في التربة، وفي حالة المحصول الدائم، في النبات؛</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لا يجوز طرح الحصاد بعد المعالجة في السوق كمنتجات عضوية أو منتجات تحويلية.</w:t>
            </w:r>
          </w:p>
          <w:p w:rsidR="00126615" w:rsidRPr="00126615" w:rsidRDefault="00126615" w:rsidP="00126615">
            <w:pPr xmlns:w="http://schemas.openxmlformats.org/wordprocessingml/2006/main">
              <w:spacing w:before="120" w:after="0" w:line="240" w:lineRule="auto"/>
              <w:ind w:hanging="1200"/>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1.7.4.1. تُبلغ الدول الأعضاء المفوضية والدول الأعضاء الأخرى بأي قرار تتخذه يفرض تدابير إلزامية تتعلق بالمعالجة بمنتج أو مادة غير مُصرّح باستخدامها في الإنتاج العضوي.</w:t>
            </w:r>
          </w:p>
          <w:p w:rsidR="00126615" w:rsidRPr="00126615" w:rsidRDefault="00126615" w:rsidP="00126615">
            <w:pPr xmlns:w="http://schemas.openxmlformats.org/wordprocessingml/2006/main">
              <w:spacing w:before="120" w:after="0" w:line="240" w:lineRule="auto"/>
              <w:ind w:hanging="1200"/>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١.٧.٤.٢. في حالة المعالجة بمنتج أو مادة غير مُصرّح باستخدامها في الإنتاج العضوي، لا تُطبّق الفقرة ١.٧.٥(ب).</w:t>
            </w:r>
          </w:p>
          <w:p w:rsidR="00126615" w:rsidRPr="00126615" w:rsidRDefault="00126615" w:rsidP="00126615">
            <w:pPr xmlns:w="http://schemas.openxmlformats.org/wordprocessingml/2006/main">
              <w:spacing w:before="120" w:after="0" w:line="240" w:lineRule="auto"/>
              <w:ind w:hanging="1200"/>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1.7.5. في حالة الأراضي المرتبطة بالإنتاج الحيواني العضوي:</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(أ)</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وتسري قواعد التحويل على كامل مساحة وحدة الإنتاج التي يتم فيها إنتاج الأعلاف الحيوانية؛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على الرغم من الفقرة (أ)، يجوز تقليص فترة التحويل إلى سنة واحدة بالنسبة للمراعي والمناطق المفتوحة التي تستخدمها الأنواع غير العاشبة.</w:t>
            </w:r>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360"/>
        <w:gridCol w:w="899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1.8.</w:t>
            </w:r>
          </w:p>
        </w:tc>
        <w:tc>
          <w:tcPr>
            <w:tcW w:w="0" w:type="auto"/>
            <w:shd w:val="clear" w:color="auto" w:fill="auto"/>
            <w:hideMark/>
          </w:tcPr>
          <w:p w:rsidR="00126615" w:rsidRPr="00126615" w:rsidRDefault="00126615" w:rsidP="00126615">
            <w:pPr xmlns:w="http://schemas.openxmlformats.org/wordprocessingml/2006/main">
              <w:spacing w:after="0" w:line="240" w:lineRule="auto"/>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أصل النباتات بما في ذلك المواد التكاثرية النباتية</w:t>
            </w:r>
          </w:p>
          <w:p w:rsidR="00126615" w:rsidRPr="00126615" w:rsidRDefault="00126615" w:rsidP="00126615">
            <w:pPr xmlns:w="http://schemas.openxmlformats.org/wordprocessingml/2006/main">
              <w:spacing w:before="120" w:after="0" w:line="240" w:lineRule="auto"/>
              <w:ind w:hanging="1200"/>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1.8.1. لإنتاج النباتات والمنتجات النباتية الأخرى غير المواد التكاثرية النباتية، يجب استخدام المواد التكاثرية النباتية العضوية فقط.</w:t>
            </w:r>
          </w:p>
          <w:p w:rsidR="00126615" w:rsidRPr="00126615" w:rsidRDefault="00126615" w:rsidP="00126615">
            <w:pPr xmlns:w="http://schemas.openxmlformats.org/wordprocessingml/2006/main">
              <w:spacing w:before="120" w:after="0" w:line="240" w:lineRule="auto"/>
              <w:ind w:hanging="1200"/>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١.٨.٢. للحصول على مواد إكثار نباتية عضوية تُستخدم في إنتاج منتجات أخرى غير مواد الإكثار النباتية، يجب أن يكون النبات الأم، وعند الاقتضاء، النباتات الأخرى المخصصة لإنتاج مواد الإكثار النباتية، قد أُنتج وفقًا لهذه اللائحة لمدة جيل واحد على الأقل، أو في حالة المحاصيل المعمرة، لمدة جيل واحد على الأقل خلال موسمي نمو.</w:t>
            </w:r>
          </w:p>
          <w:p w:rsidR="00126615" w:rsidRPr="00126615" w:rsidRDefault="00126615" w:rsidP="00126615">
            <w:pPr xmlns:w="http://schemas.openxmlformats.org/wordprocessingml/2006/main">
              <w:spacing w:before="120" w:after="0" w:line="240" w:lineRule="auto"/>
              <w:ind w:hanging="1200"/>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1.8.3. عند اختيار مواد التكاثر النباتية العضوية، يُفضّل المُزارعون استخدام مواد التكاثر النباتية العضوية المُناسبة للزراعة العضوية.</w:t>
            </w:r>
          </w:p>
          <w:p w:rsidR="00126615" w:rsidRPr="00126615" w:rsidRDefault="00126615" w:rsidP="00126615">
            <w:pPr xmlns:w="http://schemas.openxmlformats.org/wordprocessingml/2006/main">
              <w:spacing w:before="120" w:after="0" w:line="240" w:lineRule="auto"/>
              <w:ind w:hanging="1200"/>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١.٨.٤. لإنتاج أصناف عضوية مناسبة للإنتاج العضوي، تُجرى أنشطة التربية العضوية في ظروف عضوية، وتُركز على تعزيز التنوع الوراثي، والاعتماد على القدرة التكاثرية الطبيعية، بالإضافة إلى تحسين الأداء الزراعي، ومقاومة الأمراض، والتكيف مع ظروف التربة والمناخ المحلية المتنوعة.</w:t>
            </w:r>
          </w:p>
          <w:p w:rsidR="00126615" w:rsidRPr="00126615" w:rsidRDefault="00126615" w:rsidP="00126615">
            <w:pPr xmlns:w="http://schemas.openxmlformats.org/wordprocessingml/2006/main">
              <w:spacing w:before="120" w:after="15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sz w:val="24"/>
                <w:szCs w:val="24"/>
                <w:lang w:eastAsia="ru-RU"/>
              </w:rPr>
              <w:t xml:space="preserve">يجب أن تتم جميع ممارسات الإكثار باستثناء زراعة الخلايا المرستيمية تحت إدارة عضوية معتمدة.</w:t>
            </w:r>
          </w:p>
          <w:p w:rsidR="00126615" w:rsidRPr="00126615" w:rsidRDefault="00126615" w:rsidP="00126615">
            <w:pPr xmlns:w="http://schemas.openxmlformats.org/wordprocessingml/2006/main">
              <w:spacing w:before="120" w:after="0" w:line="240" w:lineRule="auto"/>
              <w:ind w:hanging="1200"/>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1.8.5. استخدام مواد التكاثر النباتية غير العضوية وغير التحويلية.</w:t>
            </w:r>
          </w:p>
          <w:p w:rsidR="00126615" w:rsidRPr="00126615" w:rsidRDefault="00126615" w:rsidP="00126615">
            <w:pPr xmlns:w="http://schemas.openxmlformats.org/wordprocessingml/2006/main">
              <w:spacing w:before="120" w:after="0" w:line="240" w:lineRule="auto"/>
              <w:rPr>
                <w:rFonts w:ascii="inherit" w:eastAsia="Times New Roman" w:hAnsi="inherit" w:cs="Times New Roman"/>
                <w:b/>
                <w:bCs/>
                <w:sz w:val="24"/>
                <w:szCs w:val="24"/>
                <w:lang w:eastAsia="ru-RU"/>
              </w:rPr>
              <w:bidi/>
            </w:pPr>
            <w:hyperlink xmlns:w="http://schemas.openxmlformats.org/wordprocessingml/2006/main" xmlns:r="http://schemas.openxmlformats.org/officeDocument/2006/relationships" r:id="rId66" w:tooltip="32020R1794: REPLACED" w:history="1">
              <w:r xmlns:w="http://schemas.openxmlformats.org/wordprocessingml/2006/main" w:rsidRPr="00126615">
                <w:rPr>
                  <w:rFonts w:ascii="inherit" w:eastAsia="Times New Roman" w:hAnsi="inherit" w:cs="Times New Roman"/>
                  <w:b/>
                  <w:bCs/>
                  <w:color w:val="337AB7"/>
                  <w:sz w:val="24"/>
                  <w:szCs w:val="24"/>
                  <w:lang w:eastAsia="ru-RU"/>
                </w:rPr>
                <w:t xml:space="preserve">▼M4</w:t>
              </w:r>
            </w:hyperlink>
          </w:p>
          <w:p w:rsidR="00126615" w:rsidRPr="00126615" w:rsidRDefault="00126615" w:rsidP="00126615">
            <w:pPr xmlns:w="http://schemas.openxmlformats.org/wordprocessingml/2006/main">
              <w:spacing w:before="120" w:after="0" w:line="240" w:lineRule="auto"/>
              <w:ind w:hanging="1200"/>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1.8.5.1. </w:t>
            </w:r>
            <w:hyperlink xmlns:w="http://schemas.openxmlformats.org/wordprocessingml/2006/main" xmlns:r="http://schemas.openxmlformats.org/officeDocument/2006/relationships" r:id="rId67" w:tooltip="32022R0474: REPLACED" w:history="1">
              <w:r xmlns:w="http://schemas.openxmlformats.org/wordprocessingml/2006/main" w:rsidRPr="00126615">
                <w:rPr>
                  <w:rFonts w:ascii="inherit" w:eastAsia="Times New Roman" w:hAnsi="inherit" w:cs="Times New Roman"/>
                  <w:b/>
                  <w:bCs/>
                  <w:color w:val="337AB7"/>
                  <w:sz w:val="24"/>
                  <w:szCs w:val="24"/>
                  <w:lang w:eastAsia="ru-RU"/>
                </w:rPr>
                <w:t xml:space="preserve">►M11</w:t>
              </w:r>
            </w:hyperlink>
            <w:hyperlink xmlns:w="http://schemas.openxmlformats.org/wordprocessingml/2006/main" xmlns:r="http://schemas.openxmlformats.org/officeDocument/2006/relationships" r:id="rId67" w:tooltip="32022R0474: REPLACED" w:history="1">
              <w:r xmlns:w="http://schemas.openxmlformats.org/wordprocessingml/2006/main" w:rsidRPr="00126615">
                <w:rPr>
                  <w:rFonts w:ascii="inherit" w:eastAsia="Times New Roman" w:hAnsi="inherit" w:cs="Times New Roman"/>
                  <w:color w:val="337AB7"/>
                  <w:sz w:val="24"/>
                  <w:szCs w:val="24"/>
                  <w:lang w:eastAsia="ru-RU"/>
                </w:rPr>
                <w:t xml:space="preserve"> </w:t>
              </w:r>
            </w:hyperlink>
            <w:r xmlns:w="http://schemas.openxmlformats.org/wordprocessingml/2006/main" w:rsidRPr="00126615">
              <w:rPr>
                <w:rFonts w:ascii="inherit" w:eastAsia="Times New Roman" w:hAnsi="inherit" w:cs="Times New Roman"/>
                <w:sz w:val="24"/>
                <w:szCs w:val="24"/>
                <w:lang w:eastAsia="ru-RU"/>
              </w:rPr>
              <w:t xml:space="preserve">على سبيل الاستثناء من الفقرة 1.8.1، عندما تُظهر البيانات التي تم جمعها في قاعدة البيانات المشار إليها في المادة 26(1) أو الأنظمة المشار إليها في المادة 26(2) أن الاحتياجات النوعية أو الكمية للمشغل فيما يتعلق بمواد التكاثر النباتية العضوية ذات الصلة لم يتم تلبيتها، يجوز للمشغل استخدام مواد التكاثر النباتية التحويلية وفقًا للمادة 10(4)، الفقرة الفرعية الثانية، النقطة (أ)، أو مواد التكاثر النباتية المصرح بها وفقًا للفقرة 1.8.6. </w:t>
            </w:r>
            <w:r xmlns:w="http://schemas.openxmlformats.org/wordprocessingml/2006/main" w:rsidRPr="00126615">
              <w:rPr>
                <w:rFonts w:ascii="inherit" w:eastAsia="Times New Roman" w:hAnsi="inherit" w:cs="Times New Roman"/>
                <w:b/>
                <w:bCs/>
                <w:sz w:val="24"/>
                <w:szCs w:val="24"/>
                <w:lang w:eastAsia="ru-RU"/>
              </w:rPr>
              <w:t xml:space="preserve">◄</w:t>
            </w:r>
          </w:p>
          <w:p w:rsidR="00126615" w:rsidRPr="00126615" w:rsidRDefault="00126615" w:rsidP="00126615">
            <w:pPr xmlns:w="http://schemas.openxmlformats.org/wordprocessingml/2006/main">
              <w:spacing w:before="120" w:after="0" w:line="240" w:lineRule="auto"/>
              <w:rPr>
                <w:rFonts w:ascii="inherit" w:eastAsia="Times New Roman" w:hAnsi="inherit" w:cs="Times New Roman"/>
                <w:b/>
                <w:bCs/>
                <w:sz w:val="24"/>
                <w:szCs w:val="24"/>
                <w:lang w:eastAsia="ru-RU"/>
              </w:rPr>
              <w:bidi/>
            </w:pPr>
            <w:hyperlink xmlns:w="http://schemas.openxmlformats.org/wordprocessingml/2006/main" xmlns:r="http://schemas.openxmlformats.org/officeDocument/2006/relationships" r:id="rId68" w:tooltip="32022R0474: INSERTED" w:history="1">
              <w:r xmlns:w="http://schemas.openxmlformats.org/wordprocessingml/2006/main" w:rsidRPr="00126615">
                <w:rPr>
                  <w:rFonts w:ascii="inherit" w:eastAsia="Times New Roman" w:hAnsi="inherit" w:cs="Times New Roman"/>
                  <w:b/>
                  <w:bCs/>
                  <w:color w:val="337AB7"/>
                  <w:sz w:val="24"/>
                  <w:szCs w:val="24"/>
                  <w:lang w:eastAsia="ru-RU"/>
                </w:rPr>
                <w:t xml:space="preserve">▼M11</w:t>
              </w:r>
            </w:hyperlink>
          </w:p>
          <w:p w:rsidR="00126615" w:rsidRPr="00126615" w:rsidRDefault="00126615" w:rsidP="00126615">
            <w:pPr xmlns:w="http://schemas.openxmlformats.org/wordprocessingml/2006/main">
              <w:spacing w:before="120" w:after="15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بالإضافة إلى ذلك، في حالة عدم توفر الشتلات العضوية، يمكن استخدام "الشتلات التحويلية"، التي يتم تسويقها وفقًا للمادة 10 (4)، الفقرة الفرعية الثانية، النقطة (أ)، عند زراعتها على النحو التالي:</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(أ)</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من خلال دورة زراعة من البذور إلى الشتلات النهائية تستمر لمدة 12 شهرًا على الأقل على قطعة أرض أكملت خلال نفس الفترة فترة تحويل مدتها 12 شهرًا على الأقل؛ أو</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على قطعة أرض عضوية أو قيد التحويل أو في حاويات إذا كانت مشمولة بالاستثناء المشار إليه في النقطة 1.4، بشرط أن تكون الشتلات قد نشأت من بذور قيد التحويل، تم حصادها من نبات مزروع على قطعة أرض أكملت فترة تحويل لا تقل عن 12 شهرًا.</w:t>
            </w:r>
          </w:p>
          <w:p w:rsidR="00126615" w:rsidRPr="00126615" w:rsidRDefault="00126615" w:rsidP="00126615">
            <w:pPr xmlns:w="http://schemas.openxmlformats.org/wordprocessingml/2006/main">
              <w:spacing w:before="120" w:after="0" w:line="240" w:lineRule="auto"/>
              <w:rPr>
                <w:rFonts w:ascii="inherit" w:eastAsia="Times New Roman" w:hAnsi="inherit" w:cs="Times New Roman"/>
                <w:b/>
                <w:bCs/>
                <w:sz w:val="24"/>
                <w:szCs w:val="24"/>
                <w:lang w:eastAsia="ru-RU"/>
              </w:rPr>
              <w:bidi/>
            </w:pPr>
            <w:hyperlink xmlns:w="http://schemas.openxmlformats.org/wordprocessingml/2006/main" xmlns:r="http://schemas.openxmlformats.org/officeDocument/2006/relationships" r:id="rId69" w:tooltip="32022R0474: REPLACED" w:history="1">
              <w:r xmlns:w="http://schemas.openxmlformats.org/wordprocessingml/2006/main" w:rsidRPr="00126615">
                <w:rPr>
                  <w:rFonts w:ascii="inherit" w:eastAsia="Times New Roman" w:hAnsi="inherit" w:cs="Times New Roman"/>
                  <w:b/>
                  <w:bCs/>
                  <w:color w:val="337AB7"/>
                  <w:sz w:val="24"/>
                  <w:szCs w:val="24"/>
                  <w:lang w:eastAsia="ru-RU"/>
                </w:rPr>
                <w:t xml:space="preserve">▼M11</w:t>
              </w:r>
            </w:hyperlink>
          </w:p>
          <w:p w:rsidR="00126615" w:rsidRPr="00126615" w:rsidRDefault="00126615" w:rsidP="00126615">
            <w:pPr xmlns:w="http://schemas.openxmlformats.org/wordprocessingml/2006/main">
              <w:spacing w:before="120" w:after="15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عندما لا تكون المواد العضوية أو التحويلية للنباتات أو المواد النباتية المصرح بها وفقًا للفقرة 1.8.6 متوفرة بالجودة أو الكمية الكافية لتلبية احتياجات المشغل، يجوز للسلطات المختصة السماح باستخدام المواد النباتية غير العضوية للتكاثر وفقًا للنقاط من 1.8.5.3 إلى 1.8.5.8.</w:t>
            </w:r>
          </w:p>
          <w:p w:rsidR="00126615" w:rsidRPr="00126615" w:rsidRDefault="00126615" w:rsidP="00126615">
            <w:pPr xmlns:w="http://schemas.openxmlformats.org/wordprocessingml/2006/main">
              <w:spacing w:before="120" w:after="15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ولا يجوز إصدار مثل هذا الترخيص الفردي إلا في إحدى الحالات التالية: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(أ)</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حيث لم يتم تسجيل أي صنف من الأنواع التي يرغب المشغل في الحصول عليها في قاعدة البيانات المشار إليها في المادة 26(1) أو الأنظمة المشار إليها في المادة 26(2)؛</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حيث لا يتمكن أي مشغل يقوم بتسويق مواد التكاثر النباتية من تسليم مواد التكاثر النباتية العضوية أو التحويلية ذات الصلة أو مواد التكاثر النباتية المصرح بها وفقًا للفقرة 1.8.6 في الوقت المناسب للزراعة أو الزراعة في المواقف التي طلب فيها المستخدم مواد التكاثر النباتية في وقت معقول للسماح بإعداد وتوريد مواد التكاثر النباتية العضوية أو التحويلية أو مواد التكاثر النباتية المصرح بها وفقًا للفقرة 1.8.6؛</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(ج)</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حيث أن الصنف الذي يرغب المشغل في الحصول عليه غير مسجل كمواد عضوية أو مواد تكاثر نباتية تحويلية أو كمواد تكاثر نباتية مرخصة وفقًا للفقرة 1.8.6 في قاعدة البيانات المشار إليها في المادة 26 (1) أو الأنظمة المشار إليها في المادة 26 (2) ويكون المشغل قادرًا على إثبات أن أيًا من البدائل المسجلة من نفس </w:t>
            </w:r>
            <w:r xmlns:w="http://schemas.openxmlformats.org/wordprocessingml/2006/main" w:rsidRPr="00126615">
              <w:rPr>
                <w:rFonts w:ascii="inherit" w:eastAsia="Times New Roman" w:hAnsi="inherit" w:cs="Times New Roman"/>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sz w:val="24"/>
                <w:szCs w:val="24"/>
                <w:lang w:eastAsia="ru-RU"/>
              </w:rPr>
              <w:t xml:space="preserve">النوع غير مناسبة بشكل خاص للظروف الزراعية والمناخية والخصائص التكنولوجية اللازمة للإنتاج الذي سيتم الحصول عليه؛</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(د)</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عندما يكون هناك مبرر لاستخدامه في الأبحاث، أو الاختبار في التجارب الميدانية على نطاق صغير، أو لأغراض الحفاظ على التنوع، أو لابتكار المنتجات، وبموافقة السلطات المختصة في الدولة العضو المعنية.</w:t>
            </w:r>
          </w:p>
          <w:p w:rsidR="00126615" w:rsidRPr="00126615" w:rsidRDefault="00126615" w:rsidP="00126615">
            <w:pPr xmlns:w="http://schemas.openxmlformats.org/wordprocessingml/2006/main">
              <w:spacing w:before="120" w:after="15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قبل طلب أي ترخيص من هذا القبيل، يتعين على المشغلين استشارة قاعدة البيانات المشار إليها في المادة 26(1) أو الأنظمة المشار إليها في المادة 26(2) من أجل التحقق مما إذا كانت المواد التكاثرية النباتية العضوية أو التحويلية ذات الصلة أو المواد التكاثرية النباتية المرخصة وفقًا للفقرة 1.8.6 متاحة وبالتالي ما إذا كان طلبهم مبررًا.</w:t>
            </w:r>
          </w:p>
          <w:p w:rsidR="00126615" w:rsidRPr="00126615" w:rsidRDefault="00126615" w:rsidP="00126615">
            <w:pPr xmlns:w="http://schemas.openxmlformats.org/wordprocessingml/2006/main">
              <w:spacing w:before="120" w:after="0" w:line="240" w:lineRule="auto"/>
              <w:rPr>
                <w:rFonts w:ascii="inherit" w:eastAsia="Times New Roman" w:hAnsi="inherit" w:cs="Times New Roman"/>
                <w:b/>
                <w:bCs/>
                <w:sz w:val="24"/>
                <w:szCs w:val="24"/>
                <w:lang w:eastAsia="ru-RU"/>
              </w:rPr>
              <w:bidi/>
            </w:pPr>
            <w:hyperlink xmlns:w="http://schemas.openxmlformats.org/wordprocessingml/2006/main" xmlns:r="http://schemas.openxmlformats.org/officeDocument/2006/relationships" r:id="rId70" w:tooltip="32020R1794: REPLACED" w:history="1">
              <w:r xmlns:w="http://schemas.openxmlformats.org/wordprocessingml/2006/main" w:rsidRPr="00126615">
                <w:rPr>
                  <w:rFonts w:ascii="inherit" w:eastAsia="Times New Roman" w:hAnsi="inherit" w:cs="Times New Roman"/>
                  <w:b/>
                  <w:bCs/>
                  <w:color w:val="337AB7"/>
                  <w:sz w:val="24"/>
                  <w:szCs w:val="24"/>
                  <w:lang w:eastAsia="ru-RU"/>
                </w:rPr>
                <w:t xml:space="preserve">▼M4</w:t>
              </w:r>
            </w:hyperlink>
          </w:p>
          <w:p w:rsidR="00126615" w:rsidRPr="00126615" w:rsidRDefault="00126615" w:rsidP="00126615">
            <w:pPr xmlns:w="http://schemas.openxmlformats.org/wordprocessingml/2006/main">
              <w:spacing w:before="120" w:after="15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عند الامتثال للمادة 6 (i)، يجوز للمشغلين استخدام كل من المواد التكاثرية النباتية العضوية والتحويلية التي تم الحصول عليها من حيازاتهم الخاصة، بغض النظر عن التوافر النوعي والكمي وفقًا لقاعدة البيانات المشار إليها في المادة 26 (1) أو النظام المشار إليه في الفقرة (أ) من المادة 26 (2).</w:t>
            </w:r>
          </w:p>
          <w:p w:rsidR="00126615" w:rsidRPr="00126615" w:rsidRDefault="00126615" w:rsidP="00126615">
            <w:pPr xmlns:w="http://schemas.openxmlformats.org/wordprocessingml/2006/main">
              <w:spacing w:before="120" w:after="0" w:line="240" w:lineRule="auto"/>
              <w:ind w:hanging="1200"/>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1.8.5.2. </w:t>
            </w:r>
            <w:hyperlink xmlns:w="http://schemas.openxmlformats.org/wordprocessingml/2006/main" xmlns:r="http://schemas.openxmlformats.org/officeDocument/2006/relationships" r:id="rId71" w:tooltip="32022R0474: REPLACED" w:history="1">
              <w:r xmlns:w="http://schemas.openxmlformats.org/wordprocessingml/2006/main" w:rsidRPr="00126615">
                <w:rPr>
                  <w:rFonts w:ascii="inherit" w:eastAsia="Times New Roman" w:hAnsi="inherit" w:cs="Times New Roman"/>
                  <w:b/>
                  <w:bCs/>
                  <w:color w:val="337AB7"/>
                  <w:sz w:val="24"/>
                  <w:szCs w:val="24"/>
                  <w:lang w:eastAsia="ru-RU"/>
                </w:rPr>
                <w:t xml:space="preserve">►M11</w:t>
              </w:r>
            </w:hyperlink>
            <w:hyperlink xmlns:w="http://schemas.openxmlformats.org/wordprocessingml/2006/main" xmlns:r="http://schemas.openxmlformats.org/officeDocument/2006/relationships" r:id="rId71" w:tooltip="32022R0474: REPLACED" w:history="1">
              <w:r xmlns:w="http://schemas.openxmlformats.org/wordprocessingml/2006/main" w:rsidRPr="00126615">
                <w:rPr>
                  <w:rFonts w:ascii="inherit" w:eastAsia="Times New Roman" w:hAnsi="inherit" w:cs="Times New Roman"/>
                  <w:color w:val="337AB7"/>
                  <w:sz w:val="24"/>
                  <w:szCs w:val="24"/>
                  <w:lang w:eastAsia="ru-RU"/>
                </w:rPr>
                <w:t xml:space="preserve"> </w:t>
              </w:r>
            </w:hyperlink>
            <w:r xmlns:w="http://schemas.openxmlformats.org/wordprocessingml/2006/main" w:rsidRPr="00126615">
              <w:rPr>
                <w:rFonts w:ascii="inherit" w:eastAsia="Times New Roman" w:hAnsi="inherit" w:cs="Times New Roman"/>
                <w:sz w:val="24"/>
                <w:szCs w:val="24"/>
                <w:lang w:eastAsia="ru-RU"/>
              </w:rPr>
              <w:t xml:space="preserve">على سبيل الاستثناء من الفقرة 1.8.1، يجوز للمشغلين في بلدان ثالثة استخدام مواد التكاثر النباتية التحويلية وفقًا للمادة 10 (4)، الفقرة الفرعية الثانية، الفقرة (أ)، أو مواد التكاثر النباتية المصرح بها وفقًا للفقرة 1.8.6 عندما يكون من المبرر عدم توفر مواد التكاثر النباتية العضوية بجودة أو كمية كافية في أراضي البلد الثالث الذي يقع فيه المشغل. </w:t>
            </w:r>
            <w:r xmlns:w="http://schemas.openxmlformats.org/wordprocessingml/2006/main" w:rsidRPr="00126615">
              <w:rPr>
                <w:rFonts w:ascii="inherit" w:eastAsia="Times New Roman" w:hAnsi="inherit" w:cs="Times New Roman"/>
                <w:b/>
                <w:bCs/>
                <w:sz w:val="24"/>
                <w:szCs w:val="24"/>
                <w:lang w:eastAsia="ru-RU"/>
              </w:rPr>
              <w:t xml:space="preserve">◄</w:t>
            </w:r>
          </w:p>
          <w:p w:rsidR="00126615" w:rsidRPr="00126615" w:rsidRDefault="00126615" w:rsidP="00126615">
            <w:pPr xmlns:w="http://schemas.openxmlformats.org/wordprocessingml/2006/main">
              <w:spacing w:before="120" w:after="15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مع عدم الإخلال بالقواعد الوطنية ذات الصلة، يجوز للمشغلين في بلدان ثالثة استخدام المواد التكاثرية النباتية العضوية وغير العضوية التي يتم الحصول عليها من مزارعهم الخاصة.</w:t>
            </w:r>
          </w:p>
          <w:p w:rsidR="00126615" w:rsidRPr="00126615" w:rsidRDefault="00126615" w:rsidP="00126615">
            <w:pPr xmlns:w="http://schemas.openxmlformats.org/wordprocessingml/2006/main">
              <w:spacing w:before="120" w:after="0" w:line="240" w:lineRule="auto"/>
              <w:rPr>
                <w:rFonts w:ascii="inherit" w:eastAsia="Times New Roman" w:hAnsi="inherit" w:cs="Times New Roman"/>
                <w:b/>
                <w:bCs/>
                <w:sz w:val="24"/>
                <w:szCs w:val="24"/>
                <w:lang w:eastAsia="ru-RU"/>
              </w:rPr>
              <w:bidi/>
            </w:pPr>
            <w:hyperlink xmlns:w="http://schemas.openxmlformats.org/wordprocessingml/2006/main" xmlns:r="http://schemas.openxmlformats.org/officeDocument/2006/relationships" r:id="rId72" w:tooltip="32022R0474: REPLACED" w:history="1">
              <w:r xmlns:w="http://schemas.openxmlformats.org/wordprocessingml/2006/main" w:rsidRPr="00126615">
                <w:rPr>
                  <w:rFonts w:ascii="inherit" w:eastAsia="Times New Roman" w:hAnsi="inherit" w:cs="Times New Roman"/>
                  <w:b/>
                  <w:bCs/>
                  <w:color w:val="337AB7"/>
                  <w:sz w:val="24"/>
                  <w:szCs w:val="24"/>
                  <w:lang w:eastAsia="ru-RU"/>
                </w:rPr>
                <w:t xml:space="preserve">▼M11</w:t>
              </w:r>
            </w:hyperlink>
          </w:p>
          <w:p w:rsidR="00126615" w:rsidRPr="00126615" w:rsidRDefault="00126615" w:rsidP="00126615">
            <w:pPr xmlns:w="http://schemas.openxmlformats.org/wordprocessingml/2006/main">
              <w:spacing w:before="120" w:after="15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يجوز للسلطات الرقابية أو هيئات الرقابة المعترف بها وفقًا للمادة 46 (1) أن تسمح للمشغلين في بلدان ثالثة باستخدام مواد تكاثر نباتية غير عضوية في وحدة إنتاج عضوية، عندما لا تتوفر مواد تكاثر نباتية عضوية أو تحويلية أو مواد تكاثر نباتية مرخصة وفقًا للفقرة 1.8.6 بجودة أو كمية كافية في أراضي البلد الثالث الذي يقع فيه المشغل، وفقًا للشروط المنصوص عليها في النقاط 1.8.5.3 و1.8.5.4 و1.8.5.5 و1.8.5.8.</w:t>
            </w:r>
          </w:p>
          <w:p w:rsidR="00126615" w:rsidRPr="00126615" w:rsidRDefault="00126615" w:rsidP="00126615">
            <w:pPr xmlns:w="http://schemas.openxmlformats.org/wordprocessingml/2006/main">
              <w:spacing w:before="120" w:after="0" w:line="240" w:lineRule="auto"/>
              <w:rPr>
                <w:rFonts w:ascii="inherit" w:eastAsia="Times New Roman" w:hAnsi="inherit" w:cs="Times New Roman"/>
                <w:b/>
                <w:bCs/>
                <w:sz w:val="24"/>
                <w:szCs w:val="24"/>
                <w:lang w:eastAsia="ru-RU"/>
              </w:rPr>
              <w:bidi/>
            </w:pPr>
            <w:hyperlink xmlns:w="http://schemas.openxmlformats.org/wordprocessingml/2006/main" xmlns:r="http://schemas.openxmlformats.org/officeDocument/2006/relationships" r:id="rId73" w:tooltip="32020R1794: REPLACED" w:history="1">
              <w:r xmlns:w="http://schemas.openxmlformats.org/wordprocessingml/2006/main" w:rsidRPr="00126615">
                <w:rPr>
                  <w:rFonts w:ascii="inherit" w:eastAsia="Times New Roman" w:hAnsi="inherit" w:cs="Times New Roman"/>
                  <w:b/>
                  <w:bCs/>
                  <w:color w:val="337AB7"/>
                  <w:sz w:val="24"/>
                  <w:szCs w:val="24"/>
                  <w:lang w:eastAsia="ru-RU"/>
                </w:rPr>
                <w:t xml:space="preserve">▼M4</w:t>
              </w:r>
            </w:hyperlink>
          </w:p>
          <w:p w:rsidR="00126615" w:rsidRPr="00126615" w:rsidRDefault="00126615" w:rsidP="00126615">
            <w:pPr xmlns:w="http://schemas.openxmlformats.org/wordprocessingml/2006/main">
              <w:spacing w:before="120" w:after="0" w:line="240" w:lineRule="auto"/>
              <w:ind w:hanging="1200"/>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1.8.5.3. لا يجوز معالجة المواد التكاثرية النباتية غير العضوية بعد الحصاد بمنتجات وقاية نباتية غير تلك المصرح بها لمعالجة المواد التكاثرية النباتية وفقًا للمادة 24(1) من هذه اللائحة، إلا إذا نصت السلطات المختصة في الدولة العضو المعنية على معالجة كيميائية وفقًا للائحة (الاتحاد الأوروبي) 2016/2031 لأغراض الصحة النباتية لجميع الأصناف والمواد غير المتجانسة من نوع معين في المنطقة التي ستُستخدم فيها المواد التكاثرية النباتية.</w:t>
            </w:r>
          </w:p>
          <w:p w:rsidR="00126615" w:rsidRPr="00126615" w:rsidRDefault="00126615" w:rsidP="00126615">
            <w:pPr xmlns:w="http://schemas.openxmlformats.org/wordprocessingml/2006/main">
              <w:spacing w:before="120" w:after="15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عندما يتم استخدام مادة التكاثر النباتية غير العضوية المعالجة بالمعالجة الكيميائية الموصوفة المشار إليها في الفقرة الأولى، فإن قطعة الأرض التي تنمو عليها مادة التكاثر النباتية المعالجة تكون خاضعة، عند الاقتضاء، لفترة تحويل كما هو منصوص عليه في النقطتين 1.7.3 و1.7.4.</w:t>
            </w:r>
          </w:p>
          <w:p w:rsidR="00126615" w:rsidRPr="00126615" w:rsidRDefault="00126615" w:rsidP="00126615">
            <w:pPr xmlns:w="http://schemas.openxmlformats.org/wordprocessingml/2006/main">
              <w:spacing w:before="120" w:after="0" w:line="240" w:lineRule="auto"/>
              <w:ind w:hanging="1200"/>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١.٨.٥.٤. يجب الحصول على ترخيص استخدام مواد إكثار نباتية غير عضوية قبل زراعة المحصول.</w:t>
            </w:r>
          </w:p>
          <w:p w:rsidR="00126615" w:rsidRPr="00126615" w:rsidRDefault="00126615" w:rsidP="00126615">
            <w:pPr xmlns:w="http://schemas.openxmlformats.org/wordprocessingml/2006/main">
              <w:spacing w:before="120" w:after="0" w:line="240" w:lineRule="auto"/>
              <w:ind w:hanging="1200"/>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١.٨.٥.٥. يُمنح ترخيص استخدام مواد إكثار النباتات غير العضوية لكل مستخدم على حدة لموسم واحد، وتُحدد الجهات المختصة أو هيئة الرقابة أو الجهة المسؤولة عن منح التراخيص كميات مواد إكثار النباتات المرخصة.</w:t>
            </w:r>
          </w:p>
          <w:p w:rsidR="00126615" w:rsidRPr="00126615" w:rsidRDefault="00126615" w:rsidP="00126615">
            <w:pPr xmlns:w="http://schemas.openxmlformats.org/wordprocessingml/2006/main">
              <w:spacing w:before="120" w:after="0" w:line="240" w:lineRule="auto"/>
              <w:rPr>
                <w:rFonts w:ascii="inherit" w:eastAsia="Times New Roman" w:hAnsi="inherit" w:cs="Times New Roman"/>
                <w:b/>
                <w:bCs/>
                <w:sz w:val="24"/>
                <w:szCs w:val="24"/>
                <w:lang w:eastAsia="ru-RU"/>
              </w:rPr>
              <w:bidi/>
            </w:pPr>
            <w:hyperlink xmlns:w="http://schemas.openxmlformats.org/wordprocessingml/2006/main" xmlns:r="http://schemas.openxmlformats.org/officeDocument/2006/relationships" r:id="rId74" w:tooltip="32020R1794: INSERTED" w:history="1">
              <w:r xmlns:w="http://schemas.openxmlformats.org/wordprocessingml/2006/main" w:rsidRPr="00126615">
                <w:rPr>
                  <w:rFonts w:ascii="inherit" w:eastAsia="Times New Roman" w:hAnsi="inherit" w:cs="Times New Roman"/>
                  <w:b/>
                  <w:bCs/>
                  <w:color w:val="337AB7"/>
                  <w:sz w:val="24"/>
                  <w:szCs w:val="24"/>
                  <w:lang w:eastAsia="ru-RU"/>
                </w:rPr>
                <w:t xml:space="preserve">▼M4</w:t>
              </w:r>
            </w:hyperlink>
          </w:p>
          <w:p w:rsidR="00126615" w:rsidRPr="00126615" w:rsidRDefault="00126615" w:rsidP="00126615">
            <w:pPr xmlns:w="http://schemas.openxmlformats.org/wordprocessingml/2006/main">
              <w:spacing w:before="120" w:after="0" w:line="240" w:lineRule="auto"/>
              <w:ind w:hanging="1200"/>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sz w:val="24"/>
                <w:szCs w:val="24"/>
                <w:lang w:eastAsia="ru-RU"/>
              </w:rPr>
              <w:t xml:space="preserve">١.٨.٥.٦. تُعدّ السلطات المختصة في الدول الأعضاء قائمةً رسميةً بالأنواع أو الأنواع الفرعية أو الأصناف (مُجمّعة إن وجدت) التي يُثبت توافر مواد إكثار نباتية عضوية أو تحويلية بكميات كافية وللأصناف المناسبة في أراضيها. ولا تُصدر أي تراخيص للأنواع أو الأنواع الفرعية أو الأصناف المدرجة في تلك القائمة في أراضي الدولة العضو المعنية، وفقًا للبند ١.٨.٥.١، إلا إذا كانت مُبرّرة بأحد الأغراض المذكورة في البند ١.٨.٥.١ (د). إذا تبيّن أن كمية أو نوعية مواد الإكثار النباتية العضوية أو التحويلية المتاحة لنوع أو نوع فرعي أو صنف مُدرج في القائمة غير كافية أو غير مناسبة، بسبب ظروف استثنائية، يجوز للسلطات المختصة في الدول الأعضاء حذف نوع أو نوع فرعي أو صنف من القائمة.</w:t>
            </w:r>
          </w:p>
          <w:p w:rsidR="00126615" w:rsidRPr="00126615" w:rsidRDefault="00126615" w:rsidP="00126615">
            <w:pPr xmlns:w="http://schemas.openxmlformats.org/wordprocessingml/2006/main">
              <w:spacing w:before="120" w:after="15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وتتولى السلطات المختصة في الدول الأعضاء تحديث قائمتها على أساس سنوي وتجعل هذه القائمة متاحة للعامة.</w:t>
            </w:r>
          </w:p>
          <w:p w:rsidR="00126615" w:rsidRPr="00126615" w:rsidRDefault="00126615" w:rsidP="00126615">
            <w:pPr xmlns:w="http://schemas.openxmlformats.org/wordprocessingml/2006/main">
              <w:spacing w:before="120" w:after="15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بحلول 30 يونيو/حزيران من كل عام، وللمرة الأولى بحلول 30 يونيو/حزيران 2022، تُرسل السلطات المختصة في الدول الأعضاء إلى المفوضية والدول الأعضاء الأخرى رابط الموقع الإلكتروني الذي تُتاح فيه القائمة المُحدثة للجمهور. وتنشر المفوضية روابط القوائم الوطنية المُحدثة على موقع إلكتروني مُخصص لذلك.</w:t>
            </w:r>
          </w:p>
          <w:p w:rsidR="00126615" w:rsidRPr="00126615" w:rsidRDefault="00126615" w:rsidP="00126615">
            <w:pPr xmlns:w="http://schemas.openxmlformats.org/wordprocessingml/2006/main">
              <w:spacing w:before="120" w:after="0" w:line="240" w:lineRule="auto"/>
              <w:ind w:hanging="1200"/>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١.٨.٥.٧. استثناءً من البند ١.٨.٥.٥، يجوز للسلطات المختصة في الدول الأعضاء منح ترخيص عام سنويًا لجميع المشغلين المعنيين لاستخدام:</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(أ)</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نوع أو نوع فرعي معين عندما وبقدر ما لا يتم تسجيل أي صنف في قاعدة البيانات المشار إليها في المادة 26(1) أو النظام المشار إليه في الفقرة (أ) من المادة 26(2)؛</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لصنف معين عندما وبقدر ما يتم استيفاء الشروط المنصوص عليها في الفقرة 1.8.5.1(ج).</w:t>
            </w:r>
          </w:p>
          <w:p w:rsidR="00126615" w:rsidRPr="00126615" w:rsidRDefault="00126615" w:rsidP="00126615">
            <w:pPr xmlns:w="http://schemas.openxmlformats.org/wordprocessingml/2006/main">
              <w:spacing w:before="120" w:after="15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عند استخدام ترخيص عام، يجب على المشغلين الاحتفاظ بسجلات للكمية المستخدمة، ويجب على السلطة المختصة المسؤولة عن التراخيص إدراج كميات المواد التكاثرية النباتية غير العضوية المسموح بها.</w:t>
            </w:r>
          </w:p>
          <w:p w:rsidR="00126615" w:rsidRPr="00126615" w:rsidRDefault="00126615" w:rsidP="00126615">
            <w:pPr xmlns:w="http://schemas.openxmlformats.org/wordprocessingml/2006/main">
              <w:spacing w:before="120" w:after="15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وتحتفظ السلطات المختصة في الدول الأعضاء بقائمة الأنواع أو الأنواع الفرعية أو الأصناف التي صدر بشأنها ترخيص عام محدثة على أساس سنوي، وتجعل هذه القائمة متاحة للجمهور.</w:t>
            </w:r>
          </w:p>
          <w:p w:rsidR="00126615" w:rsidRPr="00126615" w:rsidRDefault="00126615" w:rsidP="00126615">
            <w:pPr xmlns:w="http://schemas.openxmlformats.org/wordprocessingml/2006/main">
              <w:spacing w:before="120" w:after="15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بحلول 30 يونيو/حزيران من كل عام، وللمرة الأولى بحلول 30 يونيو/حزيران 2022، تُرسل السلطات المختصة في الدول الأعضاء إلى المفوضية والدول الأعضاء الأخرى رابط الموقع الإلكتروني الذي تُتاح فيه القائمة المُحدثة للجمهور. وتنشر المفوضية روابط القوائم الوطنية المُحدثة على موقع إلكتروني مُخصص لذلك.</w:t>
            </w:r>
          </w:p>
          <w:p w:rsidR="00126615" w:rsidRPr="00126615" w:rsidRDefault="00126615" w:rsidP="00126615">
            <w:pPr xmlns:w="http://schemas.openxmlformats.org/wordprocessingml/2006/main">
              <w:spacing w:before="120" w:after="0" w:line="240" w:lineRule="auto"/>
              <w:rPr>
                <w:rFonts w:ascii="inherit" w:eastAsia="Times New Roman" w:hAnsi="inherit" w:cs="Times New Roman"/>
                <w:b/>
                <w:bCs/>
                <w:sz w:val="24"/>
                <w:szCs w:val="24"/>
                <w:lang w:eastAsia="ru-RU"/>
              </w:rPr>
              <w:bidi/>
            </w:pPr>
            <w:hyperlink xmlns:w="http://schemas.openxmlformats.org/wordprocessingml/2006/main" xmlns:r="http://schemas.openxmlformats.org/officeDocument/2006/relationships" r:id="rId75" w:tooltip="32022R0474: INSERTED" w:history="1">
              <w:r xmlns:w="http://schemas.openxmlformats.org/wordprocessingml/2006/main" w:rsidRPr="00126615">
                <w:rPr>
                  <w:rFonts w:ascii="inherit" w:eastAsia="Times New Roman" w:hAnsi="inherit" w:cs="Times New Roman"/>
                  <w:b/>
                  <w:bCs/>
                  <w:color w:val="337AB7"/>
                  <w:sz w:val="24"/>
                  <w:szCs w:val="24"/>
                  <w:lang w:eastAsia="ru-RU"/>
                </w:rPr>
                <w:t xml:space="preserve">▼M11</w:t>
              </w:r>
            </w:hyperlink>
          </w:p>
          <w:p w:rsidR="00126615" w:rsidRPr="00126615" w:rsidRDefault="00126615" w:rsidP="00126615">
            <w:pPr xmlns:w="http://schemas.openxmlformats.org/wordprocessingml/2006/main">
              <w:spacing w:before="120" w:after="0" w:line="240" w:lineRule="auto"/>
              <w:ind w:hanging="1200"/>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١.٨.٥.٨. لا يجوز للجهات المختصة السماح باستخدام الشتلات غير العضوية في حالة شتلات الأنواع التي تكتمل دورة زراعتها في موسم نمو واحد، من زراعة الشتلة إلى الحصاد الأول للمنتج.</w:t>
            </w:r>
          </w:p>
          <w:p w:rsidR="00126615" w:rsidRPr="00126615" w:rsidRDefault="00126615" w:rsidP="00126615">
            <w:pPr xmlns:w="http://schemas.openxmlformats.org/wordprocessingml/2006/main">
              <w:spacing w:before="120" w:after="0" w:line="240" w:lineRule="auto"/>
              <w:ind w:hanging="1200"/>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١.٨.٦. يجوز للسلطات المختصة، أو عند الاقتضاء، للسلطات الرقابية أو هيئات الرقابة المعترف بها وفقًا للمادة ٤٦(١)، أن ترخص للمشغلين الذين ينتجون مواد إكثار نباتية للاستخدام في الإنتاج العضوي باستخدام مواد إكثار نباتية غير عضوية، عندما لا تتوفر النباتات الأم، أو عند الاقتضاء، نباتات أخرى مخصصة لإنتاج مواد إكثار نباتية ومُنتجة وفقًا للبند ١.٨.٢، بكميات أو جودة كافية، وطرح هذه المواد في السوق لاستخدامها في الإنتاج العضوي، شريطة استيفاء الشروط التالية: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(أ)</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sz w:val="24"/>
                <w:szCs w:val="24"/>
                <w:lang w:eastAsia="ru-RU"/>
              </w:rPr>
              <w:t xml:space="preserve">لم تُعالَج مادة التكاثر النباتية غير العضوية المستخدمة بعد الحصاد بمنتجات وقاية نباتية غير تلك المصرح بها وفقًا للمادة 24(1) من هذه اللائحة، ما لم تكن المعالجة الكيميائية قد وُصِفَت وفقًا للائحة (الاتحاد الأوروبي) 2016/2031 لأغراض الصحة النباتية من قِبَل السلطات المختصة في الدولة العضو المعنية لجميع الأصناف والمواد غير المتجانسة من نوع معين في المنطقة التي ستُستخدَم فيها مادة التكاثر النباتية. وفي حال استخدام مادة تكاثر نباتية غير عضوية مُعالَجة بهذه المعالجة الكيميائية الموصوفة، تخضع قطعة الأرض التي تنمو عليها مادة التكاثر النباتية المُعالَجة، عند الاقتضاء، لفترة تحويل كما هو منصوص عليه في النقطتين 1.7.3 و1.7.4؛</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المادة التكاثرية النباتية غير العضوية المستخدمة ليست شتلات من الأنواع التي تكتمل دورة زراعتها في موسم نمو واحد، من زراعة الشتلات إلى الحصاد الأول للمنتج؛</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(ج)</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يتم زراعة المواد التكاثرية النباتية وفقًا لجميع متطلبات إنتاج النباتات العضوية الأخرى ذات الصلة؛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(د)</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الحصول على ترخيص استخدام المواد التكاثرية النباتية غير العضوية قبل زراعة تلك المواد أو زراعتها؛</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(هـ)</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تمنح السلطة المختصة أو سلطة الرقابة أو هيئة الرقابة المسؤولة عن الترخيص الترخيص فقط للمستخدمين الأفراد ولموسم واحد في كل مرة، ويجب أن تسرد كميات المواد التكاثرية النباتية المرخص بها؛</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(و)</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استثناءً من الفقرة (هـ)، يجوز للسلطات المختصة في الدول الأعضاء منح ترخيص عام سنوي لاستخدام نوع أو نوع فرعي أو صنف معين من مواد التكاثر النباتي غير العضوية، وإتاحة قائمة الأنواع أو الأنواع الفرعية أو الأصناف للجمهور، وتحديثها سنويًا. وفي هذه الحالة، تُدرج هذه السلطات كميات مواد التكاثر النباتي غير العضوية المرخص بها.</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(ز)</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وتنتهي صلاحية التراخيص الممنوحة وفقًا لهذه الفقرة في 31 ديسمبر 2036.</w:t>
            </w:r>
          </w:p>
          <w:p w:rsidR="00126615" w:rsidRPr="00126615" w:rsidRDefault="00126615" w:rsidP="00126615">
            <w:pPr xmlns:w="http://schemas.openxmlformats.org/wordprocessingml/2006/main">
              <w:spacing w:before="120" w:after="15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بحلول 30 يونيو من كل عام، ولأول مرة بحلول 30 يونيو 2023، تقوم السلطات المختصة في الدول الأعضاء بإخطار المفوضية والدول الأعضاء الأخرى بالمعلومات المتعلقة بالتراخيص الممنوحة وفقًا للفقرة الأولى.</w:t>
            </w:r>
          </w:p>
          <w:p w:rsidR="00126615" w:rsidRPr="00126615" w:rsidRDefault="00126615" w:rsidP="00126615">
            <w:pPr xmlns:w="http://schemas.openxmlformats.org/wordprocessingml/2006/main">
              <w:spacing w:before="120" w:after="15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يُسمح للمشغلين الذين ينتجون ويسوّقون مواد الإكثار النباتي، وفقًا للفقرة الأولى، بالإعلان طوعًا عن المعلومات المحددة ذات الصلة بتوافر هذه المواد في الأنظمة الوطنية المنشأة وفقًا للمادة 26(2). ويتعين على المشغلين الذين يختارون إدراج هذه المعلومات ضمان تحديثها بانتظام، وسحبها من الأنظمة الوطنية بمجرد عدم توفرها. وعند الاعتماد على الترخيص العام المشار إليه في الفقرة (و)، يتعين على المشغلين الاحتفاظ بسجلات للكمية المستخدمة.</w:t>
            </w:r>
          </w:p>
          <w:p w:rsidR="00126615" w:rsidRPr="00126615" w:rsidRDefault="00126615" w:rsidP="00126615">
            <w:pPr xmlns:w="http://schemas.openxmlformats.org/wordprocessingml/2006/main">
              <w:spacing w:before="120" w:after="0" w:line="240" w:lineRule="auto"/>
              <w:rPr>
                <w:rFonts w:ascii="inherit" w:eastAsia="Times New Roman" w:hAnsi="inherit" w:cs="Times New Roman"/>
                <w:b/>
                <w:bCs/>
                <w:sz w:val="24"/>
                <w:szCs w:val="24"/>
                <w:lang w:eastAsia="ru-RU"/>
              </w:rPr>
              <w:bidi/>
            </w:pPr>
            <w:hyperlink xmlns:w="http://schemas.openxmlformats.org/wordprocessingml/2006/main" xmlns:r="http://schemas.openxmlformats.org/officeDocument/2006/relationships" r:id="rId76" w:tooltip="32018R0848" w:history="1">
              <w:r xmlns:w="http://schemas.openxmlformats.org/wordprocessingml/2006/main" w:rsidRPr="00126615">
                <w:rPr>
                  <w:rFonts w:ascii="inherit" w:eastAsia="Times New Roman" w:hAnsi="inherit" w:cs="Times New Roman"/>
                  <w:b/>
                  <w:bCs/>
                  <w:color w:val="337AB7"/>
                  <w:sz w:val="24"/>
                  <w:szCs w:val="24"/>
                  <w:lang w:eastAsia="ru-RU"/>
                </w:rPr>
                <w:t xml:space="preserve">▼ب</w:t>
              </w:r>
            </w:hyperlink>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360"/>
        <w:gridCol w:w="899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1.9.</w:t>
            </w:r>
          </w:p>
        </w:tc>
        <w:tc>
          <w:tcPr>
            <w:tcW w:w="0" w:type="auto"/>
            <w:shd w:val="clear" w:color="auto" w:fill="auto"/>
            <w:hideMark/>
          </w:tcPr>
          <w:p w:rsidR="00126615" w:rsidRPr="00126615" w:rsidRDefault="00126615" w:rsidP="00126615">
            <w:pPr xmlns:w="http://schemas.openxmlformats.org/wordprocessingml/2006/main">
              <w:spacing w:after="0" w:line="240" w:lineRule="auto"/>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إدارة التربة والتسميد</w:t>
            </w:r>
          </w:p>
          <w:p w:rsidR="00126615" w:rsidRPr="00126615" w:rsidRDefault="00126615" w:rsidP="00126615">
            <w:pPr xmlns:w="http://schemas.openxmlformats.org/wordprocessingml/2006/main">
              <w:spacing w:before="120" w:after="0" w:line="240" w:lineRule="auto"/>
              <w:ind w:hanging="960"/>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sz w:val="24"/>
                <w:szCs w:val="24"/>
                <w:lang w:eastAsia="ru-RU"/>
              </w:rPr>
              <w:t xml:space="preserve">1.9.1. في إنتاج النباتات العضوية، يجب اتباع ممارسات الحراثة والزراعة التي تحافظ على المادة العضوية في التربة أو تزيدها، وتعزز استقرارها وتنوعها البيولوجي، وتمنع ضغط التربة وتآكلها.</w:t>
            </w:r>
          </w:p>
          <w:p w:rsidR="00126615" w:rsidRPr="00126615" w:rsidRDefault="00126615" w:rsidP="00126615">
            <w:pPr xmlns:w="http://schemas.openxmlformats.org/wordprocessingml/2006/main">
              <w:spacing w:before="120" w:after="0" w:line="240" w:lineRule="auto"/>
              <w:ind w:hanging="960"/>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1.9.2. يجب الحفاظ على خصوبة التربة ونشاطها البيولوجي وزيادتهما:</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(أ)</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باستثناء حالة المراعي أو الأعلاف الدائمة، من خلال استخدام تناوب المحاصيل متعدد السنوات بما في ذلك المحاصيل البقولية الإلزامية كمحصول رئيسي أو غطاء للمحاصيل الدوارة ومحاصيل السماد الأخضر الأخرى؛</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وفي حالة البيوت البلاستيكية أو المحاصيل المعمرة غير العلف، عن طريق استخدام محاصيل السماد الأخضر قصيرة الأجل والبقوليات، فضلاً عن استخدام التنوع النباتي؛ و</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(ج)</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في جميع الأحوال، عن طريق استخدام روث الماشية أو المواد العضوية، ويفضل أن تكون كلاهما محولة إلى سماد، من الإنتاج العضوي.</w:t>
            </w:r>
          </w:p>
          <w:p w:rsidR="00126615" w:rsidRPr="00126615" w:rsidRDefault="00126615" w:rsidP="00126615">
            <w:pPr xmlns:w="http://schemas.openxmlformats.org/wordprocessingml/2006/main">
              <w:spacing w:before="120" w:after="0" w:line="240" w:lineRule="auto"/>
              <w:ind w:hanging="960"/>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١.٩.٣. في حال تعذر تلبية الاحتياجات الغذائية للنباتات بالتدابير المنصوص عليها في البندين ١.٩.١ و١.٩.٢، يُستخدَم فقط الأسمدة ومحسنات التربة المُصرَّح باستخدامها في الإنتاج العضوي بموجب المادة ٢٤، وبالقدر الضروري فقط. </w:t>
            </w:r>
            <w:hyperlink xmlns:w="http://schemas.openxmlformats.org/wordprocessingml/2006/main" xmlns:r="http://schemas.openxmlformats.org/officeDocument/2006/relationships" r:id="rId77" w:tooltip="32021R1691: REPLACED" w:history="1">
              <w:r xmlns:w="http://schemas.openxmlformats.org/wordprocessingml/2006/main" w:rsidRPr="00126615">
                <w:rPr>
                  <w:rFonts w:ascii="inherit" w:eastAsia="Times New Roman" w:hAnsi="inherit" w:cs="Times New Roman"/>
                  <w:b/>
                  <w:bCs/>
                  <w:color w:val="337AB7"/>
                  <w:sz w:val="24"/>
                  <w:szCs w:val="24"/>
                  <w:lang w:eastAsia="ru-RU"/>
                </w:rPr>
                <w:t xml:space="preserve">►M9</w:t>
              </w:r>
            </w:hyperlink>
            <w:hyperlink xmlns:w="http://schemas.openxmlformats.org/wordprocessingml/2006/main" xmlns:r="http://schemas.openxmlformats.org/officeDocument/2006/relationships" r:id="rId77" w:tooltip="32021R1691: REPLACED" w:history="1">
              <w:r xmlns:w="http://schemas.openxmlformats.org/wordprocessingml/2006/main" w:rsidRPr="00126615">
                <w:rPr>
                  <w:rFonts w:ascii="inherit" w:eastAsia="Times New Roman" w:hAnsi="inherit" w:cs="Times New Roman"/>
                  <w:color w:val="337AB7"/>
                  <w:sz w:val="24"/>
                  <w:szCs w:val="24"/>
                  <w:lang w:eastAsia="ru-RU"/>
                </w:rPr>
                <w:t xml:space="preserve"> </w:t>
              </w:r>
            </w:hyperlink>
            <w:r xmlns:w="http://schemas.openxmlformats.org/wordprocessingml/2006/main" w:rsidRPr="00126615">
              <w:rPr>
                <w:rFonts w:ascii="inherit" w:eastAsia="Times New Roman" w:hAnsi="inherit" w:cs="Times New Roman"/>
                <w:sz w:val="24"/>
                <w:szCs w:val="24"/>
                <w:lang w:eastAsia="ru-RU"/>
              </w:rPr>
              <w:t xml:space="preserve">ويجب على المشغلين الاحتفاظ بسجلات لاستخدام هذه المنتجات، بما في ذلك التاريخ أو التواريخ التي تم فيها استخدام كل منتج، واسم المنتج، والكمية المطبقة، والمحصول والطرود المعنية. </w:t>
            </w:r>
            <w:r xmlns:w="http://schemas.openxmlformats.org/wordprocessingml/2006/main" w:rsidRPr="00126615">
              <w:rPr>
                <w:rFonts w:ascii="inherit" w:eastAsia="Times New Roman" w:hAnsi="inherit" w:cs="Times New Roman"/>
                <w:b/>
                <w:bCs/>
                <w:sz w:val="24"/>
                <w:szCs w:val="24"/>
                <w:lang w:eastAsia="ru-RU"/>
              </w:rPr>
              <w:t xml:space="preserve">◄</w:t>
            </w:r>
          </w:p>
          <w:p w:rsidR="00126615" w:rsidRPr="00126615" w:rsidRDefault="00126615" w:rsidP="00126615">
            <w:pPr xmlns:w="http://schemas.openxmlformats.org/wordprocessingml/2006/main">
              <w:spacing w:before="120" w:after="0" w:line="240" w:lineRule="auto"/>
              <w:ind w:hanging="960"/>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١.٩.٤. يجب ألا يتجاوز إجمالي كمية روث الماشية، كما هو مُحدد في التوجيه ٩١/٦٧٦/EEC، المُستخدمة في وحدات الإنتاج التحويلي والعضوي ١٧٠ كجم من النيتروجين سنويًا/هكتار من المساحة الزراعية المُستخدمة. ويُطبق هذا الحد فقط على استخدام روث المزارع، وروث المزارع المجفف، وروث الدواجن المُجفف، وروث الحيوانات المُخَمَّد، بما في ذلك روث الدواجن، وروث المزارع المُخَمَّد، وروث الحيوانات السائل.</w:t>
            </w:r>
          </w:p>
          <w:p w:rsidR="00126615" w:rsidRPr="00126615" w:rsidRDefault="00126615" w:rsidP="00126615">
            <w:pPr xmlns:w="http://schemas.openxmlformats.org/wordprocessingml/2006/main">
              <w:spacing w:before="120" w:after="0" w:line="240" w:lineRule="auto"/>
              <w:ind w:hanging="960"/>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١.٩.٥. يجوز لمشغلي الحيازات الزراعية إبرام اتفاقيات تعاون كتابية حصريًا مع مشغلي الحيازات والمشاريع الزراعية الأخرى الملتزمة بقواعد الإنتاج العضوي، وذلك لنشر فائض السماد العضوي من وحدات الإنتاج العضوي. ويُحسب الحد الأقصى المشار إليه في البند ١.٩.٤ بناءً على جميع وحدات الإنتاج العضوي المشاركة في هذا التعاون.</w:t>
            </w:r>
          </w:p>
          <w:p w:rsidR="00126615" w:rsidRPr="00126615" w:rsidRDefault="00126615" w:rsidP="00126615">
            <w:pPr xmlns:w="http://schemas.openxmlformats.org/wordprocessingml/2006/main">
              <w:spacing w:before="120" w:after="0" w:line="240" w:lineRule="auto"/>
              <w:ind w:hanging="960"/>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1.9.6. يمكن استخدام مستحضرات الكائنات الحية الدقيقة لتحسين الحالة العامة للتربة أو لزيادة توافر العناصر الغذائية فيها أو في المحاصيل.</w:t>
            </w:r>
          </w:p>
          <w:p w:rsidR="00126615" w:rsidRPr="00126615" w:rsidRDefault="00126615" w:rsidP="00126615">
            <w:pPr xmlns:w="http://schemas.openxmlformats.org/wordprocessingml/2006/main">
              <w:spacing w:before="120" w:after="0" w:line="240" w:lineRule="auto"/>
              <w:ind w:hanging="960"/>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1.9.7. لتنشيط السماد، يمكن استخدام مستحضرات نباتية مناسبة ومستحضرات من الكائنات الحية الدقيقة.</w:t>
            </w:r>
          </w:p>
          <w:p w:rsidR="00126615" w:rsidRPr="00126615" w:rsidRDefault="00126615" w:rsidP="00126615">
            <w:pPr xmlns:w="http://schemas.openxmlformats.org/wordprocessingml/2006/main">
              <w:spacing w:before="120" w:after="0" w:line="240" w:lineRule="auto"/>
              <w:ind w:hanging="960"/>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1.9.8. لا يجوز استخدام الأسمدة النيتروجينية المعدنية.</w:t>
            </w:r>
          </w:p>
          <w:p w:rsidR="00126615" w:rsidRPr="00126615" w:rsidRDefault="00126615" w:rsidP="00126615">
            <w:pPr xmlns:w="http://schemas.openxmlformats.org/wordprocessingml/2006/main">
              <w:spacing w:before="120" w:after="0" w:line="240" w:lineRule="auto"/>
              <w:ind w:hanging="960"/>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1.9.9. يجوز استخدام المستحضرات الحيوية الديناميكية.</w:t>
            </w:r>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480"/>
        <w:gridCol w:w="887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1.10.</w:t>
            </w:r>
          </w:p>
        </w:tc>
        <w:tc>
          <w:tcPr>
            <w:tcW w:w="0" w:type="auto"/>
            <w:shd w:val="clear" w:color="auto" w:fill="auto"/>
            <w:hideMark/>
          </w:tcPr>
          <w:p w:rsidR="00126615" w:rsidRPr="00126615" w:rsidRDefault="00126615" w:rsidP="00126615">
            <w:pPr xmlns:w="http://schemas.openxmlformats.org/wordprocessingml/2006/main">
              <w:spacing w:after="0" w:line="240" w:lineRule="auto"/>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مكافحة الآفات والأعشاب الضارة</w:t>
            </w:r>
          </w:p>
          <w:p w:rsidR="00126615" w:rsidRPr="00126615" w:rsidRDefault="00126615" w:rsidP="00126615">
            <w:pPr xmlns:w="http://schemas.openxmlformats.org/wordprocessingml/2006/main">
              <w:spacing w:before="120" w:after="0" w:line="240" w:lineRule="auto"/>
              <w:ind w:hanging="1080"/>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1.10.1. يعتمد منع الأضرار الناجمة عن الآفات والأعشاب الضارة بشكل أساسي على الحماية من خلال:</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الأعداء الطبيعيين،</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اختيار الأنواع والأصناف والمواد غير المتجانسة،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تناوب المحاصيل،</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تقنيات الزراعة مثل التبخير الحيوي والطرق الميكانيكية والفيزيائية، و</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sz w:val="24"/>
                <w:szCs w:val="24"/>
                <w:lang w:eastAsia="ru-RU"/>
              </w:rPr>
              <w:t xml:space="preserve">العمليات الحرارية مثل الطاقة الشمسية، وفي حالة المحاصيل المحمية، المعالجة البخارية الضحلة للتربة (حتى عمق أقصى يبلغ 10 سم).</w:t>
            </w:r>
          </w:p>
          <w:p w:rsidR="00126615" w:rsidRPr="00126615" w:rsidRDefault="00126615" w:rsidP="00126615">
            <w:pPr xmlns:w="http://schemas.openxmlformats.org/wordprocessingml/2006/main">
              <w:spacing w:before="120" w:after="0" w:line="240" w:lineRule="auto"/>
              <w:ind w:hanging="1080"/>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١.١٠.٢. في حال تعذر حماية النباتات من الآفات بشكل كافٍ بالتدابير المنصوص عليها في الفقرة ١.١٠.١، أو في حال وجود تهديد مؤكد للمحصول، يُستخدَم فقط المنتجات والمواد المصرح باستخدامها في الإنتاج العضوي وفقًا للمادتين ٩ و٢٤، وبالقدر الضروري فقط. </w:t>
            </w:r>
            <w:hyperlink xmlns:w="http://schemas.openxmlformats.org/wordprocessingml/2006/main" xmlns:r="http://schemas.openxmlformats.org/officeDocument/2006/relationships" r:id="rId78" w:tooltip="32021R1691: REPLACED" w:history="1">
              <w:r xmlns:w="http://schemas.openxmlformats.org/wordprocessingml/2006/main" w:rsidRPr="00126615">
                <w:rPr>
                  <w:rFonts w:ascii="inherit" w:eastAsia="Times New Roman" w:hAnsi="inherit" w:cs="Times New Roman"/>
                  <w:b/>
                  <w:bCs/>
                  <w:color w:val="337AB7"/>
                  <w:sz w:val="24"/>
                  <w:szCs w:val="24"/>
                  <w:lang w:eastAsia="ru-RU"/>
                </w:rPr>
                <w:t xml:space="preserve">►M9</w:t>
              </w:r>
            </w:hyperlink>
            <w:hyperlink xmlns:w="http://schemas.openxmlformats.org/wordprocessingml/2006/main" xmlns:r="http://schemas.openxmlformats.org/officeDocument/2006/relationships" r:id="rId78" w:tooltip="32021R1691: REPLACED" w:history="1">
              <w:r xmlns:w="http://schemas.openxmlformats.org/wordprocessingml/2006/main" w:rsidRPr="00126615">
                <w:rPr>
                  <w:rFonts w:ascii="inherit" w:eastAsia="Times New Roman" w:hAnsi="inherit" w:cs="Times New Roman"/>
                  <w:color w:val="337AB7"/>
                  <w:sz w:val="24"/>
                  <w:szCs w:val="24"/>
                  <w:lang w:eastAsia="ru-RU"/>
                </w:rPr>
                <w:t xml:space="preserve"> </w:t>
              </w:r>
            </w:hyperlink>
            <w:r xmlns:w="http://schemas.openxmlformats.org/wordprocessingml/2006/main" w:rsidRPr="00126615">
              <w:rPr>
                <w:rFonts w:ascii="inherit" w:eastAsia="Times New Roman" w:hAnsi="inherit" w:cs="Times New Roman"/>
                <w:sz w:val="24"/>
                <w:szCs w:val="24"/>
                <w:lang w:eastAsia="ru-RU"/>
              </w:rPr>
              <w:t xml:space="preserve">يجب على المشغلين الاحتفاظ بسجلات تثبت الحاجة إلى استخدام هذه المنتجات، بما في ذلك التاريخ أو التواريخ التي تم فيها استخدام كل منتج، واسم المنتج، والمواد الفعالة فيه، والكمية المستخدمة، والمحصول والقطع المعنية، والآفة أو المرض المراد السيطرة عليه. </w:t>
            </w:r>
            <w:r xmlns:w="http://schemas.openxmlformats.org/wordprocessingml/2006/main" w:rsidRPr="00126615">
              <w:rPr>
                <w:rFonts w:ascii="inherit" w:eastAsia="Times New Roman" w:hAnsi="inherit" w:cs="Times New Roman"/>
                <w:b/>
                <w:bCs/>
                <w:sz w:val="24"/>
                <w:szCs w:val="24"/>
                <w:lang w:eastAsia="ru-RU"/>
              </w:rPr>
              <w:t xml:space="preserve">◄</w:t>
            </w:r>
          </w:p>
          <w:p w:rsidR="00126615" w:rsidRPr="00126615" w:rsidRDefault="00126615" w:rsidP="00126615">
            <w:pPr xmlns:w="http://schemas.openxmlformats.org/wordprocessingml/2006/main">
              <w:spacing w:before="120" w:after="0" w:line="240" w:lineRule="auto"/>
              <w:ind w:hanging="1080"/>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١.١٠.٣. فيما يتعلق بالمنتجات والمواد المستخدمة في المصائد أو موزعات المنتجات والمواد غير الفيرومونات، يجب أن تمنع المصائد أو الموزعات تسرب هذه المنتجات والمواد إلى البيئة، وأن تمنع ملامستها للمحاصيل المزروعة. يجب جمع جميع المصائد، بما فيها مصائد الفيرومونات، بعد الاستخدام والتخلص منها بطريقة آمنة.</w:t>
            </w:r>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480"/>
        <w:gridCol w:w="887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1.11.</w:t>
            </w:r>
          </w:p>
        </w:tc>
        <w:tc>
          <w:tcPr>
            <w:tcW w:w="0" w:type="auto"/>
            <w:shd w:val="clear" w:color="auto" w:fill="auto"/>
            <w:hideMark/>
          </w:tcPr>
          <w:p w:rsidR="00126615" w:rsidRPr="00126615" w:rsidRDefault="00126615" w:rsidP="00126615">
            <w:pPr xmlns:w="http://schemas.openxmlformats.org/wordprocessingml/2006/main">
              <w:spacing w:after="0" w:line="240" w:lineRule="auto"/>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المنتجات المستخدمة في التنظيف والتطهير</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لا يجوز استخدام سوى المنتجات المخصصة للتنظيف والتطهير في إنتاج النباتات والمرخصة بموجب المادة 24 للاستخدام في الإنتاج العضوي لهذا الغرض. </w:t>
            </w:r>
            <w:hyperlink xmlns:w="http://schemas.openxmlformats.org/wordprocessingml/2006/main" xmlns:r="http://schemas.openxmlformats.org/officeDocument/2006/relationships" r:id="rId79" w:tooltip="32021R1691: INSERTED" w:history="1">
              <w:r xmlns:w="http://schemas.openxmlformats.org/wordprocessingml/2006/main" w:rsidRPr="00126615">
                <w:rPr>
                  <w:rFonts w:ascii="inherit" w:eastAsia="Times New Roman" w:hAnsi="inherit" w:cs="Times New Roman"/>
                  <w:b/>
                  <w:bCs/>
                  <w:color w:val="337AB7"/>
                  <w:sz w:val="24"/>
                  <w:szCs w:val="24"/>
                  <w:lang w:eastAsia="ru-RU"/>
                </w:rPr>
                <w:t xml:space="preserve">►M9</w:t>
              </w:r>
            </w:hyperlink>
            <w:hyperlink xmlns:w="http://schemas.openxmlformats.org/wordprocessingml/2006/main" xmlns:r="http://schemas.openxmlformats.org/officeDocument/2006/relationships" r:id="rId79" w:tooltip="32021R1691: INSERTED" w:history="1">
              <w:r xmlns:w="http://schemas.openxmlformats.org/wordprocessingml/2006/main" w:rsidRPr="00126615">
                <w:rPr>
                  <w:rFonts w:ascii="inherit" w:eastAsia="Times New Roman" w:hAnsi="inherit" w:cs="Times New Roman"/>
                  <w:color w:val="337AB7"/>
                  <w:sz w:val="24"/>
                  <w:szCs w:val="24"/>
                  <w:lang w:eastAsia="ru-RU"/>
                </w:rPr>
                <w:t xml:space="preserve"> </w:t>
              </w:r>
            </w:hyperlink>
            <w:r xmlns:w="http://schemas.openxmlformats.org/wordprocessingml/2006/main" w:rsidRPr="00126615">
              <w:rPr>
                <w:rFonts w:ascii="inherit" w:eastAsia="Times New Roman" w:hAnsi="inherit" w:cs="Times New Roman"/>
                <w:sz w:val="24"/>
                <w:szCs w:val="24"/>
                <w:lang w:eastAsia="ru-RU"/>
              </w:rPr>
              <w:t xml:space="preserve">ويجب على المشغلين الاحتفاظ بسجلات لاستخدام هذه المنتجات بما في ذلك التاريخ أو التواريخ التي تم فيها استخدام كل منتج، واسم المنتج، والمواد الفعالة فيه، ومكان هذا الاستخدام. </w:t>
            </w:r>
            <w:r xmlns:w="http://schemas.openxmlformats.org/wordprocessingml/2006/main" w:rsidRPr="00126615">
              <w:rPr>
                <w:rFonts w:ascii="inherit" w:eastAsia="Times New Roman" w:hAnsi="inherit" w:cs="Times New Roman"/>
                <w:b/>
                <w:bCs/>
                <w:sz w:val="24"/>
                <w:szCs w:val="24"/>
                <w:lang w:eastAsia="ru-RU"/>
              </w:rPr>
              <w:t xml:space="preserve">◄</w:t>
            </w:r>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480"/>
        <w:gridCol w:w="887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1.12.</w:t>
            </w:r>
          </w:p>
        </w:tc>
        <w:tc>
          <w:tcPr>
            <w:tcW w:w="0" w:type="auto"/>
            <w:shd w:val="clear" w:color="auto" w:fill="auto"/>
            <w:hideMark/>
          </w:tcPr>
          <w:p w:rsidR="00126615" w:rsidRPr="00126615" w:rsidRDefault="00126615" w:rsidP="00126615">
            <w:pPr xmlns:w="http://schemas.openxmlformats.org/wordprocessingml/2006/main">
              <w:spacing w:after="0" w:line="240" w:lineRule="auto"/>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التزام حفظ السجلات</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على المشغلين الاحتفاظ بسجلات بشأن الطرود المعنية وكمية الحصاد. </w:t>
            </w:r>
            <w:hyperlink xmlns:w="http://schemas.openxmlformats.org/wordprocessingml/2006/main" xmlns:r="http://schemas.openxmlformats.org/officeDocument/2006/relationships" r:id="rId80" w:tooltip="32021R1691: INSERTED" w:history="1">
              <w:r xmlns:w="http://schemas.openxmlformats.org/wordprocessingml/2006/main" w:rsidRPr="00126615">
                <w:rPr>
                  <w:rFonts w:ascii="inherit" w:eastAsia="Times New Roman" w:hAnsi="inherit" w:cs="Times New Roman"/>
                  <w:b/>
                  <w:bCs/>
                  <w:color w:val="337AB7"/>
                  <w:sz w:val="24"/>
                  <w:szCs w:val="24"/>
                  <w:lang w:eastAsia="ru-RU"/>
                </w:rPr>
                <w:t xml:space="preserve">►M9</w:t>
              </w:r>
            </w:hyperlink>
            <w:hyperlink xmlns:w="http://schemas.openxmlformats.org/wordprocessingml/2006/main" xmlns:r="http://schemas.openxmlformats.org/officeDocument/2006/relationships" r:id="rId80" w:tooltip="32021R1691: INSERTED" w:history="1">
              <w:r xmlns:w="http://schemas.openxmlformats.org/wordprocessingml/2006/main" w:rsidRPr="00126615">
                <w:rPr>
                  <w:rFonts w:ascii="inherit" w:eastAsia="Times New Roman" w:hAnsi="inherit" w:cs="Times New Roman"/>
                  <w:color w:val="337AB7"/>
                  <w:sz w:val="24"/>
                  <w:szCs w:val="24"/>
                  <w:lang w:eastAsia="ru-RU"/>
                </w:rPr>
                <w:t xml:space="preserve"> </w:t>
              </w:r>
            </w:hyperlink>
            <w:r xmlns:w="http://schemas.openxmlformats.org/wordprocessingml/2006/main" w:rsidRPr="00126615">
              <w:rPr>
                <w:rFonts w:ascii="inherit" w:eastAsia="Times New Roman" w:hAnsi="inherit" w:cs="Times New Roman"/>
                <w:sz w:val="24"/>
                <w:szCs w:val="24"/>
                <w:lang w:eastAsia="ru-RU"/>
              </w:rPr>
              <w:t xml:space="preserve">وعلى وجه الخصوص، يتعين على المشغلين الاحتفاظ بسجلات لأي مدخلات خارجية أخرى مستخدمة في كل قطعة أرض، وفي حالة الاقتضاء، الاحتفاظ بأدلة مستندية متاحة بشأن أي استثناء لقواعد الإنتاج التي تم الحصول عليها وفقًا للفقرة 1.8.5. </w:t>
            </w:r>
            <w:r xmlns:w="http://schemas.openxmlformats.org/wordprocessingml/2006/main" w:rsidRPr="00126615">
              <w:rPr>
                <w:rFonts w:ascii="inherit" w:eastAsia="Times New Roman" w:hAnsi="inherit" w:cs="Times New Roman"/>
                <w:b/>
                <w:bCs/>
                <w:sz w:val="24"/>
                <w:szCs w:val="24"/>
                <w:lang w:eastAsia="ru-RU"/>
              </w:rPr>
              <w:t xml:space="preserve">◄</w:t>
            </w:r>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480"/>
        <w:gridCol w:w="887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1.13.</w:t>
            </w:r>
          </w:p>
        </w:tc>
        <w:tc>
          <w:tcPr>
            <w:tcW w:w="0" w:type="auto"/>
            <w:shd w:val="clear" w:color="auto" w:fill="auto"/>
            <w:hideMark/>
          </w:tcPr>
          <w:p w:rsidR="00126615" w:rsidRPr="00126615" w:rsidRDefault="00126615" w:rsidP="00126615">
            <w:pPr xmlns:w="http://schemas.openxmlformats.org/wordprocessingml/2006/main">
              <w:spacing w:after="0" w:line="240" w:lineRule="auto"/>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تحضير المنتجات غير المعالجة</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إذا تم إجراء عمليات تحضير غير المعالجة في المصانع، فيجب تطبيق المتطلبات العامة المنصوص عليها في النقاط 1.2 و1.3 و1.4 و1.5 و2.2.3 من الجزء الرابع </w:t>
            </w:r>
            <w:r xmlns:w="http://schemas.openxmlformats.org/wordprocessingml/2006/main" w:rsidRPr="00126615">
              <w:rPr>
                <w:rFonts w:ascii="inherit" w:eastAsia="Times New Roman" w:hAnsi="inherit" w:cs="Times New Roman"/>
                <w:i/>
                <w:iCs/>
                <w:sz w:val="24"/>
                <w:szCs w:val="24"/>
                <w:lang w:eastAsia="ru-RU"/>
              </w:rPr>
              <w:t xml:space="preserve">على </w:t>
            </w:r>
            <w:r xmlns:w="http://schemas.openxmlformats.org/wordprocessingml/2006/main" w:rsidRPr="00126615">
              <w:rPr>
                <w:rFonts w:ascii="inherit" w:eastAsia="Times New Roman" w:hAnsi="inherit" w:cs="Times New Roman"/>
                <w:sz w:val="24"/>
                <w:szCs w:val="24"/>
                <w:lang w:eastAsia="ru-RU"/>
              </w:rPr>
              <w:t xml:space="preserve">مثل هذه العمليات.</w:t>
            </w:r>
          </w:p>
        </w:tc>
      </w:tr>
    </w:tbl>
    <w:p w:rsidR="00126615" w:rsidRPr="00126615" w:rsidRDefault="00126615" w:rsidP="00126615">
      <w:pPr xmlns:w="http://schemas.openxmlformats.org/wordprocessingml/2006/main">
        <w:shd w:val="clear" w:color="auto" w:fill="FFFFFF"/>
        <w:spacing w:before="120" w:after="120" w:line="240" w:lineRule="auto"/>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color w:val="000000"/>
          <w:sz w:val="24"/>
          <w:szCs w:val="24"/>
          <w:lang w:eastAsia="ru-RU"/>
        </w:rPr>
        <w:t xml:space="preserve">2. قواعد مفصلة للنباتات والمنتجات النباتية المحددة</w:t>
      </w:r>
    </w:p>
    <w:p w:rsidR="00126615" w:rsidRPr="00126615" w:rsidRDefault="00126615" w:rsidP="00126615">
      <w:pPr xmlns:w="http://schemas.openxmlformats.org/wordprocessingml/2006/main">
        <w:shd w:val="clear" w:color="auto" w:fill="FFFFFF"/>
        <w:spacing w:before="120" w:after="12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٢.١. </w:t>
      </w:r>
      <w:r xmlns:w="http://schemas.openxmlformats.org/wordprocessingml/2006/main" w:rsidRPr="00126615">
        <w:rPr>
          <w:rFonts w:ascii="inherit" w:eastAsia="Times New Roman" w:hAnsi="inherit" w:cs="Times New Roman"/>
          <w:b/>
          <w:bCs/>
          <w:color w:val="000000"/>
          <w:sz w:val="24"/>
          <w:szCs w:val="24"/>
          <w:lang w:eastAsia="ru-RU"/>
        </w:rPr>
        <w:t xml:space="preserve">قواعد إنتاج الفطر</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لإنتاج الفطر، يمكن استخدام الركائز إذا كانت تتكون فقط من المكونات التالية: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روث المزارع وفضلات الحيوانات:</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(أنا)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إما من وحدات الإنتاج العضوية أو من وحدات التحويل في السنة الثانية من التحويل؛ أو</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(ثانياً)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المشار إليها في النقطة 1.9.3، فقط عندما لا يتوفر المنتج المشار إليه في النقطة (i)، بشرط ألا يتجاوز روث المزرعة وبراز الحيوانات 25٪ من وزن المكونات الإجمالية للركيزة، باستثناء مادة التغطية وأي مياه مضافة، قبل التسميد؛</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المنتجات ذات الأصل الزراعي، غير تلك المشار إليها في الفقرة (أ)، من وحدات الإنتاج العضوية؛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(ج)</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الخث، غير المعالج بالمنتجات الكيميائية؛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color w:val="000000"/>
          <w:sz w:val="24"/>
          <w:szCs w:val="24"/>
          <w:lang w:eastAsia="ru-RU"/>
        </w:rPr>
        <w:t xml:space="preserve">(د)</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الخشب غير المعالج بالمواد الكيميائية بعد قطعه؛</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(هـ)</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المنتجات المعدنية المشار إليها في النقطة 1.9.3 والمياه والتربة.</w:t>
      </w:r>
    </w:p>
    <w:p w:rsidR="00126615" w:rsidRPr="00126615" w:rsidRDefault="00126615" w:rsidP="00126615">
      <w:pPr xmlns:w="http://schemas.openxmlformats.org/wordprocessingml/2006/main">
        <w:shd w:val="clear" w:color="auto" w:fill="FFFFFF"/>
        <w:spacing w:before="120" w:after="12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2.2. </w:t>
      </w:r>
      <w:r xmlns:w="http://schemas.openxmlformats.org/wordprocessingml/2006/main" w:rsidRPr="00126615">
        <w:rPr>
          <w:rFonts w:ascii="inherit" w:eastAsia="Times New Roman" w:hAnsi="inherit" w:cs="Times New Roman"/>
          <w:b/>
          <w:bCs/>
          <w:color w:val="000000"/>
          <w:sz w:val="24"/>
          <w:szCs w:val="24"/>
          <w:lang w:eastAsia="ru-RU"/>
        </w:rPr>
        <w:t xml:space="preserve">قواعد جمع النباتات البرية</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يعد جمع النباتات البرية وأجزائها التي تنمو طبيعياً في المناطق الطبيعية والغابات والمناطق الزراعية إنتاجاً عضوياً بشرط:</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لمدة لا تقل عن ثلاث سنوات قبل التجميع، لم تتم معالجة تلك المناطق بمنتجات أو مواد أخرى غير تلك المسموح بها بموجب المادتين 9 و24 للاستخدام في الإنتاج العضوي؛</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لا يؤثر التجميع على استقرار الموائل الطبيعية أو الحفاظ على الأنواع في منطقة التجميع.</w:t>
      </w:r>
    </w:p>
    <w:p w:rsidR="00126615" w:rsidRPr="00126615" w:rsidRDefault="00126615" w:rsidP="00126615">
      <w:pPr xmlns:w="http://schemas.openxmlformats.org/wordprocessingml/2006/main">
        <w:shd w:val="clear" w:color="auto" w:fill="FFFFFF"/>
        <w:spacing w:before="120" w:after="0" w:line="240" w:lineRule="auto"/>
        <w:rPr>
          <w:rFonts w:ascii="inherit" w:eastAsia="Times New Roman" w:hAnsi="inherit" w:cs="Times New Roman"/>
          <w:b/>
          <w:bCs/>
          <w:color w:val="000000"/>
          <w:sz w:val="24"/>
          <w:szCs w:val="24"/>
          <w:lang w:eastAsia="ru-RU"/>
        </w:rPr>
        <w:bidi/>
      </w:pPr>
      <w:hyperlink xmlns:w="http://schemas.openxmlformats.org/wordprocessingml/2006/main" xmlns:r="http://schemas.openxmlformats.org/officeDocument/2006/relationships" r:id="rId81" w:tooltip="32021R1691: INSERTED" w:history="1">
        <w:r xmlns:w="http://schemas.openxmlformats.org/wordprocessingml/2006/main" w:rsidRPr="00126615">
          <w:rPr>
            <w:rFonts w:ascii="inherit" w:eastAsia="Times New Roman" w:hAnsi="inherit" w:cs="Times New Roman"/>
            <w:b/>
            <w:bCs/>
            <w:color w:val="337AB7"/>
            <w:sz w:val="24"/>
            <w:szCs w:val="24"/>
            <w:lang w:eastAsia="ru-RU"/>
          </w:rPr>
          <w:t xml:space="preserve">▼M9</w:t>
        </w:r>
      </w:hyperlink>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ويجب على المشغلين الاحتفاظ بسجلات لفترة وموقع التجميع، والأنواع المعنية وكمية النباتات البرية التي تم جمعها.</w:t>
      </w:r>
    </w:p>
    <w:p w:rsidR="00126615" w:rsidRPr="00126615" w:rsidRDefault="00126615" w:rsidP="00126615">
      <w:pPr xmlns:w="http://schemas.openxmlformats.org/wordprocessingml/2006/main">
        <w:shd w:val="clear" w:color="auto" w:fill="FFFFFF"/>
        <w:spacing w:before="120" w:after="0" w:line="240" w:lineRule="auto"/>
        <w:rPr>
          <w:rFonts w:ascii="inherit" w:eastAsia="Times New Roman" w:hAnsi="inherit" w:cs="Times New Roman"/>
          <w:b/>
          <w:bCs/>
          <w:color w:val="000000"/>
          <w:sz w:val="24"/>
          <w:szCs w:val="24"/>
          <w:lang w:eastAsia="ru-RU"/>
        </w:rPr>
        <w:bidi/>
      </w:pPr>
      <w:hyperlink xmlns:w="http://schemas.openxmlformats.org/wordprocessingml/2006/main" xmlns:r="http://schemas.openxmlformats.org/officeDocument/2006/relationships" r:id="rId82" w:tooltip="32018R0848" w:history="1">
        <w:r xmlns:w="http://schemas.openxmlformats.org/wordprocessingml/2006/main" w:rsidRPr="00126615">
          <w:rPr>
            <w:rFonts w:ascii="inherit" w:eastAsia="Times New Roman" w:hAnsi="inherit" w:cs="Times New Roman"/>
            <w:b/>
            <w:bCs/>
            <w:color w:val="337AB7"/>
            <w:sz w:val="24"/>
            <w:szCs w:val="24"/>
            <w:lang w:eastAsia="ru-RU"/>
          </w:rPr>
          <w:t xml:space="preserve">▼ب</w:t>
        </w:r>
      </w:hyperlink>
    </w:p>
    <w:p w:rsidR="00126615" w:rsidRPr="00126615" w:rsidRDefault="00126615" w:rsidP="00126615">
      <w:pPr xmlns:w="http://schemas.openxmlformats.org/wordprocessingml/2006/main">
        <w:shd w:val="clear" w:color="auto" w:fill="FFFFFF"/>
        <w:spacing w:before="12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126615">
        <w:rPr>
          <w:rFonts w:ascii="inherit" w:eastAsia="Times New Roman" w:hAnsi="inherit" w:cs="Times New Roman"/>
          <w:b/>
          <w:bCs/>
          <w:i/>
          <w:iCs/>
          <w:color w:val="000000"/>
          <w:sz w:val="24"/>
          <w:szCs w:val="24"/>
          <w:lang w:eastAsia="ru-RU"/>
        </w:rPr>
        <w:t xml:space="preserve">الجزء الثاني: قواعد إنتاج الثروة الحيوانية</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بالإضافة إلى قواعد الإنتاج المنصوص عليها في المواد 9 و10 و11 و14، تطبق القواعد المنصوص عليها في هذا الجزء على الإنتاج الحيواني العضوي.</w:t>
      </w:r>
    </w:p>
    <w:p w:rsidR="00126615" w:rsidRPr="00126615" w:rsidRDefault="00126615" w:rsidP="00126615">
      <w:pPr xmlns:w="http://schemas.openxmlformats.org/wordprocessingml/2006/main">
        <w:shd w:val="clear" w:color="auto" w:fill="FFFFFF"/>
        <w:spacing w:before="120" w:after="120" w:line="240" w:lineRule="auto"/>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color w:val="000000"/>
          <w:sz w:val="24"/>
          <w:szCs w:val="24"/>
          <w:lang w:eastAsia="ru-RU"/>
        </w:rPr>
        <w:t xml:space="preserve">1. المتطلبات العامة</w:t>
      </w:r>
    </w:p>
    <w:tbl>
      <w:tblPr>
        <w:tblW w:w="5000" w:type="pct"/>
        <w:tblCellMar>
          <w:left w:w="0" w:type="dxa"/>
          <w:right w:w="0" w:type="dxa"/>
        </w:tblCellMar>
        <w:tblLook w:val="04A0" w:firstRow="1" w:lastRow="0" w:firstColumn="1" w:lastColumn="0" w:noHBand="0" w:noVBand="1"/>
      </w:tblPr>
      <w:tblGrid>
        <w:gridCol w:w="360"/>
        <w:gridCol w:w="899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1.1.</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باستثناء حالة تربية النحل، يحظر إنتاج الماشية بدون أرض، حيث لا يدير المزارع الذي ينوي إنتاج الماشية العضوية أرضًا زراعية ولم ينشئ اتفاقية تعاون مكتوبة مع المزارع فيما يتعلق باستخدام وحدات الإنتاج العضوي أو وحدات الإنتاج التحويلية لتلك الماشية.</w:t>
            </w:r>
          </w:p>
          <w:p w:rsidR="00126615" w:rsidRPr="00126615" w:rsidRDefault="00126615" w:rsidP="00126615">
            <w:pPr xmlns:w="http://schemas.openxmlformats.org/wordprocessingml/2006/main">
              <w:spacing w:before="120" w:after="0" w:line="240" w:lineRule="auto"/>
              <w:rPr>
                <w:rFonts w:ascii="inherit" w:eastAsia="Times New Roman" w:hAnsi="inherit" w:cs="Times New Roman"/>
                <w:b/>
                <w:bCs/>
                <w:sz w:val="24"/>
                <w:szCs w:val="24"/>
                <w:lang w:eastAsia="ru-RU"/>
              </w:rPr>
              <w:bidi/>
            </w:pPr>
            <w:hyperlink xmlns:w="http://schemas.openxmlformats.org/wordprocessingml/2006/main" xmlns:r="http://schemas.openxmlformats.org/officeDocument/2006/relationships" r:id="rId83" w:tooltip="32021R1691: INSERTED" w:history="1">
              <w:r xmlns:w="http://schemas.openxmlformats.org/wordprocessingml/2006/main" w:rsidRPr="00126615">
                <w:rPr>
                  <w:rFonts w:ascii="inherit" w:eastAsia="Times New Roman" w:hAnsi="inherit" w:cs="Times New Roman"/>
                  <w:b/>
                  <w:bCs/>
                  <w:color w:val="337AB7"/>
                  <w:sz w:val="24"/>
                  <w:szCs w:val="24"/>
                  <w:lang w:eastAsia="ru-RU"/>
                </w:rPr>
                <w:t xml:space="preserve">▼M9</w:t>
              </w:r>
            </w:hyperlink>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على المشغلين الاحتفاظ بأدلة مستندية متاحة بشأن أي استثناء من قواعد إنتاج الثروة الحيوانية التي تم الحصول عليها وفقًا للنقاط 1.3.4.3، 1.3.4.4، 1.7.5، 1.7.8، 1.9.3.1(ج) و1.9.4.2(ج).</w:t>
            </w:r>
          </w:p>
          <w:p w:rsidR="00126615" w:rsidRPr="00126615" w:rsidRDefault="00126615" w:rsidP="00126615">
            <w:pPr xmlns:w="http://schemas.openxmlformats.org/wordprocessingml/2006/main">
              <w:spacing w:before="120" w:after="0" w:line="240" w:lineRule="auto"/>
              <w:rPr>
                <w:rFonts w:ascii="inherit" w:eastAsia="Times New Roman" w:hAnsi="inherit" w:cs="Times New Roman"/>
                <w:b/>
                <w:bCs/>
                <w:sz w:val="24"/>
                <w:szCs w:val="24"/>
                <w:lang w:eastAsia="ru-RU"/>
              </w:rPr>
              <w:bidi/>
            </w:pPr>
            <w:hyperlink xmlns:w="http://schemas.openxmlformats.org/wordprocessingml/2006/main" xmlns:r="http://schemas.openxmlformats.org/officeDocument/2006/relationships" r:id="rId84" w:tooltip="32018R0848" w:history="1">
              <w:r xmlns:w="http://schemas.openxmlformats.org/wordprocessingml/2006/main" w:rsidRPr="00126615">
                <w:rPr>
                  <w:rFonts w:ascii="inherit" w:eastAsia="Times New Roman" w:hAnsi="inherit" w:cs="Times New Roman"/>
                  <w:b/>
                  <w:bCs/>
                  <w:color w:val="337AB7"/>
                  <w:sz w:val="24"/>
                  <w:szCs w:val="24"/>
                  <w:lang w:eastAsia="ru-RU"/>
                </w:rPr>
                <w:t xml:space="preserve">▼ب</w:t>
              </w:r>
            </w:hyperlink>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360"/>
        <w:gridCol w:w="899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1.2.</w:t>
            </w:r>
          </w:p>
        </w:tc>
        <w:tc>
          <w:tcPr>
            <w:tcW w:w="0" w:type="auto"/>
            <w:shd w:val="clear" w:color="auto" w:fill="auto"/>
            <w:hideMark/>
          </w:tcPr>
          <w:p w:rsidR="00126615" w:rsidRPr="00126615" w:rsidRDefault="00126615" w:rsidP="00126615">
            <w:pPr xmlns:w="http://schemas.openxmlformats.org/wordprocessingml/2006/main">
              <w:spacing w:after="0" w:line="240" w:lineRule="auto"/>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تحويل</w:t>
            </w:r>
          </w:p>
          <w:tbl>
            <w:tblPr>
              <w:tblW w:w="5000" w:type="pct"/>
              <w:tblCellMar>
                <w:left w:w="0" w:type="dxa"/>
                <w:right w:w="0" w:type="dxa"/>
              </w:tblCellMar>
              <w:tblLook w:val="04A0" w:firstRow="1" w:lastRow="0" w:firstColumn="1" w:lastColumn="0" w:noHBand="0" w:noVBand="1"/>
            </w:tblPr>
            <w:tblGrid>
              <w:gridCol w:w="540"/>
              <w:gridCol w:w="8455"/>
            </w:tblGrid>
            <w:tr w:rsidR="00126615" w:rsidRP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1.2.1.</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في حالة البدء المتزامن لتحويل وحدة الإنتاج، بما في ذلك المراعي أو أي أرض تستخدم لتغذية الحيوانات، والحيوانات الموجودة في وحدة الإنتاج هذه في بداية فترة تحويل وحدة الإنتاج هذه كما هو مذكور في النقطتين 1.7.1 و1.7.5 (ب) من الجزء الأول، يمكن اعتبار الحيوانات والمنتجات الحيوانية عضوية في نهاية فترة تحويل وحدة الإنتاج، حتى لو كانت فترة التحويل المنصوص عليها في النقطة 1.2.2 من هذا الجزء لنوع الحيوان المعني أطول من فترة التحويل لوحدة الإنتاج.</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استثناءً من الفقرة 1.4.3.1، وفي حالة التحويل المتزامن وخلال فترة تحويل وحدة الإنتاج، يجوز تغذية الحيوانات الموجودة في وحدة الإنتاج هذه منذ بداية فترة التحويل بأعلاف التحويل المنتجة في وحدة الإنتاج التحويلية خلال السنة الأولى من التحويل و/أو بأعلاف وفقًا للفقرة 1.4.3.1 و/أو بأعلاف عضوية.</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sz w:val="24"/>
                      <w:szCs w:val="24"/>
                      <w:lang w:eastAsia="ru-RU"/>
                    </w:rPr>
                    <w:t xml:space="preserve">يجوز إدخال الحيوانات غير العضوية إلى وحدة إنتاج التحويل بعد بدء فترة التحويل وفقًا للفقرة 1.3.4.</w:t>
                  </w:r>
                </w:p>
              </w:tc>
            </w:tr>
          </w:tbl>
          <w:p w:rsidR="00126615" w:rsidRPr="00126615" w:rsidRDefault="00126615" w:rsidP="00126615">
            <w:pPr>
              <w:spacing w:after="0" w:line="240" w:lineRule="auto"/>
              <w:rPr>
                <w:rFonts w:ascii="inherit" w:eastAsia="Times New Roman" w:hAnsi="inherit" w:cs="Times New Roman"/>
                <w:vanish/>
                <w:sz w:val="24"/>
                <w:szCs w:val="24"/>
                <w:lang w:eastAsia="ru-RU"/>
              </w:rPr>
            </w:pPr>
          </w:p>
          <w:tbl>
            <w:tblPr>
              <w:tblW w:w="5000" w:type="pct"/>
              <w:tblCellMar>
                <w:left w:w="0" w:type="dxa"/>
                <w:right w:w="0" w:type="dxa"/>
              </w:tblCellMar>
              <w:tblLook w:val="04A0" w:firstRow="1" w:lastRow="0" w:firstColumn="1" w:lastColumn="0" w:noHBand="0" w:noVBand="1"/>
            </w:tblPr>
            <w:tblGrid>
              <w:gridCol w:w="540"/>
              <w:gridCol w:w="8455"/>
            </w:tblGrid>
            <w:tr w:rsidR="00126615" w:rsidRP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1.2.2.</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يتم تحديد فترات التحويل الخاصة بنوع الإنتاج الحيواني على النحو التالي:</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(أ)</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12 شهرًا في حالة الحيوانات البقرية والحيوانات الخيلية لإنتاج اللحوم، وفي كل الأحوال لا تقل عن ثلاثة أرباع عمرها؛</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ستة أشهر في حالة الحيوانات الضأنية وحيوانات الماعز وحيوانات الخنزير وحيوانات إنتاج الحليب؛</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(ج)</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10 أسابيع للدواجن المخصصة لإنتاج اللحوم، باستثناء بط بكين، التي يتم جلبها قبل أن يبلغ عمرها ثلاثة أيام؛</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(د)</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سبعة أسابيع بالنسبة لبط بكين الذي يتم جلبه قبل أن يبلغ عمره ثلاثة أيام؛</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(هـ)</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ستة أسابيع في حالة الدواجن لإنتاج البيض التي يتم جلبها قبل أن يبلغ عمرها ثلاثة أيام؛</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(و)</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12 شهرًا للنحل.</w:t>
                  </w:r>
                </w:p>
                <w:p w:rsidR="00126615" w:rsidRPr="00126615" w:rsidRDefault="00126615" w:rsidP="00126615">
                  <w:pPr xmlns:w="http://schemas.openxmlformats.org/wordprocessingml/2006/main">
                    <w:spacing w:before="120" w:after="15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خلال فترة التحويل، يجب استبدال الشمع بالشمع القادم من تربية النحل العضوية.</w:t>
                  </w:r>
                </w:p>
                <w:p w:rsidR="00126615" w:rsidRPr="00126615" w:rsidRDefault="00126615" w:rsidP="00126615">
                  <w:pPr xmlns:w="http://schemas.openxmlformats.org/wordprocessingml/2006/main">
                    <w:spacing w:before="120" w:after="15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ومع ذلك، يمكن استخدام شمع العسل غير العضوي:</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(أنا)</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حيث لا يتوفر شمع العسل الناتج عن تربية النحل العضوية في الأسواق؛</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(ثانياً)</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حيث ثبت خلوه من التلوث بمنتجات أو مواد غير مصرح باستخدامها في الإنتاج العضوي؛ و</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(ثالثا)</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بشرط أن يأتي من الغطاء؛</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(ز)</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ثلاثة أشهر للأرانب؛</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(ح)</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12 شهرًا لحيوانات الغزلان.</w:t>
                  </w:r>
                </w:p>
              </w:tc>
            </w:tr>
          </w:tbl>
          <w:p w:rsidR="00126615" w:rsidRPr="00126615" w:rsidRDefault="00126615" w:rsidP="00126615">
            <w:pPr>
              <w:spacing w:after="0" w:line="240" w:lineRule="auto"/>
              <w:rPr>
                <w:rFonts w:ascii="inherit" w:eastAsia="Times New Roman" w:hAnsi="inherit" w:cs="Times New Roman"/>
                <w:sz w:val="24"/>
                <w:szCs w:val="24"/>
                <w:lang w:eastAsia="ru-RU"/>
              </w:rPr>
            </w:pPr>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360"/>
        <w:gridCol w:w="899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1.3.</w:t>
            </w:r>
          </w:p>
        </w:tc>
        <w:tc>
          <w:tcPr>
            <w:tcW w:w="0" w:type="auto"/>
            <w:shd w:val="clear" w:color="auto" w:fill="auto"/>
            <w:hideMark/>
          </w:tcPr>
          <w:p w:rsidR="00126615" w:rsidRPr="00126615" w:rsidRDefault="00126615" w:rsidP="00126615">
            <w:pPr xmlns:w="http://schemas.openxmlformats.org/wordprocessingml/2006/main">
              <w:spacing w:after="0" w:line="240" w:lineRule="auto"/>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أصل الحيوانات</w:t>
            </w:r>
          </w:p>
          <w:tbl>
            <w:tblPr>
              <w:tblW w:w="5000" w:type="pct"/>
              <w:tblCellMar>
                <w:left w:w="0" w:type="dxa"/>
                <w:right w:w="0" w:type="dxa"/>
              </w:tblCellMar>
              <w:tblLook w:val="04A0" w:firstRow="1" w:lastRow="0" w:firstColumn="1" w:lastColumn="0" w:noHBand="0" w:noVBand="1"/>
            </w:tblPr>
            <w:tblGrid>
              <w:gridCol w:w="540"/>
              <w:gridCol w:w="8455"/>
            </w:tblGrid>
            <w:tr w:rsidR="00126615" w:rsidRP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1.3.1.</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مع عدم الإخلال بقواعد التحويل، يجب أن تولد الماشية العضوية أو تفقس وتربى في وحدات الإنتاج العضوية.</w:t>
                  </w:r>
                </w:p>
              </w:tc>
            </w:tr>
          </w:tbl>
          <w:p w:rsidR="00126615" w:rsidRPr="00126615" w:rsidRDefault="00126615" w:rsidP="00126615">
            <w:pPr>
              <w:spacing w:after="0" w:line="240" w:lineRule="auto"/>
              <w:rPr>
                <w:rFonts w:ascii="inherit" w:eastAsia="Times New Roman" w:hAnsi="inherit" w:cs="Times New Roman"/>
                <w:vanish/>
                <w:sz w:val="24"/>
                <w:szCs w:val="24"/>
                <w:lang w:eastAsia="ru-RU"/>
              </w:rPr>
            </w:pPr>
          </w:p>
          <w:tbl>
            <w:tblPr>
              <w:tblW w:w="5000" w:type="pct"/>
              <w:tblCellMar>
                <w:left w:w="0" w:type="dxa"/>
                <w:right w:w="0" w:type="dxa"/>
              </w:tblCellMar>
              <w:tblLook w:val="04A0" w:firstRow="1" w:lastRow="0" w:firstColumn="1" w:lastColumn="0" w:noHBand="0" w:noVBand="1"/>
            </w:tblPr>
            <w:tblGrid>
              <w:gridCol w:w="540"/>
              <w:gridCol w:w="8455"/>
            </w:tblGrid>
            <w:tr w:rsidR="00126615" w:rsidRP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1.3.2.</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فيما يتعلق بتربية الحيوانات العضوية: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(أ)</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أن يتم التكاثر باستخدام الطرق الطبيعية، ومع ذلك يسمح بالتلقيح الاصطناعي؛</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لا يجوز تحفيز التكاثر أو إعاقته عن طريق العلاج بالهرمونات أو غيرها من المواد ذات التأثير المماثل، إلا كشكل من أشكال العلاج البيطري في حالة حيوان فردي؛</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sz w:val="24"/>
                      <w:szCs w:val="24"/>
                      <w:lang w:eastAsia="ru-RU"/>
                    </w:rPr>
                    <w:t xml:space="preserve">(ج)</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لا يجوز استخدام أشكال أخرى من التكاثر الاصطناعي، مثل الاستنساخ ونقل الأجنة؛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(د)</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أن يكون اختيار السلالات مناسبًا لمبادئ الإنتاج العضوي، ويضمن مستوى عالٍ من رعاية الحيوان، ويساهم في منع أي معاناة وتجنب الحاجة إلى تشويه الحيوانات.</w:t>
                  </w:r>
                </w:p>
              </w:tc>
            </w:tr>
          </w:tbl>
          <w:p w:rsidR="00126615" w:rsidRPr="00126615" w:rsidRDefault="00126615" w:rsidP="00126615">
            <w:pPr>
              <w:spacing w:after="0" w:line="240" w:lineRule="auto"/>
              <w:rPr>
                <w:rFonts w:ascii="inherit" w:eastAsia="Times New Roman" w:hAnsi="inherit" w:cs="Times New Roman"/>
                <w:vanish/>
                <w:sz w:val="24"/>
                <w:szCs w:val="24"/>
                <w:lang w:eastAsia="ru-RU"/>
              </w:rPr>
            </w:pPr>
          </w:p>
          <w:tbl>
            <w:tblPr>
              <w:tblW w:w="5000" w:type="pct"/>
              <w:tblCellMar>
                <w:left w:w="0" w:type="dxa"/>
                <w:right w:w="0" w:type="dxa"/>
              </w:tblCellMar>
              <w:tblLook w:val="04A0" w:firstRow="1" w:lastRow="0" w:firstColumn="1" w:lastColumn="0" w:noHBand="0" w:noVBand="1"/>
            </w:tblPr>
            <w:tblGrid>
              <w:gridCol w:w="540"/>
              <w:gridCol w:w="8455"/>
            </w:tblGrid>
            <w:tr w:rsidR="00126615" w:rsidRP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1.3.3.</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عند اختيار السلالات، يُنصح المُزارعون بإعطاء الأولوية للسلالات ذات التنوع الجيني العالي، وقدرة الحيوانات على التكيف مع الظروف المحلية، وقيمتها التكاثرية، وطول عمرها، وحيويتها، ومقاومتها للأمراض أو المشاكل الصحية، دون المساس برفاهيتها. كما يُراعى اختيار سلالات الحيوانات لتجنب أمراض أو مشاكل صحية مُحددة مرتبطة ببعض السلالات أو السلالات المُستخدمة في الإنتاج المُكثف، مثل متلازمة إجهاد الخنازير، التي قد تُؤدي إلى لحم شاحب طري مُفرز (PSE)، والموت المفاجئ، والإجهاض التلقائي، والولادات المُعسرة التي تتطلب عمليات قيصرية. وتُعطى الأفضلية للسلالات والسلالات المحلية.</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لاختيار السلالات والأنواع وفقاً للفقرة الأولى، يجب على المشغلين استخدام المعلومات المتوفرة في الأنظمة المنصوص عليها في المادة 26(3).</w:t>
                  </w:r>
                </w:p>
              </w:tc>
            </w:tr>
          </w:tbl>
          <w:p w:rsidR="00126615" w:rsidRPr="00126615" w:rsidRDefault="00126615" w:rsidP="00126615">
            <w:pPr>
              <w:spacing w:after="0" w:line="240" w:lineRule="auto"/>
              <w:rPr>
                <w:rFonts w:ascii="inherit" w:eastAsia="Times New Roman" w:hAnsi="inherit" w:cs="Times New Roman"/>
                <w:vanish/>
                <w:sz w:val="24"/>
                <w:szCs w:val="24"/>
                <w:lang w:eastAsia="ru-RU"/>
              </w:rPr>
            </w:pPr>
          </w:p>
          <w:tbl>
            <w:tblPr>
              <w:tblW w:w="5000" w:type="pct"/>
              <w:tblCellMar>
                <w:left w:w="0" w:type="dxa"/>
                <w:right w:w="0" w:type="dxa"/>
              </w:tblCellMar>
              <w:tblLook w:val="04A0" w:firstRow="1" w:lastRow="0" w:firstColumn="1" w:lastColumn="0" w:noHBand="0" w:noVBand="1"/>
            </w:tblPr>
            <w:tblGrid>
              <w:gridCol w:w="540"/>
              <w:gridCol w:w="8455"/>
            </w:tblGrid>
            <w:tr w:rsidR="00126615" w:rsidRP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1.3.4.</w:t>
                  </w:r>
                </w:p>
              </w:tc>
              <w:tc>
                <w:tcPr>
                  <w:tcW w:w="0" w:type="auto"/>
                  <w:shd w:val="clear" w:color="auto" w:fill="auto"/>
                  <w:hideMark/>
                </w:tcPr>
                <w:p w:rsidR="00126615" w:rsidRPr="00126615" w:rsidRDefault="00126615" w:rsidP="00126615">
                  <w:pPr xmlns:w="http://schemas.openxmlformats.org/wordprocessingml/2006/main">
                    <w:spacing w:after="0" w:line="240" w:lineRule="auto"/>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استخدام الحيوانات غير العضوية</w:t>
                  </w:r>
                </w:p>
                <w:tbl>
                  <w:tblPr>
                    <w:tblW w:w="5000" w:type="pct"/>
                    <w:tblCellMar>
                      <w:left w:w="0" w:type="dxa"/>
                      <w:right w:w="0" w:type="dxa"/>
                    </w:tblCellMar>
                    <w:tblLook w:val="04A0" w:firstRow="1" w:lastRow="0" w:firstColumn="1" w:lastColumn="0" w:noHBand="0" w:noVBand="1"/>
                  </w:tblPr>
                  <w:tblGrid>
                    <w:gridCol w:w="720"/>
                    <w:gridCol w:w="7735"/>
                  </w:tblGrid>
                  <w:tr w:rsidR="00126615" w:rsidRP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1.3.4.1.</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استثناءً من الفقرة 1.3.1، ولأغراض التربية، يجوز نقل الحيوانات غير العضوية إلى وحدة إنتاج عضوي عندما تكون السلالات معرضة لخطر الانقراض في المزارع، وذلك وفقًا للفقرة (ب) من المادة 28(10) من اللائحة (الاتحاد الأوروبي) رقم 1305/2013 والقوانين الصادرة بناءً عليها. في هذه الحالة، لا يشترط أن تكون حيوانات هذه السلالات عديمة الولادات.</w:t>
                        </w:r>
                      </w:p>
                    </w:tc>
                  </w:tr>
                </w:tbl>
                <w:p w:rsidR="00126615" w:rsidRPr="00126615" w:rsidRDefault="00126615" w:rsidP="00126615">
                  <w:pPr>
                    <w:spacing w:after="0" w:line="240" w:lineRule="auto"/>
                    <w:rPr>
                      <w:rFonts w:ascii="inherit" w:eastAsia="Times New Roman" w:hAnsi="inherit" w:cs="Times New Roman"/>
                      <w:vanish/>
                      <w:sz w:val="24"/>
                      <w:szCs w:val="24"/>
                      <w:lang w:eastAsia="ru-RU"/>
                    </w:rPr>
                  </w:pPr>
                </w:p>
                <w:tbl>
                  <w:tblPr>
                    <w:tblW w:w="5000" w:type="pct"/>
                    <w:tblCellMar>
                      <w:left w:w="0" w:type="dxa"/>
                      <w:right w:w="0" w:type="dxa"/>
                    </w:tblCellMar>
                    <w:tblLook w:val="04A0" w:firstRow="1" w:lastRow="0" w:firstColumn="1" w:lastColumn="0" w:noHBand="0" w:noVBand="1"/>
                  </w:tblPr>
                  <w:tblGrid>
                    <w:gridCol w:w="720"/>
                    <w:gridCol w:w="7735"/>
                  </w:tblGrid>
                  <w:tr w:rsidR="00126615" w:rsidRP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1.3.4.2.</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استثناءً من البند ١.٣.١، ولغرض تجديد المناحل، يجوز استبدال ٢٠٪ سنويًا من ملكات النحل وأسرابها بملكات وأسراب غير عضوية في وحدة الإنتاج العضوي، شريطة أن توضع الملكات والأسراب في خلايا مزودة بأقراص أو قواعد أقراص من وحدات الإنتاج العضوي. وفي جميع الأحوال، يجوز استبدال سرب أو ملكة واحدة سنويًا بسرب غير عضوي أو ملكة واحدة.</w:t>
                        </w:r>
                      </w:p>
                    </w:tc>
                  </w:tr>
                </w:tbl>
                <w:p w:rsidR="00126615" w:rsidRPr="00126615" w:rsidRDefault="00126615" w:rsidP="00126615">
                  <w:pPr>
                    <w:spacing w:after="0" w:line="240" w:lineRule="auto"/>
                    <w:rPr>
                      <w:rFonts w:ascii="inherit" w:eastAsia="Times New Roman" w:hAnsi="inherit" w:cs="Times New Roman"/>
                      <w:vanish/>
                      <w:sz w:val="24"/>
                      <w:szCs w:val="24"/>
                      <w:lang w:eastAsia="ru-RU"/>
                    </w:rPr>
                  </w:pPr>
                </w:p>
                <w:tbl>
                  <w:tblPr>
                    <w:tblW w:w="5000" w:type="pct"/>
                    <w:tblCellMar>
                      <w:left w:w="0" w:type="dxa"/>
                      <w:right w:w="0" w:type="dxa"/>
                    </w:tblCellMar>
                    <w:tblLook w:val="04A0" w:firstRow="1" w:lastRow="0" w:firstColumn="1" w:lastColumn="0" w:noHBand="0" w:noVBand="1"/>
                  </w:tblPr>
                  <w:tblGrid>
                    <w:gridCol w:w="720"/>
                    <w:gridCol w:w="7735"/>
                  </w:tblGrid>
                  <w:tr w:rsidR="00126615" w:rsidRP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1.3.4.3.</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استثناءً من الفقرة 1.3.1، في حال تكوين قطيع لأول مرة، أو تجديده أو إعادة تكوينه، وتعذر تلبية الاحتياجات الكمية والنوعية للمزارعين، يجوز للسلطة المختصة أن تقرر إدخال الدواجن غير العضوية إلى وحدة إنتاج دواجن عضوية، شريطة أن يكون عمر فراخ إنتاج البيض والدواجن المخصصة لإنتاج اللحوم أقل من ثلاثة أيام. ولا تُعتبر المنتجات المشتقة منها عضوية إلا بعد استيفاء فترة التحويل المحددة في الفقرة 1.2.</w:t>
                        </w:r>
                      </w:p>
                    </w:tc>
                  </w:tr>
                </w:tbl>
                <w:p w:rsidR="00126615" w:rsidRPr="00126615" w:rsidRDefault="00126615" w:rsidP="00126615">
                  <w:pPr>
                    <w:spacing w:after="0" w:line="240" w:lineRule="auto"/>
                    <w:rPr>
                      <w:rFonts w:ascii="inherit" w:eastAsia="Times New Roman" w:hAnsi="inherit" w:cs="Times New Roman"/>
                      <w:vanish/>
                      <w:sz w:val="24"/>
                      <w:szCs w:val="24"/>
                      <w:lang w:eastAsia="ru-RU"/>
                    </w:rPr>
                  </w:pPr>
                </w:p>
                <w:tbl>
                  <w:tblPr>
                    <w:tblW w:w="5000" w:type="pct"/>
                    <w:tblCellMar>
                      <w:left w:w="0" w:type="dxa"/>
                      <w:right w:w="0" w:type="dxa"/>
                    </w:tblCellMar>
                    <w:tblLook w:val="04A0" w:firstRow="1" w:lastRow="0" w:firstColumn="1" w:lastColumn="0" w:noHBand="0" w:noVBand="1"/>
                  </w:tblPr>
                  <w:tblGrid>
                    <w:gridCol w:w="720"/>
                    <w:gridCol w:w="7735"/>
                  </w:tblGrid>
                  <w:tr w:rsidR="00126615" w:rsidRP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1.3.4.4.</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استثناءً من الفقرة 1.3.1، عندما تظهر البيانات التي تم جمعها في النظام المشار إليه في الفقرة (ب) من المادة 26(2) أن الاحتياجات النوعية أو الكمية للمزارع فيما يتعلق بالحيوانات العضوية غير مستوفاة، يجوز للسلطات المختصة أن تأذن بإدخال حيوانات غير عضوية إلى وحدة إنتاج عضوية، مع مراعاة الشروط المنصوص عليها في الفقرات من 1.3.4.4.1 إلى 1.3.4.4.4.</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قبل طلب أي استثناء من هذا القبيل، يتعين على المزارع الاطلاع على البيانات المجمعة في النظام المشار إليه في الفقرة (ب) من المادة 26(2) للتحقق مما إذا كان طلبه مبررًا.</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بالنسبة للمشغلين في بلدان ثالثة، يجوز للسلطات الرقابية وهيئات الرقابة المعترف بها وفقًا للمادة 46(1) السماح بإدخال </w:t>
                        </w:r>
                        <w:r xmlns:w="http://schemas.openxmlformats.org/wordprocessingml/2006/main" w:rsidRPr="00126615">
                          <w:rPr>
                            <w:rFonts w:ascii="inherit" w:eastAsia="Times New Roman" w:hAnsi="inherit" w:cs="Times New Roman"/>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sz w:val="24"/>
                            <w:szCs w:val="24"/>
                            <w:lang w:eastAsia="ru-RU"/>
                          </w:rPr>
                          <w:t xml:space="preserve">حيوانات غير عضوية إلى وحدة إنتاج عضوية حيث لا تتوفر الحيوانات العضوية بجودة أو كمية كافية في أراضي البلد الذي يقع فيه المشغل.</w:t>
                        </w:r>
                      </w:p>
                      <w:p w:rsidR="00126615" w:rsidRPr="00126615" w:rsidRDefault="00126615" w:rsidP="00126615">
                        <w:pPr xmlns:w="http://schemas.openxmlformats.org/wordprocessingml/2006/main">
                          <w:spacing w:before="120" w:after="0" w:line="240" w:lineRule="auto"/>
                          <w:ind w:hanging="1440"/>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١.٣.٤.٤.١. لأغراض التكاثر، يجوز إدخال صغار الحيوانات غير العضوية عند تكوين قطيع أو سرب لأول مرة. وتُربى هذه الحيوانات وفقًا لقواعد الإنتاج العضوي فور فطامها. بالإضافة إلى ذلك، تُطبق القيود التالية على تاريخ انضمام هذه الحيوانات إلى القطيع أو السرب:</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(أ)</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أن تكون أعمار الحيوانات البقرية والخيولية والأيائل أقل من ستة أشهر؛</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أن تكون أعمار الحيوانات الضأنية والماعزية أقل من 60 يومًا؛</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(ج)</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أن يكون وزن الحيوانات الخنزيرية أقل من 35 كجم؛</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(د)</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أن يكون عمر الأرانب أقل من ثلاثة أشهر.</w:t>
                        </w:r>
                      </w:p>
                      <w:p w:rsidR="00126615" w:rsidRPr="00126615" w:rsidRDefault="00126615" w:rsidP="00126615">
                        <w:pPr xmlns:w="http://schemas.openxmlformats.org/wordprocessingml/2006/main">
                          <w:spacing w:before="120" w:after="0" w:line="240" w:lineRule="auto"/>
                          <w:ind w:hanging="1440"/>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١.٣.٤.٤.٢. لأغراض التكاثر، يجوز إدخال ذكور بالغة غير عضوية وإناث غير عضوية غير ولادات لتجديد القطيع. وتُربى لاحقًا وفقًا لقواعد الإنتاج العضوي. بالإضافة إلى ذلك، يخضع عدد الإناث سنويًا للقيود التالية: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(أ)</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يجوز إدخال ما يصل إلى 10% كحد أقصى من الحيوانات البالغة من فصيلة الخيول أو الأبقار و20% من الحيوانات البالغة من فصيلة الخنازير أو الأغنام أو الماعز أو الأرانب أو الأيائل؛</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بالنسبة للوحدات التي تضم أقل من 10 حيوانات من الخيول أو الأيائل أو الأبقار أو الأرانب، أو التي تضم أقل من خمسة حيوانات من الخنازير أو الأغنام أو الماعز، فإن أي تجديد من هذا القبيل يقتصر على حيوان واحد كحد أقصى في السنة.</w:t>
                        </w:r>
                      </w:p>
                      <w:p w:rsidR="00126615" w:rsidRPr="00126615" w:rsidRDefault="00126615" w:rsidP="00126615">
                        <w:pPr xmlns:w="http://schemas.openxmlformats.org/wordprocessingml/2006/main">
                          <w:spacing w:before="120" w:after="0" w:line="240" w:lineRule="auto"/>
                          <w:ind w:hanging="1440"/>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١.٣.٤.٤.٣. يجوز زيادة النسب المحددة في البند ١.٣.٤.٤.٢ حتى ٤٠٪، شريطة أن تؤكد الجهة المختصة استيفاء أي من الشروط التالية: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(أ)</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تم إجراء توسعة كبيرة للمزرعة؛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تم استبدال سلالة بأخرى؛</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(ج)</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تم البدء في التخصص الجديد في مجال الثروة الحيوانية.</w:t>
                        </w:r>
                      </w:p>
                      <w:p w:rsidR="00126615" w:rsidRPr="00126615" w:rsidRDefault="00126615" w:rsidP="00126615">
                        <w:pPr xmlns:w="http://schemas.openxmlformats.org/wordprocessingml/2006/main">
                          <w:spacing w:before="120" w:after="0" w:line="240" w:lineRule="auto"/>
                          <w:ind w:hanging="1440"/>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١.٣.٤.٤.٤. في الحالات المشار إليها في البنود ١.٣.٤.٤.١، ١.٣.٤.٤.٢، و١.٣.٤.٤.٣، لا تُعتبر الحيوانات غير العضوية عضوية إلا بعد استيفاء فترة التحويل المحددة في البند ١.٢. تبدأ فترة التحويل المحددة في البند ١.٢.٢، في أقرب وقت ممكن، بمجرد إدخال الحيوانات إلى وحدة الإنتاج قيد التحويل.</w:t>
                        </w:r>
                      </w:p>
                      <w:p w:rsidR="00126615" w:rsidRPr="00126615" w:rsidRDefault="00126615" w:rsidP="00126615">
                        <w:pPr xmlns:w="http://schemas.openxmlformats.org/wordprocessingml/2006/main">
                          <w:spacing w:before="120" w:after="0" w:line="240" w:lineRule="auto"/>
                          <w:ind w:hanging="1440"/>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١.٣.٤.٤.٥. في الحالات المذكورة في الفقرات من ١.٣.٤.٤.١ إلى ١.٣.٤.٤.٤، يجب فصل الحيوانات غير العضوية عن الماشية الأخرى أو الحفاظ على إمكانية تحديد هويتها حتى نهاية فترة التحويل المذكورة في الفقرة ١.٣.٤.٤.٤.</w:t>
                        </w:r>
                      </w:p>
                    </w:tc>
                  </w:tr>
                </w:tbl>
                <w:p w:rsidR="00126615" w:rsidRPr="00126615" w:rsidRDefault="00126615" w:rsidP="00126615">
                  <w:pPr xmlns:w="http://schemas.openxmlformats.org/wordprocessingml/2006/main">
                    <w:spacing w:before="120" w:after="0" w:line="240" w:lineRule="auto"/>
                    <w:rPr>
                      <w:rFonts w:ascii="inherit" w:eastAsia="Times New Roman" w:hAnsi="inherit" w:cs="Times New Roman"/>
                      <w:b/>
                      <w:bCs/>
                      <w:sz w:val="24"/>
                      <w:szCs w:val="24"/>
                      <w:lang w:eastAsia="ru-RU"/>
                    </w:rPr>
                    <w:bidi/>
                  </w:pPr>
                  <w:hyperlink xmlns:w="http://schemas.openxmlformats.org/wordprocessingml/2006/main" xmlns:r="http://schemas.openxmlformats.org/officeDocument/2006/relationships" r:id="rId85" w:tooltip="32021R1691: INSERTED" w:history="1">
                    <w:r xmlns:w="http://schemas.openxmlformats.org/wordprocessingml/2006/main" w:rsidRPr="00126615">
                      <w:rPr>
                        <w:rFonts w:ascii="inherit" w:eastAsia="Times New Roman" w:hAnsi="inherit" w:cs="Times New Roman"/>
                        <w:b/>
                        <w:bCs/>
                        <w:color w:val="337AB7"/>
                        <w:sz w:val="24"/>
                        <w:szCs w:val="24"/>
                        <w:lang w:eastAsia="ru-RU"/>
                      </w:rPr>
                      <w:t xml:space="preserve">▼M9</w:t>
                    </w:r>
                  </w:hyperlink>
                </w:p>
                <w:tbl>
                  <w:tblPr>
                    <w:tblW w:w="5000" w:type="pct"/>
                    <w:tblCellMar>
                      <w:left w:w="0" w:type="dxa"/>
                      <w:right w:w="0" w:type="dxa"/>
                    </w:tblCellMar>
                    <w:tblLook w:val="04A0" w:firstRow="1" w:lastRow="0" w:firstColumn="1" w:lastColumn="0" w:noHBand="0" w:noVBand="1"/>
                  </w:tblPr>
                  <w:tblGrid>
                    <w:gridCol w:w="720"/>
                    <w:gridCol w:w="7735"/>
                  </w:tblGrid>
                  <w:tr w:rsidR="00126615" w:rsidRP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sz w:val="24"/>
                            <w:szCs w:val="24"/>
                            <w:lang w:eastAsia="ru-RU"/>
                          </w:rPr>
                          <w:t xml:space="preserve">1.3.4.5.</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على المشغلين الاحتفاظ بسجلات أو أدلة مستندية عن أصل الحيوانات، وتحديد هوية الحيوانات وفقًا للأنظمة المناسبة (لكل حيوان أو حسب الدفعة/القطيع/الخلية)، والسجلات البيطرية للحيوانات التي تم إدخالها إلى المزرعة، وتاريخ الوصول، وفترة التحويل.</w:t>
                        </w:r>
                      </w:p>
                    </w:tc>
                  </w:tr>
                </w:tbl>
                <w:p w:rsidR="00126615" w:rsidRPr="00126615" w:rsidRDefault="00126615" w:rsidP="00126615">
                  <w:pPr xmlns:w="http://schemas.openxmlformats.org/wordprocessingml/2006/main">
                    <w:spacing w:before="120" w:after="0" w:line="240" w:lineRule="auto"/>
                    <w:rPr>
                      <w:rFonts w:ascii="inherit" w:eastAsia="Times New Roman" w:hAnsi="inherit" w:cs="Times New Roman"/>
                      <w:b/>
                      <w:bCs/>
                      <w:sz w:val="24"/>
                      <w:szCs w:val="24"/>
                      <w:lang w:eastAsia="ru-RU"/>
                    </w:rPr>
                    <w:bidi/>
                  </w:pPr>
                  <w:hyperlink xmlns:w="http://schemas.openxmlformats.org/wordprocessingml/2006/main" xmlns:r="http://schemas.openxmlformats.org/officeDocument/2006/relationships" r:id="rId86" w:tooltip="32018R0848" w:history="1">
                    <w:r xmlns:w="http://schemas.openxmlformats.org/wordprocessingml/2006/main" w:rsidRPr="00126615">
                      <w:rPr>
                        <w:rFonts w:ascii="inherit" w:eastAsia="Times New Roman" w:hAnsi="inherit" w:cs="Times New Roman"/>
                        <w:b/>
                        <w:bCs/>
                        <w:color w:val="337AB7"/>
                        <w:sz w:val="24"/>
                        <w:szCs w:val="24"/>
                        <w:lang w:eastAsia="ru-RU"/>
                      </w:rPr>
                      <w:t xml:space="preserve">▼ب</w:t>
                    </w:r>
                  </w:hyperlink>
                </w:p>
              </w:tc>
            </w:tr>
          </w:tbl>
          <w:p w:rsidR="00126615" w:rsidRPr="00126615" w:rsidRDefault="00126615" w:rsidP="00126615">
            <w:pPr>
              <w:spacing w:after="0" w:line="240" w:lineRule="auto"/>
              <w:rPr>
                <w:rFonts w:ascii="inherit" w:eastAsia="Times New Roman" w:hAnsi="inherit" w:cs="Times New Roman"/>
                <w:sz w:val="24"/>
                <w:szCs w:val="24"/>
                <w:lang w:eastAsia="ru-RU"/>
              </w:rPr>
            </w:pPr>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360"/>
        <w:gridCol w:w="899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1.4.</w:t>
            </w:r>
          </w:p>
        </w:tc>
        <w:tc>
          <w:tcPr>
            <w:tcW w:w="0" w:type="auto"/>
            <w:shd w:val="clear" w:color="auto" w:fill="auto"/>
            <w:hideMark/>
          </w:tcPr>
          <w:p w:rsidR="00126615" w:rsidRPr="00126615" w:rsidRDefault="00126615" w:rsidP="00126615">
            <w:pPr xmlns:w="http://schemas.openxmlformats.org/wordprocessingml/2006/main">
              <w:spacing w:after="0" w:line="240" w:lineRule="auto"/>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تَغذِيَة</w:t>
            </w:r>
          </w:p>
          <w:p w:rsidR="00126615" w:rsidRPr="00126615" w:rsidRDefault="00126615" w:rsidP="00126615">
            <w:pPr xmlns:w="http://schemas.openxmlformats.org/wordprocessingml/2006/main">
              <w:spacing w:after="150" w:line="240" w:lineRule="auto"/>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1.4.1. </w:t>
            </w:r>
            <w:r xmlns:w="http://schemas.openxmlformats.org/wordprocessingml/2006/main" w:rsidRPr="00126615">
              <w:rPr>
                <w:rFonts w:ascii="inherit" w:eastAsia="Times New Roman" w:hAnsi="inherit" w:cs="Times New Roman"/>
                <w:b/>
                <w:bCs/>
                <w:sz w:val="24"/>
                <w:szCs w:val="24"/>
                <w:lang w:eastAsia="ru-RU"/>
              </w:rPr>
              <w:t xml:space="preserve">المتطلبات الغذائية العامة</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وفيما يتعلق بالتغذية، تطبق القواعد التالية: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(أ)</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يتم الحصول على الأعلاف للماشية في المقام الأول من الحيازة الزراعية التي يتم الاحتفاظ بالحيوانات فيها أو يتم الحصول عليها من وحدات الإنتاج العضوي أو التحويلي التابعة لمزارع أخرى في نفس المنطقة؛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تغذية الماشية بالأعلاف العضوية أو الأعلاف التحويلية التي تلبي الاحتياجات الغذائية للحيوان في المراحل المختلفة من نموه؛ ولا يجوز السماح بالتغذية المقيدة في إنتاج الماشية إلا إذا كان ذلك مبررًا لأسباب بيطرية؛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(ج)</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لا يجوز تربية الماشية في ظروف أو نظام غذائي قد يؤدي إلى الإصابة بفقر الدم؛</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(د)</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أن تحترم ممارسات التسمين دائمًا الأنماط الغذائية الطبيعية لكل نوع ورفاهية الحيوانات في كل مرحلة من مراحل عملية التربية؛ ويُحظر التغذية القسرية؛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(هـ)</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باستثناء الحيوانات الخنزيرية والدواجن والنحل، يجب أن يكون للماشية إمكانية الوصول الدائم إلى المراعي عندما تسمح الظروف بذلك أو يجب أن يكون لها إمكانية الوصول الدائم إلى الأعلاف الخشنة؛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(و)</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لا يجوز استخدام محفزات النمو والأحماض الأمينية الاصطناعية؛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(ز)</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يُفضل تغذية الحيوانات الرضيعة على حليب الأم لفترة دنيا تحددها المفوضية وفقًا للفقرة (أ) من المادة 14(3)؛ ولا يجوز استخدام بدائل الحليب التي تحتوي على مكونات مصنعة كيميائيًا أو مكونات من أصل نباتي خلال تلك الفترة؛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(ح)</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أن تكون المواد العلفية من أصل نباتي أو طحلبي أو حيواني أو خميرة عضوية؛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(أنا)</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لا يجوز استخدام مواد الأعلاف غير العضوية من أصل نباتي أو طحالب أو حيواني أو خميرة، ومواد الأعلاف من أصل ميكروبي أو معدني، وإضافات الأعلاف ومساعدات المعالجة إلا إذا تم ترخيصها وفقًا للمادة 24 لاستخدامها في الإنتاج العضوي.</w:t>
            </w:r>
          </w:p>
          <w:p w:rsidR="00126615" w:rsidRPr="00126615" w:rsidRDefault="00126615" w:rsidP="00126615">
            <w:pPr xmlns:w="http://schemas.openxmlformats.org/wordprocessingml/2006/main">
              <w:spacing w:after="150" w:line="240" w:lineRule="auto"/>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1.4.2. </w:t>
            </w:r>
            <w:r xmlns:w="http://schemas.openxmlformats.org/wordprocessingml/2006/main" w:rsidRPr="00126615">
              <w:rPr>
                <w:rFonts w:ascii="inherit" w:eastAsia="Times New Roman" w:hAnsi="inherit" w:cs="Times New Roman"/>
                <w:b/>
                <w:bCs/>
                <w:sz w:val="24"/>
                <w:szCs w:val="24"/>
                <w:lang w:eastAsia="ru-RU"/>
              </w:rPr>
              <w:t xml:space="preserve">الرعي</w:t>
            </w:r>
          </w:p>
          <w:p w:rsidR="00126615" w:rsidRPr="00126615" w:rsidRDefault="00126615" w:rsidP="00126615">
            <w:pPr xmlns:w="http://schemas.openxmlformats.org/wordprocessingml/2006/main">
              <w:spacing w:after="150" w:line="240" w:lineRule="auto"/>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1.4.2.1. </w:t>
            </w:r>
            <w:r xmlns:w="http://schemas.openxmlformats.org/wordprocessingml/2006/main" w:rsidRPr="00126615">
              <w:rPr>
                <w:rFonts w:ascii="inherit" w:eastAsia="Times New Roman" w:hAnsi="inherit" w:cs="Times New Roman"/>
                <w:b/>
                <w:bCs/>
                <w:sz w:val="24"/>
                <w:szCs w:val="24"/>
                <w:lang w:eastAsia="ru-RU"/>
              </w:rPr>
              <w:t xml:space="preserve">الرعي في الأراضي العضوية</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مع مراعاة البند 1.4.2.2، يُسمح للحيوانات العضوية بالرعي في الأراضي العضوية. ومع ذلك، يُسمح للحيوانات غير العضوية باستخدام المراعي العضوية لفترة محدودة سنويًا، شريطة أن تكون قد رُبيت بطريقة صديقة للبيئة في أرض معتمدة بموجب المواد 23 و25 و28 و30 و31 و34 من اللائحة (الاتحاد الأوروبي) رقم 1305/2013، وألا تكون موجودة في الأرض العضوية بالتزامن مع الحيوانات العضوية.</w:t>
            </w:r>
          </w:p>
          <w:p w:rsidR="00126615" w:rsidRPr="00126615" w:rsidRDefault="00126615" w:rsidP="00126615">
            <w:pPr xmlns:w="http://schemas.openxmlformats.org/wordprocessingml/2006/main">
              <w:spacing w:after="150" w:line="240" w:lineRule="auto"/>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1.4.2.2. </w:t>
            </w:r>
            <w:r xmlns:w="http://schemas.openxmlformats.org/wordprocessingml/2006/main" w:rsidRPr="00126615">
              <w:rPr>
                <w:rFonts w:ascii="inherit" w:eastAsia="Times New Roman" w:hAnsi="inherit" w:cs="Times New Roman"/>
                <w:b/>
                <w:bCs/>
                <w:sz w:val="24"/>
                <w:szCs w:val="24"/>
                <w:lang w:eastAsia="ru-RU"/>
              </w:rPr>
              <w:t xml:space="preserve">الرعي في الأراضي المشتركة والترحال الموسمي</w:t>
            </w:r>
          </w:p>
          <w:p w:rsidR="00126615" w:rsidRPr="00126615" w:rsidRDefault="00126615" w:rsidP="00126615">
            <w:pPr xmlns:w="http://schemas.openxmlformats.org/wordprocessingml/2006/main">
              <w:spacing w:before="120" w:after="0" w:line="240" w:lineRule="auto"/>
              <w:ind w:hanging="1440"/>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sz w:val="24"/>
                <w:szCs w:val="24"/>
                <w:lang w:eastAsia="ru-RU"/>
              </w:rPr>
              <w:t xml:space="preserve">1.4.2.2.1. يُسمح للحيوانات العضوية بالرعي في الأراضي المشتركة، بشرط:</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(أ)</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لم يتم معالجة الأرض المشتركة بمنتجات أو مواد غير مرخصة للاستخدام في الإنتاج العضوي لمدة ثلاث سنوات على الأقل؛</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أي حيوانات غير عضوية تستخدم الأراضي المشتركة تم تربيتها بطريقة صديقة للبيئة على الأراضي المدعومة بموجب المواد 23 و25 و28 و30 و31 و34 من اللائحة (الاتحاد الأوروبي) رقم 1305/2013؛</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(ج)</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لا تعتبر أي منتجات حيوانية من الحيوانات العضوية التي تم إنتاجها خلال الفترة التي ترعى فيها تلك الحيوانات على الأراضي المشتركة منتجات عضوية ما لم يتم إثبات الفصل الكافي بينها وبين الحيوانات غير العضوية.</w:t>
            </w:r>
          </w:p>
          <w:p w:rsidR="00126615" w:rsidRPr="00126615" w:rsidRDefault="00126615" w:rsidP="00126615">
            <w:pPr xmlns:w="http://schemas.openxmlformats.org/wordprocessingml/2006/main">
              <w:spacing w:before="120" w:after="0" w:line="240" w:lineRule="auto"/>
              <w:ind w:hanging="1440"/>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١.٤.٢.٢.٢. خلال فترة الترحال الموسمي، يُسمح للحيوانات العضوية بالرعي على الأراضي غير العضوية عند نقلها سيرًا على الأقدام من منطقة رعي إلى أخرى. خلال تلك الفترة، تُحفظ الحيوانات العضوية منفصلة عن الحيوانات الأخرى. ويُسمح بتناول الأعلاف غير العضوية، على شكل عشب ونباتات أخرى ترعى عليها الحيوانات، وذلك في الحالات التالية: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(أ)</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لمدة أقصاها 35 يومًا تغطي رحلات الذهاب والعودة؛ أو</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بحد أقصى 10% من إجمالي حصة الأعلاف سنوياً، محسوبة كنسبة مئوية من المادة الجافة من الأعلاف ذات الأصل الزراعي.</w:t>
            </w:r>
          </w:p>
          <w:p w:rsidR="00126615" w:rsidRPr="00126615" w:rsidRDefault="00126615" w:rsidP="00126615">
            <w:pPr xmlns:w="http://schemas.openxmlformats.org/wordprocessingml/2006/main">
              <w:spacing w:after="150" w:line="240" w:lineRule="auto"/>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1.4.3. </w:t>
            </w:r>
            <w:r xmlns:w="http://schemas.openxmlformats.org/wordprocessingml/2006/main" w:rsidRPr="00126615">
              <w:rPr>
                <w:rFonts w:ascii="inherit" w:eastAsia="Times New Roman" w:hAnsi="inherit" w:cs="Times New Roman"/>
                <w:b/>
                <w:bCs/>
                <w:sz w:val="24"/>
                <w:szCs w:val="24"/>
                <w:lang w:eastAsia="ru-RU"/>
              </w:rPr>
              <w:t xml:space="preserve">تغذية التحويل الداخلي</w:t>
            </w:r>
          </w:p>
          <w:p w:rsidR="00126615" w:rsidRPr="00126615" w:rsidRDefault="00126615" w:rsidP="00126615">
            <w:pPr xmlns:w="http://schemas.openxmlformats.org/wordprocessingml/2006/main">
              <w:spacing w:after="150" w:line="240" w:lineRule="auto"/>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1.4.3.1. </w:t>
            </w:r>
            <w:r xmlns:w="http://schemas.openxmlformats.org/wordprocessingml/2006/main" w:rsidRPr="00126615">
              <w:rPr>
                <w:rFonts w:ascii="inherit" w:eastAsia="Times New Roman" w:hAnsi="inherit" w:cs="Times New Roman"/>
                <w:b/>
                <w:bCs/>
                <w:sz w:val="24"/>
                <w:szCs w:val="24"/>
                <w:lang w:eastAsia="ru-RU"/>
              </w:rPr>
              <w:t xml:space="preserve">بالنسبة للمزارع التي تُنتج الثروة الحيوانية العضوية: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(أ)</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يجوز أن تشمل العلائق التحويلية ما يصل إلى ٢٥٪ في المتوسط من تركيبة علف الحصص ابتداءً من السنة الثانية للتحويل. ويمكن زيادة هذه النسبة إلى ١٠٠٪ إذا كان هذا العلف التحويلي من المزرعة التي تُربى فيها الماشية؛ و</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يجوز أن يأتي ما يصل إلى 20% من إجمالي متوسط كمية الأعلاف المقدمة للماشية من رعي أو حصاد المراعي الدائمة أو قطع الأعلاف الدائمة أو المحاصيل البروتينية المزروعة تحت الإدارة العضوية على الأراضي في عامها الأول من التحول، بشرط أن تكون هذه الأراضي جزءًا من الحيازة نفسها.</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عند استخدام كلا النوعين من الأعلاف التحويلية المشار إليها في النقطتين (أ) و(ب) للتغذية، فإن النسبة المئوية الإجمالية المجمعة لهذه الأعلاف لا يجب أن تتجاوز النسبة المئوية المحددة في النقطة (أ).</w:t>
            </w:r>
          </w:p>
          <w:p w:rsidR="00126615" w:rsidRPr="00126615" w:rsidRDefault="00126615" w:rsidP="00126615">
            <w:pPr xmlns:w="http://schemas.openxmlformats.org/wordprocessingml/2006/main">
              <w:spacing w:after="150" w:line="240" w:lineRule="auto"/>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١.٤.٣.٢. </w:t>
            </w:r>
            <w:r xmlns:w="http://schemas.openxmlformats.org/wordprocessingml/2006/main" w:rsidRPr="00126615">
              <w:rPr>
                <w:rFonts w:ascii="inherit" w:eastAsia="Times New Roman" w:hAnsi="inherit" w:cs="Times New Roman"/>
                <w:b/>
                <w:bCs/>
                <w:sz w:val="24"/>
                <w:szCs w:val="24"/>
                <w:lang w:eastAsia="ru-RU"/>
              </w:rPr>
              <w:t xml:space="preserve">تُحسب الأرقام الواردة في البند ١.٤.٣.١ سنويًا كنسبة مئوية من المادة الجافة للأعلاف ذات الأصل النباتي.</w:t>
            </w:r>
          </w:p>
          <w:p w:rsidR="00126615" w:rsidRPr="00126615" w:rsidRDefault="00126615" w:rsidP="00126615">
            <w:pPr xmlns:w="http://schemas.openxmlformats.org/wordprocessingml/2006/main">
              <w:spacing w:before="120" w:after="0" w:line="240" w:lineRule="auto"/>
              <w:rPr>
                <w:rFonts w:ascii="inherit" w:eastAsia="Times New Roman" w:hAnsi="inherit" w:cs="Times New Roman"/>
                <w:b/>
                <w:bCs/>
                <w:sz w:val="24"/>
                <w:szCs w:val="24"/>
                <w:lang w:eastAsia="ru-RU"/>
              </w:rPr>
              <w:bidi/>
            </w:pPr>
            <w:hyperlink xmlns:w="http://schemas.openxmlformats.org/wordprocessingml/2006/main" xmlns:r="http://schemas.openxmlformats.org/officeDocument/2006/relationships" r:id="rId87" w:tooltip="32021R1691: INSERTED" w:history="1">
              <w:r xmlns:w="http://schemas.openxmlformats.org/wordprocessingml/2006/main" w:rsidRPr="00126615">
                <w:rPr>
                  <w:rFonts w:ascii="inherit" w:eastAsia="Times New Roman" w:hAnsi="inherit" w:cs="Times New Roman"/>
                  <w:b/>
                  <w:bCs/>
                  <w:color w:val="337AB7"/>
                  <w:sz w:val="24"/>
                  <w:szCs w:val="24"/>
                  <w:lang w:eastAsia="ru-RU"/>
                </w:rPr>
                <w:t xml:space="preserve">▼M9</w:t>
              </w:r>
            </w:hyperlink>
          </w:p>
          <w:p w:rsidR="00126615" w:rsidRPr="00126615" w:rsidRDefault="00126615" w:rsidP="00126615">
            <w:pPr xmlns:w="http://schemas.openxmlformats.org/wordprocessingml/2006/main">
              <w:spacing w:after="150" w:line="240" w:lineRule="auto"/>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1.4.4. </w:t>
            </w:r>
            <w:r xmlns:w="http://schemas.openxmlformats.org/wordprocessingml/2006/main" w:rsidRPr="00126615">
              <w:rPr>
                <w:rFonts w:ascii="inherit" w:eastAsia="Times New Roman" w:hAnsi="inherit" w:cs="Times New Roman"/>
                <w:b/>
                <w:bCs/>
                <w:sz w:val="24"/>
                <w:szCs w:val="24"/>
                <w:lang w:eastAsia="ru-RU"/>
              </w:rPr>
              <w:t xml:space="preserve">حفظ سجلات نظام التغذية</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على المُشغّلين الاحتفاظ بسجلاتٍ لنظام التغذية، وفترة الرعي عند الاقتضاء. وعلى وجه الخصوص، عليهم الاحتفاظ بسجلاتٍ لنوع العلف، بما في ذلك أي نوعٍ من العلف المُستخدم، مثل العلف المُركّب، ونسب مواد العلف المُختلفة في الحصص، ونسبة العلف المُستخدم من مزرعتهم أو من نفس المنطقة، وحيثما كان ذلك مُناسبًا، فترات الوصول إلى مناطق الرعي، وفترات الترحال الموسمي التي تُطبّق فيها القيود، والأدلة الوثائقية على تطبيق البندين 1.4.2 و1.4.3.</w:t>
            </w:r>
          </w:p>
          <w:p w:rsidR="00126615" w:rsidRPr="00126615" w:rsidRDefault="00126615" w:rsidP="00126615">
            <w:pPr xmlns:w="http://schemas.openxmlformats.org/wordprocessingml/2006/main">
              <w:spacing w:before="120" w:after="0" w:line="240" w:lineRule="auto"/>
              <w:rPr>
                <w:rFonts w:ascii="inherit" w:eastAsia="Times New Roman" w:hAnsi="inherit" w:cs="Times New Roman"/>
                <w:b/>
                <w:bCs/>
                <w:sz w:val="24"/>
                <w:szCs w:val="24"/>
                <w:lang w:eastAsia="ru-RU"/>
              </w:rPr>
              <w:bidi/>
            </w:pPr>
            <w:hyperlink xmlns:w="http://schemas.openxmlformats.org/wordprocessingml/2006/main" xmlns:r="http://schemas.openxmlformats.org/officeDocument/2006/relationships" r:id="rId88" w:tooltip="32018R0848" w:history="1">
              <w:r xmlns:w="http://schemas.openxmlformats.org/wordprocessingml/2006/main" w:rsidRPr="00126615">
                <w:rPr>
                  <w:rFonts w:ascii="inherit" w:eastAsia="Times New Roman" w:hAnsi="inherit" w:cs="Times New Roman"/>
                  <w:b/>
                  <w:bCs/>
                  <w:color w:val="337AB7"/>
                  <w:sz w:val="24"/>
                  <w:szCs w:val="24"/>
                  <w:lang w:eastAsia="ru-RU"/>
                </w:rPr>
                <w:t xml:space="preserve">▼ب</w:t>
              </w:r>
            </w:hyperlink>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360"/>
        <w:gridCol w:w="899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sz w:val="24"/>
                <w:szCs w:val="24"/>
                <w:lang w:eastAsia="ru-RU"/>
              </w:rPr>
              <w:t xml:space="preserve">1.5.</w:t>
            </w:r>
          </w:p>
        </w:tc>
        <w:tc>
          <w:tcPr>
            <w:tcW w:w="0" w:type="auto"/>
            <w:shd w:val="clear" w:color="auto" w:fill="auto"/>
            <w:hideMark/>
          </w:tcPr>
          <w:p w:rsidR="00126615" w:rsidRPr="00126615" w:rsidRDefault="00126615" w:rsidP="00126615">
            <w:pPr xmlns:w="http://schemas.openxmlformats.org/wordprocessingml/2006/main">
              <w:spacing w:after="0" w:line="240" w:lineRule="auto"/>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الرعاية الصحية</w:t>
            </w:r>
          </w:p>
          <w:p w:rsidR="00126615" w:rsidRPr="00126615" w:rsidRDefault="00126615" w:rsidP="00126615">
            <w:pPr xmlns:w="http://schemas.openxmlformats.org/wordprocessingml/2006/main">
              <w:spacing w:after="150" w:line="240" w:lineRule="auto"/>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1.5.1. </w:t>
            </w:r>
            <w:r xmlns:w="http://schemas.openxmlformats.org/wordprocessingml/2006/main" w:rsidRPr="00126615">
              <w:rPr>
                <w:rFonts w:ascii="inherit" w:eastAsia="Times New Roman" w:hAnsi="inherit" w:cs="Times New Roman"/>
                <w:b/>
                <w:bCs/>
                <w:sz w:val="24"/>
                <w:szCs w:val="24"/>
                <w:lang w:eastAsia="ru-RU"/>
              </w:rPr>
              <w:t xml:space="preserve">الوقاية من الأمراض</w:t>
            </w:r>
          </w:p>
          <w:tbl>
            <w:tblPr>
              <w:tblW w:w="5000" w:type="pct"/>
              <w:tblCellMar>
                <w:left w:w="0" w:type="dxa"/>
                <w:right w:w="0" w:type="dxa"/>
              </w:tblCellMar>
              <w:tblLook w:val="04A0" w:firstRow="1" w:lastRow="0" w:firstColumn="1" w:lastColumn="0" w:noHBand="0" w:noVBand="1"/>
            </w:tblPr>
            <w:tblGrid>
              <w:gridCol w:w="720"/>
              <w:gridCol w:w="8275"/>
            </w:tblGrid>
            <w:tr w:rsidR="00126615" w:rsidRP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1.5.1.1.</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أن يعتمد الوقاية من الأمراض على اختيار السلالات والأنواع، وممارسات إدارة التربية، والأعلاف عالية الجودة، وممارسة الرياضة، وكثافة التخزين المناسبة، والسكن الكافي والملائم الذي يتم الحفاظ عليه في ظروف صحية.</w:t>
                  </w:r>
                </w:p>
              </w:tc>
            </w:tr>
          </w:tbl>
          <w:p w:rsidR="00126615" w:rsidRPr="00126615" w:rsidRDefault="00126615" w:rsidP="00126615">
            <w:pPr>
              <w:spacing w:after="0" w:line="240" w:lineRule="auto"/>
              <w:rPr>
                <w:rFonts w:ascii="inherit" w:eastAsia="Times New Roman" w:hAnsi="inherit" w:cs="Times New Roman"/>
                <w:vanish/>
                <w:sz w:val="24"/>
                <w:szCs w:val="24"/>
                <w:lang w:eastAsia="ru-RU"/>
              </w:rPr>
            </w:pPr>
          </w:p>
          <w:tbl>
            <w:tblPr>
              <w:tblW w:w="5000" w:type="pct"/>
              <w:tblCellMar>
                <w:left w:w="0" w:type="dxa"/>
                <w:right w:w="0" w:type="dxa"/>
              </w:tblCellMar>
              <w:tblLook w:val="04A0" w:firstRow="1" w:lastRow="0" w:firstColumn="1" w:lastColumn="0" w:noHBand="0" w:noVBand="1"/>
            </w:tblPr>
            <w:tblGrid>
              <w:gridCol w:w="1007"/>
              <w:gridCol w:w="7988"/>
            </w:tblGrid>
            <w:tr w:rsidR="00126615" w:rsidRP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1.5.1.2.</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يمكن استخدام المنتجات الطبية البيطرية المناعية.</w:t>
                  </w:r>
                </w:p>
              </w:tc>
            </w:tr>
          </w:tbl>
          <w:p w:rsidR="00126615" w:rsidRPr="00126615" w:rsidRDefault="00126615" w:rsidP="00126615">
            <w:pPr>
              <w:spacing w:after="0" w:line="240" w:lineRule="auto"/>
              <w:rPr>
                <w:rFonts w:ascii="inherit" w:eastAsia="Times New Roman" w:hAnsi="inherit" w:cs="Times New Roman"/>
                <w:vanish/>
                <w:sz w:val="24"/>
                <w:szCs w:val="24"/>
                <w:lang w:eastAsia="ru-RU"/>
              </w:rPr>
            </w:pPr>
          </w:p>
          <w:tbl>
            <w:tblPr>
              <w:tblW w:w="5000" w:type="pct"/>
              <w:tblCellMar>
                <w:left w:w="0" w:type="dxa"/>
                <w:right w:w="0" w:type="dxa"/>
              </w:tblCellMar>
              <w:tblLook w:val="04A0" w:firstRow="1" w:lastRow="0" w:firstColumn="1" w:lastColumn="0" w:noHBand="0" w:noVBand="1"/>
            </w:tblPr>
            <w:tblGrid>
              <w:gridCol w:w="720"/>
              <w:gridCol w:w="8275"/>
            </w:tblGrid>
            <w:tr w:rsidR="00126615" w:rsidRP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1.5.1.3.</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لا يجوز استخدام المنتجات الطبية البيطرية المصنعة كيميائيًا، بما في ذلك المضادات الحيوية والجرعات من الجزيئات الكيميائية المصنعة، في العلاج الوقائي.</w:t>
                  </w:r>
                </w:p>
              </w:tc>
            </w:tr>
          </w:tbl>
          <w:p w:rsidR="00126615" w:rsidRPr="00126615" w:rsidRDefault="00126615" w:rsidP="00126615">
            <w:pPr>
              <w:spacing w:after="0" w:line="240" w:lineRule="auto"/>
              <w:rPr>
                <w:rFonts w:ascii="inherit" w:eastAsia="Times New Roman" w:hAnsi="inherit" w:cs="Times New Roman"/>
                <w:vanish/>
                <w:sz w:val="24"/>
                <w:szCs w:val="24"/>
                <w:lang w:eastAsia="ru-RU"/>
              </w:rPr>
            </w:pPr>
          </w:p>
          <w:tbl>
            <w:tblPr>
              <w:tblW w:w="5000" w:type="pct"/>
              <w:tblCellMar>
                <w:left w:w="0" w:type="dxa"/>
                <w:right w:w="0" w:type="dxa"/>
              </w:tblCellMar>
              <w:tblLook w:val="04A0" w:firstRow="1" w:lastRow="0" w:firstColumn="1" w:lastColumn="0" w:noHBand="0" w:noVBand="1"/>
            </w:tblPr>
            <w:tblGrid>
              <w:gridCol w:w="720"/>
              <w:gridCol w:w="8275"/>
            </w:tblGrid>
            <w:tr w:rsidR="00126615" w:rsidRP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1.5.1.4.</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لا يجوز استخدام المواد التي تعزز النمو أو الإنتاج (بما في ذلك المضادات الحيوية، والمواد المضادة للكوكسيديا وغيرها من المساعدات الاصطناعية لأغراض تعزيز النمو) والهرمونات والمواد المماثلة لغرض التحكم في التكاثر أو لأغراض أخرى (على سبيل المثال تحريض أو مزامنة الشبق).</w:t>
                  </w:r>
                </w:p>
              </w:tc>
            </w:tr>
          </w:tbl>
          <w:p w:rsidR="00126615" w:rsidRPr="00126615" w:rsidRDefault="00126615" w:rsidP="00126615">
            <w:pPr>
              <w:spacing w:after="0" w:line="240" w:lineRule="auto"/>
              <w:rPr>
                <w:rFonts w:ascii="inherit" w:eastAsia="Times New Roman" w:hAnsi="inherit" w:cs="Times New Roman"/>
                <w:vanish/>
                <w:sz w:val="24"/>
                <w:szCs w:val="24"/>
                <w:lang w:eastAsia="ru-RU"/>
              </w:rPr>
            </w:pPr>
          </w:p>
          <w:tbl>
            <w:tblPr>
              <w:tblW w:w="5000" w:type="pct"/>
              <w:tblCellMar>
                <w:left w:w="0" w:type="dxa"/>
                <w:right w:w="0" w:type="dxa"/>
              </w:tblCellMar>
              <w:tblLook w:val="04A0" w:firstRow="1" w:lastRow="0" w:firstColumn="1" w:lastColumn="0" w:noHBand="0" w:noVBand="1"/>
            </w:tblPr>
            <w:tblGrid>
              <w:gridCol w:w="720"/>
              <w:gridCol w:w="8275"/>
            </w:tblGrid>
            <w:tr w:rsidR="00126615" w:rsidRP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1.5.1.5.</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عندما يتم الحصول على الماشية من وحدات الإنتاج غير العضوية، يجب تطبيق تدابير خاصة مثل اختبارات الفحص أو فترات الحجر الصحي، اعتمادًا على الظروف المحلية.</w:t>
                  </w:r>
                </w:p>
              </w:tc>
            </w:tr>
          </w:tbl>
          <w:p w:rsidR="00126615" w:rsidRPr="00126615" w:rsidRDefault="00126615" w:rsidP="00126615">
            <w:pPr>
              <w:spacing w:after="0" w:line="240" w:lineRule="auto"/>
              <w:rPr>
                <w:rFonts w:ascii="inherit" w:eastAsia="Times New Roman" w:hAnsi="inherit" w:cs="Times New Roman"/>
                <w:vanish/>
                <w:sz w:val="24"/>
                <w:szCs w:val="24"/>
                <w:lang w:eastAsia="ru-RU"/>
              </w:rPr>
            </w:pPr>
          </w:p>
          <w:tbl>
            <w:tblPr>
              <w:tblW w:w="5000" w:type="pct"/>
              <w:tblCellMar>
                <w:left w:w="0" w:type="dxa"/>
                <w:right w:w="0" w:type="dxa"/>
              </w:tblCellMar>
              <w:tblLook w:val="04A0" w:firstRow="1" w:lastRow="0" w:firstColumn="1" w:lastColumn="0" w:noHBand="0" w:noVBand="1"/>
            </w:tblPr>
            <w:tblGrid>
              <w:gridCol w:w="720"/>
              <w:gridCol w:w="8275"/>
            </w:tblGrid>
            <w:tr w:rsidR="00126615" w:rsidRP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1.5.1.6.</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لا يجوز استخدام إلا المنتجات المخصصة للتنظيف والتطهير في مباني ومنشآت الثروة الحيوانية المصرح باستخدامها في الإنتاج العضوي بموجب المادة 24 لهذا الغرض. </w:t>
                  </w:r>
                  <w:hyperlink xmlns:w="http://schemas.openxmlformats.org/wordprocessingml/2006/main" xmlns:r="http://schemas.openxmlformats.org/officeDocument/2006/relationships" r:id="rId89" w:tooltip="32021R1691: INSERTED" w:history="1">
                    <w:r xmlns:w="http://schemas.openxmlformats.org/wordprocessingml/2006/main" w:rsidRPr="00126615">
                      <w:rPr>
                        <w:rFonts w:ascii="inherit" w:eastAsia="Times New Roman" w:hAnsi="inherit" w:cs="Times New Roman"/>
                        <w:b/>
                        <w:bCs/>
                        <w:color w:val="337AB7"/>
                        <w:sz w:val="24"/>
                        <w:szCs w:val="24"/>
                        <w:lang w:eastAsia="ru-RU"/>
                      </w:rPr>
                      <w:t xml:space="preserve">►M9</w:t>
                    </w:r>
                  </w:hyperlink>
                  <w:hyperlink xmlns:w="http://schemas.openxmlformats.org/wordprocessingml/2006/main" xmlns:r="http://schemas.openxmlformats.org/officeDocument/2006/relationships" r:id="rId89" w:tooltip="32021R1691: INSERTED" w:history="1">
                    <w:r xmlns:w="http://schemas.openxmlformats.org/wordprocessingml/2006/main" w:rsidRPr="00126615">
                      <w:rPr>
                        <w:rFonts w:ascii="inherit" w:eastAsia="Times New Roman" w:hAnsi="inherit" w:cs="Times New Roman"/>
                        <w:color w:val="337AB7"/>
                        <w:sz w:val="24"/>
                        <w:szCs w:val="24"/>
                        <w:lang w:eastAsia="ru-RU"/>
                      </w:rPr>
                      <w:t xml:space="preserve"> </w:t>
                    </w:r>
                  </w:hyperlink>
                  <w:r xmlns:w="http://schemas.openxmlformats.org/wordprocessingml/2006/main" w:rsidRPr="00126615">
                    <w:rPr>
                      <w:rFonts w:ascii="inherit" w:eastAsia="Times New Roman" w:hAnsi="inherit" w:cs="Times New Roman"/>
                      <w:sz w:val="24"/>
                      <w:szCs w:val="24"/>
                      <w:lang w:eastAsia="ru-RU"/>
                    </w:rPr>
                    <w:t xml:space="preserve">ويجب على المشغلين الاحتفاظ بسجلات لاستخدام هذه المنتجات بما في ذلك التاريخ أو التواريخ التي تم فيها استخدام المنتج، واسم المنتج، والمواد الفعالة فيه، ومكان هذا الاستخدام. </w:t>
                  </w:r>
                  <w:r xmlns:w="http://schemas.openxmlformats.org/wordprocessingml/2006/main" w:rsidRPr="00126615">
                    <w:rPr>
                      <w:rFonts w:ascii="inherit" w:eastAsia="Times New Roman" w:hAnsi="inherit" w:cs="Times New Roman"/>
                      <w:b/>
                      <w:bCs/>
                      <w:sz w:val="24"/>
                      <w:szCs w:val="24"/>
                      <w:lang w:eastAsia="ru-RU"/>
                    </w:rPr>
                    <w:t xml:space="preserve">◄</w:t>
                  </w:r>
                </w:p>
              </w:tc>
            </w:tr>
          </w:tbl>
          <w:p w:rsidR="00126615" w:rsidRPr="00126615" w:rsidRDefault="00126615" w:rsidP="00126615">
            <w:pPr>
              <w:spacing w:after="0" w:line="240" w:lineRule="auto"/>
              <w:rPr>
                <w:rFonts w:ascii="inherit" w:eastAsia="Times New Roman" w:hAnsi="inherit" w:cs="Times New Roman"/>
                <w:vanish/>
                <w:sz w:val="24"/>
                <w:szCs w:val="24"/>
                <w:lang w:eastAsia="ru-RU"/>
              </w:rPr>
            </w:pPr>
          </w:p>
          <w:tbl>
            <w:tblPr>
              <w:tblW w:w="5000" w:type="pct"/>
              <w:tblCellMar>
                <w:left w:w="0" w:type="dxa"/>
                <w:right w:w="0" w:type="dxa"/>
              </w:tblCellMar>
              <w:tblLook w:val="04A0" w:firstRow="1" w:lastRow="0" w:firstColumn="1" w:lastColumn="0" w:noHBand="0" w:noVBand="1"/>
            </w:tblPr>
            <w:tblGrid>
              <w:gridCol w:w="720"/>
              <w:gridCol w:w="8275"/>
            </w:tblGrid>
            <w:tr w:rsidR="00126615" w:rsidRP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1.5.1.7.</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تنظيف وتطهير المساكن والحظائر والمعدات والأواني جيدًا لمنع انتقال العدوى وتراكم الكائنات الحية الناقلة للأمراض. ويجب إزالة البراز والبول والأعلاف غير المأكولة أو المسكوبة كلما دعت الحاجة لتقليل الروائح الكريهة وتجنب جذب الحشرات أو القوارض. ويُسمح باستخدام مبيدات القوارض، المخصصة فقط للمصائد، والمنتجات والمواد المصرح باستخدامها بموجب المادتين 9 و24 في الإنتاج العضوي، للقضاء على الحشرات والآفات الأخرى في المباني والمنشآت الأخرى التي تُربى فيها الماشية.</w:t>
                  </w:r>
                </w:p>
              </w:tc>
            </w:tr>
          </w:tbl>
          <w:p w:rsidR="00126615" w:rsidRPr="00126615" w:rsidRDefault="00126615" w:rsidP="00126615">
            <w:pPr xmlns:w="http://schemas.openxmlformats.org/wordprocessingml/2006/main">
              <w:spacing w:after="150" w:line="240" w:lineRule="auto"/>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1.5.2. </w:t>
            </w:r>
            <w:r xmlns:w="http://schemas.openxmlformats.org/wordprocessingml/2006/main" w:rsidRPr="00126615">
              <w:rPr>
                <w:rFonts w:ascii="inherit" w:eastAsia="Times New Roman" w:hAnsi="inherit" w:cs="Times New Roman"/>
                <w:b/>
                <w:bCs/>
                <w:sz w:val="24"/>
                <w:szCs w:val="24"/>
                <w:lang w:eastAsia="ru-RU"/>
              </w:rPr>
              <w:t xml:space="preserve">العلاج البيطري</w:t>
            </w:r>
          </w:p>
          <w:tbl>
            <w:tblPr>
              <w:tblW w:w="5000" w:type="pct"/>
              <w:tblCellMar>
                <w:left w:w="0" w:type="dxa"/>
                <w:right w:w="0" w:type="dxa"/>
              </w:tblCellMar>
              <w:tblLook w:val="04A0" w:firstRow="1" w:lastRow="0" w:firstColumn="1" w:lastColumn="0" w:noHBand="0" w:noVBand="1"/>
            </w:tblPr>
            <w:tblGrid>
              <w:gridCol w:w="720"/>
              <w:gridCol w:w="8275"/>
            </w:tblGrid>
            <w:tr w:rsidR="00126615" w:rsidRP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1.5.2.1.</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في حالة إصابة الحيوانات بالمرض أو الإصابة بجروح على الرغم من التدابير الوقائية لضمان صحة الحيوان، فيجب معالجتها على الفور.</w:t>
                  </w:r>
                </w:p>
              </w:tc>
            </w:tr>
          </w:tbl>
          <w:p w:rsidR="00126615" w:rsidRPr="00126615" w:rsidRDefault="00126615" w:rsidP="00126615">
            <w:pPr>
              <w:spacing w:after="0" w:line="240" w:lineRule="auto"/>
              <w:rPr>
                <w:rFonts w:ascii="inherit" w:eastAsia="Times New Roman" w:hAnsi="inherit" w:cs="Times New Roman"/>
                <w:vanish/>
                <w:sz w:val="24"/>
                <w:szCs w:val="24"/>
                <w:lang w:eastAsia="ru-RU"/>
              </w:rPr>
            </w:pPr>
          </w:p>
          <w:tbl>
            <w:tblPr>
              <w:tblW w:w="5000" w:type="pct"/>
              <w:tblCellMar>
                <w:left w:w="0" w:type="dxa"/>
                <w:right w:w="0" w:type="dxa"/>
              </w:tblCellMar>
              <w:tblLook w:val="04A0" w:firstRow="1" w:lastRow="0" w:firstColumn="1" w:lastColumn="0" w:noHBand="0" w:noVBand="1"/>
            </w:tblPr>
            <w:tblGrid>
              <w:gridCol w:w="720"/>
              <w:gridCol w:w="8275"/>
            </w:tblGrid>
            <w:tr w:rsidR="00126615" w:rsidRP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1.5.2.2.</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علاج المرض فورًا لتجنب معاناة الحيوان. يجوز استخدام الأدوية البيطرية المُركّبة كيميائيًا، بما في ذلك المضادات الحيوية، عند الضرورة، وفي ظل شروط صارمة وتحت مسؤولية طبيب بيطري، عندما يكون استخدام المنتجات العلاجية بالنباتات أو المعالجة المثلية أو غيرها غير مناسب. ويجب تحديد قيود خاصة بمسارات العلاج وفترات التوقف عن العلاج.</w:t>
                  </w:r>
                </w:p>
              </w:tc>
            </w:tr>
          </w:tbl>
          <w:p w:rsidR="00126615" w:rsidRPr="00126615" w:rsidRDefault="00126615" w:rsidP="00126615">
            <w:pPr>
              <w:spacing w:after="0" w:line="240" w:lineRule="auto"/>
              <w:rPr>
                <w:rFonts w:ascii="inherit" w:eastAsia="Times New Roman" w:hAnsi="inherit" w:cs="Times New Roman"/>
                <w:vanish/>
                <w:sz w:val="24"/>
                <w:szCs w:val="24"/>
                <w:lang w:eastAsia="ru-RU"/>
              </w:rPr>
            </w:pPr>
          </w:p>
          <w:tbl>
            <w:tblPr>
              <w:tblW w:w="5000" w:type="pct"/>
              <w:tblCellMar>
                <w:left w:w="0" w:type="dxa"/>
                <w:right w:w="0" w:type="dxa"/>
              </w:tblCellMar>
              <w:tblLook w:val="04A0" w:firstRow="1" w:lastRow="0" w:firstColumn="1" w:lastColumn="0" w:noHBand="0" w:noVBand="1"/>
            </w:tblPr>
            <w:tblGrid>
              <w:gridCol w:w="720"/>
              <w:gridCol w:w="8275"/>
            </w:tblGrid>
            <w:tr w:rsidR="00126615" w:rsidRP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1.5.2.3.</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استخدام مواد العلف ذات الأصل المعدني المسموح بها بموجب المادة 24 للاستخدام في الإنتاج العضوي، والمواد المضافة الغذائية المسموح بها بموجب المادة 24 للاستخدام في الإنتاج العضوي، والمنتجات العلاجية النباتية والمثلية بدلاً من العلاج بالمنتجات الطبية البيطرية المصنعة كيميائياً، بما في ذلك المضادات الحيوية، بشرط أن يكون تأثيرها العلاجي فعالاً بالنسبة لنوع الحيوان والحالة التي يهدف العلاج إليها.</w:t>
                  </w:r>
                </w:p>
              </w:tc>
            </w:tr>
          </w:tbl>
          <w:p w:rsidR="00126615" w:rsidRPr="00126615" w:rsidRDefault="00126615" w:rsidP="00126615">
            <w:pPr>
              <w:spacing w:after="0" w:line="240" w:lineRule="auto"/>
              <w:rPr>
                <w:rFonts w:ascii="inherit" w:eastAsia="Times New Roman" w:hAnsi="inherit" w:cs="Times New Roman"/>
                <w:vanish/>
                <w:sz w:val="24"/>
                <w:szCs w:val="24"/>
                <w:lang w:eastAsia="ru-RU"/>
              </w:rPr>
            </w:pPr>
          </w:p>
          <w:tbl>
            <w:tblPr>
              <w:tblW w:w="5000" w:type="pct"/>
              <w:tblCellMar>
                <w:left w:w="0" w:type="dxa"/>
                <w:right w:w="0" w:type="dxa"/>
              </w:tblCellMar>
              <w:tblLook w:val="04A0" w:firstRow="1" w:lastRow="0" w:firstColumn="1" w:lastColumn="0" w:noHBand="0" w:noVBand="1"/>
            </w:tblPr>
            <w:tblGrid>
              <w:gridCol w:w="720"/>
              <w:gridCol w:w="8275"/>
            </w:tblGrid>
            <w:tr w:rsidR="00126615" w:rsidRP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1.5.2.4.</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باستثناء التطعيمات وعلاجات الطفيليات وبرامج الاستئصال الإجبارية، حيث يتلقى حيوان أو مجموعة من الحيوانات أكثر من ثلاث دورات علاجية بمنتجات طبية بيطرية مصنعة كيميائيًا، بما في ذلك المضادات الحيوية، في غضون 12 شهرًا، أو أكثر من دورة علاجية واحدة </w:t>
                  </w:r>
                  <w:r xmlns:w="http://schemas.openxmlformats.org/wordprocessingml/2006/main" w:rsidRPr="00126615">
                    <w:rPr>
                      <w:rFonts w:ascii="inherit" w:eastAsia="Times New Roman" w:hAnsi="inherit" w:cs="Times New Roman"/>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sz w:val="24"/>
                      <w:szCs w:val="24"/>
                      <w:lang w:eastAsia="ru-RU"/>
                    </w:rPr>
                    <w:t xml:space="preserve">إذا كانت دورة حياتها الإنتاجية أقل من عام واحد، لا يجوز بيع الماشية المعنية أو المنتجات المشتقة من هذه الماشية كمنتجات عضوية، وتخضع الماشية لفترات التحويل المشار إليها في النقطة 1.2.</w:t>
                  </w:r>
                </w:p>
              </w:tc>
            </w:tr>
          </w:tbl>
          <w:p w:rsidR="00126615" w:rsidRPr="00126615" w:rsidRDefault="00126615" w:rsidP="00126615">
            <w:pPr>
              <w:spacing w:after="0" w:line="240" w:lineRule="auto"/>
              <w:rPr>
                <w:rFonts w:ascii="inherit" w:eastAsia="Times New Roman" w:hAnsi="inherit" w:cs="Times New Roman"/>
                <w:vanish/>
                <w:sz w:val="24"/>
                <w:szCs w:val="24"/>
                <w:lang w:eastAsia="ru-RU"/>
              </w:rPr>
            </w:pPr>
          </w:p>
          <w:tbl>
            <w:tblPr>
              <w:tblW w:w="5000" w:type="pct"/>
              <w:tblCellMar>
                <w:left w:w="0" w:type="dxa"/>
                <w:right w:w="0" w:type="dxa"/>
              </w:tblCellMar>
              <w:tblLook w:val="04A0" w:firstRow="1" w:lastRow="0" w:firstColumn="1" w:lastColumn="0" w:noHBand="0" w:noVBand="1"/>
            </w:tblPr>
            <w:tblGrid>
              <w:gridCol w:w="720"/>
              <w:gridCol w:w="8275"/>
            </w:tblGrid>
            <w:tr w:rsidR="00126615" w:rsidRP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1.5.2.5.</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أن تكون فترة الانسحاب بين آخر إعطاء لمنتج طبي بيطري مصنع كيميائياً، بما في ذلك المضادات الحيوية، للحيوان في ظل ظروف الاستخدام العادية، وإنتاج المواد الغذائية المنتجة عضوياً من هذا الحيوان ضعف فترة الانسحاب المشار إليها في المادة 11 من التوجيه 2001/82/EC، ويجب أن تكون 48 ساعة على الأقل.</w:t>
                  </w:r>
                </w:p>
              </w:tc>
            </w:tr>
          </w:tbl>
          <w:p w:rsidR="00126615" w:rsidRPr="00126615" w:rsidRDefault="00126615" w:rsidP="00126615">
            <w:pPr>
              <w:spacing w:after="0" w:line="240" w:lineRule="auto"/>
              <w:rPr>
                <w:rFonts w:ascii="inherit" w:eastAsia="Times New Roman" w:hAnsi="inherit" w:cs="Times New Roman"/>
                <w:vanish/>
                <w:sz w:val="24"/>
                <w:szCs w:val="24"/>
                <w:lang w:eastAsia="ru-RU"/>
              </w:rPr>
            </w:pPr>
          </w:p>
          <w:tbl>
            <w:tblPr>
              <w:tblW w:w="5000" w:type="pct"/>
              <w:tblCellMar>
                <w:left w:w="0" w:type="dxa"/>
                <w:right w:w="0" w:type="dxa"/>
              </w:tblCellMar>
              <w:tblLook w:val="04A0" w:firstRow="1" w:lastRow="0" w:firstColumn="1" w:lastColumn="0" w:noHBand="0" w:noVBand="1"/>
            </w:tblPr>
            <w:tblGrid>
              <w:gridCol w:w="720"/>
              <w:gridCol w:w="8275"/>
            </w:tblGrid>
            <w:tr w:rsidR="00126615" w:rsidRP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1.5.2.6.</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يجوز إجراء المعالجات المتعلقة بحماية صحة الإنسان والحيوان المفروضة على أساس التشريعات الاتحادية.</w:t>
                  </w:r>
                </w:p>
              </w:tc>
            </w:tr>
          </w:tbl>
          <w:p w:rsidR="00126615" w:rsidRPr="00126615" w:rsidRDefault="00126615" w:rsidP="00126615">
            <w:pPr xmlns:w="http://schemas.openxmlformats.org/wordprocessingml/2006/main">
              <w:spacing w:before="120" w:after="0" w:line="240" w:lineRule="auto"/>
              <w:rPr>
                <w:rFonts w:ascii="inherit" w:eastAsia="Times New Roman" w:hAnsi="inherit" w:cs="Times New Roman"/>
                <w:b/>
                <w:bCs/>
                <w:sz w:val="24"/>
                <w:szCs w:val="24"/>
                <w:lang w:eastAsia="ru-RU"/>
              </w:rPr>
              <w:bidi/>
            </w:pPr>
            <w:hyperlink xmlns:w="http://schemas.openxmlformats.org/wordprocessingml/2006/main" xmlns:r="http://schemas.openxmlformats.org/officeDocument/2006/relationships" r:id="rId90" w:tooltip="32021R1691: INSERTED" w:history="1">
              <w:r xmlns:w="http://schemas.openxmlformats.org/wordprocessingml/2006/main" w:rsidRPr="00126615">
                <w:rPr>
                  <w:rFonts w:ascii="inherit" w:eastAsia="Times New Roman" w:hAnsi="inherit" w:cs="Times New Roman"/>
                  <w:b/>
                  <w:bCs/>
                  <w:color w:val="337AB7"/>
                  <w:sz w:val="24"/>
                  <w:szCs w:val="24"/>
                  <w:lang w:eastAsia="ru-RU"/>
                </w:rPr>
                <w:t xml:space="preserve">▼M9</w:t>
              </w:r>
            </w:hyperlink>
          </w:p>
          <w:tbl>
            <w:tblPr>
              <w:tblW w:w="5000" w:type="pct"/>
              <w:tblCellMar>
                <w:left w:w="0" w:type="dxa"/>
                <w:right w:w="0" w:type="dxa"/>
              </w:tblCellMar>
              <w:tblLook w:val="04A0" w:firstRow="1" w:lastRow="0" w:firstColumn="1" w:lastColumn="0" w:noHBand="0" w:noVBand="1"/>
            </w:tblPr>
            <w:tblGrid>
              <w:gridCol w:w="720"/>
              <w:gridCol w:w="8275"/>
            </w:tblGrid>
            <w:tr w:rsidR="00126615" w:rsidRP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1.5.2.7.</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على المشغلين الاحتفاظ بسجلات أو أدلة مستندية لأي علاج يتم تطبيقه، وعلى وجه الخصوص، تحديد هوية الحيوانات المعالجة، وتاريخ العلاج، والتشخيص، والجرعة، واسم منتج العلاج، وحيثما ينطبق ذلك، الوصفة البيطرية للرعاية البيطرية، وفترة الانسحاب المطبقة قبل تسويق المنتجات الحيوانية ووضع العلامات عليها على أنها عضوية.</w:t>
                  </w:r>
                </w:p>
              </w:tc>
            </w:tr>
          </w:tbl>
          <w:p w:rsidR="00126615" w:rsidRPr="00126615" w:rsidRDefault="00126615" w:rsidP="00126615">
            <w:pPr xmlns:w="http://schemas.openxmlformats.org/wordprocessingml/2006/main">
              <w:spacing w:before="120" w:after="0" w:line="240" w:lineRule="auto"/>
              <w:rPr>
                <w:rFonts w:ascii="inherit" w:eastAsia="Times New Roman" w:hAnsi="inherit" w:cs="Times New Roman"/>
                <w:b/>
                <w:bCs/>
                <w:sz w:val="24"/>
                <w:szCs w:val="24"/>
                <w:lang w:eastAsia="ru-RU"/>
              </w:rPr>
              <w:bidi/>
            </w:pPr>
            <w:hyperlink xmlns:w="http://schemas.openxmlformats.org/wordprocessingml/2006/main" xmlns:r="http://schemas.openxmlformats.org/officeDocument/2006/relationships" r:id="rId91" w:tooltip="32018R0848" w:history="1">
              <w:r xmlns:w="http://schemas.openxmlformats.org/wordprocessingml/2006/main" w:rsidRPr="00126615">
                <w:rPr>
                  <w:rFonts w:ascii="inherit" w:eastAsia="Times New Roman" w:hAnsi="inherit" w:cs="Times New Roman"/>
                  <w:b/>
                  <w:bCs/>
                  <w:color w:val="337AB7"/>
                  <w:sz w:val="24"/>
                  <w:szCs w:val="24"/>
                  <w:lang w:eastAsia="ru-RU"/>
                </w:rPr>
                <w:t xml:space="preserve">▼ب</w:t>
              </w:r>
            </w:hyperlink>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360"/>
        <w:gridCol w:w="899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1.6.</w:t>
            </w:r>
          </w:p>
        </w:tc>
        <w:tc>
          <w:tcPr>
            <w:tcW w:w="0" w:type="auto"/>
            <w:shd w:val="clear" w:color="auto" w:fill="auto"/>
            <w:hideMark/>
          </w:tcPr>
          <w:p w:rsidR="00126615" w:rsidRPr="00126615" w:rsidRDefault="00126615" w:rsidP="00126615">
            <w:pPr xmlns:w="http://schemas.openxmlformats.org/wordprocessingml/2006/main">
              <w:spacing w:after="0" w:line="240" w:lineRule="auto"/>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ممارسات الإسكان وتربية الحيوانات</w:t>
            </w:r>
          </w:p>
          <w:tbl>
            <w:tblPr>
              <w:tblW w:w="5000" w:type="pct"/>
              <w:tblCellMar>
                <w:left w:w="0" w:type="dxa"/>
                <w:right w:w="0" w:type="dxa"/>
              </w:tblCellMar>
              <w:tblLook w:val="04A0" w:firstRow="1" w:lastRow="0" w:firstColumn="1" w:lastColumn="0" w:noHBand="0" w:noVBand="1"/>
            </w:tblPr>
            <w:tblGrid>
              <w:gridCol w:w="540"/>
              <w:gridCol w:w="8455"/>
            </w:tblGrid>
            <w:tr w:rsidR="00126615" w:rsidRP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1.6.1.</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أن يضمن عزل المبنى وتدفئته وتهويته الحفاظ على دوران الهواء، ومستوى الغبار، ودرجة الحرارة، والرطوبة النسبية للهواء، وتركيز الغازات ضمن الحدود التي تضمن سلامة الحيوانات. ويجب أن يسمح المبنى بدخول تهوية طبيعية وإضاءة كافية.</w:t>
                  </w:r>
                </w:p>
              </w:tc>
            </w:tr>
          </w:tbl>
          <w:p w:rsidR="00126615" w:rsidRPr="00126615" w:rsidRDefault="00126615" w:rsidP="00126615">
            <w:pPr>
              <w:spacing w:after="0" w:line="240" w:lineRule="auto"/>
              <w:rPr>
                <w:rFonts w:ascii="inherit" w:eastAsia="Times New Roman" w:hAnsi="inherit" w:cs="Times New Roman"/>
                <w:vanish/>
                <w:sz w:val="24"/>
                <w:szCs w:val="24"/>
                <w:lang w:eastAsia="ru-RU"/>
              </w:rPr>
            </w:pPr>
          </w:p>
          <w:tbl>
            <w:tblPr>
              <w:tblW w:w="5000" w:type="pct"/>
              <w:tblCellMar>
                <w:left w:w="0" w:type="dxa"/>
                <w:right w:w="0" w:type="dxa"/>
              </w:tblCellMar>
              <w:tblLook w:val="04A0" w:firstRow="1" w:lastRow="0" w:firstColumn="1" w:lastColumn="0" w:noHBand="0" w:noVBand="1"/>
            </w:tblPr>
            <w:tblGrid>
              <w:gridCol w:w="540"/>
              <w:gridCol w:w="8455"/>
            </w:tblGrid>
            <w:tr w:rsidR="00126615" w:rsidRP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1.6.2.</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لا يُشترط توفير مساكن للمواشي في المناطق ذات الظروف المناخية المناسبة التي تُمكّن الحيوانات من العيش في الهواء الطلق. في هذه الحالات، يجب توفير ملاجئ أو مناطق ظليلة للحيوانات لحمايتها من الظروف الجوية السيئة.</w:t>
                  </w:r>
                </w:p>
              </w:tc>
            </w:tr>
          </w:tbl>
          <w:p w:rsidR="00126615" w:rsidRPr="00126615" w:rsidRDefault="00126615" w:rsidP="00126615">
            <w:pPr>
              <w:spacing w:after="0" w:line="240" w:lineRule="auto"/>
              <w:rPr>
                <w:rFonts w:ascii="inherit" w:eastAsia="Times New Roman" w:hAnsi="inherit" w:cs="Times New Roman"/>
                <w:vanish/>
                <w:sz w:val="24"/>
                <w:szCs w:val="24"/>
                <w:lang w:eastAsia="ru-RU"/>
              </w:rPr>
            </w:pPr>
          </w:p>
          <w:tbl>
            <w:tblPr>
              <w:tblW w:w="5000" w:type="pct"/>
              <w:tblCellMar>
                <w:left w:w="0" w:type="dxa"/>
                <w:right w:w="0" w:type="dxa"/>
              </w:tblCellMar>
              <w:tblLook w:val="04A0" w:firstRow="1" w:lastRow="0" w:firstColumn="1" w:lastColumn="0" w:noHBand="0" w:noVBand="1"/>
            </w:tblPr>
            <w:tblGrid>
              <w:gridCol w:w="540"/>
              <w:gridCol w:w="8455"/>
            </w:tblGrid>
            <w:tr w:rsidR="00126615" w:rsidRP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1.6.3.</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أن توفر كثافة الحيوانات في المباني الراحة والرفاهية والاحتياجات الخاصة بكل نوع من الحيوانات، وتعتمد بشكل خاص على نوع الحيوانات وسلالتها وعمرها. كما يجب أن تُراعى الاحتياجات السلوكية للحيوانات، والتي تعتمد بشكل خاص على حجم المجموعة وجنسها. يجب أن تضمن الكثافة راحة الحيوانات بتوفير مساحة كافية لها للوقوف بشكل طبيعي، والحركة، والاستلقاء بسهولة، والالتفاف، وتنظيف نفسها، واتخاذ جميع الأوضاع الطبيعية، والقيام بجميع الحركات الطبيعية، مثل التمدد ورفرفة الأجنحة.</w:t>
                  </w:r>
                </w:p>
              </w:tc>
            </w:tr>
          </w:tbl>
          <w:p w:rsidR="00126615" w:rsidRPr="00126615" w:rsidRDefault="00126615" w:rsidP="00126615">
            <w:pPr>
              <w:spacing w:after="0" w:line="240" w:lineRule="auto"/>
              <w:rPr>
                <w:rFonts w:ascii="inherit" w:eastAsia="Times New Roman" w:hAnsi="inherit" w:cs="Times New Roman"/>
                <w:vanish/>
                <w:sz w:val="24"/>
                <w:szCs w:val="24"/>
                <w:lang w:eastAsia="ru-RU"/>
              </w:rPr>
            </w:pPr>
          </w:p>
          <w:tbl>
            <w:tblPr>
              <w:tblW w:w="5000" w:type="pct"/>
              <w:tblCellMar>
                <w:left w:w="0" w:type="dxa"/>
                <w:right w:w="0" w:type="dxa"/>
              </w:tblCellMar>
              <w:tblLook w:val="04A0" w:firstRow="1" w:lastRow="0" w:firstColumn="1" w:lastColumn="0" w:noHBand="0" w:noVBand="1"/>
            </w:tblPr>
            <w:tblGrid>
              <w:gridCol w:w="540"/>
              <w:gridCol w:w="8455"/>
            </w:tblGrid>
            <w:tr w:rsidR="00126615" w:rsidRP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1.6.4.</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الالتزام بالحد الأدنى لمساحة المناطق الداخلية والخارجية، والتفاصيل الفنية المتعلقة بالإسكان، المنصوص عليها في اللوائح التنفيذية المنصوص عليها في المادة 14(3).</w:t>
                  </w:r>
                </w:p>
              </w:tc>
            </w:tr>
          </w:tbl>
          <w:p w:rsidR="00126615" w:rsidRPr="00126615" w:rsidRDefault="00126615" w:rsidP="00126615">
            <w:pPr>
              <w:spacing w:after="0" w:line="240" w:lineRule="auto"/>
              <w:rPr>
                <w:rFonts w:ascii="inherit" w:eastAsia="Times New Roman" w:hAnsi="inherit" w:cs="Times New Roman"/>
                <w:vanish/>
                <w:sz w:val="24"/>
                <w:szCs w:val="24"/>
                <w:lang w:eastAsia="ru-RU"/>
              </w:rPr>
            </w:pPr>
          </w:p>
          <w:tbl>
            <w:tblPr>
              <w:tblW w:w="5000" w:type="pct"/>
              <w:tblCellMar>
                <w:left w:w="0" w:type="dxa"/>
                <w:right w:w="0" w:type="dxa"/>
              </w:tblCellMar>
              <w:tblLook w:val="04A0" w:firstRow="1" w:lastRow="0" w:firstColumn="1" w:lastColumn="0" w:noHBand="0" w:noVBand="1"/>
            </w:tblPr>
            <w:tblGrid>
              <w:gridCol w:w="540"/>
              <w:gridCol w:w="8455"/>
            </w:tblGrid>
            <w:tr w:rsidR="00126615" w:rsidRP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1.6.5.</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يجوز تغطية المساحات المفتوحة جزئيًا. لا تُعتبر الشرفات مساحات مفتوحة.</w:t>
                  </w:r>
                </w:p>
              </w:tc>
            </w:tr>
          </w:tbl>
          <w:p w:rsidR="00126615" w:rsidRPr="00126615" w:rsidRDefault="00126615" w:rsidP="00126615">
            <w:pPr>
              <w:spacing w:after="0" w:line="240" w:lineRule="auto"/>
              <w:rPr>
                <w:rFonts w:ascii="inherit" w:eastAsia="Times New Roman" w:hAnsi="inherit" w:cs="Times New Roman"/>
                <w:vanish/>
                <w:sz w:val="24"/>
                <w:szCs w:val="24"/>
                <w:lang w:eastAsia="ru-RU"/>
              </w:rPr>
            </w:pPr>
          </w:p>
          <w:tbl>
            <w:tblPr>
              <w:tblW w:w="5000" w:type="pct"/>
              <w:tblCellMar>
                <w:left w:w="0" w:type="dxa"/>
                <w:right w:w="0" w:type="dxa"/>
              </w:tblCellMar>
              <w:tblLook w:val="04A0" w:firstRow="1" w:lastRow="0" w:firstColumn="1" w:lastColumn="0" w:noHBand="0" w:noVBand="1"/>
            </w:tblPr>
            <w:tblGrid>
              <w:gridCol w:w="540"/>
              <w:gridCol w:w="8455"/>
            </w:tblGrid>
            <w:tr w:rsidR="00126615" w:rsidRP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1.6.6.</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لا يجوز أن تتجاوز الكثافة الإجمالية للتخزين حد 170 كجم من النيتروجين العضوي سنويًا لكل هكتار من المساحة الزراعية.</w:t>
                  </w:r>
                </w:p>
              </w:tc>
            </w:tr>
          </w:tbl>
          <w:p w:rsidR="00126615" w:rsidRPr="00126615" w:rsidRDefault="00126615" w:rsidP="00126615">
            <w:pPr>
              <w:spacing w:after="0" w:line="240" w:lineRule="auto"/>
              <w:rPr>
                <w:rFonts w:ascii="inherit" w:eastAsia="Times New Roman" w:hAnsi="inherit" w:cs="Times New Roman"/>
                <w:vanish/>
                <w:sz w:val="24"/>
                <w:szCs w:val="24"/>
                <w:lang w:eastAsia="ru-RU"/>
              </w:rPr>
            </w:pPr>
          </w:p>
          <w:tbl>
            <w:tblPr>
              <w:tblW w:w="5000" w:type="pct"/>
              <w:tblCellMar>
                <w:left w:w="0" w:type="dxa"/>
                <w:right w:w="0" w:type="dxa"/>
              </w:tblCellMar>
              <w:tblLook w:val="04A0" w:firstRow="1" w:lastRow="0" w:firstColumn="1" w:lastColumn="0" w:noHBand="0" w:noVBand="1"/>
            </w:tblPr>
            <w:tblGrid>
              <w:gridCol w:w="540"/>
              <w:gridCol w:w="8455"/>
            </w:tblGrid>
            <w:tr w:rsidR="00126615" w:rsidRP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1.6.7.</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لتحديد الكثافة المناسبة للثروة الحيوانية المشار إليها في النقطة 1.6.6، تحدد السلطة المختصة وحدات الثروة الحيوانية المعادلة للحد المشار إليه في النقطة 1.6.6، وفقًا للأرقام المنصوص عليها في كل من المتطلبات المحددة لكل نوع من أنواع الإنتاج الحيواني.</w:t>
                  </w:r>
                </w:p>
              </w:tc>
            </w:tr>
          </w:tbl>
          <w:p w:rsidR="00126615" w:rsidRPr="00126615" w:rsidRDefault="00126615" w:rsidP="00126615">
            <w:pPr>
              <w:spacing w:after="0" w:line="240" w:lineRule="auto"/>
              <w:rPr>
                <w:rFonts w:ascii="inherit" w:eastAsia="Times New Roman" w:hAnsi="inherit" w:cs="Times New Roman"/>
                <w:vanish/>
                <w:sz w:val="24"/>
                <w:szCs w:val="24"/>
                <w:lang w:eastAsia="ru-RU"/>
              </w:rPr>
            </w:pPr>
          </w:p>
          <w:tbl>
            <w:tblPr>
              <w:tblW w:w="5000" w:type="pct"/>
              <w:tblCellMar>
                <w:left w:w="0" w:type="dxa"/>
                <w:right w:w="0" w:type="dxa"/>
              </w:tblCellMar>
              <w:tblLook w:val="04A0" w:firstRow="1" w:lastRow="0" w:firstColumn="1" w:lastColumn="0" w:noHBand="0" w:noVBand="1"/>
            </w:tblPr>
            <w:tblGrid>
              <w:gridCol w:w="540"/>
              <w:gridCol w:w="8455"/>
            </w:tblGrid>
            <w:tr w:rsidR="00126615" w:rsidRP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1.6.8.</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لا يجوز استخدام الأقفاص والصناديق والأسطح المسطحة لتربية الماشية لأي نوع من أنواع الماشية.</w:t>
                  </w:r>
                </w:p>
              </w:tc>
            </w:tr>
          </w:tbl>
          <w:p w:rsidR="00126615" w:rsidRPr="00126615" w:rsidRDefault="00126615" w:rsidP="00126615">
            <w:pPr>
              <w:spacing w:after="0" w:line="240" w:lineRule="auto"/>
              <w:rPr>
                <w:rFonts w:ascii="inherit" w:eastAsia="Times New Roman" w:hAnsi="inherit" w:cs="Times New Roman"/>
                <w:vanish/>
                <w:sz w:val="24"/>
                <w:szCs w:val="24"/>
                <w:lang w:eastAsia="ru-RU"/>
              </w:rPr>
            </w:pPr>
          </w:p>
          <w:tbl>
            <w:tblPr>
              <w:tblW w:w="5000" w:type="pct"/>
              <w:tblCellMar>
                <w:left w:w="0" w:type="dxa"/>
                <w:right w:w="0" w:type="dxa"/>
              </w:tblCellMar>
              <w:tblLook w:val="04A0" w:firstRow="1" w:lastRow="0" w:firstColumn="1" w:lastColumn="0" w:noHBand="0" w:noVBand="1"/>
            </w:tblPr>
            <w:tblGrid>
              <w:gridCol w:w="540"/>
              <w:gridCol w:w="8455"/>
            </w:tblGrid>
            <w:tr w:rsidR="00126615" w:rsidRP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sz w:val="24"/>
                      <w:szCs w:val="24"/>
                      <w:lang w:eastAsia="ru-RU"/>
                    </w:rPr>
                    <w:t xml:space="preserve">1.6.9.</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عند علاج الماشية بشكل فردي لأسباب بيطرية، يجب وضعها في أماكن ذات أرضية صلبة وتزويدها بالقش أو الفراش المناسب. يجب أن يكون الحيوان قادرًا على الالتفاف بسهولة والاستلقاء بشكل مريح بطول كامل.</w:t>
                  </w:r>
                </w:p>
              </w:tc>
            </w:tr>
          </w:tbl>
          <w:p w:rsidR="00126615" w:rsidRPr="00126615" w:rsidRDefault="00126615" w:rsidP="00126615">
            <w:pPr>
              <w:spacing w:after="0" w:line="240" w:lineRule="auto"/>
              <w:rPr>
                <w:rFonts w:ascii="inherit" w:eastAsia="Times New Roman" w:hAnsi="inherit" w:cs="Times New Roman"/>
                <w:vanish/>
                <w:sz w:val="24"/>
                <w:szCs w:val="24"/>
                <w:lang w:eastAsia="ru-RU"/>
              </w:rPr>
            </w:pPr>
          </w:p>
          <w:tbl>
            <w:tblPr>
              <w:tblW w:w="5000" w:type="pct"/>
              <w:tblCellMar>
                <w:left w:w="0" w:type="dxa"/>
                <w:right w:w="0" w:type="dxa"/>
              </w:tblCellMar>
              <w:tblLook w:val="04A0" w:firstRow="1" w:lastRow="0" w:firstColumn="1" w:lastColumn="0" w:noHBand="0" w:noVBand="1"/>
            </w:tblPr>
            <w:tblGrid>
              <w:gridCol w:w="776"/>
              <w:gridCol w:w="8219"/>
            </w:tblGrid>
            <w:tr w:rsidR="00126615" w:rsidRP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1.6.10.</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لا يجوز تربية الماشية العضوية في حظيرة ذات تربة رطبة أو مستنقعية للغاية.</w:t>
                  </w:r>
                </w:p>
              </w:tc>
            </w:tr>
          </w:tbl>
          <w:p w:rsidR="00126615" w:rsidRPr="00126615" w:rsidRDefault="00126615" w:rsidP="00126615">
            <w:pPr>
              <w:spacing w:after="0" w:line="240" w:lineRule="auto"/>
              <w:rPr>
                <w:rFonts w:ascii="inherit" w:eastAsia="Times New Roman" w:hAnsi="inherit" w:cs="Times New Roman"/>
                <w:sz w:val="24"/>
                <w:szCs w:val="24"/>
                <w:lang w:eastAsia="ru-RU"/>
              </w:rPr>
            </w:pPr>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360"/>
        <w:gridCol w:w="899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1.7.</w:t>
            </w:r>
          </w:p>
        </w:tc>
        <w:tc>
          <w:tcPr>
            <w:tcW w:w="0" w:type="auto"/>
            <w:shd w:val="clear" w:color="auto" w:fill="auto"/>
            <w:hideMark/>
          </w:tcPr>
          <w:p w:rsidR="00126615" w:rsidRPr="00126615" w:rsidRDefault="00126615" w:rsidP="00126615">
            <w:pPr xmlns:w="http://schemas.openxmlformats.org/wordprocessingml/2006/main">
              <w:spacing w:after="0" w:line="240" w:lineRule="auto"/>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رعاية الحيوان</w:t>
            </w:r>
          </w:p>
          <w:tbl>
            <w:tblPr>
              <w:tblW w:w="5000" w:type="pct"/>
              <w:tblCellMar>
                <w:left w:w="0" w:type="dxa"/>
                <w:right w:w="0" w:type="dxa"/>
              </w:tblCellMar>
              <w:tblLook w:val="04A0" w:firstRow="1" w:lastRow="0" w:firstColumn="1" w:lastColumn="0" w:noHBand="0" w:noVBand="1"/>
            </w:tblPr>
            <w:tblGrid>
              <w:gridCol w:w="540"/>
              <w:gridCol w:w="8455"/>
            </w:tblGrid>
            <w:tr w:rsidR="00126615" w:rsidRP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1.7.1.</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أن يمتلك جميع الأشخاص المشاركين في تربية الحيوانات والتعامل معها أثناء النقل والذبح المعرفة والمهارات الأساسية اللازمة فيما يتعلق باحتياجات الصحة والرفاهية للحيوانات ويجب أن يتبعوا التدريب الكافي، كما هو مطلوب على وجه الخصوص في لائحة المجلس (EC) رقم 1/2005 (</w:t>
                  </w:r>
                  <w:hyperlink xmlns:w="http://schemas.openxmlformats.org/wordprocessingml/2006/main" xmlns:r="http://schemas.openxmlformats.org/officeDocument/2006/relationships" r:id="rId92" w:anchor="E0026" w:history="1">
                    <w:r xmlns:w="http://schemas.openxmlformats.org/wordprocessingml/2006/main" w:rsidRPr="00126615">
                      <w:rPr>
                        <w:rFonts w:ascii="inherit" w:eastAsia="Times New Roman" w:hAnsi="inherit" w:cs="Times New Roman"/>
                        <w:color w:val="337AB7"/>
                        <w:sz w:val="24"/>
                        <w:szCs w:val="24"/>
                        <w:lang w:eastAsia="ru-RU"/>
                      </w:rPr>
                      <w:t xml:space="preserve"> </w:t>
                    </w:r>
                  </w:hyperlink>
                  <w:hyperlink xmlns:w="http://schemas.openxmlformats.org/wordprocessingml/2006/main" xmlns:r="http://schemas.openxmlformats.org/officeDocument/2006/relationships" r:id="rId92" w:anchor="E0026" w:history="1">
                    <w:r xmlns:w="http://schemas.openxmlformats.org/wordprocessingml/2006/main" w:rsidRPr="00126615">
                      <w:rPr>
                        <w:rFonts w:ascii="inherit" w:eastAsia="Times New Roman" w:hAnsi="inherit" w:cs="Times New Roman"/>
                        <w:color w:val="337AB7"/>
                        <w:sz w:val="17"/>
                        <w:szCs w:val="17"/>
                        <w:vertAlign w:val="superscript"/>
                        <w:lang w:eastAsia="ru-RU"/>
                      </w:rPr>
                      <w:t xml:space="preserve">26</w:t>
                    </w:r>
                  </w:hyperlink>
                  <w:hyperlink xmlns:w="http://schemas.openxmlformats.org/wordprocessingml/2006/main" xmlns:r="http://schemas.openxmlformats.org/officeDocument/2006/relationships" r:id="rId92" w:anchor="E0026" w:history="1">
                    <w:r xmlns:w="http://schemas.openxmlformats.org/wordprocessingml/2006/main" w:rsidRPr="00126615">
                      <w:rPr>
                        <w:rFonts w:ascii="inherit" w:eastAsia="Times New Roman" w:hAnsi="inherit" w:cs="Times New Roman"/>
                        <w:color w:val="337AB7"/>
                        <w:sz w:val="24"/>
                        <w:szCs w:val="24"/>
                        <w:lang w:eastAsia="ru-RU"/>
                      </w:rPr>
                      <w:t xml:space="preserve"> </w:t>
                    </w:r>
                  </w:hyperlink>
                  <w:r xmlns:w="http://schemas.openxmlformats.org/wordprocessingml/2006/main" w:rsidRPr="00126615">
                    <w:rPr>
                      <w:rFonts w:ascii="inherit" w:eastAsia="Times New Roman" w:hAnsi="inherit" w:cs="Times New Roman"/>
                      <w:sz w:val="24"/>
                      <w:szCs w:val="24"/>
                      <w:lang w:eastAsia="ru-RU"/>
                    </w:rPr>
                    <w:t xml:space="preserve">) واللائحة رقم (EC) للمجلس 1099/2009 (</w:t>
                  </w:r>
                  <w:hyperlink xmlns:w="http://schemas.openxmlformats.org/wordprocessingml/2006/main" xmlns:r="http://schemas.openxmlformats.org/officeDocument/2006/relationships" r:id="rId93" w:anchor="E0027" w:history="1">
                    <w:r xmlns:w="http://schemas.openxmlformats.org/wordprocessingml/2006/main" w:rsidRPr="00126615">
                      <w:rPr>
                        <w:rFonts w:ascii="inherit" w:eastAsia="Times New Roman" w:hAnsi="inherit" w:cs="Times New Roman"/>
                        <w:color w:val="337AB7"/>
                        <w:sz w:val="24"/>
                        <w:szCs w:val="24"/>
                        <w:lang w:eastAsia="ru-RU"/>
                      </w:rPr>
                      <w:t xml:space="preserve"> </w:t>
                    </w:r>
                  </w:hyperlink>
                  <w:hyperlink xmlns:w="http://schemas.openxmlformats.org/wordprocessingml/2006/main" xmlns:r="http://schemas.openxmlformats.org/officeDocument/2006/relationships" r:id="rId93" w:anchor="E0027" w:history="1">
                    <w:r xmlns:w="http://schemas.openxmlformats.org/wordprocessingml/2006/main" w:rsidRPr="00126615">
                      <w:rPr>
                        <w:rFonts w:ascii="inherit" w:eastAsia="Times New Roman" w:hAnsi="inherit" w:cs="Times New Roman"/>
                        <w:color w:val="337AB7"/>
                        <w:sz w:val="17"/>
                        <w:szCs w:val="17"/>
                        <w:vertAlign w:val="superscript"/>
                        <w:lang w:eastAsia="ru-RU"/>
                      </w:rPr>
                      <w:t xml:space="preserve">27</w:t>
                    </w:r>
                  </w:hyperlink>
                  <w:hyperlink xmlns:w="http://schemas.openxmlformats.org/wordprocessingml/2006/main" xmlns:r="http://schemas.openxmlformats.org/officeDocument/2006/relationships" r:id="rId93" w:anchor="E0027" w:history="1">
                    <w:r xmlns:w="http://schemas.openxmlformats.org/wordprocessingml/2006/main" w:rsidRPr="00126615">
                      <w:rPr>
                        <w:rFonts w:ascii="inherit" w:eastAsia="Times New Roman" w:hAnsi="inherit" w:cs="Times New Roman"/>
                        <w:color w:val="337AB7"/>
                        <w:sz w:val="24"/>
                        <w:szCs w:val="24"/>
                        <w:lang w:eastAsia="ru-RU"/>
                      </w:rPr>
                      <w:t xml:space="preserve"> </w:t>
                    </w:r>
                  </w:hyperlink>
                  <w:r xmlns:w="http://schemas.openxmlformats.org/wordprocessingml/2006/main" w:rsidRPr="00126615">
                    <w:rPr>
                      <w:rFonts w:ascii="inherit" w:eastAsia="Times New Roman" w:hAnsi="inherit" w:cs="Times New Roman"/>
                      <w:sz w:val="24"/>
                      <w:szCs w:val="24"/>
                      <w:lang w:eastAsia="ru-RU"/>
                    </w:rPr>
                    <w:t xml:space="preserve">), لضمان التطبيق السليم للقواعد المنصوص عليها في هذه اللائحة.</w:t>
                  </w:r>
                </w:p>
              </w:tc>
            </w:tr>
          </w:tbl>
          <w:p w:rsidR="00126615" w:rsidRPr="00126615" w:rsidRDefault="00126615" w:rsidP="00126615">
            <w:pPr>
              <w:spacing w:after="0" w:line="240" w:lineRule="auto"/>
              <w:rPr>
                <w:rFonts w:ascii="inherit" w:eastAsia="Times New Roman" w:hAnsi="inherit" w:cs="Times New Roman"/>
                <w:vanish/>
                <w:sz w:val="24"/>
                <w:szCs w:val="24"/>
                <w:lang w:eastAsia="ru-RU"/>
              </w:rPr>
            </w:pPr>
          </w:p>
          <w:tbl>
            <w:tblPr>
              <w:tblW w:w="5000" w:type="pct"/>
              <w:tblCellMar>
                <w:left w:w="0" w:type="dxa"/>
                <w:right w:w="0" w:type="dxa"/>
              </w:tblCellMar>
              <w:tblLook w:val="04A0" w:firstRow="1" w:lastRow="0" w:firstColumn="1" w:lastColumn="0" w:noHBand="0" w:noVBand="1"/>
            </w:tblPr>
            <w:tblGrid>
              <w:gridCol w:w="540"/>
              <w:gridCol w:w="8455"/>
            </w:tblGrid>
            <w:tr w:rsidR="00126615" w:rsidRP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1.7.2.</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أن تضمن ممارسات تربية الحيوانات، بما في ذلك كثافة التخزين وظروف الإسكان، تلبية الاحتياجات التنموية والفسيولوجية والسلوكية للحيوانات.</w:t>
                  </w:r>
                </w:p>
              </w:tc>
            </w:tr>
          </w:tbl>
          <w:p w:rsidR="00126615" w:rsidRPr="00126615" w:rsidRDefault="00126615" w:rsidP="00126615">
            <w:pPr>
              <w:spacing w:after="0" w:line="240" w:lineRule="auto"/>
              <w:rPr>
                <w:rFonts w:ascii="inherit" w:eastAsia="Times New Roman" w:hAnsi="inherit" w:cs="Times New Roman"/>
                <w:vanish/>
                <w:sz w:val="24"/>
                <w:szCs w:val="24"/>
                <w:lang w:eastAsia="ru-RU"/>
              </w:rPr>
            </w:pPr>
          </w:p>
          <w:tbl>
            <w:tblPr>
              <w:tblW w:w="5000" w:type="pct"/>
              <w:tblCellMar>
                <w:left w:w="0" w:type="dxa"/>
                <w:right w:w="0" w:type="dxa"/>
              </w:tblCellMar>
              <w:tblLook w:val="04A0" w:firstRow="1" w:lastRow="0" w:firstColumn="1" w:lastColumn="0" w:noHBand="0" w:noVBand="1"/>
            </w:tblPr>
            <w:tblGrid>
              <w:gridCol w:w="540"/>
              <w:gridCol w:w="8455"/>
            </w:tblGrid>
            <w:tr w:rsidR="00126615" w:rsidRP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1.7.3.</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أن يكون للثروة الحيوانية إمكانية الوصول الدائم إلى المناطق المفتوحة التي تسمح للحيوانات بممارسة الرياضة، ويفضل أن تكون في المراعي، عندما تسمح الظروف الجوية والموسمية وحالة الأرض بذلك، باستثناء الحالات التي تم فيها فرض القيود والالتزامات المتعلقة بحماية صحة الإنسان والحيوان على أساس التشريعات الاتحادية.</w:t>
                  </w:r>
                </w:p>
              </w:tc>
            </w:tr>
          </w:tbl>
          <w:p w:rsidR="00126615" w:rsidRPr="00126615" w:rsidRDefault="00126615" w:rsidP="00126615">
            <w:pPr>
              <w:spacing w:after="0" w:line="240" w:lineRule="auto"/>
              <w:rPr>
                <w:rFonts w:ascii="inherit" w:eastAsia="Times New Roman" w:hAnsi="inherit" w:cs="Times New Roman"/>
                <w:vanish/>
                <w:sz w:val="24"/>
                <w:szCs w:val="24"/>
                <w:lang w:eastAsia="ru-RU"/>
              </w:rPr>
            </w:pPr>
          </w:p>
          <w:tbl>
            <w:tblPr>
              <w:tblW w:w="5000" w:type="pct"/>
              <w:tblCellMar>
                <w:left w:w="0" w:type="dxa"/>
                <w:right w:w="0" w:type="dxa"/>
              </w:tblCellMar>
              <w:tblLook w:val="04A0" w:firstRow="1" w:lastRow="0" w:firstColumn="1" w:lastColumn="0" w:noHBand="0" w:noVBand="1"/>
            </w:tblPr>
            <w:tblGrid>
              <w:gridCol w:w="540"/>
              <w:gridCol w:w="8455"/>
            </w:tblGrid>
            <w:tr w:rsidR="00126615" w:rsidRP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1.7.4.</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ويجب تحديد عدد الماشية بهدف تقليل الرعي الجائر، والصيد غير المشروع للتربة، والتآكل، والتلوث الناجم عن الحيوانات أو عن انتشار روثها.</w:t>
                  </w:r>
                </w:p>
              </w:tc>
            </w:tr>
          </w:tbl>
          <w:p w:rsidR="00126615" w:rsidRPr="00126615" w:rsidRDefault="00126615" w:rsidP="00126615">
            <w:pPr>
              <w:spacing w:after="0" w:line="240" w:lineRule="auto"/>
              <w:rPr>
                <w:rFonts w:ascii="inherit" w:eastAsia="Times New Roman" w:hAnsi="inherit" w:cs="Times New Roman"/>
                <w:vanish/>
                <w:sz w:val="24"/>
                <w:szCs w:val="24"/>
                <w:lang w:eastAsia="ru-RU"/>
              </w:rPr>
            </w:pPr>
          </w:p>
          <w:tbl>
            <w:tblPr>
              <w:tblW w:w="5000" w:type="pct"/>
              <w:tblCellMar>
                <w:left w:w="0" w:type="dxa"/>
                <w:right w:w="0" w:type="dxa"/>
              </w:tblCellMar>
              <w:tblLook w:val="04A0" w:firstRow="1" w:lastRow="0" w:firstColumn="1" w:lastColumn="0" w:noHBand="0" w:noVBand="1"/>
            </w:tblPr>
            <w:tblGrid>
              <w:gridCol w:w="540"/>
              <w:gridCol w:w="8455"/>
            </w:tblGrid>
            <w:tr w:rsidR="00126615" w:rsidRP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1.7.5.</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يُحظر ربط الماشية أو عزلها، إلا فيما يتعلق بكل حيوان على حدة لفترة محدودة، وفي حال وجود مبرر بيطري لذلك. ولا يجوز السماح بعزل الماشية إلا لفترة محدودة، في حال وجود خطر على سلامة العمال أو لأسباب تتعلق برفاهية الحيوان. ويجوز للجهات المختصة السماح بربط الماشية في المزارع التي لا يزيد عدد حيواناتها عن 50 رأسًا (باستثناء صغار الماشية) إذا تعذر الحفاظ عليها في مجموعات تتناسب مع سلوكها، شريطة أن تتاح لها إمكانية الوصول إلى المراعي خلال فترة الرعي، وأن تتاح لها إمكانية الوصول إلى المناطق المكشوفة مرتين أسبوعيًا على الأقل عندما يتعذر الرعي.</w:t>
                  </w:r>
                </w:p>
              </w:tc>
            </w:tr>
          </w:tbl>
          <w:p w:rsidR="00126615" w:rsidRPr="00126615" w:rsidRDefault="00126615" w:rsidP="00126615">
            <w:pPr>
              <w:spacing w:after="0" w:line="240" w:lineRule="auto"/>
              <w:rPr>
                <w:rFonts w:ascii="inherit" w:eastAsia="Times New Roman" w:hAnsi="inherit" w:cs="Times New Roman"/>
                <w:vanish/>
                <w:sz w:val="24"/>
                <w:szCs w:val="24"/>
                <w:lang w:eastAsia="ru-RU"/>
              </w:rPr>
            </w:pPr>
          </w:p>
          <w:tbl>
            <w:tblPr>
              <w:tblW w:w="5000" w:type="pct"/>
              <w:tblCellMar>
                <w:left w:w="0" w:type="dxa"/>
                <w:right w:w="0" w:type="dxa"/>
              </w:tblCellMar>
              <w:tblLook w:val="04A0" w:firstRow="1" w:lastRow="0" w:firstColumn="1" w:lastColumn="0" w:noHBand="0" w:noVBand="1"/>
            </w:tblPr>
            <w:tblGrid>
              <w:gridCol w:w="854"/>
              <w:gridCol w:w="8141"/>
            </w:tblGrid>
            <w:tr w:rsidR="00126615" w:rsidRP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1.7.6.</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تقليل مدة نقل الماشية.</w:t>
                  </w:r>
                </w:p>
              </w:tc>
            </w:tr>
          </w:tbl>
          <w:p w:rsidR="00126615" w:rsidRPr="00126615" w:rsidRDefault="00126615" w:rsidP="00126615">
            <w:pPr>
              <w:spacing w:after="0" w:line="240" w:lineRule="auto"/>
              <w:rPr>
                <w:rFonts w:ascii="inherit" w:eastAsia="Times New Roman" w:hAnsi="inherit" w:cs="Times New Roman"/>
                <w:vanish/>
                <w:sz w:val="24"/>
                <w:szCs w:val="24"/>
                <w:lang w:eastAsia="ru-RU"/>
              </w:rPr>
            </w:pPr>
          </w:p>
          <w:tbl>
            <w:tblPr>
              <w:tblW w:w="5000" w:type="pct"/>
              <w:tblCellMar>
                <w:left w:w="0" w:type="dxa"/>
                <w:right w:w="0" w:type="dxa"/>
              </w:tblCellMar>
              <w:tblLook w:val="04A0" w:firstRow="1" w:lastRow="0" w:firstColumn="1" w:lastColumn="0" w:noHBand="0" w:noVBand="1"/>
            </w:tblPr>
            <w:tblGrid>
              <w:gridCol w:w="540"/>
              <w:gridCol w:w="8455"/>
            </w:tblGrid>
            <w:tr w:rsidR="00126615" w:rsidRP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1.7.7.</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ويجب تجنب أي معاناة أو ألم أو ضيق، ويجب إبقاء ذلك عند الحد الأدنى طوال حياة الحيوان، بما في ذلك وقت الذبح.</w:t>
                  </w:r>
                </w:p>
              </w:tc>
            </w:tr>
          </w:tbl>
          <w:p w:rsidR="00126615" w:rsidRPr="00126615" w:rsidRDefault="00126615" w:rsidP="00126615">
            <w:pPr>
              <w:spacing w:after="0" w:line="240" w:lineRule="auto"/>
              <w:rPr>
                <w:rFonts w:ascii="inherit" w:eastAsia="Times New Roman" w:hAnsi="inherit" w:cs="Times New Roman"/>
                <w:vanish/>
                <w:sz w:val="24"/>
                <w:szCs w:val="24"/>
                <w:lang w:eastAsia="ru-RU"/>
              </w:rPr>
            </w:pPr>
          </w:p>
          <w:tbl>
            <w:tblPr>
              <w:tblW w:w="5000" w:type="pct"/>
              <w:tblCellMar>
                <w:left w:w="0" w:type="dxa"/>
                <w:right w:w="0" w:type="dxa"/>
              </w:tblCellMar>
              <w:tblLook w:val="04A0" w:firstRow="1" w:lastRow="0" w:firstColumn="1" w:lastColumn="0" w:noHBand="0" w:noVBand="1"/>
            </w:tblPr>
            <w:tblGrid>
              <w:gridCol w:w="540"/>
              <w:gridCol w:w="8455"/>
            </w:tblGrid>
            <w:tr w:rsidR="00126615" w:rsidRP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1.7.8.</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مع مراعاة التطورات في تشريعات الاتحاد المتعلقة برعاية الحيوان، يُسمح استثنائيًا بقص ذيول الأغنام، وتقليم مناقيرها في الأيام الثلاثة الأولى من حياتها، وإزالة قرونها، وذلك وفقًا لكل حالة على حدة، وعندما تُحسّن هذه الممارسات صحة الماشية ورفاهيتها ونظافتها، أو عندما تُعرّض سلامة العمال للخطر. ويُسمح بنزع البراعم فقط وفقًا لكل حالة على حدة، عندما يُحسّن ذلك صحة الماشية ورفاهيتها ونظافتها، أو عندما تُعرّض سلامة العمال للخطر. ولا تُصرّح السلطة المختصة بمثل هذه العمليات إلا بعد إخطار المُشغّل وتبريره لها على النحو الواجب، وحيثما يُنفّذها موظفون مؤهلون.</w:t>
                  </w:r>
                </w:p>
              </w:tc>
            </w:tr>
          </w:tbl>
          <w:p w:rsidR="00126615" w:rsidRPr="00126615" w:rsidRDefault="00126615" w:rsidP="00126615">
            <w:pPr>
              <w:spacing w:after="0" w:line="240" w:lineRule="auto"/>
              <w:rPr>
                <w:rFonts w:ascii="inherit" w:eastAsia="Times New Roman" w:hAnsi="inherit" w:cs="Times New Roman"/>
                <w:vanish/>
                <w:sz w:val="24"/>
                <w:szCs w:val="24"/>
                <w:lang w:eastAsia="ru-RU"/>
              </w:rPr>
            </w:pPr>
          </w:p>
          <w:tbl>
            <w:tblPr>
              <w:tblW w:w="5000" w:type="pct"/>
              <w:tblCellMar>
                <w:left w:w="0" w:type="dxa"/>
                <w:right w:w="0" w:type="dxa"/>
              </w:tblCellMar>
              <w:tblLook w:val="04A0" w:firstRow="1" w:lastRow="0" w:firstColumn="1" w:lastColumn="0" w:noHBand="0" w:noVBand="1"/>
            </w:tblPr>
            <w:tblGrid>
              <w:gridCol w:w="540"/>
              <w:gridCol w:w="8455"/>
            </w:tblGrid>
            <w:tr w:rsidR="00126615" w:rsidRP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1.7.9.</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تقليل أي معاناة للحيوانات إلى الحد الأدنى من خلال تطبيق التخدير المناسب و/أو المسكنات وإجراء كل عملية في السن الأكثر ملاءمة فقط من قبل موظفين مؤهلين.</w:t>
                  </w:r>
                </w:p>
              </w:tc>
            </w:tr>
          </w:tbl>
          <w:p w:rsidR="00126615" w:rsidRPr="00126615" w:rsidRDefault="00126615" w:rsidP="00126615">
            <w:pPr>
              <w:spacing w:after="0" w:line="240" w:lineRule="auto"/>
              <w:rPr>
                <w:rFonts w:ascii="inherit" w:eastAsia="Times New Roman" w:hAnsi="inherit" w:cs="Times New Roman"/>
                <w:vanish/>
                <w:sz w:val="24"/>
                <w:szCs w:val="24"/>
                <w:lang w:eastAsia="ru-RU"/>
              </w:rPr>
            </w:pPr>
          </w:p>
          <w:tbl>
            <w:tblPr>
              <w:tblW w:w="5000" w:type="pct"/>
              <w:tblCellMar>
                <w:left w:w="0" w:type="dxa"/>
                <w:right w:w="0" w:type="dxa"/>
              </w:tblCellMar>
              <w:tblLook w:val="04A0" w:firstRow="1" w:lastRow="0" w:firstColumn="1" w:lastColumn="0" w:noHBand="0" w:noVBand="1"/>
            </w:tblPr>
            <w:tblGrid>
              <w:gridCol w:w="660"/>
              <w:gridCol w:w="8335"/>
            </w:tblGrid>
            <w:tr w:rsidR="00126615" w:rsidRP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1.7.10.</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يجوز الإخصاء الجسدي للحفاظ على جودة المنتجات وممارسات الإنتاج التقليدية، ولكن فقط في ظل الشروط المنصوص عليها في الفقرة 1.7.9.</w:t>
                  </w:r>
                </w:p>
              </w:tc>
            </w:tr>
          </w:tbl>
          <w:p w:rsidR="00126615" w:rsidRPr="00126615" w:rsidRDefault="00126615" w:rsidP="00126615">
            <w:pPr>
              <w:spacing w:after="0" w:line="240" w:lineRule="auto"/>
              <w:rPr>
                <w:rFonts w:ascii="inherit" w:eastAsia="Times New Roman" w:hAnsi="inherit" w:cs="Times New Roman"/>
                <w:vanish/>
                <w:sz w:val="24"/>
                <w:szCs w:val="24"/>
                <w:lang w:eastAsia="ru-RU"/>
              </w:rPr>
            </w:pPr>
          </w:p>
          <w:tbl>
            <w:tblPr>
              <w:tblW w:w="5000" w:type="pct"/>
              <w:tblCellMar>
                <w:left w:w="0" w:type="dxa"/>
                <w:right w:w="0" w:type="dxa"/>
              </w:tblCellMar>
              <w:tblLook w:val="04A0" w:firstRow="1" w:lastRow="0" w:firstColumn="1" w:lastColumn="0" w:noHBand="0" w:noVBand="1"/>
            </w:tblPr>
            <w:tblGrid>
              <w:gridCol w:w="660"/>
              <w:gridCol w:w="8335"/>
            </w:tblGrid>
            <w:tr w:rsidR="00126615" w:rsidRP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1.7.11.</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أن يتم تحميل وتفريغ الحيوانات دون استخدام أي نوع من التحفيز الكهربائي أو أي محفز مؤلم آخر لإجبارها على الحركة. ويُحظر استخدام المهدئات التقليدية قبل النقل أو أثناءه.</w:t>
                  </w:r>
                </w:p>
              </w:tc>
            </w:tr>
          </w:tbl>
          <w:p w:rsidR="00126615" w:rsidRPr="00126615" w:rsidRDefault="00126615" w:rsidP="00126615">
            <w:pPr xmlns:w="http://schemas.openxmlformats.org/wordprocessingml/2006/main">
              <w:spacing w:before="120" w:after="0" w:line="240" w:lineRule="auto"/>
              <w:rPr>
                <w:rFonts w:ascii="inherit" w:eastAsia="Times New Roman" w:hAnsi="inherit" w:cs="Times New Roman"/>
                <w:b/>
                <w:bCs/>
                <w:sz w:val="24"/>
                <w:szCs w:val="24"/>
                <w:lang w:eastAsia="ru-RU"/>
              </w:rPr>
              <w:bidi/>
            </w:pPr>
            <w:hyperlink xmlns:w="http://schemas.openxmlformats.org/wordprocessingml/2006/main" xmlns:r="http://schemas.openxmlformats.org/officeDocument/2006/relationships" r:id="rId94" w:tooltip="32021R1691: INSERTED" w:history="1">
              <w:r xmlns:w="http://schemas.openxmlformats.org/wordprocessingml/2006/main" w:rsidRPr="00126615">
                <w:rPr>
                  <w:rFonts w:ascii="inherit" w:eastAsia="Times New Roman" w:hAnsi="inherit" w:cs="Times New Roman"/>
                  <w:b/>
                  <w:bCs/>
                  <w:color w:val="337AB7"/>
                  <w:sz w:val="24"/>
                  <w:szCs w:val="24"/>
                  <w:lang w:eastAsia="ru-RU"/>
                </w:rPr>
                <w:t xml:space="preserve">▼M9</w:t>
              </w:r>
            </w:hyperlink>
          </w:p>
          <w:tbl>
            <w:tblPr>
              <w:tblW w:w="5000" w:type="pct"/>
              <w:tblCellMar>
                <w:left w:w="0" w:type="dxa"/>
                <w:right w:w="0" w:type="dxa"/>
              </w:tblCellMar>
              <w:tblLook w:val="04A0" w:firstRow="1" w:lastRow="0" w:firstColumn="1" w:lastColumn="0" w:noHBand="0" w:noVBand="1"/>
            </w:tblPr>
            <w:tblGrid>
              <w:gridCol w:w="660"/>
              <w:gridCol w:w="8335"/>
            </w:tblGrid>
            <w:tr w:rsidR="00126615" w:rsidRP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1.7.12.</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على المُشغّلين الاحتفاظ بسجلات أو أدلة مستندية لأي عملية مُحددة مُطبقة، ومبررات تطبيق البنود 1.7.5، 1.7.8، 1.7.9، أو 1.7.10. فيما يتعلق بالحيوانات المُغادرة للمزارع، يجب تسجيل البيانات التالية، عند الاقتضاء: العمر، وعدد الحيوانات، ووزن حيوانات الذبح، والتعريف المُناسب (لكل حيوان أو لكل دفعة/قطيع/خلية)، وتاريخ المغادرة، والوجهة.</w:t>
                  </w:r>
                </w:p>
              </w:tc>
            </w:tr>
          </w:tbl>
          <w:p w:rsidR="00126615" w:rsidRPr="00126615" w:rsidRDefault="00126615" w:rsidP="00126615">
            <w:pPr xmlns:w="http://schemas.openxmlformats.org/wordprocessingml/2006/main">
              <w:spacing w:before="120" w:after="0" w:line="240" w:lineRule="auto"/>
              <w:rPr>
                <w:rFonts w:ascii="inherit" w:eastAsia="Times New Roman" w:hAnsi="inherit" w:cs="Times New Roman"/>
                <w:b/>
                <w:bCs/>
                <w:sz w:val="24"/>
                <w:szCs w:val="24"/>
                <w:lang w:eastAsia="ru-RU"/>
              </w:rPr>
              <w:bidi/>
            </w:pPr>
            <w:hyperlink xmlns:w="http://schemas.openxmlformats.org/wordprocessingml/2006/main" xmlns:r="http://schemas.openxmlformats.org/officeDocument/2006/relationships" r:id="rId95" w:tooltip="32018R0848" w:history="1">
              <w:r xmlns:w="http://schemas.openxmlformats.org/wordprocessingml/2006/main" w:rsidRPr="00126615">
                <w:rPr>
                  <w:rFonts w:ascii="inherit" w:eastAsia="Times New Roman" w:hAnsi="inherit" w:cs="Times New Roman"/>
                  <w:b/>
                  <w:bCs/>
                  <w:color w:val="337AB7"/>
                  <w:sz w:val="24"/>
                  <w:szCs w:val="24"/>
                  <w:lang w:eastAsia="ru-RU"/>
                </w:rPr>
                <w:t xml:space="preserve">▼ب</w:t>
              </w:r>
            </w:hyperlink>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360"/>
        <w:gridCol w:w="899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1.8.</w:t>
            </w:r>
          </w:p>
        </w:tc>
        <w:tc>
          <w:tcPr>
            <w:tcW w:w="0" w:type="auto"/>
            <w:shd w:val="clear" w:color="auto" w:fill="auto"/>
            <w:hideMark/>
          </w:tcPr>
          <w:p w:rsidR="00126615" w:rsidRPr="00126615" w:rsidRDefault="00126615" w:rsidP="00126615">
            <w:pPr xmlns:w="http://schemas.openxmlformats.org/wordprocessingml/2006/main">
              <w:spacing w:after="0" w:line="240" w:lineRule="auto"/>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تحضير المنتجات غير المعالجة</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إذا تم إجراء عمليات تحضير غير المعالجة على الماشية، فإن المتطلبات العامة المنصوص عليها في النقاط 1.2 و1.3 و1.4 و1.5 و2.2.3 من الجزء الرابع تنطبق </w:t>
            </w:r>
            <w:r xmlns:w="http://schemas.openxmlformats.org/wordprocessingml/2006/main" w:rsidRPr="00126615">
              <w:rPr>
                <w:rFonts w:ascii="inherit" w:eastAsia="Times New Roman" w:hAnsi="inherit" w:cs="Times New Roman"/>
                <w:i/>
                <w:iCs/>
                <w:sz w:val="24"/>
                <w:szCs w:val="24"/>
                <w:lang w:eastAsia="ru-RU"/>
              </w:rPr>
              <w:t xml:space="preserve">على </w:t>
            </w:r>
            <w:r xmlns:w="http://schemas.openxmlformats.org/wordprocessingml/2006/main" w:rsidRPr="00126615">
              <w:rPr>
                <w:rFonts w:ascii="inherit" w:eastAsia="Times New Roman" w:hAnsi="inherit" w:cs="Times New Roman"/>
                <w:sz w:val="24"/>
                <w:szCs w:val="24"/>
                <w:lang w:eastAsia="ru-RU"/>
              </w:rPr>
              <w:t xml:space="preserve">مثل هذه العمليات.</w:t>
            </w:r>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360"/>
        <w:gridCol w:w="899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1.9.</w:t>
            </w:r>
          </w:p>
        </w:tc>
        <w:tc>
          <w:tcPr>
            <w:tcW w:w="0" w:type="auto"/>
            <w:shd w:val="clear" w:color="auto" w:fill="auto"/>
            <w:hideMark/>
          </w:tcPr>
          <w:p w:rsidR="00126615" w:rsidRPr="00126615" w:rsidRDefault="00126615" w:rsidP="00126615">
            <w:pPr xmlns:w="http://schemas.openxmlformats.org/wordprocessingml/2006/main">
              <w:spacing w:after="0" w:line="240" w:lineRule="auto"/>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قواعد عامة إضافية</w:t>
            </w:r>
          </w:p>
          <w:p w:rsidR="00126615" w:rsidRPr="00126615" w:rsidRDefault="00126615" w:rsidP="00126615">
            <w:pPr xmlns:w="http://schemas.openxmlformats.org/wordprocessingml/2006/main">
              <w:spacing w:after="150" w:line="240" w:lineRule="auto"/>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1.9.1. </w:t>
            </w:r>
            <w:r xmlns:w="http://schemas.openxmlformats.org/wordprocessingml/2006/main" w:rsidRPr="00126615">
              <w:rPr>
                <w:rFonts w:ascii="inherit" w:eastAsia="Times New Roman" w:hAnsi="inherit" w:cs="Times New Roman"/>
                <w:b/>
                <w:bCs/>
                <w:sz w:val="24"/>
                <w:szCs w:val="24"/>
                <w:lang w:eastAsia="ru-RU"/>
              </w:rPr>
              <w:t xml:space="preserve">بالنسبة لحيوانات الأبقار، والأغنام، والماعز، والخيول</w:t>
            </w:r>
          </w:p>
          <w:p w:rsidR="00126615" w:rsidRPr="00126615" w:rsidRDefault="00126615" w:rsidP="00126615">
            <w:pPr xmlns:w="http://schemas.openxmlformats.org/wordprocessingml/2006/main">
              <w:spacing w:after="150" w:line="240" w:lineRule="auto"/>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1.9.1.1. </w:t>
            </w:r>
            <w:r xmlns:w="http://schemas.openxmlformats.org/wordprocessingml/2006/main" w:rsidRPr="00126615">
              <w:rPr>
                <w:rFonts w:ascii="inherit" w:eastAsia="Times New Roman" w:hAnsi="inherit" w:cs="Times New Roman"/>
                <w:b/>
                <w:bCs/>
                <w:sz w:val="24"/>
                <w:szCs w:val="24"/>
                <w:lang w:eastAsia="ru-RU"/>
              </w:rPr>
              <w:t xml:space="preserve">التغذية</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وفيما يتعلق بالتغذية، تطبق القواعد التالية: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(أ)</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أن يأتي ما لا يقل عن 60% من العلف من المزرعة نفسها، أو في حال تعذر ذلك أو عدم توفره، يُنتج بالتعاون مع وحدات إنتاج عضوية أو تحويلية أخرى ومشغلي أعلاف باستخدام أعلاف ومواد علف من نفس المنطقة. تُرفع هذه النسبة إلى 70% اعتبارًا من </w:t>
            </w:r>
            <w:hyperlink xmlns:w="http://schemas.openxmlformats.org/wordprocessingml/2006/main" xmlns:r="http://schemas.openxmlformats.org/officeDocument/2006/relationships" r:id="rId96" w:tooltip="32020R1693: REPLACED" w:history="1">
              <w:r xmlns:w="http://schemas.openxmlformats.org/wordprocessingml/2006/main" w:rsidRPr="00126615">
                <w:rPr>
                  <w:rFonts w:ascii="inherit" w:eastAsia="Times New Roman" w:hAnsi="inherit" w:cs="Times New Roman"/>
                  <w:b/>
                  <w:bCs/>
                  <w:color w:val="337AB7"/>
                  <w:sz w:val="24"/>
                  <w:szCs w:val="24"/>
                  <w:lang w:eastAsia="ru-RU"/>
                </w:rPr>
                <w:t xml:space="preserve">►M3.</w:t>
              </w:r>
            </w:hyperlink>
            <w:hyperlink xmlns:w="http://schemas.openxmlformats.org/wordprocessingml/2006/main" xmlns:r="http://schemas.openxmlformats.org/officeDocument/2006/relationships" r:id="rId96" w:tooltip="32020R1693: REPLACED" w:history="1">
              <w:r xmlns:w="http://schemas.openxmlformats.org/wordprocessingml/2006/main" w:rsidRPr="00126615">
                <w:rPr>
                  <w:rFonts w:ascii="inherit" w:eastAsia="Times New Roman" w:hAnsi="inherit" w:cs="Times New Roman"/>
                  <w:color w:val="337AB7"/>
                  <w:sz w:val="24"/>
                  <w:szCs w:val="24"/>
                  <w:lang w:eastAsia="ru-RU"/>
                </w:rPr>
                <w:t xml:space="preserve"> </w:t>
              </w:r>
            </w:hyperlink>
            <w:r xmlns:w="http://schemas.openxmlformats.org/wordprocessingml/2006/main" w:rsidRPr="00126615">
              <w:rPr>
                <w:rFonts w:ascii="inherit" w:eastAsia="Times New Roman" w:hAnsi="inherit" w:cs="Times New Roman"/>
                <w:sz w:val="24"/>
                <w:szCs w:val="24"/>
                <w:lang w:eastAsia="ru-RU"/>
              </w:rPr>
              <w:t xml:space="preserve">1 يناير 2024 </w:t>
            </w:r>
            <w:r xmlns:w="http://schemas.openxmlformats.org/wordprocessingml/2006/main" w:rsidRPr="00126615">
              <w:rPr>
                <w:rFonts w:ascii="inherit" w:eastAsia="Times New Roman" w:hAnsi="inherit" w:cs="Times New Roman"/>
                <w:b/>
                <w:bCs/>
                <w:sz w:val="24"/>
                <w:szCs w:val="24"/>
                <w:lang w:eastAsia="ru-RU"/>
              </w:rPr>
              <w:t xml:space="preserve">◄ </w:t>
            </w:r>
            <w:r xmlns:w="http://schemas.openxmlformats.org/wordprocessingml/2006/main" w:rsidRPr="00126615">
              <w:rPr>
                <w:rFonts w:ascii="inherit" w:eastAsia="Times New Roman" w:hAnsi="inherit" w:cs="Times New Roman"/>
                <w:sz w:val="24"/>
                <w:szCs w:val="24"/>
                <w:lang w:eastAsia="ru-RU"/>
              </w:rPr>
              <w:t xml:space="preserve">؛</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أن يكون للحيوانات الحق في الوصول إلى المراعي للرعي عندما تسمح الظروف بذلك؛</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(ج)</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على الرغم من الفقرة (ب)، يجب أن يكون للحيوانات البقرية الذكور التي يزيد عمرها عن عام واحد حق الوصول إلى المراعي أو إلى منطقة مفتوحة في الهواء الطلق؛</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(د)</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عندما يكون لدى الحيوانات إمكانية الوصول إلى المراعي أثناء فترة الرعي وعندما يسمح نظام الإيواء الشتوي للحيوانات بالتحرك بحرية، يجوز التنازل عن الالتزام بتوفير مناطق مفتوحة في الهواء الطلق أثناء أشهر الشتاء؛</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(هـ)</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أن تعتمد أنظمة التربية على الاستخدام الأقصى للمراعي الرعوية، مع مراعاة توافر المراعي في فترات مختلفة من السنة؛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(و)</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أن تتكون نسبة 60% على الأقل من المادة الجافة في العلف اليومي من الأعلاف الخشنة، أو الأعلاف الطازجة أو المجففة، أو السيلاج. ويمكن تخفيض هذه النسبة إلى 50% للحيوانات في إنتاج الألبان لمدة أقصاها ثلاثة أشهر في بداية موسم الرضاعة.</w:t>
            </w:r>
          </w:p>
          <w:p w:rsidR="00126615" w:rsidRPr="00126615" w:rsidRDefault="00126615" w:rsidP="00126615">
            <w:pPr xmlns:w="http://schemas.openxmlformats.org/wordprocessingml/2006/main">
              <w:spacing w:after="150" w:line="240" w:lineRule="auto"/>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1.9.1.2. </w:t>
            </w:r>
            <w:r xmlns:w="http://schemas.openxmlformats.org/wordprocessingml/2006/main" w:rsidRPr="00126615">
              <w:rPr>
                <w:rFonts w:ascii="inherit" w:eastAsia="Times New Roman" w:hAnsi="inherit" w:cs="Times New Roman"/>
                <w:b/>
                <w:bCs/>
                <w:sz w:val="24"/>
                <w:szCs w:val="24"/>
                <w:lang w:eastAsia="ru-RU"/>
              </w:rPr>
              <w:t xml:space="preserve">ممارسات الإسكان وتربية الحيوانات</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فيما يتعلق بممارسات الإسكان وتربية الحيوانات، تنطبق القواعد التالية: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(أ)</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أن تكون الأرضيات في المساكن ناعمة، ولكن ليست زلقة؛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أن يُزوَّد السكن بمنطقة مريحة ونظيفة وجافة لوضع أو استراحة، ذات مساحة كافية، ومبنية من هيكل متين غير مُشَقَّط. كما يجب توفير فراش جاف وفير مُنْثَر عليه فرشة. يجب أن تتكون الفرشة من القش أو أي مادة طبيعية مناسبة أخرى. ويُمكن تحسين الفرشة وإثراؤها بأي منتج معدني </w:t>
            </w:r>
            <w:r xmlns:w="http://schemas.openxmlformats.org/wordprocessingml/2006/main" w:rsidRPr="00126615">
              <w:rPr>
                <w:rFonts w:ascii="inherit" w:eastAsia="Times New Roman" w:hAnsi="inherit" w:cs="Times New Roman"/>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sz w:val="24"/>
                <w:szCs w:val="24"/>
                <w:lang w:eastAsia="ru-RU"/>
              </w:rPr>
              <w:t xml:space="preserve">مُصرَّح به بموجب المادة ٢٤ كسماد أو مُحسِّن للتربة للاستخدام في الإنتاج العضوي.</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(ج)</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على الرغم من الفقرة (أ) من الفقرة الفرعية الأولى من المادة 3(1) والفقرة الفرعية الثانية من المادة 3(1) من توجيه المجلس 2008/119/EC (</w:t>
            </w:r>
            <w:hyperlink xmlns:w="http://schemas.openxmlformats.org/wordprocessingml/2006/main" xmlns:r="http://schemas.openxmlformats.org/officeDocument/2006/relationships" r:id="rId97" w:anchor="E0028" w:history="1">
              <w:r xmlns:w="http://schemas.openxmlformats.org/wordprocessingml/2006/main" w:rsidRPr="00126615">
                <w:rPr>
                  <w:rFonts w:ascii="inherit" w:eastAsia="Times New Roman" w:hAnsi="inherit" w:cs="Times New Roman"/>
                  <w:color w:val="337AB7"/>
                  <w:sz w:val="24"/>
                  <w:szCs w:val="24"/>
                  <w:lang w:eastAsia="ru-RU"/>
                </w:rPr>
                <w:t xml:space="preserve"> </w:t>
              </w:r>
            </w:hyperlink>
            <w:hyperlink xmlns:w="http://schemas.openxmlformats.org/wordprocessingml/2006/main" xmlns:r="http://schemas.openxmlformats.org/officeDocument/2006/relationships" r:id="rId97" w:anchor="E0028" w:history="1">
              <w:r xmlns:w="http://schemas.openxmlformats.org/wordprocessingml/2006/main" w:rsidRPr="00126615">
                <w:rPr>
                  <w:rFonts w:ascii="inherit" w:eastAsia="Times New Roman" w:hAnsi="inherit" w:cs="Times New Roman"/>
                  <w:color w:val="337AB7"/>
                  <w:sz w:val="17"/>
                  <w:szCs w:val="17"/>
                  <w:vertAlign w:val="superscript"/>
                  <w:lang w:eastAsia="ru-RU"/>
                </w:rPr>
                <w:t xml:space="preserve">28</w:t>
              </w:r>
            </w:hyperlink>
            <w:hyperlink xmlns:w="http://schemas.openxmlformats.org/wordprocessingml/2006/main" xmlns:r="http://schemas.openxmlformats.org/officeDocument/2006/relationships" r:id="rId97" w:anchor="E0028" w:history="1">
              <w:r xmlns:w="http://schemas.openxmlformats.org/wordprocessingml/2006/main" w:rsidRPr="00126615">
                <w:rPr>
                  <w:rFonts w:ascii="inherit" w:eastAsia="Times New Roman" w:hAnsi="inherit" w:cs="Times New Roman"/>
                  <w:color w:val="337AB7"/>
                  <w:sz w:val="24"/>
                  <w:szCs w:val="24"/>
                  <w:lang w:eastAsia="ru-RU"/>
                </w:rPr>
                <w:t xml:space="preserve"> </w:t>
              </w:r>
            </w:hyperlink>
            <w:r xmlns:w="http://schemas.openxmlformats.org/wordprocessingml/2006/main" w:rsidRPr="00126615">
              <w:rPr>
                <w:rFonts w:ascii="inherit" w:eastAsia="Times New Roman" w:hAnsi="inherit" w:cs="Times New Roman"/>
                <w:sz w:val="24"/>
                <w:szCs w:val="24"/>
                <w:lang w:eastAsia="ru-RU"/>
              </w:rPr>
              <w:t xml:space="preserve">), يحظر إيواء العجول في صناديق فردية بعد عمر أسبوع واحد، إلا للحيوانات الفردية لفترة محدودة، وبقدر ما يبرر ذلك لأسباب بيطرية؛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(د)</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عند علاج عجل فردي لأسباب بيطرية، يجب وضعه في أماكن ذات أرضية صلبة وتزويده بفراش من القش. يجب أن يكون العجل قادرًا على الالتفاف بسهولة والاستلقاء بشكل مريح بطول كامل.</w:t>
            </w:r>
          </w:p>
          <w:p w:rsidR="00126615" w:rsidRPr="00126615" w:rsidRDefault="00126615" w:rsidP="00126615">
            <w:pPr xmlns:w="http://schemas.openxmlformats.org/wordprocessingml/2006/main">
              <w:spacing w:after="150" w:line="240" w:lineRule="auto"/>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1.9.2. </w:t>
            </w:r>
            <w:r xmlns:w="http://schemas.openxmlformats.org/wordprocessingml/2006/main" w:rsidRPr="00126615">
              <w:rPr>
                <w:rFonts w:ascii="inherit" w:eastAsia="Times New Roman" w:hAnsi="inherit" w:cs="Times New Roman"/>
                <w:b/>
                <w:bCs/>
                <w:sz w:val="24"/>
                <w:szCs w:val="24"/>
                <w:lang w:eastAsia="ru-RU"/>
              </w:rPr>
              <w:t xml:space="preserve">لحيوانات الغزلان</w:t>
            </w:r>
          </w:p>
          <w:p w:rsidR="00126615" w:rsidRPr="00126615" w:rsidRDefault="00126615" w:rsidP="00126615">
            <w:pPr xmlns:w="http://schemas.openxmlformats.org/wordprocessingml/2006/main">
              <w:spacing w:after="150" w:line="240" w:lineRule="auto"/>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1.9.2.1. </w:t>
            </w:r>
            <w:r xmlns:w="http://schemas.openxmlformats.org/wordprocessingml/2006/main" w:rsidRPr="00126615">
              <w:rPr>
                <w:rFonts w:ascii="inherit" w:eastAsia="Times New Roman" w:hAnsi="inherit" w:cs="Times New Roman"/>
                <w:b/>
                <w:bCs/>
                <w:sz w:val="24"/>
                <w:szCs w:val="24"/>
                <w:lang w:eastAsia="ru-RU"/>
              </w:rPr>
              <w:t xml:space="preserve">التغذية</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وفيما يتعلق بالتغذية، تطبق القواعد التالية: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(أ)</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أن يأتي ما لا يقل عن 60% من العلف من المزرعة نفسها، أو في حال تعذر ذلك أو عدم توفره، يُنتج بالتعاون مع وحدات إنتاج عضوية أو تحويلية أخرى ومشغلي أعلاف باستخدام أعلاف ومواد علف من نفس المنطقة. تُرفع هذه النسبة إلى 70% اعتبارًا من </w:t>
            </w:r>
            <w:hyperlink xmlns:w="http://schemas.openxmlformats.org/wordprocessingml/2006/main" xmlns:r="http://schemas.openxmlformats.org/officeDocument/2006/relationships" r:id="rId98" w:tooltip="32020R1693: REPLACED" w:history="1">
              <w:r xmlns:w="http://schemas.openxmlformats.org/wordprocessingml/2006/main" w:rsidRPr="00126615">
                <w:rPr>
                  <w:rFonts w:ascii="inherit" w:eastAsia="Times New Roman" w:hAnsi="inherit" w:cs="Times New Roman"/>
                  <w:b/>
                  <w:bCs/>
                  <w:color w:val="337AB7"/>
                  <w:sz w:val="24"/>
                  <w:szCs w:val="24"/>
                  <w:lang w:eastAsia="ru-RU"/>
                </w:rPr>
                <w:t xml:space="preserve">►M3.</w:t>
              </w:r>
            </w:hyperlink>
            <w:hyperlink xmlns:w="http://schemas.openxmlformats.org/wordprocessingml/2006/main" xmlns:r="http://schemas.openxmlformats.org/officeDocument/2006/relationships" r:id="rId98" w:tooltip="32020R1693: REPLACED" w:history="1">
              <w:r xmlns:w="http://schemas.openxmlformats.org/wordprocessingml/2006/main" w:rsidRPr="00126615">
                <w:rPr>
                  <w:rFonts w:ascii="inherit" w:eastAsia="Times New Roman" w:hAnsi="inherit" w:cs="Times New Roman"/>
                  <w:color w:val="337AB7"/>
                  <w:sz w:val="24"/>
                  <w:szCs w:val="24"/>
                  <w:lang w:eastAsia="ru-RU"/>
                </w:rPr>
                <w:t xml:space="preserve"> </w:t>
              </w:r>
            </w:hyperlink>
            <w:r xmlns:w="http://schemas.openxmlformats.org/wordprocessingml/2006/main" w:rsidRPr="00126615">
              <w:rPr>
                <w:rFonts w:ascii="inherit" w:eastAsia="Times New Roman" w:hAnsi="inherit" w:cs="Times New Roman"/>
                <w:sz w:val="24"/>
                <w:szCs w:val="24"/>
                <w:lang w:eastAsia="ru-RU"/>
              </w:rPr>
              <w:t xml:space="preserve">1 يناير 2024 </w:t>
            </w:r>
            <w:r xmlns:w="http://schemas.openxmlformats.org/wordprocessingml/2006/main" w:rsidRPr="00126615">
              <w:rPr>
                <w:rFonts w:ascii="inherit" w:eastAsia="Times New Roman" w:hAnsi="inherit" w:cs="Times New Roman"/>
                <w:b/>
                <w:bCs/>
                <w:sz w:val="24"/>
                <w:szCs w:val="24"/>
                <w:lang w:eastAsia="ru-RU"/>
              </w:rPr>
              <w:t xml:space="preserve">◄ </w:t>
            </w:r>
            <w:r xmlns:w="http://schemas.openxmlformats.org/wordprocessingml/2006/main" w:rsidRPr="00126615">
              <w:rPr>
                <w:rFonts w:ascii="inherit" w:eastAsia="Times New Roman" w:hAnsi="inherit" w:cs="Times New Roman"/>
                <w:sz w:val="24"/>
                <w:szCs w:val="24"/>
                <w:lang w:eastAsia="ru-RU"/>
              </w:rPr>
              <w:t xml:space="preserve">؛</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أن يكون للحيوانات الحق في الوصول إلى المراعي للرعي عندما تسمح الظروف بذلك؛</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(ج)</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عندما يكون لدى الحيوانات إمكانية الوصول إلى المراعي أثناء فترة الرعي وعندما يسمح نظام الإيواء الشتوي للحيوانات بالتحرك بحرية، يجوز التنازل عن الالتزام بتوفير مناطق مفتوحة في الهواء الطلق أثناء أشهر الشتاء؛</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(د)</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أن تعتمد أنظمة التربية على الاستخدام الأقصى للمراعي الرعوية مع الإشارة إلى توافر المراعي في فترات مختلفة من السنة؛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(هـ)</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أن تتكون نسبة 60% على الأقل من المادة الجافة في العلف اليومي من الأعلاف الخشنة، أو الأعلاف الطازجة أو المجففة، أو السيلاج. ويمكن تخفيض هذه النسبة إلى 50% لإناث الأغنام في مرحلة إنتاج الحليب لمدة أقصاها ثلاثة أشهر في بداية فترة الرضاعة؛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(و)</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يُضمن الرعي الطبيعي في الحظيرة خلال فترة النمو الخضري. ولا يُسمح بالحظائر التي لا توفر العلف بالرعي خلال فترة النمو الخضري؛</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(ز)</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لا يجوز التغذية إلا في حالة نقص الرعي بسبب سوء الأحوال الجوية؛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(ح)</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توفير مياه نظيفة وعذبة للحيوانات المُزارعة في الحظيرة. في حال عدم توفر مصدر طبيعي للمياه يسهل على الحيوانات الوصول إليه، يجب توفير أماكن لسقيها.</w:t>
            </w:r>
          </w:p>
          <w:p w:rsidR="00126615" w:rsidRPr="00126615" w:rsidRDefault="00126615" w:rsidP="00126615">
            <w:pPr xmlns:w="http://schemas.openxmlformats.org/wordprocessingml/2006/main">
              <w:spacing w:after="150" w:line="240" w:lineRule="auto"/>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1.9.2.2. </w:t>
            </w:r>
            <w:r xmlns:w="http://schemas.openxmlformats.org/wordprocessingml/2006/main" w:rsidRPr="00126615">
              <w:rPr>
                <w:rFonts w:ascii="inherit" w:eastAsia="Times New Roman" w:hAnsi="inherit" w:cs="Times New Roman"/>
                <w:b/>
                <w:bCs/>
                <w:sz w:val="24"/>
                <w:szCs w:val="24"/>
                <w:lang w:eastAsia="ru-RU"/>
              </w:rPr>
              <w:t xml:space="preserve">ممارسات الإسكان وتربية الحيوانات</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فيما يتعلق بممارسات الإسكان وتربية الحيوانات، تنطبق القواعد التالية: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(أ)</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توفير أماكن للاختباء والملاجئ والأسوار للحيوانات التي لا تؤذيها؛</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sz w:val="24"/>
                <w:szCs w:val="24"/>
                <w:lang w:eastAsia="ru-RU"/>
              </w:rPr>
              <w:t xml:space="preserve">(ب)</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في أقلام الغزلان الحمراء، يجب أن تكون الحيوانات قادرة على التدحرج في الوحل لضمان العناية بالجلد وتنظيم درجة حرارة الجسم؛</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(ج)</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أن يكون لأي مسكن أرضيات ناعمة، ولكن ليست زلقة؛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(د)</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أن يُزوَّد أي سكن بمنطقة إيواء أو استراحة مريحة ونظيفة وجافة وواسعة، ذات بنية متينة غير مُشَكَّلة. ويجب توفير فراش جاف وفير مُنْثَر عليه فرشة في منطقة الاستراحة. يجب أن تتكون الفرشة من القش أو أي مادة طبيعية مناسبة أخرى. ويُمكن تحسين الفرشة وإثراؤها بأي منتج معدني مُصرَّح به بموجب المادة ٢٤ كسماد أو مُحسِّن للتربة للاستخدام في الإنتاج العضوي؛</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(هـ)</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تُنشأ أماكن التغذية في مناطق محمية من العوامل الجوية، يسهل على الحيوانات ومرافقيها الوصول إليها. ويجب أن تكون التربة التي تُبنى عليها أماكن التغذية مُحكمة، وأن تُغطى أجهزة التغذية بسقف.</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(و)</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إذا لم يكن من الممكن ضمان الوصول الدائم إلى العلف، فيجب تصميم أماكن التغذية بحيث تتمكن جميع الحيوانات من التغذية في نفس الوقت.</w:t>
            </w:r>
          </w:p>
          <w:p w:rsidR="00126615" w:rsidRPr="00126615" w:rsidRDefault="00126615" w:rsidP="00126615">
            <w:pPr xmlns:w="http://schemas.openxmlformats.org/wordprocessingml/2006/main">
              <w:spacing w:after="150" w:line="240" w:lineRule="auto"/>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1.9.3. </w:t>
            </w:r>
            <w:r xmlns:w="http://schemas.openxmlformats.org/wordprocessingml/2006/main" w:rsidRPr="00126615">
              <w:rPr>
                <w:rFonts w:ascii="inherit" w:eastAsia="Times New Roman" w:hAnsi="inherit" w:cs="Times New Roman"/>
                <w:b/>
                <w:bCs/>
                <w:sz w:val="24"/>
                <w:szCs w:val="24"/>
                <w:lang w:eastAsia="ru-RU"/>
              </w:rPr>
              <w:t xml:space="preserve">للحيوانات الخنزيرية</w:t>
            </w:r>
          </w:p>
          <w:p w:rsidR="00126615" w:rsidRPr="00126615" w:rsidRDefault="00126615" w:rsidP="00126615">
            <w:pPr xmlns:w="http://schemas.openxmlformats.org/wordprocessingml/2006/main">
              <w:spacing w:after="150" w:line="240" w:lineRule="auto"/>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1.9.3.1. </w:t>
            </w:r>
            <w:r xmlns:w="http://schemas.openxmlformats.org/wordprocessingml/2006/main" w:rsidRPr="00126615">
              <w:rPr>
                <w:rFonts w:ascii="inherit" w:eastAsia="Times New Roman" w:hAnsi="inherit" w:cs="Times New Roman"/>
                <w:b/>
                <w:bCs/>
                <w:sz w:val="24"/>
                <w:szCs w:val="24"/>
                <w:lang w:eastAsia="ru-RU"/>
              </w:rPr>
              <w:t xml:space="preserve">التغذية</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وفيما يتعلق بالتغذية، تطبق القواعد التالية: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(أ)</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أن يأتي ما لا يقل عن 30٪ من العلف من المزرعة نفسها أو، إذا لم يكن ذلك ممكنًا أو لم يكن هذا العلف متاحًا، فيجب إنتاجه بالتعاون مع وحدات الإنتاج العضوية أو التحويلية الأخرى ومشغلي الأعلاف باستخدام الأعلاف ومواد الأعلاف من نفس المنطقة؛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إضافة الأعلاف الخشنة أو الطازجة أو المجففة أو السيلاج إلى الحصة اليومية؛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(ج)</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عندما لا يتمكن المزارعون من الحصول على علف البروتين من الإنتاج العضوي حصريًا، وقد أكدت السلطة المختصة أن علف البروتين العضوي غير متوفر بكمية كافية، يجوز استخدام علف البروتين غير العضوي حتى </w:t>
            </w:r>
            <w:hyperlink xmlns:w="http://schemas.openxmlformats.org/wordprocessingml/2006/main" xmlns:r="http://schemas.openxmlformats.org/officeDocument/2006/relationships" r:id="rId99" w:tooltip="32020R1693: REPLACED" w:history="1">
              <w:r xmlns:w="http://schemas.openxmlformats.org/wordprocessingml/2006/main" w:rsidRPr="00126615">
                <w:rPr>
                  <w:rFonts w:ascii="inherit" w:eastAsia="Times New Roman" w:hAnsi="inherit" w:cs="Times New Roman"/>
                  <w:b/>
                  <w:bCs/>
                  <w:color w:val="337AB7"/>
                  <w:sz w:val="24"/>
                  <w:szCs w:val="24"/>
                  <w:lang w:eastAsia="ru-RU"/>
                </w:rPr>
                <w:t xml:space="preserve">►M3</w:t>
              </w:r>
            </w:hyperlink>
            <w:hyperlink xmlns:w="http://schemas.openxmlformats.org/wordprocessingml/2006/main" xmlns:r="http://schemas.openxmlformats.org/officeDocument/2006/relationships" r:id="rId99" w:tooltip="32020R1693: REPLACED" w:history="1">
              <w:r xmlns:w="http://schemas.openxmlformats.org/wordprocessingml/2006/main" w:rsidRPr="00126615">
                <w:rPr>
                  <w:rFonts w:ascii="inherit" w:eastAsia="Times New Roman" w:hAnsi="inherit" w:cs="Times New Roman"/>
                  <w:color w:val="337AB7"/>
                  <w:sz w:val="24"/>
                  <w:szCs w:val="24"/>
                  <w:lang w:eastAsia="ru-RU"/>
                </w:rPr>
                <w:t xml:space="preserve"> </w:t>
              </w:r>
            </w:hyperlink>
            <w:r xmlns:w="http://schemas.openxmlformats.org/wordprocessingml/2006/main" w:rsidRPr="00126615">
              <w:rPr>
                <w:rFonts w:ascii="inherit" w:eastAsia="Times New Roman" w:hAnsi="inherit" w:cs="Times New Roman"/>
                <w:sz w:val="24"/>
                <w:szCs w:val="24"/>
                <w:lang w:eastAsia="ru-RU"/>
              </w:rPr>
              <w:t xml:space="preserve">31 ديسمبر 2026 </w:t>
            </w:r>
            <w:r xmlns:w="http://schemas.openxmlformats.org/wordprocessingml/2006/main" w:rsidRPr="00126615">
              <w:rPr>
                <w:rFonts w:ascii="inherit" w:eastAsia="Times New Roman" w:hAnsi="inherit" w:cs="Times New Roman"/>
                <w:b/>
                <w:bCs/>
                <w:sz w:val="24"/>
                <w:szCs w:val="24"/>
                <w:lang w:eastAsia="ru-RU"/>
              </w:rPr>
              <w:t xml:space="preserve">◄ </w:t>
            </w:r>
            <w:r xmlns:w="http://schemas.openxmlformats.org/wordprocessingml/2006/main" w:rsidRPr="00126615">
              <w:rPr>
                <w:rFonts w:ascii="inherit" w:eastAsia="Times New Roman" w:hAnsi="inherit" w:cs="Times New Roman"/>
                <w:sz w:val="24"/>
                <w:szCs w:val="24"/>
                <w:lang w:eastAsia="ru-RU"/>
              </w:rPr>
              <w:t xml:space="preserve">بشرط توافر الشروط التالية: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(أنا)</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لا يتوفر بشكل عضوي؛</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(ثانياً)</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يتم إنتاجه أو تحضيره بدون مذيبات كيميائية؛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(ثالثا)</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يقتصر استخدامه على تغذية الخنازير الصغيرة التي يصل وزنها إلى 35 كجم بمركبات بروتينية محددة؛ و</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(رابعاً)</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لا تتجاوز النسبة المئوية القصوى المسموح بها لكل فترة اثني عشر شهرًا لتلك الحيوانات 5%. وتُحسب نسبة المادة الجافة من العلف ذي الأصل الزراعي.</w:t>
            </w:r>
          </w:p>
          <w:p w:rsidR="00126615" w:rsidRPr="00126615" w:rsidRDefault="00126615" w:rsidP="00126615">
            <w:pPr xmlns:w="http://schemas.openxmlformats.org/wordprocessingml/2006/main">
              <w:spacing w:after="150" w:line="240" w:lineRule="auto"/>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1.9.3.2. </w:t>
            </w:r>
            <w:r xmlns:w="http://schemas.openxmlformats.org/wordprocessingml/2006/main" w:rsidRPr="00126615">
              <w:rPr>
                <w:rFonts w:ascii="inherit" w:eastAsia="Times New Roman" w:hAnsi="inherit" w:cs="Times New Roman"/>
                <w:b/>
                <w:bCs/>
                <w:sz w:val="24"/>
                <w:szCs w:val="24"/>
                <w:lang w:eastAsia="ru-RU"/>
              </w:rPr>
              <w:t xml:space="preserve">ممارسات الإسكان وتربية الحيوانات</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فيما يتعلق بممارسات الإسكان وتربية الحيوانات، تنطبق القواعد التالية: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(أ)</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أن يكون للسكن أرضيات ناعمة، ولكن ليست زلقة؛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sz w:val="24"/>
                <w:szCs w:val="24"/>
                <w:lang w:eastAsia="ru-RU"/>
              </w:rPr>
              <w:t xml:space="preserve">(ب)</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أن يُزوَّد السكن بمنطقة إيواء أو استراحة مريحة ونظيفة وجافة وواسعة، ذات هيكل متين غير مُشَقَّط. ويجب توفير فراش جاف وفير مُنْثَر عليه فرشة. يجب أن تتكون الفرشة من القش أو أي مادة طبيعية مناسبة أخرى. ويُمكن تحسين الفرشة وإثراؤها بأي منتج معدني مُصرَّح به بموجب المادة ٢٤ كسماد أو مُحسِّن للتربة للاستخدام في الإنتاج العضوي.</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(ج)</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أن يكون هناك دائمًا سرير مصنوع من القش أو مادة مناسبة أخرى كبيرة بما يكفي لضمان قدرة جميع الخنازير في القلم على الاستلقاء في نفس الوقت بالطريقة الأكثر استهلاكًا للمساحة؛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(د)</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الاحتفاظ بالخنازير في مجموعات، باستثناء المراحل الأخيرة من الحمل وأثناء فترة الرضاعة، حيث يجب أن تكون الخنزيرة قادرة على التحرك بحرية في حظيرتها ويجب تقييد حركتها لفترات قصيرة فقط؛</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(هـ)</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دون الإخلال بأي متطلبات إضافية للقش، يجب تزويد الخنازير قبل أيام قليلة من موعد الولادة المتوقع بكمية من القش أو أي مادة طبيعية مناسبة أخرى تكفي لتمكينها من بناء الأعشاش؛</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(و)</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أن تسمح مناطق التدريب برمي فضلات الخنازير وتجذيرها. ويمكن استخدام ركائز مختلفة لأغراض التجذير.</w:t>
            </w:r>
          </w:p>
          <w:p w:rsidR="00126615" w:rsidRPr="00126615" w:rsidRDefault="00126615" w:rsidP="00126615">
            <w:pPr xmlns:w="http://schemas.openxmlformats.org/wordprocessingml/2006/main">
              <w:spacing w:after="150" w:line="240" w:lineRule="auto"/>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1.9.4. </w:t>
            </w:r>
            <w:r xmlns:w="http://schemas.openxmlformats.org/wordprocessingml/2006/main" w:rsidRPr="00126615">
              <w:rPr>
                <w:rFonts w:ascii="inherit" w:eastAsia="Times New Roman" w:hAnsi="inherit" w:cs="Times New Roman"/>
                <w:b/>
                <w:bCs/>
                <w:sz w:val="24"/>
                <w:szCs w:val="24"/>
                <w:lang w:eastAsia="ru-RU"/>
              </w:rPr>
              <w:t xml:space="preserve">للدواجن</w:t>
            </w:r>
          </w:p>
          <w:p w:rsidR="00126615" w:rsidRPr="00126615" w:rsidRDefault="00126615" w:rsidP="00126615">
            <w:pPr xmlns:w="http://schemas.openxmlformats.org/wordprocessingml/2006/main">
              <w:spacing w:after="150" w:line="240" w:lineRule="auto"/>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1.9.4.1. </w:t>
            </w:r>
            <w:r xmlns:w="http://schemas.openxmlformats.org/wordprocessingml/2006/main" w:rsidRPr="00126615">
              <w:rPr>
                <w:rFonts w:ascii="inherit" w:eastAsia="Times New Roman" w:hAnsi="inherit" w:cs="Times New Roman"/>
                <w:b/>
                <w:bCs/>
                <w:sz w:val="24"/>
                <w:szCs w:val="24"/>
                <w:lang w:eastAsia="ru-RU"/>
              </w:rPr>
              <w:t xml:space="preserve">أصل الحيوانات</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ولمنع اللجوء إلى أساليب التربية المكثفة، يجب تربية الدواجن حتى تصل إلى الحد الأدنى من العمر أو أن تأتي من سلالات دواجن بطيئة النمو تتكيف مع التربية في الهواء الطلق.</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وتحدد السلطة المختصة معايير السلالات البطيئة النمو أو تعد قائمة بتلك السلالات وتقدم هذه المعلومات إلى المشغلين والدول الأعضاء الأخرى والمفوضية.</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في حالة عدم استخدام سلالات الدواجن البطيئة النمو من قبل المزارع، يجب أن يكون الحد الأدنى لعمر الذبح على النحو التالي:</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(أ)</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81 يوما للدجاج؛</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150 يومًا للكابونات؛</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(ج)</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49 يومًا لبط بكين؛</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(د)</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70 يومًا لبط المسكوفي الإناث؛</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(هـ)</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84 يومًا لبط المسكوفي الذكور؛</w:t>
            </w:r>
          </w:p>
          <w:p w:rsidR="00126615" w:rsidRPr="00126615" w:rsidRDefault="00126615" w:rsidP="00126615">
            <w:pPr xmlns:w="http://schemas.openxmlformats.org/wordprocessingml/2006/main">
              <w:spacing w:before="120" w:after="0" w:line="240" w:lineRule="auto"/>
              <w:rPr>
                <w:rFonts w:ascii="inherit" w:eastAsia="Times New Roman" w:hAnsi="inherit" w:cs="Times New Roman"/>
                <w:b/>
                <w:bCs/>
                <w:sz w:val="24"/>
                <w:szCs w:val="24"/>
                <w:lang w:eastAsia="ru-RU"/>
              </w:rPr>
              <w:bidi/>
            </w:pPr>
            <w:hyperlink xmlns:w="http://schemas.openxmlformats.org/wordprocessingml/2006/main" xmlns:r="http://schemas.openxmlformats.org/officeDocument/2006/relationships" r:id="rId100" w:tooltip="32018R0848R(05): REPLACED" w:history="1">
              <w:r xmlns:w="http://schemas.openxmlformats.org/wordprocessingml/2006/main" w:rsidRPr="00126615">
                <w:rPr>
                  <w:rFonts w:ascii="inherit" w:eastAsia="Times New Roman" w:hAnsi="inherit" w:cs="Times New Roman"/>
                  <w:b/>
                  <w:bCs/>
                  <w:color w:val="337AB7"/>
                  <w:sz w:val="24"/>
                  <w:szCs w:val="24"/>
                  <w:lang w:eastAsia="ru-RU"/>
                </w:rPr>
                <w:t xml:space="preserve">▼C2</w:t>
              </w:r>
            </w:hyperlink>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(و)</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92 يومًا لبط المولارد؛</w:t>
            </w:r>
          </w:p>
          <w:p w:rsidR="00126615" w:rsidRPr="00126615" w:rsidRDefault="00126615" w:rsidP="00126615">
            <w:pPr xmlns:w="http://schemas.openxmlformats.org/wordprocessingml/2006/main">
              <w:spacing w:before="120" w:after="0" w:line="240" w:lineRule="auto"/>
              <w:rPr>
                <w:rFonts w:ascii="inherit" w:eastAsia="Times New Roman" w:hAnsi="inherit" w:cs="Times New Roman"/>
                <w:b/>
                <w:bCs/>
                <w:sz w:val="24"/>
                <w:szCs w:val="24"/>
                <w:lang w:eastAsia="ru-RU"/>
              </w:rPr>
              <w:bidi/>
            </w:pPr>
            <w:hyperlink xmlns:w="http://schemas.openxmlformats.org/wordprocessingml/2006/main" xmlns:r="http://schemas.openxmlformats.org/officeDocument/2006/relationships" r:id="rId101" w:tooltip="32018R0848" w:history="1">
              <w:r xmlns:w="http://schemas.openxmlformats.org/wordprocessingml/2006/main" w:rsidRPr="00126615">
                <w:rPr>
                  <w:rFonts w:ascii="inherit" w:eastAsia="Times New Roman" w:hAnsi="inherit" w:cs="Times New Roman"/>
                  <w:b/>
                  <w:bCs/>
                  <w:color w:val="337AB7"/>
                  <w:sz w:val="24"/>
                  <w:szCs w:val="24"/>
                  <w:lang w:eastAsia="ru-RU"/>
                </w:rPr>
                <w:t xml:space="preserve">▼ب</w:t>
              </w:r>
            </w:hyperlink>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(ز)</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sz w:val="24"/>
                <w:szCs w:val="24"/>
                <w:lang w:eastAsia="ru-RU"/>
              </w:rPr>
              <w:t xml:space="preserve">94 يومًا لدجاج غينيا؛</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(ح)</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140 يومًا للديك الرومي الذكور والإوز المشوي؛ و</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(أنا)</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100 يوم للديك الرومي الانثى.</w:t>
            </w:r>
          </w:p>
          <w:p w:rsidR="00126615" w:rsidRPr="00126615" w:rsidRDefault="00126615" w:rsidP="00126615">
            <w:pPr xmlns:w="http://schemas.openxmlformats.org/wordprocessingml/2006/main">
              <w:spacing w:after="150" w:line="240" w:lineRule="auto"/>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1.9.4.2. </w:t>
            </w:r>
            <w:r xmlns:w="http://schemas.openxmlformats.org/wordprocessingml/2006/main" w:rsidRPr="00126615">
              <w:rPr>
                <w:rFonts w:ascii="inherit" w:eastAsia="Times New Roman" w:hAnsi="inherit" w:cs="Times New Roman"/>
                <w:b/>
                <w:bCs/>
                <w:sz w:val="24"/>
                <w:szCs w:val="24"/>
                <w:lang w:eastAsia="ru-RU"/>
              </w:rPr>
              <w:t xml:space="preserve">التغذية</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وفيما يتعلق بالتغذية، تطبق القواعد التالية: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(أ)</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أن يأتي ما لا يقل عن 30٪ من العلف من المزرعة نفسها أو، إذا لم يكن ذلك ممكنًا أو لم يكن هذا العلف متاحًا، يتم إنتاجه بالتعاون مع وحدات الإنتاج العضوية أو التحويلية الأخرى ومشغلي الأعلاف باستخدام الأعلاف ومواد الأعلاف من نفس المنطقة؛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إضافة الأعلاف الخشنة أو الطازجة أو المجففة أو السيلاج إلى الحصة اليومية؛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(ج)</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عندما لا يتمكن المزارعون من الحصول على علف البروتين حصريًا من الإنتاج العضوي لأنواع الدواجن، وقد أكدت السلطة المختصة أن علف البروتين العضوي غير متوفر بكمية كافية، يجوز استخدام علف البروتين غير العضوي حتى </w:t>
            </w:r>
            <w:hyperlink xmlns:w="http://schemas.openxmlformats.org/wordprocessingml/2006/main" xmlns:r="http://schemas.openxmlformats.org/officeDocument/2006/relationships" r:id="rId102" w:tooltip="32020R1693: REPLACED" w:history="1">
              <w:r xmlns:w="http://schemas.openxmlformats.org/wordprocessingml/2006/main" w:rsidRPr="00126615">
                <w:rPr>
                  <w:rFonts w:ascii="inherit" w:eastAsia="Times New Roman" w:hAnsi="inherit" w:cs="Times New Roman"/>
                  <w:b/>
                  <w:bCs/>
                  <w:color w:val="337AB7"/>
                  <w:sz w:val="24"/>
                  <w:szCs w:val="24"/>
                  <w:lang w:eastAsia="ru-RU"/>
                </w:rPr>
                <w:t xml:space="preserve">►M3</w:t>
              </w:r>
            </w:hyperlink>
            <w:hyperlink xmlns:w="http://schemas.openxmlformats.org/wordprocessingml/2006/main" xmlns:r="http://schemas.openxmlformats.org/officeDocument/2006/relationships" r:id="rId102" w:tooltip="32020R1693: REPLACED" w:history="1">
              <w:r xmlns:w="http://schemas.openxmlformats.org/wordprocessingml/2006/main" w:rsidRPr="00126615">
                <w:rPr>
                  <w:rFonts w:ascii="inherit" w:eastAsia="Times New Roman" w:hAnsi="inherit" w:cs="Times New Roman"/>
                  <w:color w:val="337AB7"/>
                  <w:sz w:val="24"/>
                  <w:szCs w:val="24"/>
                  <w:lang w:eastAsia="ru-RU"/>
                </w:rPr>
                <w:t xml:space="preserve"> </w:t>
              </w:r>
            </w:hyperlink>
            <w:r xmlns:w="http://schemas.openxmlformats.org/wordprocessingml/2006/main" w:rsidRPr="00126615">
              <w:rPr>
                <w:rFonts w:ascii="inherit" w:eastAsia="Times New Roman" w:hAnsi="inherit" w:cs="Times New Roman"/>
                <w:sz w:val="24"/>
                <w:szCs w:val="24"/>
                <w:lang w:eastAsia="ru-RU"/>
              </w:rPr>
              <w:t xml:space="preserve">31 ديسمبر 2026 </w:t>
            </w:r>
            <w:r xmlns:w="http://schemas.openxmlformats.org/wordprocessingml/2006/main" w:rsidRPr="00126615">
              <w:rPr>
                <w:rFonts w:ascii="inherit" w:eastAsia="Times New Roman" w:hAnsi="inherit" w:cs="Times New Roman"/>
                <w:b/>
                <w:bCs/>
                <w:sz w:val="24"/>
                <w:szCs w:val="24"/>
                <w:lang w:eastAsia="ru-RU"/>
              </w:rPr>
              <w:t xml:space="preserve">◄ </w:t>
            </w:r>
            <w:r xmlns:w="http://schemas.openxmlformats.org/wordprocessingml/2006/main" w:rsidRPr="00126615">
              <w:rPr>
                <w:rFonts w:ascii="inherit" w:eastAsia="Times New Roman" w:hAnsi="inherit" w:cs="Times New Roman"/>
                <w:sz w:val="24"/>
                <w:szCs w:val="24"/>
                <w:lang w:eastAsia="ru-RU"/>
              </w:rPr>
              <w:t xml:space="preserve">، شريطة استيفاء الشروط التالية: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(أنا)</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لا يتوفر بشكل عضوي؛</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(ثانياً)</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يتم إنتاجه أو تحضيره بدون مذيبات كيميائية؛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(ثالثا)</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يقتصر استخدامه على تغذية الدواجن الصغيرة بمركبات بروتينية محددة؛ و</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(رابعاً)</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لا تتجاوز النسبة المئوية القصوى المسموح بها لكل فترة اثني عشر شهرًا لتلك الحيوانات 5%. وتُحسب نسبة المادة الجافة من العلف ذي الأصل الزراعي.</w:t>
            </w:r>
          </w:p>
          <w:p w:rsidR="00126615" w:rsidRPr="00126615" w:rsidRDefault="00126615" w:rsidP="00126615">
            <w:pPr xmlns:w="http://schemas.openxmlformats.org/wordprocessingml/2006/main">
              <w:spacing w:after="150" w:line="240" w:lineRule="auto"/>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1.9.4.3. </w:t>
            </w:r>
            <w:r xmlns:w="http://schemas.openxmlformats.org/wordprocessingml/2006/main" w:rsidRPr="00126615">
              <w:rPr>
                <w:rFonts w:ascii="inherit" w:eastAsia="Times New Roman" w:hAnsi="inherit" w:cs="Times New Roman"/>
                <w:b/>
                <w:bCs/>
                <w:sz w:val="24"/>
                <w:szCs w:val="24"/>
                <w:lang w:eastAsia="ru-RU"/>
              </w:rPr>
              <w:t xml:space="preserve">رعاية الحيوان</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يُحظر نتف الدواجن حية.</w:t>
            </w:r>
          </w:p>
          <w:p w:rsidR="00126615" w:rsidRPr="00126615" w:rsidRDefault="00126615" w:rsidP="00126615">
            <w:pPr xmlns:w="http://schemas.openxmlformats.org/wordprocessingml/2006/main">
              <w:spacing w:after="150" w:line="240" w:lineRule="auto"/>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1.9.4.4. </w:t>
            </w:r>
            <w:r xmlns:w="http://schemas.openxmlformats.org/wordprocessingml/2006/main" w:rsidRPr="00126615">
              <w:rPr>
                <w:rFonts w:ascii="inherit" w:eastAsia="Times New Roman" w:hAnsi="inherit" w:cs="Times New Roman"/>
                <w:b/>
                <w:bCs/>
                <w:sz w:val="24"/>
                <w:szCs w:val="24"/>
                <w:lang w:eastAsia="ru-RU"/>
              </w:rPr>
              <w:t xml:space="preserve">ممارسات الإسكان وتربية الحيوانات</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فيما يتعلق بممارسات الإسكان وتربية الحيوانات، تنطبق القواعد التالية: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(أ)</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أن يكون ثلث مساحة الأرضية على الأقل من الخشب الصلب، أي غير المقسم إلى شرائح أو شبك، ويجب أن تكون مغطاة بمادة نفايات مثل القش أو نشارة الخشب أو الرمل أو العشب؛</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في حظائر الدواجن المخصصة للدجاج البياض، يجب أن يكون جزء كبير من مساحة الأرضية المتاحة للدجاج متاحًا لجمع فضلات الطيور؛</w:t>
            </w:r>
          </w:p>
          <w:p w:rsidR="00126615" w:rsidRPr="00126615" w:rsidRDefault="00126615" w:rsidP="00126615">
            <w:pPr xmlns:w="http://schemas.openxmlformats.org/wordprocessingml/2006/main">
              <w:spacing w:before="120" w:after="0" w:line="240" w:lineRule="auto"/>
              <w:rPr>
                <w:rFonts w:ascii="inherit" w:eastAsia="Times New Roman" w:hAnsi="inherit" w:cs="Times New Roman"/>
                <w:b/>
                <w:bCs/>
                <w:sz w:val="24"/>
                <w:szCs w:val="24"/>
                <w:lang w:eastAsia="ru-RU"/>
              </w:rPr>
              <w:bidi/>
            </w:pPr>
            <w:hyperlink xmlns:w="http://schemas.openxmlformats.org/wordprocessingml/2006/main" xmlns:r="http://schemas.openxmlformats.org/officeDocument/2006/relationships" r:id="rId103" w:tooltip="32021R1691: REPLACED" w:history="1">
              <w:r xmlns:w="http://schemas.openxmlformats.org/wordprocessingml/2006/main" w:rsidRPr="00126615">
                <w:rPr>
                  <w:rFonts w:ascii="inherit" w:eastAsia="Times New Roman" w:hAnsi="inherit" w:cs="Times New Roman"/>
                  <w:b/>
                  <w:bCs/>
                  <w:color w:val="337AB7"/>
                  <w:sz w:val="24"/>
                  <w:szCs w:val="24"/>
                  <w:lang w:eastAsia="ru-RU"/>
                </w:rPr>
                <w:t xml:space="preserve">▼M9</w:t>
              </w:r>
            </w:hyperlink>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(ج)</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إخلاء المباني من الماشية بين كل دفعة دواجن تُربى. ويجب تنظيف المباني والتجهيزات وتطهيرها خلال هذه الفترة. بالإضافة إلى ذلك، عند اكتمال تربية كل دفعة، تُترك الحظائر فارغة خلال فترة تحددها الدول الأعضاء للسماح للنباتات بالنمو مجددًا. ويجب على المُشغّل الاحتفاظ بسجلات أو أدلة مستندية تُثبت تطبيق هذه الفترة. </w:t>
            </w:r>
            <w:r xmlns:w="http://schemas.openxmlformats.org/wordprocessingml/2006/main" w:rsidRPr="00126615">
              <w:rPr>
                <w:rFonts w:ascii="inherit" w:eastAsia="Times New Roman" w:hAnsi="inherit" w:cs="Times New Roman"/>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sz w:val="24"/>
                <w:szCs w:val="24"/>
                <w:lang w:eastAsia="ru-RU"/>
              </w:rPr>
              <w:t xml:space="preserve">ولا تُطبق هذه المتطلبات في حالة عدم تربية الدواجن على دفعات، أو عدم الاحتفاظ بها في حظائر، أو تركها حرة الحركة طوال اليوم.</w:t>
            </w:r>
          </w:p>
          <w:p w:rsidR="00126615" w:rsidRPr="00126615" w:rsidRDefault="00126615" w:rsidP="00126615">
            <w:pPr xmlns:w="http://schemas.openxmlformats.org/wordprocessingml/2006/main">
              <w:spacing w:before="120" w:after="0" w:line="240" w:lineRule="auto"/>
              <w:rPr>
                <w:rFonts w:ascii="inherit" w:eastAsia="Times New Roman" w:hAnsi="inherit" w:cs="Times New Roman"/>
                <w:b/>
                <w:bCs/>
                <w:sz w:val="24"/>
                <w:szCs w:val="24"/>
                <w:lang w:eastAsia="ru-RU"/>
              </w:rPr>
              <w:bidi/>
            </w:pPr>
            <w:hyperlink xmlns:w="http://schemas.openxmlformats.org/wordprocessingml/2006/main" xmlns:r="http://schemas.openxmlformats.org/officeDocument/2006/relationships" r:id="rId104" w:tooltip="32018R0848" w:history="1">
              <w:r xmlns:w="http://schemas.openxmlformats.org/wordprocessingml/2006/main" w:rsidRPr="00126615">
                <w:rPr>
                  <w:rFonts w:ascii="inherit" w:eastAsia="Times New Roman" w:hAnsi="inherit" w:cs="Times New Roman"/>
                  <w:b/>
                  <w:bCs/>
                  <w:color w:val="337AB7"/>
                  <w:sz w:val="24"/>
                  <w:szCs w:val="24"/>
                  <w:lang w:eastAsia="ru-RU"/>
                </w:rPr>
                <w:t xml:space="preserve">▼ب</w:t>
              </w:r>
            </w:hyperlink>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(د)</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أن يُسمح للدواجن بالوصول إلى منطقة مفتوحة طوال فترة حياتها على الأقل. أما الدجاج البياض والدواجن المُنهية، فيُسمح لها بالوصول إلى منطقة مفتوحة طوال فترة حياتها على الأقل، إلا في حال فرض قيود مؤقتة بناءً على تشريعات الاتحاد.</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(هـ)</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توفير إمكانية الوصول المستمر إلى الهواء الطلق أثناء النهار من أقرب سن ممكن عمليًا وعندما تسمح الظروف الفسيولوجية والجسدية بذلك، باستثناء الحالات التي تم فيها فرض قيود مؤقتة على أساس تشريعات الاتحاد؛</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(و)</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على سبيل الاستثناء من الفقرة 1.6.5، في حالة الطيور المفرخة والدجاجات التي يقل عمرها عن 18 أسبوعًا، عندما يتم استيفاء الشروط المحددة في الفقرة 1.7.3 فيما يتعلق بالقيود والالتزامات المتعلقة بحماية صحة الإنسان والحيوان المفروضة على أساس تشريعات الاتحاد ومنع الطيور المفرخة والدجاجات التي يقل عمرها عن 18 أسبوعًا من الوصول إلى المناطق المفتوحة، تعتبر الشرفات مناطق مفتوحة، وفي مثل هذه الحالات، يجب أن يكون بها حاجز شبكي سلكي لإبعاد الطيور الأخرى؛</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(ز)</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أن تسمح المناطق المفتوحة المخصصة للدواجن للدواجن بالوصول بسهولة إلى عدد كافٍ من أحواض الشرب؛</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(ح)</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أن تكون المناطق المفتوحة المخصصة للدواجن مغطاة بشكل أساسي بالنباتات؛</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(أنا)</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في ظل الظروف التي يكون فيها توافر الأعلاف من منطقة المراعي محدودًا، على سبيل المثال، بسبب الغطاء الثلجي طويل الأمد أو الظروف الجوية القاحلة، يجب تضمين التغذية التكميلية من الأعلاف الخشنة كجزء من النظام الغذائي للدواجن؛</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(ج)</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عندما يتم الاحتفاظ بالدواجن داخل المنازل بسبب القيود أو الالتزامات المفروضة على أساس التشريعات الاتحادية، فيجب أن يكون لديها إمكانية الوصول الدائم إلى كميات كافية من الأعلاف الخشنة والمواد المناسبة لتلبية احتياجاتها الأخلاقية؛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(ك)</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أن يكون للطيور المائية إمكانية الوصول إلى مجرى مائي أو بركة أو بحيرة أو حمام سباحة عندما تسمح الظروف الجوية والصحية بذلك، وذلك من أجل احترام احتياجاتها الخاصة بأنواعها ومتطلبات رعاية الحيوان؛ وعندما لا تسمح الظروف الجوية بهذا الوصول، يجب أن يكون لها إمكانية الوصول إلى الماء الذي يمكنها من غمس رأسها فيه لتنظيف الريش؛"</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(ل)</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يمكن استكمال الضوء الطبيعي بوسائل اصطناعية لتوفير ما يصل إلى 16 ساعة من الضوء يوميًا، مع فترة راحة ليلية مستمرة بدون ضوء اصطناعي لمدة لا تقل عن ثماني ساعات؛</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(م)</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لا يجوز أن تزيد المساحة الإجمالية القابلة للاستخدام لتسمين الدواجن في حظائر الدواجن في أي وحدة إنتاج عن 1600 متر </w:t>
            </w:r>
            <w:r xmlns:w="http://schemas.openxmlformats.org/wordprocessingml/2006/main" w:rsidRPr="00126615">
              <w:rPr>
                <w:rFonts w:ascii="inherit" w:eastAsia="Times New Roman" w:hAnsi="inherit" w:cs="Times New Roman"/>
                <w:sz w:val="17"/>
                <w:szCs w:val="17"/>
                <w:vertAlign w:val="superscript"/>
                <w:lang w:eastAsia="ru-RU"/>
              </w:rPr>
              <w:t xml:space="preserve">مربع </w:t>
            </w:r>
            <w:r xmlns:w="http://schemas.openxmlformats.org/wordprocessingml/2006/main" w:rsidRPr="00126615">
              <w:rPr>
                <w:rFonts w:ascii="inherit" w:eastAsia="Times New Roman" w:hAnsi="inherit" w:cs="Times New Roman"/>
                <w:sz w:val="24"/>
                <w:szCs w:val="24"/>
                <w:lang w:eastAsia="ru-RU"/>
              </w:rPr>
              <w:t xml:space="preserve">؛</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(ن)</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لا يجوز أن يزيد عدد الدجاجات البياضة في حجرة واحدة من حظيرة الدواجن عن 3000 دجاجة.</w:t>
            </w:r>
          </w:p>
          <w:p w:rsidR="00126615" w:rsidRPr="00126615" w:rsidRDefault="00126615" w:rsidP="00126615">
            <w:pPr xmlns:w="http://schemas.openxmlformats.org/wordprocessingml/2006/main">
              <w:spacing w:after="150" w:line="240" w:lineRule="auto"/>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1.9.5. </w:t>
            </w:r>
            <w:r xmlns:w="http://schemas.openxmlformats.org/wordprocessingml/2006/main" w:rsidRPr="00126615">
              <w:rPr>
                <w:rFonts w:ascii="inherit" w:eastAsia="Times New Roman" w:hAnsi="inherit" w:cs="Times New Roman"/>
                <w:b/>
                <w:bCs/>
                <w:sz w:val="24"/>
                <w:szCs w:val="24"/>
                <w:lang w:eastAsia="ru-RU"/>
              </w:rPr>
              <w:t xml:space="preserve">للأرانب</w:t>
            </w:r>
          </w:p>
          <w:p w:rsidR="00126615" w:rsidRPr="00126615" w:rsidRDefault="00126615" w:rsidP="00126615">
            <w:pPr xmlns:w="http://schemas.openxmlformats.org/wordprocessingml/2006/main">
              <w:spacing w:after="150" w:line="240" w:lineRule="auto"/>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1.9.5.1. </w:t>
            </w:r>
            <w:r xmlns:w="http://schemas.openxmlformats.org/wordprocessingml/2006/main" w:rsidRPr="00126615">
              <w:rPr>
                <w:rFonts w:ascii="inherit" w:eastAsia="Times New Roman" w:hAnsi="inherit" w:cs="Times New Roman"/>
                <w:b/>
                <w:bCs/>
                <w:sz w:val="24"/>
                <w:szCs w:val="24"/>
                <w:lang w:eastAsia="ru-RU"/>
              </w:rPr>
              <w:t xml:space="preserve">التغذية</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sz w:val="24"/>
                <w:szCs w:val="24"/>
                <w:lang w:eastAsia="ru-RU"/>
              </w:rPr>
              <w:t xml:space="preserve">وفيما يتعلق بالتغذية، تطبق القواعد التالية: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(أ)</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أن يأتي ما لا يقل عن 70٪ من العلف من المزرعة نفسها أو، إذا لم يكن ذلك ممكنًا أو لم يكن هذا العلف متاحًا، فيجب إنتاجه بالتعاون مع وحدات الإنتاج العضوية أو التحويلية الأخرى ومشغلي الأعلاف باستخدام الأعلاف ومواد الأعلاف من نفس المنطقة؛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أن يكون للأرانب حق الوصول إلى المراعي للرعي عندما تسمح الظروف بذلك؛</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(ج)</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أن تعتمد أنظمة التربية على الاستخدام الأقصى للمراعي الرعوية مع الإشارة إلى توافر المراعي في فترات مختلفة من السنة؛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(د)</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توفير علف ليفي كالتبن أو القش عندما لا يكون العشب كافيًا. يجب أن يشكل العلف ما لا يقل عن 60% من النظام الغذائي.</w:t>
            </w:r>
          </w:p>
          <w:p w:rsidR="00126615" w:rsidRPr="00126615" w:rsidRDefault="00126615" w:rsidP="00126615">
            <w:pPr xmlns:w="http://schemas.openxmlformats.org/wordprocessingml/2006/main">
              <w:spacing w:after="150" w:line="240" w:lineRule="auto"/>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1.9.5.2. </w:t>
            </w:r>
            <w:r xmlns:w="http://schemas.openxmlformats.org/wordprocessingml/2006/main" w:rsidRPr="00126615">
              <w:rPr>
                <w:rFonts w:ascii="inherit" w:eastAsia="Times New Roman" w:hAnsi="inherit" w:cs="Times New Roman"/>
                <w:b/>
                <w:bCs/>
                <w:sz w:val="24"/>
                <w:szCs w:val="24"/>
                <w:lang w:eastAsia="ru-RU"/>
              </w:rPr>
              <w:t xml:space="preserve">ممارسات الإسكان وتربية الحيوانات</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فيما يتعلق بممارسات الإسكان وتربية الحيوانات، تنطبق القواعد التالية: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(أ)</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أن يُزوَّد السكن بمنطقة مريحة ونظيفة وجافة لوضع أو استراحة الطيور، ذات مساحة كافية، ومبنية من هيكل متين غير مُشَقَّط. كما يجب توفير فراش جاف وفير مُنْثَر عليه فرشة. يجب أن تتكون الفرشة من القش أو أي مادة طبيعية مناسبة أخرى. ويُمكن تحسين الفرشة وإثراؤها بأي منتج معدني مُصرَّح به بموجب المادة ٢٤ كسماد أو مُحسِّن للتربة للاستخدام في الإنتاج العضوي؛</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ينبغي الاحتفاظ بالأرانب في مجموعات.</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(ج)</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على مزارع الأرانب استخدام سلالات قوية تتكيف مع الظروف الخارجية؛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(د)</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أن يكون للأرانب إمكانية الوصول إلى:</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(أنا)</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المأوى المغطى بما في ذلك أماكن الاختباء المظلمة؛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(ثانياً)</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منطقة خارجية بها نباتات، ويفضل أن تكون مرعى؛</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(ثالثا)</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منصة مرتفعة يمكنهم الجلوس عليها، إما في الداخل أو الخارج؛</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(رابعاً)</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مادة التعشيش لجميع الرضاعة.</w:t>
            </w:r>
          </w:p>
          <w:p w:rsidR="00126615" w:rsidRPr="00126615" w:rsidRDefault="00126615" w:rsidP="00126615">
            <w:pPr xmlns:w="http://schemas.openxmlformats.org/wordprocessingml/2006/main">
              <w:spacing w:after="150" w:line="240" w:lineRule="auto"/>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1.9.6. </w:t>
            </w:r>
            <w:r xmlns:w="http://schemas.openxmlformats.org/wordprocessingml/2006/main" w:rsidRPr="00126615">
              <w:rPr>
                <w:rFonts w:ascii="inherit" w:eastAsia="Times New Roman" w:hAnsi="inherit" w:cs="Times New Roman"/>
                <w:b/>
                <w:bCs/>
                <w:sz w:val="24"/>
                <w:szCs w:val="24"/>
                <w:lang w:eastAsia="ru-RU"/>
              </w:rPr>
              <w:t xml:space="preserve">للنحل</w:t>
            </w:r>
          </w:p>
          <w:p w:rsidR="00126615" w:rsidRPr="00126615" w:rsidRDefault="00126615" w:rsidP="00126615">
            <w:pPr xmlns:w="http://schemas.openxmlformats.org/wordprocessingml/2006/main">
              <w:spacing w:after="150" w:line="240" w:lineRule="auto"/>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1.9.6.1. </w:t>
            </w:r>
            <w:r xmlns:w="http://schemas.openxmlformats.org/wordprocessingml/2006/main" w:rsidRPr="00126615">
              <w:rPr>
                <w:rFonts w:ascii="inherit" w:eastAsia="Times New Roman" w:hAnsi="inherit" w:cs="Times New Roman"/>
                <w:b/>
                <w:bCs/>
                <w:sz w:val="24"/>
                <w:szCs w:val="24"/>
                <w:lang w:eastAsia="ru-RU"/>
              </w:rPr>
              <w:t xml:space="preserve">أصل الحيوانات</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في تربية النحل، ينبغي إعطاء الأولوية لاستخدام </w:t>
            </w:r>
            <w:r xmlns:w="http://schemas.openxmlformats.org/wordprocessingml/2006/main" w:rsidRPr="00126615">
              <w:rPr>
                <w:rFonts w:ascii="inherit" w:eastAsia="Times New Roman" w:hAnsi="inherit" w:cs="Times New Roman"/>
                <w:i/>
                <w:iCs/>
                <w:sz w:val="24"/>
                <w:szCs w:val="24"/>
                <w:lang w:eastAsia="ru-RU"/>
              </w:rPr>
              <w:t xml:space="preserve">Apis mellifera </w:t>
            </w:r>
            <w:r xmlns:w="http://schemas.openxmlformats.org/wordprocessingml/2006/main" w:rsidRPr="00126615">
              <w:rPr>
                <w:rFonts w:ascii="inherit" w:eastAsia="Times New Roman" w:hAnsi="inherit" w:cs="Times New Roman"/>
                <w:sz w:val="24"/>
                <w:szCs w:val="24"/>
                <w:lang w:eastAsia="ru-RU"/>
              </w:rPr>
              <w:t xml:space="preserve">وأنماطها البيئية المحلية.</w:t>
            </w:r>
          </w:p>
          <w:p w:rsidR="00126615" w:rsidRPr="00126615" w:rsidRDefault="00126615" w:rsidP="00126615">
            <w:pPr xmlns:w="http://schemas.openxmlformats.org/wordprocessingml/2006/main">
              <w:spacing w:after="150" w:line="240" w:lineRule="auto"/>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1.9.6.2. </w:t>
            </w:r>
            <w:r xmlns:w="http://schemas.openxmlformats.org/wordprocessingml/2006/main" w:rsidRPr="00126615">
              <w:rPr>
                <w:rFonts w:ascii="inherit" w:eastAsia="Times New Roman" w:hAnsi="inherit" w:cs="Times New Roman"/>
                <w:b/>
                <w:bCs/>
                <w:sz w:val="24"/>
                <w:szCs w:val="24"/>
                <w:lang w:eastAsia="ru-RU"/>
              </w:rPr>
              <w:t xml:space="preserve">التغذية</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وفيما يتعلق بالتغذية، تطبق القواعد التالية: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(أ)</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في نهاية موسم الإنتاج، يجب أن تبقى في الخلايا احتياطيات كافية من العسل وحبوب اللقاح للنحل للبقاء على قيد الحياة خلال فصل الشتاء؛</w:t>
            </w:r>
          </w:p>
          <w:p w:rsidR="00126615" w:rsidRPr="00126615" w:rsidRDefault="00126615" w:rsidP="00126615">
            <w:pPr xmlns:w="http://schemas.openxmlformats.org/wordprocessingml/2006/main">
              <w:spacing w:before="120" w:after="0" w:line="240" w:lineRule="auto"/>
              <w:rPr>
                <w:rFonts w:ascii="inherit" w:eastAsia="Times New Roman" w:hAnsi="inherit" w:cs="Times New Roman"/>
                <w:b/>
                <w:bCs/>
                <w:sz w:val="24"/>
                <w:szCs w:val="24"/>
                <w:lang w:eastAsia="ru-RU"/>
              </w:rPr>
              <w:bidi/>
            </w:pPr>
            <w:hyperlink xmlns:w="http://schemas.openxmlformats.org/wordprocessingml/2006/main" xmlns:r="http://schemas.openxmlformats.org/officeDocument/2006/relationships" r:id="rId105" w:tooltip="32020R0427: REPLACED" w:history="1">
              <w:r xmlns:w="http://schemas.openxmlformats.org/wordprocessingml/2006/main" w:rsidRPr="00126615">
                <w:rPr>
                  <w:rFonts w:ascii="inherit" w:eastAsia="Times New Roman" w:hAnsi="inherit" w:cs="Times New Roman"/>
                  <w:b/>
                  <w:bCs/>
                  <w:color w:val="337AB7"/>
                  <w:sz w:val="24"/>
                  <w:szCs w:val="24"/>
                  <w:lang w:eastAsia="ru-RU"/>
                </w:rPr>
                <w:t xml:space="preserve">▼M1</w:t>
              </w:r>
            </w:hyperlink>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sz w:val="24"/>
                <w:szCs w:val="24"/>
                <w:lang w:eastAsia="ru-RU"/>
              </w:rPr>
              <w:t xml:space="preserve">(ب)</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لا يجوز تغذية مستعمرات النحل إلا في حال تعرض بقاء المستعمرة للخطر بسبب الظروف المناخية. في هذه الحالة، تُغذى مستعمرات النحل بالعسل العضوي، أو حبوب اللقاح العضوية، أو شراب السكر العضوي، أو السكر العضوي.</w:t>
            </w:r>
          </w:p>
          <w:p w:rsidR="00126615" w:rsidRPr="00126615" w:rsidRDefault="00126615" w:rsidP="00126615">
            <w:pPr xmlns:w="http://schemas.openxmlformats.org/wordprocessingml/2006/main">
              <w:spacing w:before="120" w:after="0" w:line="240" w:lineRule="auto"/>
              <w:rPr>
                <w:rFonts w:ascii="inherit" w:eastAsia="Times New Roman" w:hAnsi="inherit" w:cs="Times New Roman"/>
                <w:b/>
                <w:bCs/>
                <w:sz w:val="24"/>
                <w:szCs w:val="24"/>
                <w:lang w:eastAsia="ru-RU"/>
              </w:rPr>
              <w:bidi/>
            </w:pPr>
            <w:hyperlink xmlns:w="http://schemas.openxmlformats.org/wordprocessingml/2006/main" xmlns:r="http://schemas.openxmlformats.org/officeDocument/2006/relationships" r:id="rId106" w:tooltip="32018R0848" w:history="1">
              <w:r xmlns:w="http://schemas.openxmlformats.org/wordprocessingml/2006/main" w:rsidRPr="00126615">
                <w:rPr>
                  <w:rFonts w:ascii="inherit" w:eastAsia="Times New Roman" w:hAnsi="inherit" w:cs="Times New Roman"/>
                  <w:b/>
                  <w:bCs/>
                  <w:color w:val="337AB7"/>
                  <w:sz w:val="24"/>
                  <w:szCs w:val="24"/>
                  <w:lang w:eastAsia="ru-RU"/>
                </w:rPr>
                <w:t xml:space="preserve">▼ب</w:t>
              </w:r>
            </w:hyperlink>
          </w:p>
          <w:p w:rsidR="00126615" w:rsidRPr="00126615" w:rsidRDefault="00126615" w:rsidP="00126615">
            <w:pPr xmlns:w="http://schemas.openxmlformats.org/wordprocessingml/2006/main">
              <w:spacing w:after="150" w:line="240" w:lineRule="auto"/>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1.9.6.3. </w:t>
            </w:r>
            <w:r xmlns:w="http://schemas.openxmlformats.org/wordprocessingml/2006/main" w:rsidRPr="00126615">
              <w:rPr>
                <w:rFonts w:ascii="inherit" w:eastAsia="Times New Roman" w:hAnsi="inherit" w:cs="Times New Roman"/>
                <w:b/>
                <w:bCs/>
                <w:sz w:val="24"/>
                <w:szCs w:val="24"/>
                <w:lang w:eastAsia="ru-RU"/>
              </w:rPr>
              <w:t xml:space="preserve">الرعاية الصحية</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فيما يتعلق بالرعاية الصحية تطبق القواعد التالية: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(أ)</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ولأغراض حماية الإطارات والخلايا والأمشاط، وخاصة من الآفات، يُسمح فقط باستخدام مبيدات القوارض المستخدمة في الفخاخ، والمنتجات والمواد المناسبة المصرح بها بموجب المادتين 9 و24 للاستخدام في الإنتاج العضوي؛</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يجوز استخدام المعالجات الفيزيائية لتطهير المناحل مثل البخار أو اللهب المباشر؛</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(ج)</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لا يجوز ممارسة تدمير الحضنة الذكور إلا لغرض عزل الإصابة </w:t>
            </w:r>
            <w:r xmlns:w="http://schemas.openxmlformats.org/wordprocessingml/2006/main" w:rsidRPr="00126615">
              <w:rPr>
                <w:rFonts w:ascii="inherit" w:eastAsia="Times New Roman" w:hAnsi="inherit" w:cs="Times New Roman"/>
                <w:i/>
                <w:iCs/>
                <w:sz w:val="24"/>
                <w:szCs w:val="24"/>
                <w:lang w:eastAsia="ru-RU"/>
              </w:rPr>
              <w:t xml:space="preserve">بفاروا ديستركتور </w:t>
            </w:r>
            <w:r xmlns:w="http://schemas.openxmlformats.org/wordprocessingml/2006/main" w:rsidRPr="00126615">
              <w:rPr>
                <w:rFonts w:ascii="inherit" w:eastAsia="Times New Roman" w:hAnsi="inherit" w:cs="Times New Roman"/>
                <w:sz w:val="24"/>
                <w:szCs w:val="24"/>
                <w:lang w:eastAsia="ru-RU"/>
              </w:rPr>
              <w:t xml:space="preserve">؛</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(د)</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إذا أصبحت المستعمرات مريضة أو مصابة بالعدوى على الرغم من جميع التدابير الوقائية، فيجب معالجتها على الفور، وإذا لزم الأمر، يمكن وضعها في مناحل عزل؛</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(هـ)</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يمكن استخدام حمض الفورميك وحمض اللاكتيك وحمض الخليك وحمض الأكساليك، بالإضافة إلى المنثول والثيمول واليوكاليبتول أو الكافور، في حالات الإصابة </w:t>
            </w:r>
            <w:r xmlns:w="http://schemas.openxmlformats.org/wordprocessingml/2006/main" w:rsidRPr="00126615">
              <w:rPr>
                <w:rFonts w:ascii="inherit" w:eastAsia="Times New Roman" w:hAnsi="inherit" w:cs="Times New Roman"/>
                <w:i/>
                <w:iCs/>
                <w:sz w:val="24"/>
                <w:szCs w:val="24"/>
                <w:lang w:eastAsia="ru-RU"/>
              </w:rPr>
              <w:t xml:space="preserve">بفاروا ديستركتور </w:t>
            </w:r>
            <w:r xmlns:w="http://schemas.openxmlformats.org/wordprocessingml/2006/main" w:rsidRPr="00126615">
              <w:rPr>
                <w:rFonts w:ascii="inherit" w:eastAsia="Times New Roman" w:hAnsi="inherit" w:cs="Times New Roman"/>
                <w:sz w:val="24"/>
                <w:szCs w:val="24"/>
                <w:lang w:eastAsia="ru-RU"/>
              </w:rPr>
              <w:t xml:space="preserve">؛</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(و)</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في حال تطبيق معالجة باستخدام منتجات طبية تقليدية مُركّبة كيميائيًا، بما في ذلك المضادات الحيوية، بخلاف المنتجات والمواد المُصرّح باستخدامها في الإنتاج العضوي بموجب المادتين 9 و24، تُوضع المستعمرات المُعالجة في مناحل عزل طوال مدة المعالجة، ويُستبدل الشمع المتبقي بشمع ناتج عن تربية نحل عضوية. بعد ذلك، تُطبّق على هذه المستعمرات فترة التحويل البالغة 12 شهرًا والمنصوص عليها في الفقرة 1.2.2.</w:t>
            </w:r>
          </w:p>
          <w:p w:rsidR="00126615" w:rsidRPr="00126615" w:rsidRDefault="00126615" w:rsidP="00126615">
            <w:pPr xmlns:w="http://schemas.openxmlformats.org/wordprocessingml/2006/main">
              <w:spacing w:after="150" w:line="240" w:lineRule="auto"/>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1.9.6.4. </w:t>
            </w:r>
            <w:r xmlns:w="http://schemas.openxmlformats.org/wordprocessingml/2006/main" w:rsidRPr="00126615">
              <w:rPr>
                <w:rFonts w:ascii="inherit" w:eastAsia="Times New Roman" w:hAnsi="inherit" w:cs="Times New Roman"/>
                <w:b/>
                <w:bCs/>
                <w:sz w:val="24"/>
                <w:szCs w:val="24"/>
                <w:lang w:eastAsia="ru-RU"/>
              </w:rPr>
              <w:t xml:space="preserve">رعاية الحيوان</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وفيما يتعلق بتربية النحل، تنطبق القواعد العامة الإضافية التالية: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(أ)</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يحظر إعدام النحل في الأقراص كطريقة مرتبطة بحصاد منتجات النحل؛</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يُحظر التشويه مثل قص أجنحة ملكات النحل.</w:t>
            </w:r>
          </w:p>
          <w:p w:rsidR="00126615" w:rsidRPr="00126615" w:rsidRDefault="00126615" w:rsidP="00126615">
            <w:pPr xmlns:w="http://schemas.openxmlformats.org/wordprocessingml/2006/main">
              <w:spacing w:after="150" w:line="240" w:lineRule="auto"/>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1.9.6.5. </w:t>
            </w:r>
            <w:r xmlns:w="http://schemas.openxmlformats.org/wordprocessingml/2006/main" w:rsidRPr="00126615">
              <w:rPr>
                <w:rFonts w:ascii="inherit" w:eastAsia="Times New Roman" w:hAnsi="inherit" w:cs="Times New Roman"/>
                <w:b/>
                <w:bCs/>
                <w:sz w:val="24"/>
                <w:szCs w:val="24"/>
                <w:lang w:eastAsia="ru-RU"/>
              </w:rPr>
              <w:t xml:space="preserve">ممارسات الإسكان والرعاية</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فيما يتعلق بممارسات الإسكان وتربية الحيوانات، تنطبق القواعد التالية: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(أ)</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وضع المناحل في مناطق تضمن توافر مصادر الرحيق وحبوب اللقاح التي تتكون أساسًا من المحاصيل المنتجة عضويًا أو، حيثما كان ذلك مناسبًا، من النباتات العفوية أو الغابات أو المحاصيل غير المُدارة عضويًا والتي تتم معالجتها فقط بطرق ذات تأثير بيئي منخفض؛</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sz w:val="24"/>
                <w:szCs w:val="24"/>
                <w:lang w:eastAsia="ru-RU"/>
              </w:rPr>
              <w:t xml:space="preserve">يجب إبقاء المناحل على مسافة كافية من المصادر التي قد تؤدي إلى تلوث منتجات النحل أو إلى سوء صحة النحل؛</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(ج)</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أن تُحدد مواقع المناحل بحيث تتكون مصادر الرحيق وحبوب اللقاح، ضمن دائرة نصف قطرها 3 كيلومترات من موقعها، أساسًا من محاصيل عضوية أو نباتات عفوية أو محاصيل مُعالجة بطرق منخفضة التأثير البيئي، تُعادل تلك المنصوص عليها في المادتين 28 و30 من اللائحة (الاتحاد الأوروبي) رقم 1305/2013، والتي لا تؤثر على تصنيف إنتاج تربية النحل كعضوي. لا ينطبق هذا الشرط في حال عدم حدوث إزهار، أو في حال خمول مستعمرات النحل.</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(د)</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أن تكون الخلايا والمواد المستخدمة في تربية النحل مصنوعة أساسًا من مواد طبيعية لا تشكل أي خطر تلوث للبيئة أو منتجات النحل؛</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(هـ)</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أن يأتي شمع العسل للأساسات الجديدة من وحدات الإنتاج العضوية؛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(و)</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لا يجوز استخدام سوى المنتجات الطبيعية مثل البروبوليس والشمع والزيوت النباتية في خلايا النحل؛</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(ز)</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لا يجوز استخدام المواد الكيميائية الطاردة للحشرات أثناء عمليات استخراج العسل؛</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(ح)</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لا يجوز استخدام أقراص الحضنة لاستخراج العسل؛</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(أنا)</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لا تعتبر تربية النحل عضوية عندما تمارس في مناطق أو مناطق تحددها الدول الأعضاء كمناطق أو مناطق لا يمكن ممارسة تربية النحل العضوية فيها.</w:t>
            </w:r>
          </w:p>
          <w:p w:rsidR="00126615" w:rsidRPr="00126615" w:rsidRDefault="00126615" w:rsidP="00126615">
            <w:pPr xmlns:w="http://schemas.openxmlformats.org/wordprocessingml/2006/main">
              <w:spacing w:before="120" w:after="0" w:line="240" w:lineRule="auto"/>
              <w:rPr>
                <w:rFonts w:ascii="inherit" w:eastAsia="Times New Roman" w:hAnsi="inherit" w:cs="Times New Roman"/>
                <w:b/>
                <w:bCs/>
                <w:sz w:val="24"/>
                <w:szCs w:val="24"/>
                <w:lang w:eastAsia="ru-RU"/>
              </w:rPr>
              <w:bidi/>
            </w:pPr>
            <w:hyperlink xmlns:w="http://schemas.openxmlformats.org/wordprocessingml/2006/main" xmlns:r="http://schemas.openxmlformats.org/officeDocument/2006/relationships" r:id="rId107" w:tooltip="32021R1691: INSERTED" w:history="1">
              <w:r xmlns:w="http://schemas.openxmlformats.org/wordprocessingml/2006/main" w:rsidRPr="00126615">
                <w:rPr>
                  <w:rFonts w:ascii="inherit" w:eastAsia="Times New Roman" w:hAnsi="inherit" w:cs="Times New Roman"/>
                  <w:b/>
                  <w:bCs/>
                  <w:color w:val="337AB7"/>
                  <w:sz w:val="24"/>
                  <w:szCs w:val="24"/>
                  <w:lang w:eastAsia="ru-RU"/>
                </w:rPr>
                <w:t xml:space="preserve">▼M9</w:t>
              </w:r>
            </w:hyperlink>
          </w:p>
          <w:p w:rsidR="00126615" w:rsidRPr="00126615" w:rsidRDefault="00126615" w:rsidP="00126615">
            <w:pPr xmlns:w="http://schemas.openxmlformats.org/wordprocessingml/2006/main">
              <w:spacing w:after="150" w:line="240" w:lineRule="auto"/>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1.9.6.6. </w:t>
            </w:r>
            <w:r xmlns:w="http://schemas.openxmlformats.org/wordprocessingml/2006/main" w:rsidRPr="00126615">
              <w:rPr>
                <w:rFonts w:ascii="inherit" w:eastAsia="Times New Roman" w:hAnsi="inherit" w:cs="Times New Roman"/>
                <w:b/>
                <w:bCs/>
                <w:sz w:val="24"/>
                <w:szCs w:val="24"/>
                <w:lang w:eastAsia="ru-RU"/>
              </w:rPr>
              <w:t xml:space="preserve">التزامات حفظ السجلات</w:t>
            </w:r>
          </w:p>
          <w:p w:rsidR="00126615" w:rsidRPr="00126615" w:rsidRDefault="00126615" w:rsidP="00126615">
            <w:pPr xmlns:w="http://schemas.openxmlformats.org/wordprocessingml/2006/main">
              <w:spacing w:before="120" w:after="15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على المشغلين الاحتفاظ بخريطة بمقياس مناسب أو إحداثيات جغرافية لموقع الخلايا لتقديمها إلى سلطة الرقابة أو هيئة الرقابة لإثبات أن المناطق التي يمكن للمستعمرات الوصول إليها تلبي متطلبات هذه اللائحة.</w:t>
            </w:r>
          </w:p>
          <w:p w:rsidR="00126615" w:rsidRPr="00126615" w:rsidRDefault="00126615" w:rsidP="00126615">
            <w:pPr xmlns:w="http://schemas.openxmlformats.org/wordprocessingml/2006/main">
              <w:spacing w:before="120" w:after="15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إدخال البيانات التالية في سجل المنحل فيما يتعلق بالتغذية: اسم المنتج المستخدم، التواريخ، الكميات والخلايا التي يستخدم فيها المنتج.</w:t>
            </w:r>
          </w:p>
          <w:p w:rsidR="00126615" w:rsidRPr="00126615" w:rsidRDefault="00126615" w:rsidP="00126615">
            <w:pPr xmlns:w="http://schemas.openxmlformats.org/wordprocessingml/2006/main">
              <w:spacing w:before="120" w:after="15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تسجيل المنطقة التي يقع فيها المنحل مع تحديد الخلايا وفترة النقل.</w:t>
            </w:r>
          </w:p>
          <w:p w:rsidR="00126615" w:rsidRPr="00126615" w:rsidRDefault="00126615" w:rsidP="00126615">
            <w:pPr xmlns:w="http://schemas.openxmlformats.org/wordprocessingml/2006/main">
              <w:spacing w:before="120" w:after="15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تُسجَّل جميع الإجراءات المتخذة في سجل المنحل، بما في ذلك إزالة المخازن العلوية وعمليات استخلاص العسل. كما تُسجَّل كمية وتواريخ جمع العسل.</w:t>
            </w:r>
          </w:p>
          <w:p w:rsidR="00126615" w:rsidRPr="00126615" w:rsidRDefault="00126615" w:rsidP="00126615">
            <w:pPr xmlns:w="http://schemas.openxmlformats.org/wordprocessingml/2006/main">
              <w:spacing w:before="120" w:after="0" w:line="240" w:lineRule="auto"/>
              <w:rPr>
                <w:rFonts w:ascii="inherit" w:eastAsia="Times New Roman" w:hAnsi="inherit" w:cs="Times New Roman"/>
                <w:b/>
                <w:bCs/>
                <w:sz w:val="24"/>
                <w:szCs w:val="24"/>
                <w:lang w:eastAsia="ru-RU"/>
              </w:rPr>
              <w:bidi/>
            </w:pPr>
            <w:hyperlink xmlns:w="http://schemas.openxmlformats.org/wordprocessingml/2006/main" xmlns:r="http://schemas.openxmlformats.org/officeDocument/2006/relationships" r:id="rId108" w:tooltip="32018R0848" w:history="1">
              <w:r xmlns:w="http://schemas.openxmlformats.org/wordprocessingml/2006/main" w:rsidRPr="00126615">
                <w:rPr>
                  <w:rFonts w:ascii="inherit" w:eastAsia="Times New Roman" w:hAnsi="inherit" w:cs="Times New Roman"/>
                  <w:b/>
                  <w:bCs/>
                  <w:color w:val="337AB7"/>
                  <w:sz w:val="24"/>
                  <w:szCs w:val="24"/>
                  <w:lang w:eastAsia="ru-RU"/>
                </w:rPr>
                <w:t xml:space="preserve">▼ب</w:t>
              </w:r>
            </w:hyperlink>
          </w:p>
        </w:tc>
      </w:tr>
    </w:tbl>
    <w:p w:rsidR="00126615" w:rsidRPr="00126615" w:rsidRDefault="00126615" w:rsidP="00126615">
      <w:pPr xmlns:w="http://schemas.openxmlformats.org/wordprocessingml/2006/main">
        <w:shd w:val="clear" w:color="auto" w:fill="FFFFFF"/>
        <w:spacing w:before="12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126615">
        <w:rPr>
          <w:rFonts w:ascii="inherit" w:eastAsia="Times New Roman" w:hAnsi="inherit" w:cs="Times New Roman"/>
          <w:b/>
          <w:bCs/>
          <w:i/>
          <w:iCs/>
          <w:color w:val="000000"/>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b/>
          <w:bCs/>
          <w:i/>
          <w:iCs/>
          <w:color w:val="000000"/>
          <w:sz w:val="24"/>
          <w:szCs w:val="24"/>
          <w:lang w:eastAsia="ru-RU"/>
        </w:rPr>
        <w:t xml:space="preserve">الجزء الثالث: قواعد إنتاج الطحالب وحيوانات الاستزراع المائي</w:t>
      </w:r>
    </w:p>
    <w:p w:rsidR="00126615" w:rsidRPr="00126615" w:rsidRDefault="00126615" w:rsidP="00126615">
      <w:pPr xmlns:w="http://schemas.openxmlformats.org/wordprocessingml/2006/main">
        <w:shd w:val="clear" w:color="auto" w:fill="FFFFFF"/>
        <w:spacing w:before="120" w:after="120" w:line="240" w:lineRule="auto"/>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color w:val="000000"/>
          <w:sz w:val="24"/>
          <w:szCs w:val="24"/>
          <w:lang w:eastAsia="ru-RU"/>
        </w:rPr>
        <w:t xml:space="preserve">1. المتطلبات العامة</w:t>
      </w:r>
    </w:p>
    <w:tbl>
      <w:tblPr>
        <w:tblW w:w="5000" w:type="pct"/>
        <w:tblCellMar>
          <w:left w:w="0" w:type="dxa"/>
          <w:right w:w="0" w:type="dxa"/>
        </w:tblCellMar>
        <w:tblLook w:val="04A0" w:firstRow="1" w:lastRow="0" w:firstColumn="1" w:lastColumn="0" w:noHBand="0" w:noVBand="1"/>
      </w:tblPr>
      <w:tblGrid>
        <w:gridCol w:w="360"/>
        <w:gridCol w:w="899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1.1.</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أن تتم العمليات في مواقع غير معرضة للتلوث بمنتجات أو مواد غير مصرح باستخدامها في الإنتاج العضوي، أو بالملوثات التي من شأنها أن تعرض الطبيعة العضوية للمنتجات للخطر.</w:t>
            </w:r>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360"/>
        <w:gridCol w:w="899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1.2.</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الفصل بين وحدات الإنتاج العضوي وغير العضوي بشكل مناسب وفقًا للمسافات الدنيا التي تحددها الدول الأعضاء، عند الاقتضاء. </w:t>
            </w:r>
            <w:r xmlns:w="http://schemas.openxmlformats.org/wordprocessingml/2006/main" w:rsidRPr="00126615">
              <w:rPr>
                <w:rFonts w:ascii="inherit" w:eastAsia="Times New Roman" w:hAnsi="inherit" w:cs="Times New Roman"/>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sz w:val="24"/>
                <w:szCs w:val="24"/>
                <w:lang w:eastAsia="ru-RU"/>
              </w:rPr>
              <w:t xml:space="preserve">وتستند إجراءات الفصل هذه إلى الظروف الطبيعية، وأنظمة توزيع المياه المنفصلة، والمسافات، وتدفق المد والجزر، وموقع وحدة الإنتاج العضوي من أعلى ومن أسفل. ولا يُعتبر إنتاج الطحالب وتربية الأحياء المائية عضويًا عند ممارسته في مواقع أو مناطق تُحددها سلطات الدول الأعضاء كمواقع أو مناطق غير مناسبة لمثل هذه الأنشطة.</w:t>
            </w:r>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360"/>
        <w:gridCol w:w="899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1.3.</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يُشترط على أي مُشغّلين جدد يتقدمون بطلبات إنتاج عضوي وينتجون أكثر من 20 طنًا من منتجات الاستزراع المائي سنويًا إجراء تقييم بيئي مناسب لوحدة الإنتاج، وذلك لتحديد ظروف وحدة الإنتاج وبيئتها المحيطة والآثار المحتملة لتشغيلها. ويُقدّم المُشغّل التقييم البيئي إلى الجهة الرقابية أو هيئة الرقابة. ويستند محتوى التقييم البيئي إلى الملحق الرابع من التوجيه 2011/92/EU الصادر عن البرلمان الأوروبي والمجلس (</w:t>
            </w:r>
            <w:hyperlink xmlns:w="http://schemas.openxmlformats.org/wordprocessingml/2006/main" xmlns:r="http://schemas.openxmlformats.org/officeDocument/2006/relationships" r:id="rId109" w:anchor="E0029" w:history="1">
              <w:r xmlns:w="http://schemas.openxmlformats.org/wordprocessingml/2006/main" w:rsidRPr="00126615">
                <w:rPr>
                  <w:rFonts w:ascii="inherit" w:eastAsia="Times New Roman" w:hAnsi="inherit" w:cs="Times New Roman"/>
                  <w:color w:val="337AB7"/>
                  <w:sz w:val="24"/>
                  <w:szCs w:val="24"/>
                  <w:lang w:eastAsia="ru-RU"/>
                </w:rPr>
                <w:t xml:space="preserve"> </w:t>
              </w:r>
            </w:hyperlink>
            <w:hyperlink xmlns:w="http://schemas.openxmlformats.org/wordprocessingml/2006/main" xmlns:r="http://schemas.openxmlformats.org/officeDocument/2006/relationships" r:id="rId109" w:anchor="E0029" w:history="1">
              <w:r xmlns:w="http://schemas.openxmlformats.org/wordprocessingml/2006/main" w:rsidRPr="00126615">
                <w:rPr>
                  <w:rFonts w:ascii="inherit" w:eastAsia="Times New Roman" w:hAnsi="inherit" w:cs="Times New Roman"/>
                  <w:color w:val="337AB7"/>
                  <w:sz w:val="17"/>
                  <w:szCs w:val="17"/>
                  <w:vertAlign w:val="superscript"/>
                  <w:lang w:eastAsia="ru-RU"/>
                </w:rPr>
                <w:t xml:space="preserve">29</w:t>
              </w:r>
            </w:hyperlink>
            <w:hyperlink xmlns:w="http://schemas.openxmlformats.org/wordprocessingml/2006/main" xmlns:r="http://schemas.openxmlformats.org/officeDocument/2006/relationships" r:id="rId109" w:anchor="E0029" w:history="1">
              <w:r xmlns:w="http://schemas.openxmlformats.org/wordprocessingml/2006/main" w:rsidRPr="00126615">
                <w:rPr>
                  <w:rFonts w:ascii="inherit" w:eastAsia="Times New Roman" w:hAnsi="inherit" w:cs="Times New Roman"/>
                  <w:color w:val="337AB7"/>
                  <w:sz w:val="24"/>
                  <w:szCs w:val="24"/>
                  <w:lang w:eastAsia="ru-RU"/>
                </w:rPr>
                <w:t xml:space="preserve"> </w:t>
              </w:r>
            </w:hyperlink>
            <w:r xmlns:w="http://schemas.openxmlformats.org/wordprocessingml/2006/main" w:rsidRPr="00126615">
              <w:rPr>
                <w:rFonts w:ascii="inherit" w:eastAsia="Times New Roman" w:hAnsi="inherit" w:cs="Times New Roman"/>
                <w:sz w:val="24"/>
                <w:szCs w:val="24"/>
                <w:lang w:eastAsia="ru-RU"/>
              </w:rPr>
              <w:t xml:space="preserve">). إذا كانت وحدة الإنتاج قد خضعت بالفعل لتقييم مكافئ، فيجوز استخدام هذا التقييم لهذا الغرض.</w:t>
            </w:r>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720"/>
        <w:gridCol w:w="863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1.4.</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لا يجوز تدمير أشجار المانجروف.</w:t>
            </w:r>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360"/>
        <w:gridCol w:w="899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1.5.</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يتعين على المشغل توفير خطة إدارة مستدامة تتناسب مع وحدة الإنتاج لتربية الأحياء المائية وحصاد الطحالب.</w:t>
            </w:r>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360"/>
        <w:gridCol w:w="899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1.6.</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تُحدَّث الخطة سنويًا، وتُفصِّل الآثار البيئية للعملية وعمليات الرصد البيئي المطلوب إجراؤها، وتُحدِّد التدابير الواجب اتخاذها للحد من الآثار السلبية على البيئات المائية والبرية المحيطة، بما في ذلك، عند الاقتضاء، تصريف المغذيات في البيئة لكل دورة إنتاج أو سنويًا. وتُوثِّق الخطة عمليات مراقبة وإصلاح المعدات التقنية.</w:t>
            </w:r>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360"/>
        <w:gridCol w:w="899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1.7.</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تسجيل التدابير الدفاعية والوقائية المتخذة ضد الحيوانات المفترسة وفقًا للتوجيه 92/43/EEC والقواعد الوطنية في خطة الإدارة المستدامة.</w:t>
            </w:r>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360"/>
        <w:gridCol w:w="899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1.8.</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ويجب، عند الاقتضاء، التنسيق مع المشغلين المجاورين في إعداد خطة الإدارة.</w:t>
            </w:r>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360"/>
        <w:gridCol w:w="899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1.9.</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على مُشغّلي مشاريع تربية الأحياء المائية والطحالب وضع جدول زمني لخفض النفايات، ضمن خطة الإدارة المستدامة، يُطبّق عند بدء العمليات. ويُقتصر استخدام الحرارة المتبقية، قدر الإمكان، على الطاقة من مصادر متجددة.</w:t>
            </w:r>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480"/>
        <w:gridCol w:w="887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1.10.</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تحضير المنتجات غير المعالجة</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إذا تم إجراء عمليات تحضير، بخلاف المعالجة، على الطحالب أو حيوانات تربية الأحياء المائية، فإن المتطلبات العامة المنصوص عليها في النقاط 1.2 و1.3 و1.4 و1.5 و2.2.3 من الجزء الرابع تنطبق </w:t>
            </w:r>
            <w:r xmlns:w="http://schemas.openxmlformats.org/wordprocessingml/2006/main" w:rsidRPr="00126615">
              <w:rPr>
                <w:rFonts w:ascii="inherit" w:eastAsia="Times New Roman" w:hAnsi="inherit" w:cs="Times New Roman"/>
                <w:i/>
                <w:iCs/>
                <w:sz w:val="24"/>
                <w:szCs w:val="24"/>
                <w:lang w:eastAsia="ru-RU"/>
              </w:rPr>
              <w:t xml:space="preserve">بشكل متقطع </w:t>
            </w:r>
            <w:r xmlns:w="http://schemas.openxmlformats.org/wordprocessingml/2006/main" w:rsidRPr="00126615">
              <w:rPr>
                <w:rFonts w:ascii="inherit" w:eastAsia="Times New Roman" w:hAnsi="inherit" w:cs="Times New Roman"/>
                <w:sz w:val="24"/>
                <w:szCs w:val="24"/>
                <w:lang w:eastAsia="ru-RU"/>
              </w:rPr>
              <w:t xml:space="preserve">على مثل هذه العمليات.</w:t>
            </w:r>
          </w:p>
        </w:tc>
      </w:tr>
    </w:tbl>
    <w:p w:rsidR="00126615" w:rsidRPr="00126615" w:rsidRDefault="00126615" w:rsidP="00126615">
      <w:pPr xmlns:w="http://schemas.openxmlformats.org/wordprocessingml/2006/main">
        <w:shd w:val="clear" w:color="auto" w:fill="FFFFFF"/>
        <w:spacing w:before="120" w:after="0" w:line="240" w:lineRule="auto"/>
        <w:rPr>
          <w:rFonts w:ascii="inherit" w:eastAsia="Times New Roman" w:hAnsi="inherit" w:cs="Times New Roman"/>
          <w:b/>
          <w:bCs/>
          <w:color w:val="000000"/>
          <w:sz w:val="24"/>
          <w:szCs w:val="24"/>
          <w:lang w:eastAsia="ru-RU"/>
        </w:rPr>
        <w:bidi/>
      </w:pPr>
      <w:hyperlink xmlns:w="http://schemas.openxmlformats.org/wordprocessingml/2006/main" xmlns:r="http://schemas.openxmlformats.org/officeDocument/2006/relationships" r:id="rId110" w:tooltip="32021R1691: INSERTED" w:history="1">
        <w:r xmlns:w="http://schemas.openxmlformats.org/wordprocessingml/2006/main" w:rsidRPr="00126615">
          <w:rPr>
            <w:rFonts w:ascii="inherit" w:eastAsia="Times New Roman" w:hAnsi="inherit" w:cs="Times New Roman"/>
            <w:b/>
            <w:bCs/>
            <w:color w:val="337AB7"/>
            <w:sz w:val="24"/>
            <w:szCs w:val="24"/>
            <w:lang w:eastAsia="ru-RU"/>
          </w:rPr>
          <w:t xml:space="preserve">▼M9</w:t>
        </w:r>
      </w:hyperlink>
    </w:p>
    <w:tbl>
      <w:tblPr>
        <w:tblW w:w="5000" w:type="pct"/>
        <w:tblCellMar>
          <w:left w:w="0" w:type="dxa"/>
          <w:right w:w="0" w:type="dxa"/>
        </w:tblCellMar>
        <w:tblLook w:val="04A0" w:firstRow="1" w:lastRow="0" w:firstColumn="1" w:lastColumn="0" w:noHBand="0" w:noVBand="1"/>
      </w:tblPr>
      <w:tblGrid>
        <w:gridCol w:w="480"/>
        <w:gridCol w:w="887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1.11.</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على المشغلين الاحتفاظ بأدلة مستندية متاحة بشأن أي استثناء لقواعد الإنتاج الخاصة بحيوانات الأحياء المائية التي تم الحصول عليها وفقًا للبندين 3.1.2.1 (د) و (هـ).</w:t>
            </w:r>
          </w:p>
        </w:tc>
      </w:tr>
    </w:tbl>
    <w:p w:rsidR="00126615" w:rsidRPr="00126615" w:rsidRDefault="00126615" w:rsidP="00126615">
      <w:pPr xmlns:w="http://schemas.openxmlformats.org/wordprocessingml/2006/main">
        <w:shd w:val="clear" w:color="auto" w:fill="FFFFFF"/>
        <w:spacing w:before="120" w:after="0" w:line="240" w:lineRule="auto"/>
        <w:rPr>
          <w:rFonts w:ascii="inherit" w:eastAsia="Times New Roman" w:hAnsi="inherit" w:cs="Times New Roman"/>
          <w:b/>
          <w:bCs/>
          <w:color w:val="000000"/>
          <w:sz w:val="24"/>
          <w:szCs w:val="24"/>
          <w:lang w:eastAsia="ru-RU"/>
        </w:rPr>
        <w:bidi/>
      </w:pPr>
      <w:hyperlink xmlns:w="http://schemas.openxmlformats.org/wordprocessingml/2006/main" xmlns:r="http://schemas.openxmlformats.org/officeDocument/2006/relationships" r:id="rId111" w:tooltip="32018R0848" w:history="1">
        <w:r xmlns:w="http://schemas.openxmlformats.org/wordprocessingml/2006/main" w:rsidRPr="00126615">
          <w:rPr>
            <w:rFonts w:ascii="inherit" w:eastAsia="Times New Roman" w:hAnsi="inherit" w:cs="Times New Roman"/>
            <w:b/>
            <w:bCs/>
            <w:color w:val="337AB7"/>
            <w:sz w:val="24"/>
            <w:szCs w:val="24"/>
            <w:lang w:eastAsia="ru-RU"/>
          </w:rPr>
          <w:t xml:space="preserve">▼ب</w:t>
        </w:r>
      </w:hyperlink>
    </w:p>
    <w:p w:rsidR="00126615" w:rsidRPr="00126615" w:rsidRDefault="00126615" w:rsidP="00126615">
      <w:pPr xmlns:w="http://schemas.openxmlformats.org/wordprocessingml/2006/main">
        <w:shd w:val="clear" w:color="auto" w:fill="FFFFFF"/>
        <w:spacing w:before="120" w:after="120" w:line="240" w:lineRule="auto"/>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color w:val="000000"/>
          <w:sz w:val="24"/>
          <w:szCs w:val="24"/>
          <w:lang w:eastAsia="ru-RU"/>
        </w:rPr>
        <w:t xml:space="preserve">2. متطلبات الطحالب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بالإضافة إلى قواعد الإنتاج العامة المنصوص عليها في المواد 9 و10 و11 و15، وحيثما ينطبق ذلك في القسم 1 من هذا الجزء، تُطبق القواعد المنصوص عليها في هذا القسم على جمع الطحالب وإنتاجها عضويًا. وتُطبق هذه القواعد، مع مراعاة </w:t>
      </w:r>
      <w:r xmlns:w="http://schemas.openxmlformats.org/wordprocessingml/2006/main" w:rsidRPr="00126615">
        <w:rPr>
          <w:rFonts w:ascii="inherit" w:eastAsia="Times New Roman" w:hAnsi="inherit" w:cs="Times New Roman"/>
          <w:i/>
          <w:iCs/>
          <w:color w:val="000000"/>
          <w:sz w:val="24"/>
          <w:szCs w:val="24"/>
          <w:lang w:eastAsia="ru-RU"/>
        </w:rPr>
        <w:t xml:space="preserve">ما يقتضيه الحال، </w:t>
      </w:r>
      <w:r xmlns:w="http://schemas.openxmlformats.org/wordprocessingml/2006/main" w:rsidRPr="00126615">
        <w:rPr>
          <w:rFonts w:ascii="inherit" w:eastAsia="Times New Roman" w:hAnsi="inherit" w:cs="Times New Roman"/>
          <w:color w:val="000000"/>
          <w:sz w:val="24"/>
          <w:szCs w:val="24"/>
          <w:lang w:eastAsia="ru-RU"/>
        </w:rPr>
        <w:t xml:space="preserve">على إنتاج العوالق النباتية.</w:t>
      </w:r>
    </w:p>
    <w:p w:rsidR="00126615" w:rsidRPr="00126615" w:rsidRDefault="00126615" w:rsidP="00126615">
      <w:pPr xmlns:w="http://schemas.openxmlformats.org/wordprocessingml/2006/main">
        <w:shd w:val="clear" w:color="auto" w:fill="FFFFFF"/>
        <w:spacing w:before="120" w:after="12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2.1. </w:t>
      </w:r>
      <w:r xmlns:w="http://schemas.openxmlformats.org/wordprocessingml/2006/main" w:rsidRPr="00126615">
        <w:rPr>
          <w:rFonts w:ascii="inherit" w:eastAsia="Times New Roman" w:hAnsi="inherit" w:cs="Times New Roman"/>
          <w:b/>
          <w:bCs/>
          <w:color w:val="000000"/>
          <w:sz w:val="24"/>
          <w:szCs w:val="24"/>
          <w:lang w:eastAsia="ru-RU"/>
        </w:rPr>
        <w:t xml:space="preserve">التحويل</w:t>
      </w:r>
    </w:p>
    <w:tbl>
      <w:tblPr>
        <w:tblW w:w="5000" w:type="pct"/>
        <w:tblCellMar>
          <w:left w:w="0" w:type="dxa"/>
          <w:right w:w="0" w:type="dxa"/>
        </w:tblCellMar>
        <w:tblLook w:val="04A0" w:firstRow="1" w:lastRow="0" w:firstColumn="1" w:lastColumn="0" w:noHBand="0" w:noVBand="1"/>
      </w:tblPr>
      <w:tblGrid>
        <w:gridCol w:w="586"/>
        <w:gridCol w:w="8769"/>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2.1.1.</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وتبلغ مدة تحويل وحدة إنتاج جمع الطحالب ستة أشهر.</w:t>
            </w:r>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540"/>
        <w:gridCol w:w="881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sz w:val="24"/>
                <w:szCs w:val="24"/>
                <w:lang w:eastAsia="ru-RU"/>
              </w:rPr>
              <w:t xml:space="preserve">2.1.2.</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تكون فترة التحويل لوحدة إنتاج زراعة الطحالب مدة ستة أشهر أو دورة إنتاج كاملة، أيهما أطول.</w:t>
            </w:r>
          </w:p>
        </w:tc>
      </w:tr>
    </w:tbl>
    <w:p w:rsidR="00126615" w:rsidRPr="00126615" w:rsidRDefault="00126615" w:rsidP="00126615">
      <w:pPr xmlns:w="http://schemas.openxmlformats.org/wordprocessingml/2006/main">
        <w:shd w:val="clear" w:color="auto" w:fill="FFFFFF"/>
        <w:spacing w:before="120" w:after="12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2.2. </w:t>
      </w:r>
      <w:r xmlns:w="http://schemas.openxmlformats.org/wordprocessingml/2006/main" w:rsidRPr="00126615">
        <w:rPr>
          <w:rFonts w:ascii="inherit" w:eastAsia="Times New Roman" w:hAnsi="inherit" w:cs="Times New Roman"/>
          <w:b/>
          <w:bCs/>
          <w:color w:val="000000"/>
          <w:sz w:val="24"/>
          <w:szCs w:val="24"/>
          <w:lang w:eastAsia="ru-RU"/>
        </w:rPr>
        <w:t xml:space="preserve">قواعد إنتاج الطحالب</w:t>
      </w:r>
    </w:p>
    <w:tbl>
      <w:tblPr>
        <w:tblW w:w="5000" w:type="pct"/>
        <w:tblCellMar>
          <w:left w:w="0" w:type="dxa"/>
          <w:right w:w="0" w:type="dxa"/>
        </w:tblCellMar>
        <w:tblLook w:val="04A0" w:firstRow="1" w:lastRow="0" w:firstColumn="1" w:lastColumn="0" w:noHBand="0" w:noVBand="1"/>
      </w:tblPr>
      <w:tblGrid>
        <w:gridCol w:w="540"/>
        <w:gridCol w:w="881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2.2.1.</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ويعتبر جمع الطحالب البرية وأجزائها إنتاجاً عضوياً بشرط:</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(أ)</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المناطق المتنامية مناسبة من الناحية الصحية وتتمتع بحالة بيئية عالية كما هو محدد في التوجيه 2000/60/EC، أو ذات جودة معادلة لـ:</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مناطق الإنتاج المصنفة كـ A وB في اللائحة (EC) رقم 854/2004 للبرلمان الأوروبي والمجلس (</w:t>
            </w:r>
            <w:hyperlink xmlns:w="http://schemas.openxmlformats.org/wordprocessingml/2006/main" xmlns:r="http://schemas.openxmlformats.org/officeDocument/2006/relationships" r:id="rId112" w:anchor="E0030" w:history="1">
              <w:r xmlns:w="http://schemas.openxmlformats.org/wordprocessingml/2006/main" w:rsidRPr="00126615">
                <w:rPr>
                  <w:rFonts w:ascii="inherit" w:eastAsia="Times New Roman" w:hAnsi="inherit" w:cs="Times New Roman"/>
                  <w:color w:val="337AB7"/>
                  <w:sz w:val="24"/>
                  <w:szCs w:val="24"/>
                  <w:lang w:eastAsia="ru-RU"/>
                </w:rPr>
                <w:t xml:space="preserve"> </w:t>
              </w:r>
            </w:hyperlink>
            <w:hyperlink xmlns:w="http://schemas.openxmlformats.org/wordprocessingml/2006/main" xmlns:r="http://schemas.openxmlformats.org/officeDocument/2006/relationships" r:id="rId112" w:anchor="E0030" w:history="1">
              <w:r xmlns:w="http://schemas.openxmlformats.org/wordprocessingml/2006/main" w:rsidRPr="00126615">
                <w:rPr>
                  <w:rFonts w:ascii="inherit" w:eastAsia="Times New Roman" w:hAnsi="inherit" w:cs="Times New Roman"/>
                  <w:color w:val="337AB7"/>
                  <w:sz w:val="17"/>
                  <w:szCs w:val="17"/>
                  <w:vertAlign w:val="superscript"/>
                  <w:lang w:eastAsia="ru-RU"/>
                </w:rPr>
                <w:t xml:space="preserve">30</w:t>
              </w:r>
            </w:hyperlink>
            <w:hyperlink xmlns:w="http://schemas.openxmlformats.org/wordprocessingml/2006/main" xmlns:r="http://schemas.openxmlformats.org/officeDocument/2006/relationships" r:id="rId112" w:anchor="E0030" w:history="1">
              <w:r xmlns:w="http://schemas.openxmlformats.org/wordprocessingml/2006/main" w:rsidRPr="00126615">
                <w:rPr>
                  <w:rFonts w:ascii="inherit" w:eastAsia="Times New Roman" w:hAnsi="inherit" w:cs="Times New Roman"/>
                  <w:color w:val="337AB7"/>
                  <w:sz w:val="24"/>
                  <w:szCs w:val="24"/>
                  <w:lang w:eastAsia="ru-RU"/>
                </w:rPr>
                <w:t xml:space="preserve"> </w:t>
              </w:r>
            </w:hyperlink>
            <w:r xmlns:w="http://schemas.openxmlformats.org/wordprocessingml/2006/main" w:rsidRPr="00126615">
              <w:rPr>
                <w:rFonts w:ascii="inherit" w:eastAsia="Times New Roman" w:hAnsi="inherit" w:cs="Times New Roman"/>
                <w:sz w:val="24"/>
                <w:szCs w:val="24"/>
                <w:lang w:eastAsia="ru-RU"/>
              </w:rPr>
              <w:t xml:space="preserve">)، حتى 13 ديسمبر 2019، أو</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مناطق التصنيف المقابلة المنصوص عليها في القوانين التنفيذية التي اعتمدتها المفوضية وفقًا للمادة 18(8) من اللائحة (الاتحاد الأوروبي) 2017/625، اعتبارًا من 14 ديسمبر 2019؛</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لا يؤثر التجميع بشكل كبير على استقرار النظام البيئي الطبيعي أو الحفاظ على الأنواع في منطقة التجميع.</w:t>
            </w:r>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540"/>
        <w:gridCol w:w="881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2.2.2.</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تُزرع الطحالب في مناطق ذات خصائص بيئية وصحية مماثلة على الأقل لتلك الموضحة في الفقرة 2.2.1(أ) لتُعتبر عضوية. بالإضافة إلى ذلك، تُطبق قواعد الإنتاج التالية: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(أ)</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استخدام الممارسات المستدامة في جميع مراحل الإنتاج، من جمع الطحالب الصغيرة إلى الحصاد؛</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لضمان الحفاظ على مجموعة واسعة من الجينات، يجب أن يتم جمع الطحالب الصغيرة في البرية بشكل منتظم للحفاظ على تنوع مخزون الثقافة الداخلية وزيادته؛</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(ج)</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لا يجوز استخدام الأسمدة إلا في المرافق الداخلية، وفقط إذا تم الترخيص باستخدامها بموجب المادة 24 في الإنتاج العضوي لهذا الغرض.</w:t>
            </w:r>
          </w:p>
          <w:p w:rsidR="00126615" w:rsidRPr="00126615" w:rsidRDefault="00126615" w:rsidP="00126615">
            <w:pPr xmlns:w="http://schemas.openxmlformats.org/wordprocessingml/2006/main">
              <w:spacing w:before="120" w:after="0" w:line="240" w:lineRule="auto"/>
              <w:rPr>
                <w:rFonts w:ascii="inherit" w:eastAsia="Times New Roman" w:hAnsi="inherit" w:cs="Times New Roman"/>
                <w:b/>
                <w:bCs/>
                <w:sz w:val="24"/>
                <w:szCs w:val="24"/>
                <w:lang w:eastAsia="ru-RU"/>
              </w:rPr>
              <w:bidi/>
            </w:pPr>
            <w:hyperlink xmlns:w="http://schemas.openxmlformats.org/wordprocessingml/2006/main" xmlns:r="http://schemas.openxmlformats.org/officeDocument/2006/relationships" r:id="rId113" w:tooltip="32021R1691: INSERTED" w:history="1">
              <w:r xmlns:w="http://schemas.openxmlformats.org/wordprocessingml/2006/main" w:rsidRPr="00126615">
                <w:rPr>
                  <w:rFonts w:ascii="inherit" w:eastAsia="Times New Roman" w:hAnsi="inherit" w:cs="Times New Roman"/>
                  <w:b/>
                  <w:bCs/>
                  <w:color w:val="337AB7"/>
                  <w:sz w:val="24"/>
                  <w:szCs w:val="24"/>
                  <w:lang w:eastAsia="ru-RU"/>
                </w:rPr>
                <w:t xml:space="preserve">▼M9</w:t>
              </w:r>
            </w:hyperlink>
          </w:p>
          <w:p w:rsidR="00126615" w:rsidRPr="00126615" w:rsidRDefault="00126615" w:rsidP="00126615">
            <w:pPr xmlns:w="http://schemas.openxmlformats.org/wordprocessingml/2006/main">
              <w:spacing w:before="120" w:after="15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على المشغلين الاحتفاظ بسجلات لاستخدام هذه المنتجات، بما في ذلك التاريخ أو التواريخ التي تم فيها استخدام كل منتج، واسم المنتج، والكمية المطبقة، مع معلومات عن الدفعات/الخزانات/الأحواض المعنية.</w:t>
            </w:r>
          </w:p>
          <w:p w:rsidR="00126615" w:rsidRPr="00126615" w:rsidRDefault="00126615" w:rsidP="00126615">
            <w:pPr xmlns:w="http://schemas.openxmlformats.org/wordprocessingml/2006/main">
              <w:spacing w:before="120" w:after="0" w:line="240" w:lineRule="auto"/>
              <w:rPr>
                <w:rFonts w:ascii="inherit" w:eastAsia="Times New Roman" w:hAnsi="inherit" w:cs="Times New Roman"/>
                <w:b/>
                <w:bCs/>
                <w:sz w:val="24"/>
                <w:szCs w:val="24"/>
                <w:lang w:eastAsia="ru-RU"/>
              </w:rPr>
              <w:bidi/>
            </w:pPr>
            <w:hyperlink xmlns:w="http://schemas.openxmlformats.org/wordprocessingml/2006/main" xmlns:r="http://schemas.openxmlformats.org/officeDocument/2006/relationships" r:id="rId114" w:tooltip="32018R0848" w:history="1">
              <w:r xmlns:w="http://schemas.openxmlformats.org/wordprocessingml/2006/main" w:rsidRPr="00126615">
                <w:rPr>
                  <w:rFonts w:ascii="inherit" w:eastAsia="Times New Roman" w:hAnsi="inherit" w:cs="Times New Roman"/>
                  <w:b/>
                  <w:bCs/>
                  <w:color w:val="337AB7"/>
                  <w:sz w:val="24"/>
                  <w:szCs w:val="24"/>
                  <w:lang w:eastAsia="ru-RU"/>
                </w:rPr>
                <w:t xml:space="preserve">▼ب</w:t>
              </w:r>
            </w:hyperlink>
          </w:p>
        </w:tc>
      </w:tr>
    </w:tbl>
    <w:p w:rsidR="00126615" w:rsidRPr="00126615" w:rsidRDefault="00126615" w:rsidP="00126615">
      <w:pPr xmlns:w="http://schemas.openxmlformats.org/wordprocessingml/2006/main">
        <w:shd w:val="clear" w:color="auto" w:fill="FFFFFF"/>
        <w:spacing w:before="120" w:after="12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2.3. </w:t>
      </w:r>
      <w:r xmlns:w="http://schemas.openxmlformats.org/wordprocessingml/2006/main" w:rsidRPr="00126615">
        <w:rPr>
          <w:rFonts w:ascii="inherit" w:eastAsia="Times New Roman" w:hAnsi="inherit" w:cs="Times New Roman"/>
          <w:b/>
          <w:bCs/>
          <w:color w:val="000000"/>
          <w:sz w:val="24"/>
          <w:szCs w:val="24"/>
          <w:lang w:eastAsia="ru-RU"/>
        </w:rPr>
        <w:t xml:space="preserve">زراعة الطحالب</w:t>
      </w:r>
    </w:p>
    <w:p w:rsidR="00126615" w:rsidRPr="00126615" w:rsidRDefault="00126615" w:rsidP="00126615">
      <w:pPr xmlns:w="http://schemas.openxmlformats.org/wordprocessingml/2006/main">
        <w:shd w:val="clear" w:color="auto" w:fill="FFFFFF"/>
        <w:spacing w:after="15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2.3.1. </w:t>
      </w:r>
      <w:r xmlns:w="http://schemas.openxmlformats.org/wordprocessingml/2006/main" w:rsidRPr="00126615">
        <w:rPr>
          <w:rFonts w:ascii="inherit" w:eastAsia="Times New Roman" w:hAnsi="inherit" w:cs="Times New Roman"/>
          <w:b/>
          <w:bCs/>
          <w:color w:val="000000"/>
          <w:sz w:val="24"/>
          <w:szCs w:val="24"/>
          <w:lang w:eastAsia="ru-RU"/>
        </w:rPr>
        <w:t xml:space="preserve">يجب أن تقتصر زراعة الطحالب في البحر على استخدام العناصر الغذائية المتوفرة طبيعيًا في البيئة، أو من إنتاج حيوانات الاستزراع المائي العضوي، ويفضل أن تكون قريبة كجزء من نظام استزراع متعدد الأنواع.</w:t>
      </w:r>
    </w:p>
    <w:p w:rsidR="00126615" w:rsidRPr="00126615" w:rsidRDefault="00126615" w:rsidP="00126615">
      <w:pPr xmlns:w="http://schemas.openxmlformats.org/wordprocessingml/2006/main">
        <w:shd w:val="clear" w:color="auto" w:fill="FFFFFF"/>
        <w:spacing w:after="15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٢.٣.٢. </w:t>
      </w:r>
      <w:r xmlns:w="http://schemas.openxmlformats.org/wordprocessingml/2006/main" w:rsidRPr="00126615">
        <w:rPr>
          <w:rFonts w:ascii="inherit" w:eastAsia="Times New Roman" w:hAnsi="inherit" w:cs="Times New Roman"/>
          <w:b/>
          <w:bCs/>
          <w:color w:val="000000"/>
          <w:sz w:val="24"/>
          <w:szCs w:val="24"/>
          <w:lang w:eastAsia="ru-RU"/>
        </w:rPr>
        <w:t xml:space="preserve">في المنشآت المقامة على الأراضي التي تُستخدم فيها مصادر مغذيات خارجية، يجب أن تكون مستويات المغذيات في مياه الصرف مساويةً، أو أقل، بشكلٍ يمكن التحقق منه، لمستويات المغذيات في المياه الداخلة. لا يجوز استخدام سوى المغذيات ذات الأصل النباتي أو المعدني المصرح باستخدامها في الإنتاج العضوي بموجب المادة ٢٤.</w:t>
      </w:r>
    </w:p>
    <w:p w:rsidR="00126615" w:rsidRPr="00126615" w:rsidRDefault="00126615" w:rsidP="00126615">
      <w:pPr xmlns:w="http://schemas.openxmlformats.org/wordprocessingml/2006/main">
        <w:shd w:val="clear" w:color="auto" w:fill="FFFFFF"/>
        <w:spacing w:before="120" w:after="0" w:line="240" w:lineRule="auto"/>
        <w:rPr>
          <w:rFonts w:ascii="inherit" w:eastAsia="Times New Roman" w:hAnsi="inherit" w:cs="Times New Roman"/>
          <w:b/>
          <w:bCs/>
          <w:color w:val="000000"/>
          <w:sz w:val="24"/>
          <w:szCs w:val="24"/>
          <w:lang w:eastAsia="ru-RU"/>
        </w:rPr>
        <w:bidi/>
      </w:pPr>
      <w:hyperlink xmlns:w="http://schemas.openxmlformats.org/wordprocessingml/2006/main" xmlns:r="http://schemas.openxmlformats.org/officeDocument/2006/relationships" r:id="rId115" w:tooltip="32021R1691: INSERTED" w:history="1">
        <w:r xmlns:w="http://schemas.openxmlformats.org/wordprocessingml/2006/main" w:rsidRPr="00126615">
          <w:rPr>
            <w:rFonts w:ascii="inherit" w:eastAsia="Times New Roman" w:hAnsi="inherit" w:cs="Times New Roman"/>
            <w:b/>
            <w:bCs/>
            <w:color w:val="337AB7"/>
            <w:sz w:val="24"/>
            <w:szCs w:val="24"/>
            <w:lang w:eastAsia="ru-RU"/>
          </w:rPr>
          <w:t xml:space="preserve">▼M9</w:t>
        </w:r>
      </w:hyperlink>
    </w:p>
    <w:p w:rsidR="00126615" w:rsidRPr="00126615" w:rsidRDefault="00126615" w:rsidP="00126615">
      <w:pPr xmlns:w="http://schemas.openxmlformats.org/wordprocessingml/2006/main">
        <w:shd w:val="clear" w:color="auto" w:fill="FFFFFF"/>
        <w:spacing w:before="120" w:after="15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color w:val="000000"/>
          <w:sz w:val="24"/>
          <w:szCs w:val="24"/>
          <w:lang w:eastAsia="ru-RU"/>
        </w:rPr>
        <w:t xml:space="preserve">يجب على المشغلين الاحتفاظ بسجلات لاستخدام هذه المنتجات، بما في ذلك التاريخ أو التواريخ التي تم فيها استخدام المنتج، واسم المنتج، والكمية المطبقة مع المعلومات حول الدفعات/الخزانات/الأحواض المعنية.</w:t>
      </w:r>
    </w:p>
    <w:p w:rsidR="00126615" w:rsidRPr="00126615" w:rsidRDefault="00126615" w:rsidP="00126615">
      <w:pPr xmlns:w="http://schemas.openxmlformats.org/wordprocessingml/2006/main">
        <w:shd w:val="clear" w:color="auto" w:fill="FFFFFF"/>
        <w:spacing w:before="120" w:after="0" w:line="240" w:lineRule="auto"/>
        <w:rPr>
          <w:rFonts w:ascii="inherit" w:eastAsia="Times New Roman" w:hAnsi="inherit" w:cs="Times New Roman"/>
          <w:b/>
          <w:bCs/>
          <w:color w:val="000000"/>
          <w:sz w:val="24"/>
          <w:szCs w:val="24"/>
          <w:lang w:eastAsia="ru-RU"/>
        </w:rPr>
        <w:bidi/>
      </w:pPr>
      <w:hyperlink xmlns:w="http://schemas.openxmlformats.org/wordprocessingml/2006/main" xmlns:r="http://schemas.openxmlformats.org/officeDocument/2006/relationships" r:id="rId116" w:tooltip="32018R0848" w:history="1">
        <w:r xmlns:w="http://schemas.openxmlformats.org/wordprocessingml/2006/main" w:rsidRPr="00126615">
          <w:rPr>
            <w:rFonts w:ascii="inherit" w:eastAsia="Times New Roman" w:hAnsi="inherit" w:cs="Times New Roman"/>
            <w:b/>
            <w:bCs/>
            <w:color w:val="337AB7"/>
            <w:sz w:val="24"/>
            <w:szCs w:val="24"/>
            <w:lang w:eastAsia="ru-RU"/>
          </w:rPr>
          <w:t xml:space="preserve">▼ب</w:t>
        </w:r>
      </w:hyperlink>
    </w:p>
    <w:p w:rsidR="00126615" w:rsidRPr="00126615" w:rsidRDefault="00126615" w:rsidP="00126615">
      <w:pPr xmlns:w="http://schemas.openxmlformats.org/wordprocessingml/2006/main">
        <w:shd w:val="clear" w:color="auto" w:fill="FFFFFF"/>
        <w:spacing w:after="15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٢.٣.٣. </w:t>
      </w:r>
      <w:r xmlns:w="http://schemas.openxmlformats.org/wordprocessingml/2006/main" w:rsidRPr="00126615">
        <w:rPr>
          <w:rFonts w:ascii="inherit" w:eastAsia="Times New Roman" w:hAnsi="inherit" w:cs="Times New Roman"/>
          <w:b/>
          <w:bCs/>
          <w:color w:val="000000"/>
          <w:sz w:val="24"/>
          <w:szCs w:val="24"/>
          <w:lang w:eastAsia="ru-RU"/>
        </w:rPr>
        <w:t xml:space="preserve">يجب تسجيل كثافة الاستزراع أو كثافة التشغيل، مع الحفاظ على سلامة البيئة المائية من خلال ضمان عدم تجاوز الحد الأقصى لكمية الطحالب التي يمكن دعمها دون آثار سلبية على البيئة.</w:t>
      </w:r>
    </w:p>
    <w:p w:rsidR="00126615" w:rsidRPr="00126615" w:rsidRDefault="00126615" w:rsidP="00126615">
      <w:pPr xmlns:w="http://schemas.openxmlformats.org/wordprocessingml/2006/main">
        <w:shd w:val="clear" w:color="auto" w:fill="FFFFFF"/>
        <w:spacing w:after="15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٢.٣.٤. </w:t>
      </w:r>
      <w:r xmlns:w="http://schemas.openxmlformats.org/wordprocessingml/2006/main" w:rsidRPr="00126615">
        <w:rPr>
          <w:rFonts w:ascii="inherit" w:eastAsia="Times New Roman" w:hAnsi="inherit" w:cs="Times New Roman"/>
          <w:b/>
          <w:bCs/>
          <w:color w:val="000000"/>
          <w:sz w:val="24"/>
          <w:szCs w:val="24"/>
          <w:lang w:eastAsia="ru-RU"/>
        </w:rPr>
        <w:t xml:space="preserve">يجب إعادة استخدام أو تدوير الحبال والمعدات الأخرى المستخدمة في زراعة الطحالب، كلما أمكن ذلك.</w:t>
      </w:r>
    </w:p>
    <w:p w:rsidR="00126615" w:rsidRPr="00126615" w:rsidRDefault="00126615" w:rsidP="00126615">
      <w:pPr xmlns:w="http://schemas.openxmlformats.org/wordprocessingml/2006/main">
        <w:shd w:val="clear" w:color="auto" w:fill="FFFFFF"/>
        <w:spacing w:before="120" w:after="12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2.4. </w:t>
      </w:r>
      <w:r xmlns:w="http://schemas.openxmlformats.org/wordprocessingml/2006/main" w:rsidRPr="00126615">
        <w:rPr>
          <w:rFonts w:ascii="inherit" w:eastAsia="Times New Roman" w:hAnsi="inherit" w:cs="Times New Roman"/>
          <w:b/>
          <w:bCs/>
          <w:color w:val="000000"/>
          <w:sz w:val="24"/>
          <w:szCs w:val="24"/>
          <w:lang w:eastAsia="ru-RU"/>
        </w:rPr>
        <w:t xml:space="preserve">جمع مستدام للطحالب البرية</w:t>
      </w:r>
    </w:p>
    <w:tbl>
      <w:tblPr>
        <w:tblW w:w="5000" w:type="pct"/>
        <w:tblCellMar>
          <w:left w:w="0" w:type="dxa"/>
          <w:right w:w="0" w:type="dxa"/>
        </w:tblCellMar>
        <w:tblLook w:val="04A0" w:firstRow="1" w:lastRow="0" w:firstColumn="1" w:lastColumn="0" w:noHBand="0" w:noVBand="1"/>
      </w:tblPr>
      <w:tblGrid>
        <w:gridCol w:w="606"/>
        <w:gridCol w:w="8749"/>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2.4.1.</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إجراء تقدير الكتلة الحيوية لمرة واحدة في بداية جمع الطحالب.</w:t>
            </w:r>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540"/>
        <w:gridCol w:w="881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2.4.2.</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الاحتفاظ بسجلات حسابية في الوحدة أو المبنى، ويجب أن تمكن المشغل من تحديد الجهة الرقابية أو هيئة الرقابة من التحقق من أن المجمعين قد قدموا فقط الطحالب البرية المنتجة وفقًا لهذه اللائحة.</w:t>
            </w:r>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540"/>
        <w:gridCol w:w="881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2.4.3.</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أن يتم الجمع بطريقة لا تُسبب الكميات المجمعة تأثيرًا كبيرًا على حالة البيئة المائية. ويجب اتخاذ تدابير مثل تقنية الجمع، والحد الأدنى للأحجام، والأعمار، ودورات التكاثر، أو حجم الطحالب المتبقية، لضمان تجددها ومنع الصيد العرضي.</w:t>
            </w:r>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540"/>
        <w:gridCol w:w="881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2.4.4.</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إذا تم جمع الطحالب من منطقة تجميع مشتركة أو مشتركة، فيجب تقديم أدلة مستندية صادرة عن السلطة المختصة المعينة من قبل الدولة العضو المعنية والتي تثبت أن إجمالي المجموعة يتوافق مع هذه اللائحة.</w:t>
            </w:r>
          </w:p>
        </w:tc>
      </w:tr>
    </w:tbl>
    <w:p w:rsidR="00126615" w:rsidRPr="00126615" w:rsidRDefault="00126615" w:rsidP="00126615">
      <w:pPr xmlns:w="http://schemas.openxmlformats.org/wordprocessingml/2006/main">
        <w:shd w:val="clear" w:color="auto" w:fill="FFFFFF"/>
        <w:spacing w:before="120" w:after="120" w:line="240" w:lineRule="auto"/>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color w:val="000000"/>
          <w:sz w:val="24"/>
          <w:szCs w:val="24"/>
          <w:lang w:eastAsia="ru-RU"/>
        </w:rPr>
        <w:t xml:space="preserve">3. متطلبات حيوانات الاستزراع المائي</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بالإضافة إلى قواعد الإنتاج العامة المنصوص عليها في المواد 9 و10 و11 و15، وحيثما ينطبق ذلك في القسم 1 من هذا الجزء، تُطبق القواعد المنصوص عليها في هذا القسم على الإنتاج العضوي لأنواع الأسماك والقشريات وشوكيات الجلد والرخويات. وتُطبق هذه القواعد أيضًا، مع </w:t>
      </w:r>
      <w:r xmlns:w="http://schemas.openxmlformats.org/wordprocessingml/2006/main" w:rsidRPr="00126615">
        <w:rPr>
          <w:rFonts w:ascii="inherit" w:eastAsia="Times New Roman" w:hAnsi="inherit" w:cs="Times New Roman"/>
          <w:i/>
          <w:iCs/>
          <w:color w:val="000000"/>
          <w:sz w:val="24"/>
          <w:szCs w:val="24"/>
          <w:lang w:eastAsia="ru-RU"/>
        </w:rPr>
        <w:t xml:space="preserve">مراعاة ما يقتضيه الحال، </w:t>
      </w:r>
      <w:r xmlns:w="http://schemas.openxmlformats.org/wordprocessingml/2006/main" w:rsidRPr="00126615">
        <w:rPr>
          <w:rFonts w:ascii="inherit" w:eastAsia="Times New Roman" w:hAnsi="inherit" w:cs="Times New Roman"/>
          <w:color w:val="000000"/>
          <w:sz w:val="24"/>
          <w:szCs w:val="24"/>
          <w:lang w:eastAsia="ru-RU"/>
        </w:rPr>
        <w:t xml:space="preserve">على إنتاج العوالق الحيوانية والقشريات الدقيقة والروتيفرا والديدان وغيرها من حيوانات الأعلاف المائية.</w:t>
      </w:r>
    </w:p>
    <w:p w:rsidR="00126615" w:rsidRPr="00126615" w:rsidRDefault="00126615" w:rsidP="00126615">
      <w:pPr xmlns:w="http://schemas.openxmlformats.org/wordprocessingml/2006/main">
        <w:shd w:val="clear" w:color="auto" w:fill="FFFFFF"/>
        <w:spacing w:before="120" w:after="12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3.1. </w:t>
      </w:r>
      <w:r xmlns:w="http://schemas.openxmlformats.org/wordprocessingml/2006/main" w:rsidRPr="00126615">
        <w:rPr>
          <w:rFonts w:ascii="inherit" w:eastAsia="Times New Roman" w:hAnsi="inherit" w:cs="Times New Roman"/>
          <w:b/>
          <w:bCs/>
          <w:color w:val="000000"/>
          <w:sz w:val="24"/>
          <w:szCs w:val="24"/>
          <w:lang w:eastAsia="ru-RU"/>
        </w:rPr>
        <w:t xml:space="preserve">المتطلبات العامة</w:t>
      </w:r>
    </w:p>
    <w:p w:rsidR="00126615" w:rsidRPr="00126615" w:rsidRDefault="00126615" w:rsidP="00126615">
      <w:pPr xmlns:w="http://schemas.openxmlformats.org/wordprocessingml/2006/main">
        <w:shd w:val="clear" w:color="auto" w:fill="FFFFFF"/>
        <w:spacing w:after="15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3.1.1. </w:t>
      </w:r>
      <w:r xmlns:w="http://schemas.openxmlformats.org/wordprocessingml/2006/main" w:rsidRPr="00126615">
        <w:rPr>
          <w:rFonts w:ascii="inherit" w:eastAsia="Times New Roman" w:hAnsi="inherit" w:cs="Times New Roman"/>
          <w:b/>
          <w:bCs/>
          <w:color w:val="000000"/>
          <w:sz w:val="24"/>
          <w:szCs w:val="24"/>
          <w:lang w:eastAsia="ru-RU"/>
        </w:rPr>
        <w:t xml:space="preserve">التحويل</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وتطبق فترات التحويل التالية لوحدات إنتاج تربية الأحياء المائية على أنواع مرافق تربية الأحياء المائية التالية بما في ذلك حيوانات تربية الأحياء المائية الموجودة: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بالنسبة للمرافق التي لا يمكن تصريفها وتنظيفها وتطهيرها، فترة تحويل مدتها 24 شهرًا؛</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بالنسبة للمرافق التي تم تجفيفها أو إبعادها عن الزراعة، فترة تحويل مدتها 12 شهرًا؛</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(ج)</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بالنسبة للمرافق التي تم تجفيفها وتنظيفها وتطهيرها، فترة تحويل مدتها ستة أشهر؛</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(د)</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بالنسبة للمرافق المائية المفتوحة، بما في ذلك تلك التي تنتج الرخويات ثنائية المصراع، فترة تحويل مدتها ثلاثة أشهر.</w:t>
      </w:r>
    </w:p>
    <w:p w:rsidR="00126615" w:rsidRPr="00126615" w:rsidRDefault="00126615" w:rsidP="00126615">
      <w:pPr xmlns:w="http://schemas.openxmlformats.org/wordprocessingml/2006/main">
        <w:shd w:val="clear" w:color="auto" w:fill="FFFFFF"/>
        <w:spacing w:after="15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3.1.2. </w:t>
      </w:r>
      <w:r xmlns:w="http://schemas.openxmlformats.org/wordprocessingml/2006/main" w:rsidRPr="00126615">
        <w:rPr>
          <w:rFonts w:ascii="inherit" w:eastAsia="Times New Roman" w:hAnsi="inherit" w:cs="Times New Roman"/>
          <w:b/>
          <w:bCs/>
          <w:color w:val="000000"/>
          <w:sz w:val="24"/>
          <w:szCs w:val="24"/>
          <w:lang w:eastAsia="ru-RU"/>
        </w:rPr>
        <w:t xml:space="preserve">أصل حيوانات تربية الأحياء المائية</w:t>
      </w:r>
    </w:p>
    <w:tbl>
      <w:tblPr>
        <w:tblW w:w="5000" w:type="pct"/>
        <w:tblCellMar>
          <w:left w:w="0" w:type="dxa"/>
          <w:right w:w="0" w:type="dxa"/>
        </w:tblCellMar>
        <w:tblLook w:val="04A0" w:firstRow="1" w:lastRow="0" w:firstColumn="1" w:lastColumn="0" w:noHBand="0" w:noVBand="1"/>
      </w:tblPr>
      <w:tblGrid>
        <w:gridCol w:w="720"/>
        <w:gridCol w:w="863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3.1.2.1.</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فيما يتعلق بأصل الحيوانات المائية، تطبق القواعد التالية: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(أ)</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sz w:val="24"/>
                <w:szCs w:val="24"/>
                <w:lang w:eastAsia="ru-RU"/>
              </w:rPr>
              <w:t xml:space="preserve">تعتمد تربية الأحياء المائية العضوية على تربية المخزون الصغير الناتج عن تربية الأسماك العضوية ومن وحدات الإنتاج العضوية؛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تُستخدم الأنواع المزروعة محليًا، ويهدف الاستيلاد إلى إنتاج سلالات أكثر تكيفًا مع ظروف الإنتاج، مما يضمن صحة الحيوان ورفاهيته، والاستخدام الأمثل لموارد الأعلاف. وتُقدم أدلة مستندية تثبت أصلها وطريقة معالجتها إلى السلطة المختصة، أو، عند الاقتضاء، إلى هيئة الرقابة أو الجهة الرقابية.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(ج)</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اختيار الأنواع القوية والتي يمكن إنتاجها دون التسبب في أضرار كبيرة للمخزون البري؛</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(د)</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لأغراض التكاثر، لا يجوز إدخال حيوانات الصيد البري أو حيوانات الاستزراع المائي غير العضوية إلى أي حيازة إلا في حالات مبررة، حيث لا تتوفر سلالة عضوية، أو حيث يُدخل مخزون وراثي جديد إلى وحدة الإنتاج لأغراض التكاثر بعد الحصول على ترخيص من السلطة المختصة بهدف تحسين ملاءمة المخزون الوراثي. يجب إبقاء هذه الحيوانات تحت الإدارة العضوية لمدة ثلاثة أشهر على الأقل قبل استخدامها للتكاثر. بالنسبة للحيوانات المدرجة في القائمة الحمراء للأنواع المهددة بالانقراض التابعة للاتحاد الدولي لحفظ الطبيعة، لا يجوز منح ترخيص استخدام العينات البرية إلا في سياق برامج الحفظ التي تعترف بها السلطة العامة المختصة المسؤولة عن جهود الحفظ.</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(هـ)</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لأغراض النمو، يجب أن يقتصر جمع صغار الأحياء المائية البرية على الحالات التالية على وجه التحديد:</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(أنا)</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التدفق الطبيعي ليرقات الأسماك أو القشريات والصغار عند ملء البرك وأنظمة الاحتواء والأماكن المغلقة؛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(ثانياً)</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إعادة تخزين الزريعة البرية أو يرقات القشريات من الأنواع التي لا توجد في القائمة الحمراء للاتحاد الدولي لحفظ الطبيعة للأنواع المهددة بالانقراض في تربية الأحياء المائية المكثفة داخل الأراضي الرطبة، مثل برك المياه المالحة والمناطق المدية والبحيرات الساحلية، شريطة أن:</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أن تتم عملية إعادة التخزين وفقًا لتدابير الإدارة المعتمدة من قبل السلطات المعنية لضمان الاستغلال المستدام للأنواع المعنية، و</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يتم تغذية الحيوانات حصريًا بالأعلاف المتوفرة بشكل طبيعي في البيئة.</w:t>
            </w:r>
          </w:p>
          <w:p w:rsidR="00126615" w:rsidRPr="00126615" w:rsidRDefault="00126615" w:rsidP="00126615">
            <w:pPr xmlns:w="http://schemas.openxmlformats.org/wordprocessingml/2006/main">
              <w:spacing w:before="120" w:after="150" w:line="240" w:lineRule="auto"/>
              <w:jc w:val="both"/>
              <w:rPr>
                <w:rFonts w:ascii="inherit" w:eastAsia="Times New Roman" w:hAnsi="inherit" w:cs="Times New Roman"/>
                <w:sz w:val="24"/>
                <w:szCs w:val="24"/>
                <w:lang w:eastAsia="ru-RU"/>
              </w:rPr>
              <w:bidi/>
            </w:pPr>
            <w:hyperlink xmlns:w="http://schemas.openxmlformats.org/wordprocessingml/2006/main" xmlns:r="http://schemas.openxmlformats.org/officeDocument/2006/relationships" r:id="rId117" w:tooltip="32020R1693: REPLACED" w:history="1">
              <w:r xmlns:w="http://schemas.openxmlformats.org/wordprocessingml/2006/main" w:rsidRPr="00126615">
                <w:rPr>
                  <w:rFonts w:ascii="inherit" w:eastAsia="Times New Roman" w:hAnsi="inherit" w:cs="Times New Roman"/>
                  <w:b/>
                  <w:bCs/>
                  <w:color w:val="337AB7"/>
                  <w:sz w:val="24"/>
                  <w:szCs w:val="24"/>
                  <w:lang w:eastAsia="ru-RU"/>
                </w:rPr>
                <w:t xml:space="preserve">عام 2013 </w:t>
              </w:r>
            </w:hyperlink>
            <w:r xmlns:w="http://schemas.openxmlformats.org/wordprocessingml/2006/main" w:rsidRPr="00126615">
              <w:rPr>
                <w:rFonts w:ascii="inherit" w:eastAsia="Times New Roman" w:hAnsi="inherit" w:cs="Times New Roman"/>
                <w:sz w:val="24"/>
                <w:szCs w:val="24"/>
                <w:lang w:eastAsia="ru-RU"/>
              </w:rPr>
              <w:t xml:space="preserve">لأغراض النمو في وحدة إنتاج عضوية.</w:t>
            </w:r>
            <w:hyperlink xmlns:w="http://schemas.openxmlformats.org/wordprocessingml/2006/main" xmlns:r="http://schemas.openxmlformats.org/officeDocument/2006/relationships" r:id="rId117" w:tooltip="32020R1693: REPLACED" w:history="1">
              <w:r xmlns:w="http://schemas.openxmlformats.org/wordprocessingml/2006/main" w:rsidRPr="00126615">
                <w:rPr>
                  <w:rFonts w:ascii="inherit" w:eastAsia="Times New Roman" w:hAnsi="inherit" w:cs="Times New Roman"/>
                  <w:color w:val="337AB7"/>
                  <w:sz w:val="24"/>
                  <w:szCs w:val="24"/>
                  <w:lang w:eastAsia="ru-RU"/>
                </w:rPr>
                <w:t xml:space="preserve"> </w:t>
              </w:r>
            </w:hyperlink>
            <w:r xmlns:w="http://schemas.openxmlformats.org/wordprocessingml/2006/main" w:rsidRPr="00126615">
              <w:rPr>
                <w:rFonts w:ascii="inherit" w:eastAsia="Times New Roman" w:hAnsi="inherit" w:cs="Times New Roman"/>
                <w:sz w:val="24"/>
                <w:szCs w:val="24"/>
                <w:lang w:eastAsia="ru-RU"/>
              </w:rPr>
              <w:t xml:space="preserve">١ يناير ٢٠٢٢ </w:t>
            </w:r>
            <w:r xmlns:w="http://schemas.openxmlformats.org/wordprocessingml/2006/main" w:rsidRPr="00126615">
              <w:rPr>
                <w:rFonts w:ascii="inherit" w:eastAsia="Times New Roman" w:hAnsi="inherit" w:cs="Times New Roman"/>
                <w:b/>
                <w:bCs/>
                <w:sz w:val="24"/>
                <w:szCs w:val="24"/>
                <w:lang w:eastAsia="ru-RU"/>
              </w:rPr>
              <w:t xml:space="preserve">◄ </w:t>
            </w:r>
            <w:r xmlns:w="http://schemas.openxmlformats.org/wordprocessingml/2006/main" w:rsidRPr="00126615">
              <w:rPr>
                <w:rFonts w:ascii="inherit" w:eastAsia="Times New Roman" w:hAnsi="inherit" w:cs="Times New Roman"/>
                <w:sz w:val="24"/>
                <w:szCs w:val="24"/>
                <w:lang w:eastAsia="ru-RU"/>
              </w:rPr>
              <w:t xml:space="preserve">، شريطة أن يُدار ثلثا دورة الإنتاج على الأقل بالإدارة العضوية. ويجوز منح هذا الإعفاء لمدة أقصاها سنتان غير قابلة للتجديد.</w:t>
            </w:r>
          </w:p>
          <w:p w:rsidR="00126615" w:rsidRPr="00126615" w:rsidRDefault="00126615" w:rsidP="00126615">
            <w:pPr xmlns:w="http://schemas.openxmlformats.org/wordprocessingml/2006/main">
              <w:spacing w:before="120" w:after="15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بالنسبة لمزارع تربية الأحياء المائية الواقعة خارج الاتحاد، لا يجوز منح هذا الإعفاء إلا من قِبل السلطات الرقابية أو هيئات الرقابة المُعترف بها وفقًا للمادة 46(1) للأنواع التي لم تُطوّر عضويًا سواءً في أراضي الدولة التي تقع فيها المزرعة أو في الاتحاد. ويجوز منح هذا الإعفاء لمدة أقصاها سنتان، ولا يجوز تجديده.</w:t>
            </w:r>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720"/>
        <w:gridCol w:w="863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sz w:val="24"/>
                <w:szCs w:val="24"/>
                <w:lang w:eastAsia="ru-RU"/>
              </w:rPr>
              <w:t xml:space="preserve">3.1.2.2.</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وفيما يتعلق بالتربية، تنطبق القواعد التالية: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(أ)</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لا يجوز استخدام الهرمونات ومشتقاتها؛</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لا يجوز استخدام الإنتاج الاصطناعي للسلالات أحادية الجنس، إلا عن طريق الفرز اليدوي، أو تحريض تعدد الصبغيات، أو التهجين الاصطناعي، أو الاستنساخ؛</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(ج)</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اختيار السلالات المناسبة.</w:t>
            </w:r>
          </w:p>
        </w:tc>
      </w:tr>
    </w:tbl>
    <w:p w:rsidR="00126615" w:rsidRPr="00126615" w:rsidRDefault="00126615" w:rsidP="00126615">
      <w:pPr xmlns:w="http://schemas.openxmlformats.org/wordprocessingml/2006/main">
        <w:shd w:val="clear" w:color="auto" w:fill="FFFFFF"/>
        <w:spacing w:before="120" w:after="0" w:line="240" w:lineRule="auto"/>
        <w:rPr>
          <w:rFonts w:ascii="inherit" w:eastAsia="Times New Roman" w:hAnsi="inherit" w:cs="Times New Roman"/>
          <w:b/>
          <w:bCs/>
          <w:color w:val="000000"/>
          <w:sz w:val="24"/>
          <w:szCs w:val="24"/>
          <w:lang w:eastAsia="ru-RU"/>
        </w:rPr>
        <w:bidi/>
      </w:pPr>
      <w:hyperlink xmlns:w="http://schemas.openxmlformats.org/wordprocessingml/2006/main" xmlns:r="http://schemas.openxmlformats.org/officeDocument/2006/relationships" r:id="rId118" w:tooltip="32020R0427: INSERTED" w:history="1">
        <w:r xmlns:w="http://schemas.openxmlformats.org/wordprocessingml/2006/main" w:rsidRPr="00126615">
          <w:rPr>
            <w:rFonts w:ascii="inherit" w:eastAsia="Times New Roman" w:hAnsi="inherit" w:cs="Times New Roman"/>
            <w:b/>
            <w:bCs/>
            <w:color w:val="337AB7"/>
            <w:sz w:val="24"/>
            <w:szCs w:val="24"/>
            <w:lang w:eastAsia="ru-RU"/>
          </w:rPr>
          <w:t xml:space="preserve">▼M1</w:t>
        </w:r>
      </w:hyperlink>
    </w:p>
    <w:tbl>
      <w:tblPr>
        <w:tblW w:w="5000" w:type="pct"/>
        <w:tblCellMar>
          <w:left w:w="0" w:type="dxa"/>
          <w:right w:w="0" w:type="dxa"/>
        </w:tblCellMar>
        <w:tblLook w:val="04A0" w:firstRow="1" w:lastRow="0" w:firstColumn="1" w:lastColumn="0" w:noHBand="0" w:noVBand="1"/>
      </w:tblPr>
      <w:tblGrid>
        <w:gridCol w:w="720"/>
        <w:gridCol w:w="863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3.1.2.3.</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الإنتاج الشبابي</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في تربية يرقات أنواع الأسماك البحرية، يُمكن استخدام أنظمة تربية (يُفضل استخدام نظام "الميزوكوزم" أو "التربية بكميات كبيرة"). ويجب أن تستوفي هذه الأنظمة المتطلبات التالية: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(أ)</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أن تكون كثافة التخزين الأولية أقل من 20 بيضة أو يرقة لكل لتر؛</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أن يكون حجم خزان تربية اليرقات 20 مترًا </w:t>
            </w:r>
            <w:r xmlns:w="http://schemas.openxmlformats.org/wordprocessingml/2006/main" w:rsidRPr="00126615">
              <w:rPr>
                <w:rFonts w:ascii="inherit" w:eastAsia="Times New Roman" w:hAnsi="inherit" w:cs="Times New Roman"/>
                <w:sz w:val="17"/>
                <w:szCs w:val="17"/>
                <w:vertAlign w:val="superscript"/>
                <w:lang w:eastAsia="ru-RU"/>
              </w:rPr>
              <w:t xml:space="preserve">مكعبًا على الأقل </w:t>
            </w:r>
            <w:r xmlns:w="http://schemas.openxmlformats.org/wordprocessingml/2006/main" w:rsidRPr="00126615">
              <w:rPr>
                <w:rFonts w:ascii="inherit" w:eastAsia="Times New Roman" w:hAnsi="inherit" w:cs="Times New Roman"/>
                <w:sz w:val="24"/>
                <w:szCs w:val="24"/>
                <w:lang w:eastAsia="ru-RU"/>
              </w:rPr>
              <w:t xml:space="preserve">؛ و</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(ج)</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تتغذى اليرقات على العوالق الطبيعية النامية في الخزان، مع إضافة العوالق النباتية والحيوانية المنتجة خارجيًا حسب الاقتضاء.</w:t>
            </w:r>
          </w:p>
        </w:tc>
      </w:tr>
    </w:tbl>
    <w:p w:rsidR="00126615" w:rsidRPr="00126615" w:rsidRDefault="00126615" w:rsidP="00126615">
      <w:pPr xmlns:w="http://schemas.openxmlformats.org/wordprocessingml/2006/main">
        <w:shd w:val="clear" w:color="auto" w:fill="FFFFFF"/>
        <w:spacing w:before="120" w:after="0" w:line="240" w:lineRule="auto"/>
        <w:rPr>
          <w:rFonts w:ascii="inherit" w:eastAsia="Times New Roman" w:hAnsi="inherit" w:cs="Times New Roman"/>
          <w:b/>
          <w:bCs/>
          <w:color w:val="000000"/>
          <w:sz w:val="24"/>
          <w:szCs w:val="24"/>
          <w:lang w:eastAsia="ru-RU"/>
        </w:rPr>
        <w:bidi/>
      </w:pPr>
      <w:hyperlink xmlns:w="http://schemas.openxmlformats.org/wordprocessingml/2006/main" xmlns:r="http://schemas.openxmlformats.org/officeDocument/2006/relationships" r:id="rId119" w:tooltip="32021R1691: INSERTED" w:history="1">
        <w:r xmlns:w="http://schemas.openxmlformats.org/wordprocessingml/2006/main" w:rsidRPr="00126615">
          <w:rPr>
            <w:rFonts w:ascii="inherit" w:eastAsia="Times New Roman" w:hAnsi="inherit" w:cs="Times New Roman"/>
            <w:b/>
            <w:bCs/>
            <w:color w:val="337AB7"/>
            <w:sz w:val="24"/>
            <w:szCs w:val="24"/>
            <w:lang w:eastAsia="ru-RU"/>
          </w:rPr>
          <w:t xml:space="preserve">▼M9</w:t>
        </w:r>
      </w:hyperlink>
    </w:p>
    <w:tbl>
      <w:tblPr>
        <w:tblW w:w="5000" w:type="pct"/>
        <w:tblCellMar>
          <w:left w:w="0" w:type="dxa"/>
          <w:right w:w="0" w:type="dxa"/>
        </w:tblCellMar>
        <w:tblLook w:val="04A0" w:firstRow="1" w:lastRow="0" w:firstColumn="1" w:lastColumn="0" w:noHBand="0" w:noVBand="1"/>
      </w:tblPr>
      <w:tblGrid>
        <w:gridCol w:w="720"/>
        <w:gridCol w:w="863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3.1.2.4.</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على المشغلين الاحتفاظ بسجلات لأصل الحيوانات، وتحديد الحيوانات/دفعات الحيوانات، وتاريخ الوصول ونوع الأنواع، والكميات، والحالة العضوية أو غير العضوية، وفترة التحويل.</w:t>
            </w:r>
          </w:p>
        </w:tc>
      </w:tr>
    </w:tbl>
    <w:p w:rsidR="00126615" w:rsidRPr="00126615" w:rsidRDefault="00126615" w:rsidP="00126615">
      <w:pPr xmlns:w="http://schemas.openxmlformats.org/wordprocessingml/2006/main">
        <w:shd w:val="clear" w:color="auto" w:fill="FFFFFF"/>
        <w:spacing w:before="120" w:after="0" w:line="240" w:lineRule="auto"/>
        <w:rPr>
          <w:rFonts w:ascii="inherit" w:eastAsia="Times New Roman" w:hAnsi="inherit" w:cs="Times New Roman"/>
          <w:b/>
          <w:bCs/>
          <w:color w:val="000000"/>
          <w:sz w:val="24"/>
          <w:szCs w:val="24"/>
          <w:lang w:eastAsia="ru-RU"/>
        </w:rPr>
        <w:bidi/>
      </w:pPr>
      <w:hyperlink xmlns:w="http://schemas.openxmlformats.org/wordprocessingml/2006/main" xmlns:r="http://schemas.openxmlformats.org/officeDocument/2006/relationships" r:id="rId120" w:tooltip="32018R0848" w:history="1">
        <w:r xmlns:w="http://schemas.openxmlformats.org/wordprocessingml/2006/main" w:rsidRPr="00126615">
          <w:rPr>
            <w:rFonts w:ascii="inherit" w:eastAsia="Times New Roman" w:hAnsi="inherit" w:cs="Times New Roman"/>
            <w:b/>
            <w:bCs/>
            <w:color w:val="337AB7"/>
            <w:sz w:val="24"/>
            <w:szCs w:val="24"/>
            <w:lang w:eastAsia="ru-RU"/>
          </w:rPr>
          <w:t xml:space="preserve">▼ب</w:t>
        </w:r>
      </w:hyperlink>
    </w:p>
    <w:p w:rsidR="00126615" w:rsidRPr="00126615" w:rsidRDefault="00126615" w:rsidP="00126615">
      <w:pPr xmlns:w="http://schemas.openxmlformats.org/wordprocessingml/2006/main">
        <w:shd w:val="clear" w:color="auto" w:fill="FFFFFF"/>
        <w:spacing w:after="15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3.1.3. </w:t>
      </w:r>
      <w:r xmlns:w="http://schemas.openxmlformats.org/wordprocessingml/2006/main" w:rsidRPr="00126615">
        <w:rPr>
          <w:rFonts w:ascii="inherit" w:eastAsia="Times New Roman" w:hAnsi="inherit" w:cs="Times New Roman"/>
          <w:b/>
          <w:bCs/>
          <w:color w:val="000000"/>
          <w:sz w:val="24"/>
          <w:szCs w:val="24"/>
          <w:lang w:eastAsia="ru-RU"/>
        </w:rPr>
        <w:t xml:space="preserve">التغذية</w:t>
      </w:r>
    </w:p>
    <w:tbl>
      <w:tblPr>
        <w:tblW w:w="5000" w:type="pct"/>
        <w:tblCellMar>
          <w:left w:w="0" w:type="dxa"/>
          <w:right w:w="0" w:type="dxa"/>
        </w:tblCellMar>
        <w:tblLook w:val="04A0" w:firstRow="1" w:lastRow="0" w:firstColumn="1" w:lastColumn="0" w:noHBand="0" w:noVBand="1"/>
      </w:tblPr>
      <w:tblGrid>
        <w:gridCol w:w="720"/>
        <w:gridCol w:w="863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3.1.3.1.</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فيما يتعلق بأعلاف الأسماك والقشريات وشوكيات الجلد، تطبق القواعد التالية: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(أ)</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تغذية الحيوانات بالأعلاف التي تلبي الاحتياجات الغذائية للحيوانات في المراحل المختلفة من نموها؛</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تصميم أنظمة التغذية مع مراعاة الأولويات التالية: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(أنا)</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صحة الحيوان ورفاهيته؛</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(ثانياً)</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جودة المنتج العالية، بما في ذلك التركيبة الغذائية للمنتج، والتي من شأنها ضمان الجودة العالية للمنتج النهائي الصالح للأكل؛</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(ثالثا)</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تأثير بيئي منخفض؛</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(ج)</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أن يكون جزء النبات من العلف عضويًا ويجب أن يكون جزء العلف المشتق من الحيوانات المائية من تربية الأحياء المائية العضوية أو من مصائد الأسماك التي تم اعتمادها على أنها </w:t>
            </w:r>
            <w:r xmlns:w="http://schemas.openxmlformats.org/wordprocessingml/2006/main" w:rsidRPr="00126615">
              <w:rPr>
                <w:rFonts w:ascii="inherit" w:eastAsia="Times New Roman" w:hAnsi="inherit" w:cs="Times New Roman"/>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sz w:val="24"/>
                <w:szCs w:val="24"/>
                <w:lang w:eastAsia="ru-RU"/>
              </w:rPr>
              <w:t xml:space="preserve">مستدامة بموجب نظام معترف به من قبل السلطة المختصة بما يتماشى مع المبادئ المنصوص عليها في اللائحة (الاتحاد الأوروبي) رقم 1380/2013؛</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(د)</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لا يجوز استخدام مواد الأعلاف غير العضوية من أصل نباتي أو حيواني أو طحلبي أو خميرة، ومواد الأعلاف من أصل معدني أو ميكروبي، وإضافات الأعلاف، ومساعدات المعالجة إلا إذا تم ترخيصها بموجب هذه اللائحة للاستخدام في الإنتاج العضوي؛</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(هـ)</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لا يجوز استخدام محفزات النمو والأحماض الأمينية الاصطناعية.</w:t>
            </w:r>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720"/>
        <w:gridCol w:w="863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3.1.3.2.</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فيما يتعلق بالرخويات ثنائية المصراع وغيرها من الأنواع التي لا يتغذى عليها الإنسان، بل تتغذى على العوالق الطبيعية، تطبق القواعد التالية: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(أ)</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أن تتلقى هذه الحيوانات التي تتغذى بالترشيح جميع احتياجاتها الغذائية من الطبيعة، باستثناء حالة الصغار التي يتم تربيتها في المفرخات والحضانات؛</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أن تكون مناطق النمو مناسبة من الناحية الصحية ويجب أن تكون إما ذات وضع بيئي مرتفع كما هو محدد في التوجيه 2000/60/EC أو ذات وضع بيئي جيد كما هو محدد في التوجيه 2008/56/EC أو ذات جودة معادلة لـ:</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مناطق الإنتاج المصنفة كـ (أ) في اللائحة (EC) رقم 854/2004، حتى 13 ديسمبر 2019، أو</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مناطق التصنيف المقابلة المنصوص عليها في القوانين التنفيذية التي اعتمدتها المفوضية وفقًا للمادة 18 (8) من اللائحة (الاتحاد الأوروبي) 2017/625، اعتبارًا من 14 ديسمبر 2019.</w:t>
            </w:r>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720"/>
        <w:gridCol w:w="863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3.1.3.3.</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قواعد محددة بشأن تغذية الحيوانات آكلة اللحوم في تربية الأحياء المائية</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الحصول على الأعلاف اللازمة لحيوانات الاستزراع المائي آكلة اللحوم وفقًا للأولويات التالية: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(أ)</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الأعلاف العضوية ذات الأصل المائي؛</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وجبة السمك وزيت السمك من بقايا تربية الأحياء المائية العضوية المأخوذة من الأسماك أو القشريات أو الرخويات؛</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(ج)</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وجبة السمك وزيت السمك ومواد العلف ذات الأصل السمكي والمشتقة من بقايا الأسماك أو القشريات أو الرخويات التي تم اصطيادها بالفعل للاستهلاك البشري في مصائد الأسماك المستدامة؛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(د)</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وجبة السمك وزيت السمك ومواد العلف ذات الأصل السمكي والمشتقة من الأسماك الكاملة أو القشريات أو الرخويات التي يتم اصطيادها في مصائد الأسماك المستدامة والتي لا تستخدم للاستهلاك البشري؛</w:t>
            </w:r>
          </w:p>
          <w:p w:rsidR="00126615" w:rsidRPr="00126615" w:rsidRDefault="00126615" w:rsidP="00126615">
            <w:pPr xmlns:w="http://schemas.openxmlformats.org/wordprocessingml/2006/main">
              <w:spacing w:before="120" w:after="0" w:line="240" w:lineRule="auto"/>
              <w:rPr>
                <w:rFonts w:ascii="inherit" w:eastAsia="Times New Roman" w:hAnsi="inherit" w:cs="Times New Roman"/>
                <w:b/>
                <w:bCs/>
                <w:sz w:val="24"/>
                <w:szCs w:val="24"/>
                <w:lang w:eastAsia="ru-RU"/>
              </w:rPr>
              <w:bidi/>
            </w:pPr>
            <w:hyperlink xmlns:w="http://schemas.openxmlformats.org/wordprocessingml/2006/main" xmlns:r="http://schemas.openxmlformats.org/officeDocument/2006/relationships" r:id="rId121" w:tooltip="32020R0427: REPLACED" w:history="1">
              <w:r xmlns:w="http://schemas.openxmlformats.org/wordprocessingml/2006/main" w:rsidRPr="00126615">
                <w:rPr>
                  <w:rFonts w:ascii="inherit" w:eastAsia="Times New Roman" w:hAnsi="inherit" w:cs="Times New Roman"/>
                  <w:b/>
                  <w:bCs/>
                  <w:color w:val="337AB7"/>
                  <w:sz w:val="24"/>
                  <w:szCs w:val="24"/>
                  <w:lang w:eastAsia="ru-RU"/>
                </w:rPr>
                <w:t xml:space="preserve">▼M1</w:t>
              </w:r>
            </w:hyperlink>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(هـ)</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المواد العلفية العضوية من أصل نباتي أو حيواني.</w:t>
            </w:r>
          </w:p>
          <w:p w:rsidR="00126615" w:rsidRPr="00126615" w:rsidRDefault="00126615" w:rsidP="00126615">
            <w:pPr xmlns:w="http://schemas.openxmlformats.org/wordprocessingml/2006/main">
              <w:spacing w:before="120" w:after="0" w:line="240" w:lineRule="auto"/>
              <w:rPr>
                <w:rFonts w:ascii="inherit" w:eastAsia="Times New Roman" w:hAnsi="inherit" w:cs="Times New Roman"/>
                <w:b/>
                <w:bCs/>
                <w:sz w:val="24"/>
                <w:szCs w:val="24"/>
                <w:lang w:eastAsia="ru-RU"/>
              </w:rPr>
              <w:bidi/>
            </w:pPr>
            <w:hyperlink xmlns:w="http://schemas.openxmlformats.org/wordprocessingml/2006/main" xmlns:r="http://schemas.openxmlformats.org/officeDocument/2006/relationships" r:id="rId122" w:tooltip="32018R0848" w:history="1">
              <w:r xmlns:w="http://schemas.openxmlformats.org/wordprocessingml/2006/main" w:rsidRPr="00126615">
                <w:rPr>
                  <w:rFonts w:ascii="inherit" w:eastAsia="Times New Roman" w:hAnsi="inherit" w:cs="Times New Roman"/>
                  <w:b/>
                  <w:bCs/>
                  <w:color w:val="337AB7"/>
                  <w:sz w:val="24"/>
                  <w:szCs w:val="24"/>
                  <w:lang w:eastAsia="ru-RU"/>
                </w:rPr>
                <w:t xml:space="preserve">▼ب</w:t>
              </w:r>
            </w:hyperlink>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720"/>
        <w:gridCol w:w="863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3.1.3.4.</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قواعد محددة بشأن تغذية بعض حيوانات الأحياء المائية</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في مرحلة التربية، يتم تغذية الأسماك في المياه الداخلية وجمبري البينايد وجمبري المياه العذبة والأسماك الاستوائية في المياه العذبة على النحو التالي:</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(أ)</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sz w:val="24"/>
                <w:szCs w:val="24"/>
                <w:lang w:eastAsia="ru-RU"/>
              </w:rPr>
              <w:t xml:space="preserve">ويتم تغذيتهم بالأعلاف المتوفرة بشكل طبيعي في البرك والبحيرات؛</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في حال عدم توفر الأعلاف الطبيعية المذكورة في الفقرة (أ) بكميات كافية، يُمكن استخدام الأعلاف العضوية من أصل نباتي، ويفضل أن تكون مزروعة في المزرعة نفسها، أو الطحالب. على المُشغّلين الاحتفاظ بوثائق تُثبت الحاجة إلى استخدام أعلاف إضافية؛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(ج)</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حيث يتم استكمال العلف الطبيعي وفقًا للفقرة (ب):</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(أنا)</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حصة العلف لروبيان بينايد وجمبري المياه العذبة ( </w:t>
            </w:r>
            <w:r xmlns:w="http://schemas.openxmlformats.org/wordprocessingml/2006/main" w:rsidRPr="00126615">
              <w:rPr>
                <w:rFonts w:ascii="inherit" w:eastAsia="Times New Roman" w:hAnsi="inherit" w:cs="Times New Roman"/>
                <w:i/>
                <w:iCs/>
                <w:sz w:val="24"/>
                <w:szCs w:val="24"/>
                <w:lang w:eastAsia="ru-RU"/>
              </w:rPr>
              <w:t xml:space="preserve">ماكروبراشيوم </w:t>
            </w:r>
            <w:r xmlns:w="http://schemas.openxmlformats.org/wordprocessingml/2006/main" w:rsidRPr="00126615">
              <w:rPr>
                <w:rFonts w:ascii="inherit" w:eastAsia="Times New Roman" w:hAnsi="inherit" w:cs="Times New Roman"/>
                <w:sz w:val="24"/>
                <w:szCs w:val="24"/>
                <w:lang w:eastAsia="ru-RU"/>
              </w:rPr>
              <w:t xml:space="preserve">spp.) من ما يصل إلى 25٪ من دقيق السمك و 10٪ من زيت السمك المشتق من مصائد الأسماك المستدامة؛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(ثانياً)</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حصة تغذية سمك السلور السيامي ( </w:t>
            </w:r>
            <w:r xmlns:w="http://schemas.openxmlformats.org/wordprocessingml/2006/main" w:rsidRPr="00126615">
              <w:rPr>
                <w:rFonts w:ascii="inherit" w:eastAsia="Times New Roman" w:hAnsi="inherit" w:cs="Times New Roman"/>
                <w:i/>
                <w:iCs/>
                <w:sz w:val="24"/>
                <w:szCs w:val="24"/>
                <w:lang w:eastAsia="ru-RU"/>
              </w:rPr>
              <w:t xml:space="preserve">Pangasius </w:t>
            </w:r>
            <w:r xmlns:w="http://schemas.openxmlformats.org/wordprocessingml/2006/main" w:rsidRPr="00126615">
              <w:rPr>
                <w:rFonts w:ascii="inherit" w:eastAsia="Times New Roman" w:hAnsi="inherit" w:cs="Times New Roman"/>
                <w:sz w:val="24"/>
                <w:szCs w:val="24"/>
                <w:lang w:eastAsia="ru-RU"/>
              </w:rPr>
              <w:t xml:space="preserve">spp.) من ما يصل إلى 10٪ من وجبة السمك أو زيت السمك المشتق من مصايد الأسماك المستدامة.</w:t>
            </w:r>
          </w:p>
          <w:p w:rsidR="00126615" w:rsidRPr="00126615" w:rsidRDefault="00126615" w:rsidP="00126615">
            <w:pPr xmlns:w="http://schemas.openxmlformats.org/wordprocessingml/2006/main">
              <w:spacing w:before="120" w:after="0" w:line="240" w:lineRule="auto"/>
              <w:rPr>
                <w:rFonts w:ascii="inherit" w:eastAsia="Times New Roman" w:hAnsi="inherit" w:cs="Times New Roman"/>
                <w:b/>
                <w:bCs/>
                <w:sz w:val="24"/>
                <w:szCs w:val="24"/>
                <w:lang w:eastAsia="ru-RU"/>
              </w:rPr>
              <w:bidi/>
            </w:pPr>
            <w:hyperlink xmlns:w="http://schemas.openxmlformats.org/wordprocessingml/2006/main" xmlns:r="http://schemas.openxmlformats.org/officeDocument/2006/relationships" r:id="rId123" w:tooltip="32021R0716: INSERTED" w:history="1">
              <w:r xmlns:w="http://schemas.openxmlformats.org/wordprocessingml/2006/main" w:rsidRPr="00126615">
                <w:rPr>
                  <w:rFonts w:ascii="inherit" w:eastAsia="Times New Roman" w:hAnsi="inherit" w:cs="Times New Roman"/>
                  <w:b/>
                  <w:bCs/>
                  <w:color w:val="337AB7"/>
                  <w:sz w:val="24"/>
                  <w:szCs w:val="24"/>
                  <w:lang w:eastAsia="ru-RU"/>
                </w:rPr>
                <w:t xml:space="preserve">▼M7</w:t>
              </w:r>
            </w:hyperlink>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في مرحلة النمو وفي المراحل المبكرة من الحياة في الحضانات والمفرخات، يمكن استخدام الكوليسترول العضوي لتكملة النظام الغذائي لروبيان بينايد وجمبري المياه العذبة ( </w:t>
            </w:r>
            <w:r xmlns:w="http://schemas.openxmlformats.org/wordprocessingml/2006/main" w:rsidRPr="00126615">
              <w:rPr>
                <w:rFonts w:ascii="inherit" w:eastAsia="Times New Roman" w:hAnsi="inherit" w:cs="Times New Roman"/>
                <w:i/>
                <w:iCs/>
                <w:sz w:val="24"/>
                <w:szCs w:val="24"/>
                <w:lang w:eastAsia="ru-RU"/>
              </w:rPr>
              <w:t xml:space="preserve">Macrobrachium </w:t>
            </w:r>
            <w:r xmlns:w="http://schemas.openxmlformats.org/wordprocessingml/2006/main" w:rsidRPr="00126615">
              <w:rPr>
                <w:rFonts w:ascii="inherit" w:eastAsia="Times New Roman" w:hAnsi="inherit" w:cs="Times New Roman"/>
                <w:sz w:val="24"/>
                <w:szCs w:val="24"/>
                <w:lang w:eastAsia="ru-RU"/>
              </w:rPr>
              <w:t xml:space="preserve">spp.)، من أجل تأمين احتياجاتهم الغذائية الكمية.</w:t>
            </w:r>
          </w:p>
        </w:tc>
      </w:tr>
    </w:tbl>
    <w:p w:rsidR="00126615" w:rsidRPr="00126615" w:rsidRDefault="00126615" w:rsidP="00126615">
      <w:pPr xmlns:w="http://schemas.openxmlformats.org/wordprocessingml/2006/main">
        <w:shd w:val="clear" w:color="auto" w:fill="FFFFFF"/>
        <w:spacing w:before="120" w:after="0" w:line="240" w:lineRule="auto"/>
        <w:rPr>
          <w:rFonts w:ascii="inherit" w:eastAsia="Times New Roman" w:hAnsi="inherit" w:cs="Times New Roman"/>
          <w:b/>
          <w:bCs/>
          <w:color w:val="000000"/>
          <w:sz w:val="24"/>
          <w:szCs w:val="24"/>
          <w:lang w:eastAsia="ru-RU"/>
        </w:rPr>
        <w:bidi/>
      </w:pPr>
      <w:hyperlink xmlns:w="http://schemas.openxmlformats.org/wordprocessingml/2006/main" xmlns:r="http://schemas.openxmlformats.org/officeDocument/2006/relationships" r:id="rId124" w:tooltip="32021R1691: INSERTED" w:history="1">
        <w:r xmlns:w="http://schemas.openxmlformats.org/wordprocessingml/2006/main" w:rsidRPr="00126615">
          <w:rPr>
            <w:rFonts w:ascii="inherit" w:eastAsia="Times New Roman" w:hAnsi="inherit" w:cs="Times New Roman"/>
            <w:b/>
            <w:bCs/>
            <w:color w:val="337AB7"/>
            <w:sz w:val="24"/>
            <w:szCs w:val="24"/>
            <w:lang w:eastAsia="ru-RU"/>
          </w:rPr>
          <w:t xml:space="preserve">▼M9</w:t>
        </w:r>
      </w:hyperlink>
    </w:p>
    <w:tbl>
      <w:tblPr>
        <w:tblW w:w="5000" w:type="pct"/>
        <w:tblCellMar>
          <w:left w:w="0" w:type="dxa"/>
          <w:right w:w="0" w:type="dxa"/>
        </w:tblCellMar>
        <w:tblLook w:val="04A0" w:firstRow="1" w:lastRow="0" w:firstColumn="1" w:lastColumn="0" w:noHBand="0" w:noVBand="1"/>
      </w:tblPr>
      <w:tblGrid>
        <w:gridCol w:w="720"/>
        <w:gridCol w:w="863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3.1.3.5.</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على المشغلين الاحتفاظ بسجلات لأنظمة التغذية المحددة، وعلى وجه الخصوص، اسم وكمية العلف واستخدام العلف الإضافي، والحيوانات/الدفعات المعنية من الحيوانات التي يتم تغذيتها.</w:t>
            </w:r>
          </w:p>
        </w:tc>
      </w:tr>
    </w:tbl>
    <w:p w:rsidR="00126615" w:rsidRPr="00126615" w:rsidRDefault="00126615" w:rsidP="00126615">
      <w:pPr xmlns:w="http://schemas.openxmlformats.org/wordprocessingml/2006/main">
        <w:shd w:val="clear" w:color="auto" w:fill="FFFFFF"/>
        <w:spacing w:before="120" w:after="0" w:line="240" w:lineRule="auto"/>
        <w:rPr>
          <w:rFonts w:ascii="inherit" w:eastAsia="Times New Roman" w:hAnsi="inherit" w:cs="Times New Roman"/>
          <w:b/>
          <w:bCs/>
          <w:color w:val="000000"/>
          <w:sz w:val="24"/>
          <w:szCs w:val="24"/>
          <w:lang w:eastAsia="ru-RU"/>
        </w:rPr>
        <w:bidi/>
      </w:pPr>
      <w:hyperlink xmlns:w="http://schemas.openxmlformats.org/wordprocessingml/2006/main" xmlns:r="http://schemas.openxmlformats.org/officeDocument/2006/relationships" r:id="rId125" w:tooltip="32018R0848" w:history="1">
        <w:r xmlns:w="http://schemas.openxmlformats.org/wordprocessingml/2006/main" w:rsidRPr="00126615">
          <w:rPr>
            <w:rFonts w:ascii="inherit" w:eastAsia="Times New Roman" w:hAnsi="inherit" w:cs="Times New Roman"/>
            <w:b/>
            <w:bCs/>
            <w:color w:val="337AB7"/>
            <w:sz w:val="24"/>
            <w:szCs w:val="24"/>
            <w:lang w:eastAsia="ru-RU"/>
          </w:rPr>
          <w:t xml:space="preserve">▼ب</w:t>
        </w:r>
      </w:hyperlink>
    </w:p>
    <w:p w:rsidR="00126615" w:rsidRPr="00126615" w:rsidRDefault="00126615" w:rsidP="00126615">
      <w:pPr xmlns:w="http://schemas.openxmlformats.org/wordprocessingml/2006/main">
        <w:shd w:val="clear" w:color="auto" w:fill="FFFFFF"/>
        <w:spacing w:after="15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3.1.4. </w:t>
      </w:r>
      <w:r xmlns:w="http://schemas.openxmlformats.org/wordprocessingml/2006/main" w:rsidRPr="00126615">
        <w:rPr>
          <w:rFonts w:ascii="inherit" w:eastAsia="Times New Roman" w:hAnsi="inherit" w:cs="Times New Roman"/>
          <w:b/>
          <w:bCs/>
          <w:color w:val="000000"/>
          <w:sz w:val="24"/>
          <w:szCs w:val="24"/>
          <w:lang w:eastAsia="ru-RU"/>
        </w:rPr>
        <w:t xml:space="preserve">الرعاية الصحية</w:t>
      </w:r>
    </w:p>
    <w:p w:rsidR="00126615" w:rsidRPr="00126615" w:rsidRDefault="00126615" w:rsidP="00126615">
      <w:pPr xmlns:w="http://schemas.openxmlformats.org/wordprocessingml/2006/main">
        <w:shd w:val="clear" w:color="auto" w:fill="FFFFFF"/>
        <w:spacing w:after="15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3.1.4.1. </w:t>
      </w:r>
      <w:r xmlns:w="http://schemas.openxmlformats.org/wordprocessingml/2006/main" w:rsidRPr="00126615">
        <w:rPr>
          <w:rFonts w:ascii="inherit" w:eastAsia="Times New Roman" w:hAnsi="inherit" w:cs="Times New Roman"/>
          <w:b/>
          <w:bCs/>
          <w:color w:val="000000"/>
          <w:sz w:val="24"/>
          <w:szCs w:val="24"/>
          <w:lang w:eastAsia="ru-RU"/>
        </w:rPr>
        <w:t xml:space="preserve">الوقاية من الأمراض</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وفيما يتعلق بالوقاية من الأمراض، تطبق القواعد التالية: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يجب أن يعتمد الوقاية من الأمراض على إبقاء الحيوانات في ظروف مثالية من خلال تحديد المواقع المناسبة، مع الأخذ في الاعتبار، من بين أمور أخرى، متطلبات الأنواع لجودة المياه الجيدة، ومعدل التدفق والتبادل، والتصميم الأمثل للحيازات، وتطبيق ممارسات التربية والإدارة الجيدة، بما في ذلك التنظيف المنتظم وتطهير المباني، والأعلاف عالية الجودة، وكثافة التخزين المناسبة، واختيار السلالة والسلالة؛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يمكن استخدام الأدوية البيطرية المناعية؛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(ج)</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يجب أن تتضمن خطة إدارة صحة الحيوان ممارسات الأمن الحيوي والوقاية من الأمراض بما في ذلك اتفاقية مكتوبة للاستشارة الصحية، بما يتناسب مع وحدة الإنتاج، مع خدمات صحة الحيوان المؤهلة في مجال تربية الأحياء المائية والتي يجب أن تزور المزرعة بمعدل لا يقل عن مرة واحدة في السنة أو، في حالة المحار ثنائي المصراع، لا يقل عن مرة كل عامين؛</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(د)</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يجب تنظيف وتطهير أنظمة التخزين والمعدات والأواني بشكل صحيح؛</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(هـ)</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يجب إزالة الكائنات الحية المسببة للتلوث البيولوجي فقط بالوسائل المادية أو باليد وإعادتها إلى البحر على مسافة من المزرعة عندما يكون ذلك مناسبًا؛</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(و)</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color w:val="000000"/>
          <w:sz w:val="24"/>
          <w:szCs w:val="24"/>
          <w:lang w:eastAsia="ru-RU"/>
        </w:rPr>
        <w:t xml:space="preserve">لا يجوز استخدام سوى المواد المخصصة لتنظيف وتطهير المعدات والمرافق المصرح باستخدامها بموجب المادة 24 في الإنتاج العضوي؛</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(ز)</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فيما يتعلق بالزراعة البور، تنطبق القواعد التالية: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(أنا)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تحدد السلطة المختصة، أو حيثما كان ذلك مناسباً، سلطة الرقابة أو هيئة الرقابة، ما إذا كان ترك الأرض خالية من الأشجار ضرورياً، وتحدد المدة المناسبة التي يجب تطبيقها وتوثيقها بعد كل دورة إنتاج في أنظمة احتواء المياه المفتوحة في البحر؛</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(ثانياً)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لا يجوز أن يكون ذلك إلزاميا بالنسبة لزراعة الرخويات ذات المصراعين؛</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(ثالثا)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أثناء فترة الراحة، يتم تفريغ القفص أو أي هيكل آخر يستخدم لإنتاج الحيوانات المائية، وتطهيره وتركه فارغًا قبل استخدامه مرة أخرى؛</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(ح)</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عندما يكون ذلك مناسبًا، يجب إزالة علف الأسماك غير المأكول والبراز والحيوانات النافقة على الفور لتجنب أي خطر من حدوث ضرر بيئي كبير فيما يتعلق بجودة حالة المياه، وتقليل مخاطر الأمراض، وتجنب جذب الحشرات أو القوارض؛</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(أنا)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لا يجوز استخدام الأشعة فوق البنفسجية والأوزون إلا في المفرخات والحضانات؛</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(ج)</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وللمكافحة البيولوجية للطفيليات الخارجية، يفضل استخدام الأسماك المنظفة ومحاليل المياه العذبة ومياه البحر وكلوريد الصوديوم.</w:t>
      </w:r>
    </w:p>
    <w:p w:rsidR="00126615" w:rsidRPr="00126615" w:rsidRDefault="00126615" w:rsidP="00126615">
      <w:pPr xmlns:w="http://schemas.openxmlformats.org/wordprocessingml/2006/main">
        <w:shd w:val="clear" w:color="auto" w:fill="FFFFFF"/>
        <w:spacing w:after="15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3.1.4.2. </w:t>
      </w:r>
      <w:r xmlns:w="http://schemas.openxmlformats.org/wordprocessingml/2006/main" w:rsidRPr="00126615">
        <w:rPr>
          <w:rFonts w:ascii="inherit" w:eastAsia="Times New Roman" w:hAnsi="inherit" w:cs="Times New Roman"/>
          <w:b/>
          <w:bCs/>
          <w:color w:val="000000"/>
          <w:sz w:val="24"/>
          <w:szCs w:val="24"/>
          <w:lang w:eastAsia="ru-RU"/>
        </w:rPr>
        <w:t xml:space="preserve">العلاجات البيطرية</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فيما يتعلق بالعلاجات البيطرية تطبق القواعد التالية: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يجب علاج المرض فورًا لتجنب معاناة الحيوان. يجوز استخدام المنتجات الطبية البيطرية المُركّبة كيميائيًا، بما في ذلك المضادات الحيوية، عند الضرورة، وفي ظل شروط صارمة وتحت مسؤولية طبيب بيطري، عندما يكون استخدام المنتجات العلاجية بالنباتات أو المعالجة المثلية أو غيرها غير مناسب. وعند الاقتضاء، تُحدّد قيودٌ تتعلق بمسارات العلاج وفترات التوقف عن العلاج.</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يجوز السماح بالمعالجات المتعلقة بحماية صحة الإنسان والحيوان المفروضة على أساس التشريعات الاتحادية؛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(ج)</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عندما تنشأ مشكلة صحية على الرغم من التدابير الوقائية لضمان صحة الحيوان المشار إليها في النقطة 3.1.4.1، يجوز استخدام العلاجات البيطرية بالترتيب التالي حسب الأفضلية: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(أنا)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المواد من النباتات أو الحيوانات أو المعادن في تخفيف المثلية؛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(ثانياً)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النباتات ومستخلصاتها التي ليس لها تأثيرات مخدرة؛ و</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(ثالثا)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المواد مثل العناصر النزرة والمعادن والمنشطات المناعية الطبيعية أو البروبيوتيك المصرح به؛</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(د)</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يقتصر استخدام العلاجات التقليدية على دورتين علاجيتين سنويًا، باستثناء التطعيمات وبرامج الإبادة الإجبارية. أما في حالات دورة الإنتاج التي تقل عن عام، فيُطبق حد أقصى للعلاج التقليدي بجرعة علاجية واحدة. وفي حال </w:t>
      </w:r>
      <w:r xmlns:w="http://schemas.openxmlformats.org/wordprocessingml/2006/main" w:rsidRPr="00126615">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color w:val="000000"/>
          <w:sz w:val="24"/>
          <w:szCs w:val="24"/>
          <w:lang w:eastAsia="ru-RU"/>
        </w:rPr>
        <w:t xml:space="preserve">تجاوز الحدود المحددة للعلاج التقليدي، لا تُسوّق حيوانات تربية الأحياء المائية المعنية كمنتجات عضوية.</w:t>
      </w:r>
    </w:p>
    <w:p w:rsidR="00126615" w:rsidRPr="00126615" w:rsidRDefault="00126615" w:rsidP="00126615">
      <w:pPr xmlns:w="http://schemas.openxmlformats.org/wordprocessingml/2006/main">
        <w:shd w:val="clear" w:color="auto" w:fill="FFFFFF"/>
        <w:spacing w:before="120" w:after="0" w:line="240" w:lineRule="auto"/>
        <w:rPr>
          <w:rFonts w:ascii="inherit" w:eastAsia="Times New Roman" w:hAnsi="inherit" w:cs="Times New Roman"/>
          <w:b/>
          <w:bCs/>
          <w:color w:val="000000"/>
          <w:sz w:val="24"/>
          <w:szCs w:val="24"/>
          <w:lang w:eastAsia="ru-RU"/>
        </w:rPr>
        <w:bidi/>
      </w:pPr>
      <w:hyperlink xmlns:w="http://schemas.openxmlformats.org/wordprocessingml/2006/main" xmlns:r="http://schemas.openxmlformats.org/officeDocument/2006/relationships" r:id="rId126" w:tooltip="32021R0716: REPLACED" w:history="1">
        <w:r xmlns:w="http://schemas.openxmlformats.org/wordprocessingml/2006/main" w:rsidRPr="00126615">
          <w:rPr>
            <w:rFonts w:ascii="inherit" w:eastAsia="Times New Roman" w:hAnsi="inherit" w:cs="Times New Roman"/>
            <w:b/>
            <w:bCs/>
            <w:color w:val="337AB7"/>
            <w:sz w:val="24"/>
            <w:szCs w:val="24"/>
            <w:lang w:eastAsia="ru-RU"/>
          </w:rPr>
          <w:t xml:space="preserve">▼M7</w:t>
        </w:r>
      </w:hyperlink>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(هـ)</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يجب أن يقتصر استخدام علاجات الطفيليات، بخلاف تلك التي تتم من خلال أنظمة المكافحة الإلزامية التي تديرها الدول الأعضاء، على النحو التالي:</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(أنا)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بالنسبة لسمك السلمون، بحد أقصى دورتين علاجيتين في السنة، أو دورة علاجية واحدة في السنة عندما تكون دورة الإنتاج أقل من 18 شهرًا؛</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(ثانياً)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بالنسبة لجميع الأنواع باستثناء سمك السلمون، إلى دورتين علاجيتين في السنة، أو إلى دورة علاجية واحدة في السنة حيث تكون دورة الإنتاج أقل من 12 شهرًا؛</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(ثالثا)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لجميع الأنواع، بما لا يزيد عن أربع دورات علاجية في المجموع، بغض النظر عن طول دورة إنتاج النوع؛</w:t>
      </w:r>
    </w:p>
    <w:p w:rsidR="00126615" w:rsidRPr="00126615" w:rsidRDefault="00126615" w:rsidP="00126615">
      <w:pPr xmlns:w="http://schemas.openxmlformats.org/wordprocessingml/2006/main">
        <w:shd w:val="clear" w:color="auto" w:fill="FFFFFF"/>
        <w:spacing w:before="120" w:after="0" w:line="240" w:lineRule="auto"/>
        <w:rPr>
          <w:rFonts w:ascii="inherit" w:eastAsia="Times New Roman" w:hAnsi="inherit" w:cs="Times New Roman"/>
          <w:b/>
          <w:bCs/>
          <w:color w:val="000000"/>
          <w:sz w:val="24"/>
          <w:szCs w:val="24"/>
          <w:lang w:eastAsia="ru-RU"/>
        </w:rPr>
        <w:bidi/>
      </w:pPr>
      <w:hyperlink xmlns:w="http://schemas.openxmlformats.org/wordprocessingml/2006/main" xmlns:r="http://schemas.openxmlformats.org/officeDocument/2006/relationships" r:id="rId127" w:tooltip="32018R0848" w:history="1">
        <w:r xmlns:w="http://schemas.openxmlformats.org/wordprocessingml/2006/main" w:rsidRPr="00126615">
          <w:rPr>
            <w:rFonts w:ascii="inherit" w:eastAsia="Times New Roman" w:hAnsi="inherit" w:cs="Times New Roman"/>
            <w:b/>
            <w:bCs/>
            <w:color w:val="337AB7"/>
            <w:sz w:val="24"/>
            <w:szCs w:val="24"/>
            <w:lang w:eastAsia="ru-RU"/>
          </w:rPr>
          <w:t xml:space="preserve">▼ب</w:t>
        </w:r>
      </w:hyperlink>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(و)</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يجب أن تكون فترة الانسحاب للعلاجات البيطرية التقليدية وعلاجات الطفيليات وفقًا للفقرة (د)، بما في ذلك العلاجات بموجب مخططات الرقابة والاستئصال الإلزامية، ضعف فترة الانسحاب المشار إليها في المادة 11 من التوجيه 2001/82/EC أو، حيث لا يتم تحديد هذه الفترة، 48 ساعة؛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(ز)</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يجب الإبلاغ عن أي استخدام للأدوية البيطرية للسلطة المختصة، أو، عند الاقتضاء، للسلطة الرقابية أو هيئة الرقابة، قبل تسويق الحيوانات كمنتجات عضوية. ويجب أن تكون الماشية المعالجة قابلة للتعريف بوضوح.</w:t>
      </w:r>
    </w:p>
    <w:p w:rsidR="00126615" w:rsidRPr="00126615" w:rsidRDefault="00126615" w:rsidP="00126615">
      <w:pPr xmlns:w="http://schemas.openxmlformats.org/wordprocessingml/2006/main">
        <w:shd w:val="clear" w:color="auto" w:fill="FFFFFF"/>
        <w:spacing w:before="120" w:after="0" w:line="240" w:lineRule="auto"/>
        <w:rPr>
          <w:rFonts w:ascii="inherit" w:eastAsia="Times New Roman" w:hAnsi="inherit" w:cs="Times New Roman"/>
          <w:b/>
          <w:bCs/>
          <w:color w:val="000000"/>
          <w:sz w:val="24"/>
          <w:szCs w:val="24"/>
          <w:lang w:eastAsia="ru-RU"/>
        </w:rPr>
        <w:bidi/>
      </w:pPr>
      <w:hyperlink xmlns:w="http://schemas.openxmlformats.org/wordprocessingml/2006/main" xmlns:r="http://schemas.openxmlformats.org/officeDocument/2006/relationships" r:id="rId128" w:tooltip="32021R1691: INSERTED" w:history="1">
        <w:r xmlns:w="http://schemas.openxmlformats.org/wordprocessingml/2006/main" w:rsidRPr="00126615">
          <w:rPr>
            <w:rFonts w:ascii="inherit" w:eastAsia="Times New Roman" w:hAnsi="inherit" w:cs="Times New Roman"/>
            <w:b/>
            <w:bCs/>
            <w:color w:val="337AB7"/>
            <w:sz w:val="24"/>
            <w:szCs w:val="24"/>
            <w:lang w:eastAsia="ru-RU"/>
          </w:rPr>
          <w:t xml:space="preserve">▼M9</w:t>
        </w:r>
      </w:hyperlink>
    </w:p>
    <w:p w:rsidR="00126615" w:rsidRPr="00126615" w:rsidRDefault="00126615" w:rsidP="00126615">
      <w:pPr xmlns:w="http://schemas.openxmlformats.org/wordprocessingml/2006/main">
        <w:shd w:val="clear" w:color="auto" w:fill="FFFFFF"/>
        <w:spacing w:after="15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3.1.4.3. </w:t>
      </w:r>
      <w:r xmlns:w="http://schemas.openxmlformats.org/wordprocessingml/2006/main" w:rsidRPr="00126615">
        <w:rPr>
          <w:rFonts w:ascii="inherit" w:eastAsia="Times New Roman" w:hAnsi="inherit" w:cs="Times New Roman"/>
          <w:b/>
          <w:bCs/>
          <w:color w:val="000000"/>
          <w:sz w:val="24"/>
          <w:szCs w:val="24"/>
          <w:lang w:eastAsia="ru-RU"/>
        </w:rPr>
        <w:t xml:space="preserve">حفظ سجلات الوقاية من الأمراض</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يجب على المشغلين الاحتفاظ بسجلات لتدابير الوقاية من الأمراض المطبقة مع إعطاء تفاصيل عن البور والتنظيف ومعالجة المياه وأي علاج بيطري أو علاج طفيلي آخر تم تطبيقه وعلى وجه الخصوص تاريخ العلاج والتشخيص والجرعة واسم منتج العلاج والوصفة البيطرية للرعاية البيطرية، حيثما ينطبق ذلك، وفترات الانسحاب المطبقة قبل تسويق منتجات الأحياء المائية ووضع العلامات عليها على أنها عضوية.</w:t>
      </w:r>
    </w:p>
    <w:p w:rsidR="00126615" w:rsidRPr="00126615" w:rsidRDefault="00126615" w:rsidP="00126615">
      <w:pPr xmlns:w="http://schemas.openxmlformats.org/wordprocessingml/2006/main">
        <w:shd w:val="clear" w:color="auto" w:fill="FFFFFF"/>
        <w:spacing w:before="120" w:after="0" w:line="240" w:lineRule="auto"/>
        <w:rPr>
          <w:rFonts w:ascii="inherit" w:eastAsia="Times New Roman" w:hAnsi="inherit" w:cs="Times New Roman"/>
          <w:b/>
          <w:bCs/>
          <w:color w:val="000000"/>
          <w:sz w:val="24"/>
          <w:szCs w:val="24"/>
          <w:lang w:eastAsia="ru-RU"/>
        </w:rPr>
        <w:bidi/>
      </w:pPr>
      <w:hyperlink xmlns:w="http://schemas.openxmlformats.org/wordprocessingml/2006/main" xmlns:r="http://schemas.openxmlformats.org/officeDocument/2006/relationships" r:id="rId129" w:tooltip="32018R0848" w:history="1">
        <w:r xmlns:w="http://schemas.openxmlformats.org/wordprocessingml/2006/main" w:rsidRPr="00126615">
          <w:rPr>
            <w:rFonts w:ascii="inherit" w:eastAsia="Times New Roman" w:hAnsi="inherit" w:cs="Times New Roman"/>
            <w:b/>
            <w:bCs/>
            <w:color w:val="337AB7"/>
            <w:sz w:val="24"/>
            <w:szCs w:val="24"/>
            <w:lang w:eastAsia="ru-RU"/>
          </w:rPr>
          <w:t xml:space="preserve">▼ب</w:t>
        </w:r>
      </w:hyperlink>
    </w:p>
    <w:p w:rsidR="00126615" w:rsidRPr="00126615" w:rsidRDefault="00126615" w:rsidP="00126615">
      <w:pPr xmlns:w="http://schemas.openxmlformats.org/wordprocessingml/2006/main">
        <w:shd w:val="clear" w:color="auto" w:fill="FFFFFF"/>
        <w:spacing w:after="15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3.1.5. </w:t>
      </w:r>
      <w:r xmlns:w="http://schemas.openxmlformats.org/wordprocessingml/2006/main" w:rsidRPr="00126615">
        <w:rPr>
          <w:rFonts w:ascii="inherit" w:eastAsia="Times New Roman" w:hAnsi="inherit" w:cs="Times New Roman"/>
          <w:b/>
          <w:bCs/>
          <w:color w:val="000000"/>
          <w:sz w:val="24"/>
          <w:szCs w:val="24"/>
          <w:lang w:eastAsia="ru-RU"/>
        </w:rPr>
        <w:t xml:space="preserve">ممارسات الإسكان وتربية الحيوانات</w:t>
      </w:r>
    </w:p>
    <w:tbl>
      <w:tblPr>
        <w:tblW w:w="5000" w:type="pct"/>
        <w:tblCellMar>
          <w:left w:w="0" w:type="dxa"/>
          <w:right w:w="0" w:type="dxa"/>
        </w:tblCellMar>
        <w:tblLook w:val="04A0" w:firstRow="1" w:lastRow="0" w:firstColumn="1" w:lastColumn="0" w:noHBand="0" w:noVBand="1"/>
      </w:tblPr>
      <w:tblGrid>
        <w:gridCol w:w="720"/>
        <w:gridCol w:w="863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3.1.5.1.</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يحظر إنشاء مرافق إنتاج الحيوانات المائية المغلقة، باستثناء المفرخات والمشاتل أو المرافق المخصصة لإنتاج الأنواع المستخدمة في الأعلاف العضوية.</w:t>
            </w:r>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720"/>
        <w:gridCol w:w="863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3.1.5.2.</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يُسمح بالتسخين أو التبريد الاصطناعي للمياه في المفرخات وحضانات الدواجن فقط. ويُسمح باستخدام مياه الآبار الطبيعية لتسخين أو تبريد المياه في جميع مراحل الإنتاج.</w:t>
            </w:r>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720"/>
        <w:gridCol w:w="863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3.1.5.3.</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أن يتم تصميم بيئة تربية الحيوانات المائية بطريقة تسمح لحيوانات الأحياء المائية، وفقًا لاحتياجاتها الخاصة بكل نوع، بما يلي:</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(أ)</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أن تكون لديها مساحة كافية لرعايتهم وأن تكون كثافة التخزين ذات الصلة محددة في القوانين التنفيذية المشار إليها في المادة 15 (3)؛</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sz w:val="24"/>
                <w:szCs w:val="24"/>
                <w:lang w:eastAsia="ru-RU"/>
              </w:rPr>
              <w:t xml:space="preserve">يتم الاحتفاظ بها في مياه ذات نوعية جيدة مع، من بين أمور أخرى، معدل تدفق وتبادل مناسب، ومستويات كافية من الأكسجين والحفاظ على مستوى منخفض من المستقلبات؛</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(ج)</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يتم الاحتفاظ بها في ظروف درجة الحرارة والإضاءة وفقًا لمتطلبات الأنواع مع مراعاة الموقع الجغرافي.</w:t>
            </w:r>
          </w:p>
          <w:p w:rsidR="00126615" w:rsidRPr="00126615" w:rsidRDefault="00126615" w:rsidP="00126615">
            <w:pPr xmlns:w="http://schemas.openxmlformats.org/wordprocessingml/2006/main">
              <w:spacing w:before="120" w:after="15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عند النظر في تأثيرات كثافة التخزين على رفاهية الأسماك المنتجة، يجب مراقبة حالة الأسماك (مثل تلف الزعانف، والإصابات الأخرى، ومعدل النمو، والسلوك المعبر عنه والصحة العامة) ونوعية المياه وأخذها في الاعتبار.</w:t>
            </w:r>
          </w:p>
          <w:p w:rsidR="00126615" w:rsidRPr="00126615" w:rsidRDefault="00126615" w:rsidP="00126615">
            <w:pPr xmlns:w="http://schemas.openxmlformats.org/wordprocessingml/2006/main">
              <w:spacing w:before="120" w:after="15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في حالة الأسماك التي تعيش في المياه العذبة، يجب أن يكون نوع القاع أقرب ما يمكن إلى الظروف الطبيعية.</w:t>
            </w:r>
          </w:p>
          <w:p w:rsidR="00126615" w:rsidRPr="00126615" w:rsidRDefault="00126615" w:rsidP="00126615">
            <w:pPr xmlns:w="http://schemas.openxmlformats.org/wordprocessingml/2006/main">
              <w:spacing w:before="120" w:after="15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في حالة سمك الشبوط والأنواع المماثلة: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أن يكون الجزء السفلي من الأرض طبيعيًا،</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أن يتم التسميد العضوي والمعدني للبرك والبحيرات فقط باستخدام الأسمدة ومحسنات التربة المصرح بها بموجب المادة 24 للاستخدام في الإنتاج العضوي، مع تطبيق أقصى قدر من النيتروجين 20 كجم / هكتار،</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يحظر إجراء معالجات تتضمن استخدام مواد كيميائية صناعية للسيطرة على النباتات المائية والغطاء النباتي الموجود في مياه الإنتاج.</w:t>
            </w:r>
          </w:p>
          <w:p w:rsidR="00126615" w:rsidRPr="00126615" w:rsidRDefault="00126615" w:rsidP="00126615">
            <w:pPr xmlns:w="http://schemas.openxmlformats.org/wordprocessingml/2006/main">
              <w:spacing w:before="120" w:after="0" w:line="240" w:lineRule="auto"/>
              <w:rPr>
                <w:rFonts w:ascii="inherit" w:eastAsia="Times New Roman" w:hAnsi="inherit" w:cs="Times New Roman"/>
                <w:b/>
                <w:bCs/>
                <w:sz w:val="24"/>
                <w:szCs w:val="24"/>
                <w:lang w:eastAsia="ru-RU"/>
              </w:rPr>
              <w:bidi/>
            </w:pPr>
            <w:hyperlink xmlns:w="http://schemas.openxmlformats.org/wordprocessingml/2006/main" xmlns:r="http://schemas.openxmlformats.org/officeDocument/2006/relationships" r:id="rId130" w:tooltip="32021R1691: INSERTED" w:history="1">
              <w:r xmlns:w="http://schemas.openxmlformats.org/wordprocessingml/2006/main" w:rsidRPr="00126615">
                <w:rPr>
                  <w:rFonts w:ascii="inherit" w:eastAsia="Times New Roman" w:hAnsi="inherit" w:cs="Times New Roman"/>
                  <w:b/>
                  <w:bCs/>
                  <w:color w:val="337AB7"/>
                  <w:sz w:val="24"/>
                  <w:szCs w:val="24"/>
                  <w:lang w:eastAsia="ru-RU"/>
                </w:rPr>
                <w:t xml:space="preserve">▼M9</w:t>
              </w:r>
            </w:hyperlink>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على المُشغِّلين الاحتفاظ بسجلات لإجراءات المراقبة والصيانة المتعلقة برعاية الحيوانات وجودة المياه. وفي حالة تسميد البرك والبحيرات، يجب على المُشغِّلين الاحتفاظ بسجلات لاستخدام الأسمدة ومُحسِّنات التربة، بما في ذلك تاريخ الاستخدام، واسم المنتج، والكمية المُستخدمة، وموقع الاستخدام.</w:t>
            </w:r>
          </w:p>
          <w:p w:rsidR="00126615" w:rsidRPr="00126615" w:rsidRDefault="00126615" w:rsidP="00126615">
            <w:pPr xmlns:w="http://schemas.openxmlformats.org/wordprocessingml/2006/main">
              <w:spacing w:before="120" w:after="0" w:line="240" w:lineRule="auto"/>
              <w:rPr>
                <w:rFonts w:ascii="inherit" w:eastAsia="Times New Roman" w:hAnsi="inherit" w:cs="Times New Roman"/>
                <w:b/>
                <w:bCs/>
                <w:sz w:val="24"/>
                <w:szCs w:val="24"/>
                <w:lang w:eastAsia="ru-RU"/>
              </w:rPr>
              <w:bidi/>
            </w:pPr>
            <w:hyperlink xmlns:w="http://schemas.openxmlformats.org/wordprocessingml/2006/main" xmlns:r="http://schemas.openxmlformats.org/officeDocument/2006/relationships" r:id="rId131" w:tooltip="32018R0848" w:history="1">
              <w:r xmlns:w="http://schemas.openxmlformats.org/wordprocessingml/2006/main" w:rsidRPr="00126615">
                <w:rPr>
                  <w:rFonts w:ascii="inherit" w:eastAsia="Times New Roman" w:hAnsi="inherit" w:cs="Times New Roman"/>
                  <w:b/>
                  <w:bCs/>
                  <w:color w:val="337AB7"/>
                  <w:sz w:val="24"/>
                  <w:szCs w:val="24"/>
                  <w:lang w:eastAsia="ru-RU"/>
                </w:rPr>
                <w:t xml:space="preserve">▼ب</w:t>
              </w:r>
            </w:hyperlink>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720"/>
        <w:gridCol w:w="863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3.1.5.4.</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أن يوفر تصميم وإنشاء أنظمة الاحتواء المائية معدلات تدفق ومعايير فيزيائية كيميائية تحمي صحة الحيوانات ورفاهيتها، وتوفر احتياجاتها السلوكية.</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الالتزام بالخصائص المحددة لأنظمة الإنتاج وأنظمة الاحتواء للأنواع أو مجموعات الأنواع المنصوص عليها في القوانين التنفيذية المنصوص عليها في المادة 15(3).</w:t>
            </w:r>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720"/>
        <w:gridCol w:w="863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3.1.5.5.</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أن تتوافر في وحدات التربية الأرضية الشروط التالية: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(أ)</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أن تسمح أنظمة التدفق بمراقبة ومراقبة معدل التدفق وجودة المياه لكل من المياه الداخلة والخارجة؛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أن تحتوي نسبة 10% على الأقل من محيط المنطقة (واجهة الأرض والمياه) على نباتات طبيعية.</w:t>
            </w:r>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720"/>
        <w:gridCol w:w="863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3.1.5.6.</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أن تفي أنظمة الاحتواء في البحر بالشروط التالية: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(أ)</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أن يتم وضعها في أماكن حيث يكون تدفق المياه وعمقها ومعدلات تبادل المياه كافية لتقليل التأثير على قاع البحر والجسم المائي المحيط؛</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sz w:val="24"/>
                <w:szCs w:val="24"/>
                <w:lang w:eastAsia="ru-RU"/>
              </w:rPr>
              <w:t xml:space="preserve">ويجب أن يكون لديهم تصميم قفص مناسب وبناء وصيانة فيما يتعلق بتعرضهم لبيئة التشغيل.</w:t>
            </w:r>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720"/>
        <w:gridCol w:w="863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3.1.5.7.</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تصميم أنظمة الاحتواء وتحديد موقعها وتشغيلها لتقليل مخاطر حوادث الهروب.</w:t>
            </w:r>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720"/>
        <w:gridCol w:w="863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3.1.5.8.</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في حال هروب الأسماك أو القشريات، يجب اتخاذ الإجراءات المناسبة للحد من تأثيرها على النظام البيئي المحلي، بما في ذلك إعادة اصطيادها عند الاقتضاء. ويجب الاحتفاظ بسجلات.</w:t>
            </w:r>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720"/>
        <w:gridCol w:w="863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3.1.5.9.</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لإنتاج حيوانات الاستزراع المائي في أحواض الأسماك أو الخزانات أو مجاري المياه، يجب تجهيز المزارع إما بأحواض ترشيح طبيعية، أو برك ترسيب، أو مرشحات بيولوجية، أو مرشحات ميكانيكية لجمع المغذيات من النفايات، أو استخدام الطحالب أو الحيوانات (ذوات المصراعين) التي تُسهم في تحسين جودة مياه الصرف. ويجب مراقبة مياه الصرف بانتظام عند الاقتضاء.</w:t>
            </w:r>
          </w:p>
        </w:tc>
      </w:tr>
    </w:tbl>
    <w:p w:rsidR="00126615" w:rsidRPr="00126615" w:rsidRDefault="00126615" w:rsidP="00126615">
      <w:pPr xmlns:w="http://schemas.openxmlformats.org/wordprocessingml/2006/main">
        <w:shd w:val="clear" w:color="auto" w:fill="FFFFFF"/>
        <w:spacing w:after="15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3.1.6. </w:t>
      </w:r>
      <w:r xmlns:w="http://schemas.openxmlformats.org/wordprocessingml/2006/main" w:rsidRPr="00126615">
        <w:rPr>
          <w:rFonts w:ascii="inherit" w:eastAsia="Times New Roman" w:hAnsi="inherit" w:cs="Times New Roman"/>
          <w:b/>
          <w:bCs/>
          <w:color w:val="000000"/>
          <w:sz w:val="24"/>
          <w:szCs w:val="24"/>
          <w:lang w:eastAsia="ru-RU"/>
        </w:rPr>
        <w:t xml:space="preserve">رعاية الحيوان</w:t>
      </w:r>
    </w:p>
    <w:tbl>
      <w:tblPr>
        <w:tblW w:w="5000" w:type="pct"/>
        <w:tblCellMar>
          <w:left w:w="0" w:type="dxa"/>
          <w:right w:w="0" w:type="dxa"/>
        </w:tblCellMar>
        <w:tblLook w:val="04A0" w:firstRow="1" w:lastRow="0" w:firstColumn="1" w:lastColumn="0" w:noHBand="0" w:noVBand="1"/>
      </w:tblPr>
      <w:tblGrid>
        <w:gridCol w:w="720"/>
        <w:gridCol w:w="863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3.1.6.1.</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أن يمتلك جميع الأشخاص المشاركين في تربية الحيوانات المائية المعرفة والمهارات الأساسية اللازمة فيما يتعلق باحتياجات الصحة والرفاهية لتلك الحيوانات.</w:t>
            </w:r>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720"/>
        <w:gridCol w:w="863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3.1.6.2.</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تقليل التعامل مع حيوانات الاستزراع المائي إلى أدنى حد، مع توخي أقصى درجات العناية. ويجب استخدام المعدات والبروتوكولات المناسبة لتجنب الإجهاد والأضرار الجسدية المرتبطة بإجراءات التعامل. ويجب التعامل مع الأسماك الأم بطريقة تقلل من الأضرار الجسدية والإجهاد، ويجب التعامل معها تحت التخدير عند الاقتضاء. ويجب تقليل عمليات الفرز إلى الحد الأدنى، واستخدامها فقط عند الحاجة لضمان سلامة الأسماك.</w:t>
            </w:r>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720"/>
        <w:gridCol w:w="863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3.1.6.3.</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وتطبق القيود التالية على استخدام الضوء الاصطناعي:</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(أ)</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لإطالة طول النهار الطبيعي، يجب ألا يتجاوز الحد الأقصى الذي يحترم الاحتياجات الأخلاقية والظروف الجغرافية والصحة العامة للحيوانات؛ ويجب ألا يتجاوز هذا الحد الأقصى 14 ساعة في اليوم، إلا حيث يكون ذلك ضروريًا لأغراض التكاثر؛</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تجنب التغييرات المفاجئة في شدة الإضاءة أثناء وقت التغيير من خلال استخدام الأضواء القابلة للتعتيم أو الإضاءة الخلفية.</w:t>
            </w:r>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720"/>
        <w:gridCol w:w="863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3.1.6.4.</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السماح بالتهوية لضمان سلامة وصحة الحيوان. ويُفضل أن تعمل أجهزة التهوية الميكانيكية بمصادر طاقة متجددة.</w:t>
            </w:r>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720"/>
        <w:gridCol w:w="863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3.1.6.5.</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لا يجوز استخدام الأكسجين إلا للاستخدامات المرتبطة بمتطلبات صحة الحيوان ورفاهيته وخلال فترات حرجة من الإنتاج أو النقل، وفقط في الحالات التالية: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(أ)</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حالات استثنائية لتغير درجات الحرارة، أو انخفاض الضغط الجوي، أو تلوث المياه بشكل عرضي؛</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إجراءات إدارة المخزون العرضية، مثل أخذ العينات والفرز؛</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(ج)</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من أجل ضمان بقاء مخزون المزرعة.</w:t>
            </w:r>
          </w:p>
          <w:p w:rsidR="00126615" w:rsidRPr="00126615" w:rsidRDefault="00126615" w:rsidP="00126615">
            <w:pPr xmlns:w="http://schemas.openxmlformats.org/wordprocessingml/2006/main">
              <w:spacing w:before="120" w:after="0" w:line="240" w:lineRule="auto"/>
              <w:rPr>
                <w:rFonts w:ascii="inherit" w:eastAsia="Times New Roman" w:hAnsi="inherit" w:cs="Times New Roman"/>
                <w:b/>
                <w:bCs/>
                <w:sz w:val="24"/>
                <w:szCs w:val="24"/>
                <w:lang w:eastAsia="ru-RU"/>
              </w:rPr>
              <w:bidi/>
            </w:pPr>
            <w:hyperlink xmlns:w="http://schemas.openxmlformats.org/wordprocessingml/2006/main" xmlns:r="http://schemas.openxmlformats.org/officeDocument/2006/relationships" r:id="rId132" w:tooltip="32021R1691: INSERTED" w:history="1">
              <w:r xmlns:w="http://schemas.openxmlformats.org/wordprocessingml/2006/main" w:rsidRPr="00126615">
                <w:rPr>
                  <w:rFonts w:ascii="inherit" w:eastAsia="Times New Roman" w:hAnsi="inherit" w:cs="Times New Roman"/>
                  <w:b/>
                  <w:bCs/>
                  <w:color w:val="337AB7"/>
                  <w:sz w:val="24"/>
                  <w:szCs w:val="24"/>
                  <w:lang w:eastAsia="ru-RU"/>
                </w:rPr>
                <w:t xml:space="preserve">▼M9</w:t>
              </w:r>
            </w:hyperlink>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ويجب على المشغلين الاحتفاظ بسجلات لهذه الاستخدامات، مع الإشارة إلى ما إذا كانت مطبقة بموجب الفقرة (أ) (ب) أو (ج).</w:t>
            </w:r>
          </w:p>
          <w:p w:rsidR="00126615" w:rsidRPr="00126615" w:rsidRDefault="00126615" w:rsidP="00126615">
            <w:pPr xmlns:w="http://schemas.openxmlformats.org/wordprocessingml/2006/main">
              <w:spacing w:before="120" w:after="0" w:line="240" w:lineRule="auto"/>
              <w:rPr>
                <w:rFonts w:ascii="inherit" w:eastAsia="Times New Roman" w:hAnsi="inherit" w:cs="Times New Roman"/>
                <w:b/>
                <w:bCs/>
                <w:sz w:val="24"/>
                <w:szCs w:val="24"/>
                <w:lang w:eastAsia="ru-RU"/>
              </w:rPr>
              <w:bidi/>
            </w:pPr>
            <w:hyperlink xmlns:w="http://schemas.openxmlformats.org/wordprocessingml/2006/main" xmlns:r="http://schemas.openxmlformats.org/officeDocument/2006/relationships" r:id="rId133" w:tooltip="32018R0848" w:history="1">
              <w:r xmlns:w="http://schemas.openxmlformats.org/wordprocessingml/2006/main" w:rsidRPr="00126615">
                <w:rPr>
                  <w:rFonts w:ascii="inherit" w:eastAsia="Times New Roman" w:hAnsi="inherit" w:cs="Times New Roman"/>
                  <w:b/>
                  <w:bCs/>
                  <w:color w:val="337AB7"/>
                  <w:sz w:val="24"/>
                  <w:szCs w:val="24"/>
                  <w:lang w:eastAsia="ru-RU"/>
                </w:rPr>
                <w:t xml:space="preserve">▼ب</w:t>
              </w:r>
            </w:hyperlink>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720"/>
        <w:gridCol w:w="863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sz w:val="24"/>
                <w:szCs w:val="24"/>
                <w:lang w:eastAsia="ru-RU"/>
              </w:rPr>
              <w:t xml:space="preserve">3.1.6.6.</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ويجب اتخاذ التدابير المناسبة للحفاظ على مدة نقل الحيوانات المائية إلى الحد الأدنى.</w:t>
            </w:r>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720"/>
        <w:gridCol w:w="863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3.1.6.7.</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ويجب إبقاء المعاناة عند الحد الأدنى طوال حياة الحيوان، بما في ذلك وقت الذبح.</w:t>
            </w:r>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720"/>
        <w:gridCol w:w="863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3.1.6.8.</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يُحظر استئصال ساق العين، بما في ذلك جميع الممارسات المشابهة مثل الربط والشق والضغط.</w:t>
            </w:r>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720"/>
        <w:gridCol w:w="863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3.1.6.9.</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أن تُفقد الأسماك وعيها فورًا عند استخدام تقنيات الذبح، وأن تُصبح غير قادرة على الشعور بالألم. ويجب أن تتم عملية المناولة قبل الذبح بطريقة تجنّب الإصابات مع تقليل المعاناة والإجهاد إلى أدنى حد. ويجب مراعاة اختلاف أحجام الحصاد وأنواعه ومواقع الإنتاج عند اختيار أساليب الذبح الأمثل.</w:t>
            </w:r>
          </w:p>
        </w:tc>
      </w:tr>
    </w:tbl>
    <w:p w:rsidR="00126615" w:rsidRPr="00126615" w:rsidRDefault="00126615" w:rsidP="00126615">
      <w:pPr xmlns:w="http://schemas.openxmlformats.org/wordprocessingml/2006/main">
        <w:shd w:val="clear" w:color="auto" w:fill="FFFFFF"/>
        <w:spacing w:before="120" w:after="12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3.2. </w:t>
      </w:r>
      <w:r xmlns:w="http://schemas.openxmlformats.org/wordprocessingml/2006/main" w:rsidRPr="00126615">
        <w:rPr>
          <w:rFonts w:ascii="inherit" w:eastAsia="Times New Roman" w:hAnsi="inherit" w:cs="Times New Roman"/>
          <w:b/>
          <w:bCs/>
          <w:color w:val="000000"/>
          <w:sz w:val="24"/>
          <w:szCs w:val="24"/>
          <w:lang w:eastAsia="ru-RU"/>
        </w:rPr>
        <w:t xml:space="preserve">قواعد تفصيلية للرخويات</w:t>
      </w:r>
    </w:p>
    <w:p w:rsidR="00126615" w:rsidRPr="00126615" w:rsidRDefault="00126615" w:rsidP="00126615">
      <w:pPr xmlns:w="http://schemas.openxmlformats.org/wordprocessingml/2006/main">
        <w:shd w:val="clear" w:color="auto" w:fill="FFFFFF"/>
        <w:spacing w:after="15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3.2.1. </w:t>
      </w:r>
      <w:r xmlns:w="http://schemas.openxmlformats.org/wordprocessingml/2006/main" w:rsidRPr="00126615">
        <w:rPr>
          <w:rFonts w:ascii="inherit" w:eastAsia="Times New Roman" w:hAnsi="inherit" w:cs="Times New Roman"/>
          <w:b/>
          <w:bCs/>
          <w:color w:val="000000"/>
          <w:sz w:val="24"/>
          <w:szCs w:val="24"/>
          <w:lang w:eastAsia="ru-RU"/>
        </w:rPr>
        <w:t xml:space="preserve">أصل البذور</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فيما يتعلق بأصل البذور، تنطبق القواعد التالية: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يجوز استخدام البذور البرية من خارج حدود وحدة الإنتاج في حالة المحار ثنائي المصراع، بشرط ألا يكون هناك أي ضرر كبير بالبيئة، وبشرط أن يسمح بذلك التشريع المحلي وبشرط أن تأتي البذور البرية من:</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(أنا)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أسرة الاستيطان التي من غير المرجح أن تصمد أمام الطقس الشتوي أو تكون فائضة عن المتطلبات؛ أو</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(ثانياً)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الاستقرار الطبيعي لبذور المحار على المجمعات؛</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بالنسبة للمحار المقعر ( </w:t>
      </w:r>
      <w:r xmlns:w="http://schemas.openxmlformats.org/wordprocessingml/2006/main" w:rsidRPr="00126615">
        <w:rPr>
          <w:rFonts w:ascii="inherit" w:eastAsia="Times New Roman" w:hAnsi="inherit" w:cs="Times New Roman"/>
          <w:i/>
          <w:iCs/>
          <w:color w:val="000000"/>
          <w:sz w:val="24"/>
          <w:szCs w:val="24"/>
          <w:lang w:eastAsia="ru-RU"/>
        </w:rPr>
        <w:t xml:space="preserve">Crassostrea gigas </w:t>
      </w:r>
      <w:r xmlns:w="http://schemas.openxmlformats.org/wordprocessingml/2006/main" w:rsidRPr="00126615">
        <w:rPr>
          <w:rFonts w:ascii="inherit" w:eastAsia="Times New Roman" w:hAnsi="inherit" w:cs="Times New Roman"/>
          <w:color w:val="000000"/>
          <w:sz w:val="24"/>
          <w:szCs w:val="24"/>
          <w:lang w:eastAsia="ru-RU"/>
        </w:rPr>
        <w:t xml:space="preserve">)، يجب إعطاء الأفضلية للمخزون الذي يتم تربيته بشكل انتقائي لتقليل التكاثر في البرية؛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(ج)</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يجب الاحتفاظ بسجلات لكيفية ومكان وتوقيت جمع البذور البرية للسماح بتتبعها إلى منطقة التجميع؛</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(د)</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لا يجوز جمع البذور البرية إلا بعد الحصول على إذن من السلطة المختصة للقيام بذلك.</w:t>
      </w:r>
    </w:p>
    <w:p w:rsidR="00126615" w:rsidRPr="00126615" w:rsidRDefault="00126615" w:rsidP="00126615">
      <w:pPr xmlns:w="http://schemas.openxmlformats.org/wordprocessingml/2006/main">
        <w:shd w:val="clear" w:color="auto" w:fill="FFFFFF"/>
        <w:spacing w:after="15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3.2.2. </w:t>
      </w:r>
      <w:r xmlns:w="http://schemas.openxmlformats.org/wordprocessingml/2006/main" w:rsidRPr="00126615">
        <w:rPr>
          <w:rFonts w:ascii="inherit" w:eastAsia="Times New Roman" w:hAnsi="inherit" w:cs="Times New Roman"/>
          <w:b/>
          <w:bCs/>
          <w:color w:val="000000"/>
          <w:sz w:val="24"/>
          <w:szCs w:val="24"/>
          <w:lang w:eastAsia="ru-RU"/>
        </w:rPr>
        <w:t xml:space="preserve">ممارسات الإسكان وتربية الحيوانات</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فيما يتعلق بممارسات الإسكان وتربية الحيوانات، تنطبق القواعد التالية: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يمكن إنتاج الأسماك ذات الزعانف العضوية والطحالب في نفس منطقة المياه المخصصة لإنتاجها، ضمن نظام تربية متعدد الأنواع، على أن يُوثَّق ذلك في خطة الإدارة المستدامة. كما يمكن زراعة الرخويات ثنائية المصراع مع رخويات بطنيات الأرجل، مثل الحلزونيات، ضمن نظام تربية متعدد الأنواع.</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يجب أن يتم إنتاج الرخويات العضوية ذات المصراعين داخل مناطق محددة بأعمدة أو عوامات أو علامات واضحة أخرى، ويجب، حيثما كان ذلك مناسبًا، تقييدها بأكياس شبكية أو أقفاص أو وسائل أخرى من صنع الإنسان؛</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(ج)</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يجب أن تُقلل مزارع المحار العضوية من المخاطر على الأنواع التي تستحق الحفظ. في حال استخدام شبكات صيد الحيوانات المفترسة، يجب ألا يسمح تصميمها بإيذاء الطيور الغواصة.</w:t>
      </w:r>
    </w:p>
    <w:p w:rsidR="00126615" w:rsidRPr="00126615" w:rsidRDefault="00126615" w:rsidP="00126615">
      <w:pPr xmlns:w="http://schemas.openxmlformats.org/wordprocessingml/2006/main">
        <w:shd w:val="clear" w:color="auto" w:fill="FFFFFF"/>
        <w:spacing w:after="15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3.2.3. </w:t>
      </w:r>
      <w:r xmlns:w="http://schemas.openxmlformats.org/wordprocessingml/2006/main" w:rsidRPr="00126615">
        <w:rPr>
          <w:rFonts w:ascii="inherit" w:eastAsia="Times New Roman" w:hAnsi="inherit" w:cs="Times New Roman"/>
          <w:b/>
          <w:bCs/>
          <w:color w:val="000000"/>
          <w:sz w:val="24"/>
          <w:szCs w:val="24"/>
          <w:lang w:eastAsia="ru-RU"/>
        </w:rPr>
        <w:t xml:space="preserve">الزراعة</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فيما يتعلق بالزراعة تطبق القواعد التالية: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color w:val="000000"/>
          <w:sz w:val="24"/>
          <w:szCs w:val="24"/>
          <w:lang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يجوز استخدام الزراعة على حبال بلح البحر والطرق الأخرى المدرجة في القوانين التنفيذية المشار إليها في المادة 15 (3) في الإنتاج العضوي؛</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لا يُسمح بزراعة الرخويات في القاع إلا في حال عدم وجود تأثير بيئي كبير في مواقع الجمع والنمو. ويُضاف مسح وتقرير يُثبتان وجود تأثير بيئي ضئيل كفصل منفصل في خطة الإدارة المستدامة، ويُقدمهما المُشغّل إلى الجهة المختصة، أو إلى هيئة الرقابة أو الجهة الرقابية، عند الاقتضاء، قبل بدء العمليات.</w:t>
      </w:r>
    </w:p>
    <w:p w:rsidR="00126615" w:rsidRPr="00126615" w:rsidRDefault="00126615" w:rsidP="00126615">
      <w:pPr xmlns:w="http://schemas.openxmlformats.org/wordprocessingml/2006/main">
        <w:shd w:val="clear" w:color="auto" w:fill="FFFFFF"/>
        <w:spacing w:after="15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3.2.4. </w:t>
      </w:r>
      <w:r xmlns:w="http://schemas.openxmlformats.org/wordprocessingml/2006/main" w:rsidRPr="00126615">
        <w:rPr>
          <w:rFonts w:ascii="inherit" w:eastAsia="Times New Roman" w:hAnsi="inherit" w:cs="Times New Roman"/>
          <w:b/>
          <w:bCs/>
          <w:color w:val="000000"/>
          <w:sz w:val="24"/>
          <w:szCs w:val="24"/>
          <w:lang w:eastAsia="ru-RU"/>
        </w:rPr>
        <w:t xml:space="preserve">الإدارة</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فيما يتعلق بالإدارة، تنطبق القواعد التالية: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يجب أن يعتمد الإنتاج كثافة تخزين لا تتجاوز تلك المستخدمة للرخويات غير العضوية في المنطقة. ويجب إجراء تعديلات على عمليات الفرز والترقيق وكثافة التخزين وفقًا للكتلة الحيوية، ولضمان رعاية الحيوان وجودة المنتج العالية.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يجب إزالة الكائنات المسببة للتلوث الحيوي بالوسائل الطبيعية أو يدويًا، وإعادتها إلى البحر بعيدًا عن مزارع الرخويات عند الاقتضاء. ويمكن معالجة الرخويات مرة واحدة خلال دورة الإنتاج بمحلول الجير للسيطرة على الكائنات المسببة للتلوث.</w:t>
      </w:r>
    </w:p>
    <w:p w:rsidR="00126615" w:rsidRPr="00126615" w:rsidRDefault="00126615" w:rsidP="00126615">
      <w:pPr xmlns:w="http://schemas.openxmlformats.org/wordprocessingml/2006/main">
        <w:shd w:val="clear" w:color="auto" w:fill="FFFFFF"/>
        <w:spacing w:after="150" w:line="240" w:lineRule="auto"/>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3.2.5. </w:t>
      </w:r>
      <w:r xmlns:w="http://schemas.openxmlformats.org/wordprocessingml/2006/main" w:rsidRPr="00126615">
        <w:rPr>
          <w:rFonts w:ascii="inherit" w:eastAsia="Times New Roman" w:hAnsi="inherit" w:cs="Times New Roman"/>
          <w:b/>
          <w:bCs/>
          <w:color w:val="000000"/>
          <w:sz w:val="24"/>
          <w:szCs w:val="24"/>
          <w:lang w:eastAsia="ru-RU"/>
        </w:rPr>
        <w:t xml:space="preserve">قواعد خاصة لزراعة المحار</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يُسمح بالزراعة في أكياس على جسور. يجب وضع الهياكل التي تحتوي على المحار بحيث لا تشكل حاجزًا كاملاً على طول الشاطئ. يجب وضع المخزون بعناية على الأحواض بما يتناسب مع تيار المد والجزر لتحسين الإنتاج. يجب أن يستوفي الإنتاج المتطلبات المنصوص عليها في اللوائح التنفيذية المشار إليها في المادة 15(3).</w:t>
      </w:r>
    </w:p>
    <w:p w:rsidR="00126615" w:rsidRPr="00126615" w:rsidRDefault="00126615" w:rsidP="00126615">
      <w:pPr xmlns:w="http://schemas.openxmlformats.org/wordprocessingml/2006/main">
        <w:shd w:val="clear" w:color="auto" w:fill="FFFFFF"/>
        <w:spacing w:before="12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126615">
        <w:rPr>
          <w:rFonts w:ascii="inherit" w:eastAsia="Times New Roman" w:hAnsi="inherit" w:cs="Times New Roman"/>
          <w:b/>
          <w:bCs/>
          <w:i/>
          <w:iCs/>
          <w:color w:val="000000"/>
          <w:sz w:val="24"/>
          <w:szCs w:val="24"/>
          <w:lang w:eastAsia="ru-RU"/>
        </w:rPr>
        <w:t xml:space="preserve">الجزء الرابع: قواعد إنتاج الأغذية المصنعة</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بالإضافة إلى قواعد الإنتاج العامة المنصوص عليها في المواد 9 و11 و16، تطبق القواعد المنصوص عليها في هذا الجزء على الإنتاج العضوي للأغذية المصنعة.</w:t>
      </w:r>
    </w:p>
    <w:p w:rsidR="00126615" w:rsidRPr="00126615" w:rsidRDefault="00126615" w:rsidP="00126615">
      <w:pPr xmlns:w="http://schemas.openxmlformats.org/wordprocessingml/2006/main">
        <w:shd w:val="clear" w:color="auto" w:fill="FFFFFF"/>
        <w:spacing w:before="120" w:after="120" w:line="240" w:lineRule="auto"/>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color w:val="000000"/>
          <w:sz w:val="24"/>
          <w:szCs w:val="24"/>
          <w:lang w:eastAsia="ru-RU"/>
        </w:rPr>
        <w:t xml:space="preserve">1. المتطلبات العامة لإنتاج الأغذية المصنعة</w:t>
      </w:r>
    </w:p>
    <w:tbl>
      <w:tblPr>
        <w:tblW w:w="5000" w:type="pct"/>
        <w:tblCellMar>
          <w:left w:w="0" w:type="dxa"/>
          <w:right w:w="0" w:type="dxa"/>
        </w:tblCellMar>
        <w:tblLook w:val="04A0" w:firstRow="1" w:lastRow="0" w:firstColumn="1" w:lastColumn="0" w:noHBand="0" w:noVBand="1"/>
      </w:tblPr>
      <w:tblGrid>
        <w:gridCol w:w="360"/>
        <w:gridCol w:w="899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1.1.</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أن تتوافق المواد المضافة إلى الأغذية ومساعدات المعالجة والمواد والمكونات الأخرى المستخدمة في معالجة الأغذية وأي ممارسة معالجة مطبقة، مثل التدخين، مع مبادئ ممارسات التصنيع الجيدة (</w:t>
            </w:r>
            <w:hyperlink xmlns:w="http://schemas.openxmlformats.org/wordprocessingml/2006/main" xmlns:r="http://schemas.openxmlformats.org/officeDocument/2006/relationships" r:id="rId134" w:anchor="E0031" w:history="1">
              <w:r xmlns:w="http://schemas.openxmlformats.org/wordprocessingml/2006/main" w:rsidRPr="00126615">
                <w:rPr>
                  <w:rFonts w:ascii="inherit" w:eastAsia="Times New Roman" w:hAnsi="inherit" w:cs="Times New Roman"/>
                  <w:color w:val="337AB7"/>
                  <w:sz w:val="24"/>
                  <w:szCs w:val="24"/>
                  <w:lang w:eastAsia="ru-RU"/>
                </w:rPr>
                <w:t xml:space="preserve"> </w:t>
              </w:r>
            </w:hyperlink>
            <w:hyperlink xmlns:w="http://schemas.openxmlformats.org/wordprocessingml/2006/main" xmlns:r="http://schemas.openxmlformats.org/officeDocument/2006/relationships" r:id="rId134" w:anchor="E0031" w:history="1">
              <w:r xmlns:w="http://schemas.openxmlformats.org/wordprocessingml/2006/main" w:rsidRPr="00126615">
                <w:rPr>
                  <w:rFonts w:ascii="inherit" w:eastAsia="Times New Roman" w:hAnsi="inherit" w:cs="Times New Roman"/>
                  <w:color w:val="337AB7"/>
                  <w:sz w:val="17"/>
                  <w:szCs w:val="17"/>
                  <w:vertAlign w:val="superscript"/>
                  <w:lang w:eastAsia="ru-RU"/>
                </w:rPr>
                <w:t xml:space="preserve">31</w:t>
              </w:r>
            </w:hyperlink>
            <w:hyperlink xmlns:w="http://schemas.openxmlformats.org/wordprocessingml/2006/main" xmlns:r="http://schemas.openxmlformats.org/officeDocument/2006/relationships" r:id="rId134" w:anchor="E0031" w:history="1">
              <w:r xmlns:w="http://schemas.openxmlformats.org/wordprocessingml/2006/main" w:rsidRPr="00126615">
                <w:rPr>
                  <w:rFonts w:ascii="inherit" w:eastAsia="Times New Roman" w:hAnsi="inherit" w:cs="Times New Roman"/>
                  <w:color w:val="337AB7"/>
                  <w:sz w:val="24"/>
                  <w:szCs w:val="24"/>
                  <w:lang w:eastAsia="ru-RU"/>
                </w:rPr>
                <w:t xml:space="preserve"> </w:t>
              </w:r>
            </w:hyperlink>
            <w:r xmlns:w="http://schemas.openxmlformats.org/wordprocessingml/2006/main" w:rsidRPr="00126615">
              <w:rPr>
                <w:rFonts w:ascii="inherit" w:eastAsia="Times New Roman" w:hAnsi="inherit" w:cs="Times New Roman"/>
                <w:sz w:val="24"/>
                <w:szCs w:val="24"/>
                <w:lang w:eastAsia="ru-RU"/>
              </w:rPr>
              <w:t xml:space="preserve">).</w:t>
            </w:r>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360"/>
        <w:gridCol w:w="899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1.2.</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على المشغلين الذين ينتجون الأغذية المصنعة إنشاء وتحديث الإجراءات المناسبة بناءً على التعرف المنهجي على خطوات المعالجة الحرجة.</w:t>
            </w:r>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360"/>
        <w:gridCol w:w="899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1.3.</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ويضمن تطبيق الإجراءات المنصوص عليها في الفقرة 1.2 أن المنتجات المصنعة والمعالجة تتوافق في جميع الأوقات مع هذه اللائحة.</w:t>
            </w:r>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360"/>
        <w:gridCol w:w="899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1.4.</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يتعين على المشغلين الالتزام بالإجراءات المشار إليها في النقطة 1.2 وتنفيذها، ودون الإخلال بالمادة 28، يتعين عليهم على وجه الخصوص ما يلي:</w:t>
            </w:r>
          </w:p>
          <w:p w:rsidR="00126615" w:rsidRPr="00126615" w:rsidRDefault="00126615" w:rsidP="00126615">
            <w:pPr xmlns:w="http://schemas.openxmlformats.org/wordprocessingml/2006/main">
              <w:spacing w:before="120" w:after="0" w:line="240" w:lineRule="auto"/>
              <w:rPr>
                <w:rFonts w:ascii="inherit" w:eastAsia="Times New Roman" w:hAnsi="inherit" w:cs="Times New Roman"/>
                <w:b/>
                <w:bCs/>
                <w:sz w:val="24"/>
                <w:szCs w:val="24"/>
                <w:lang w:eastAsia="ru-RU"/>
              </w:rPr>
              <w:bidi/>
            </w:pPr>
            <w:hyperlink xmlns:w="http://schemas.openxmlformats.org/wordprocessingml/2006/main" xmlns:r="http://schemas.openxmlformats.org/officeDocument/2006/relationships" r:id="rId135" w:tooltip="32021R1691: REPLACED" w:history="1">
              <w:r xmlns:w="http://schemas.openxmlformats.org/wordprocessingml/2006/main" w:rsidRPr="00126615">
                <w:rPr>
                  <w:rFonts w:ascii="inherit" w:eastAsia="Times New Roman" w:hAnsi="inherit" w:cs="Times New Roman"/>
                  <w:b/>
                  <w:bCs/>
                  <w:color w:val="337AB7"/>
                  <w:sz w:val="24"/>
                  <w:szCs w:val="24"/>
                  <w:lang w:eastAsia="ru-RU"/>
                </w:rPr>
                <w:t xml:space="preserve">▼M9</w:t>
              </w:r>
            </w:hyperlink>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(أ)</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اتخاذ التدابير الاحترازية والاحتفاظ بسجلات لتلك التدابير؛</w:t>
            </w:r>
          </w:p>
          <w:p w:rsidR="00126615" w:rsidRPr="00126615" w:rsidRDefault="00126615" w:rsidP="00126615">
            <w:pPr xmlns:w="http://schemas.openxmlformats.org/wordprocessingml/2006/main">
              <w:spacing w:before="120" w:after="0" w:line="240" w:lineRule="auto"/>
              <w:rPr>
                <w:rFonts w:ascii="inherit" w:eastAsia="Times New Roman" w:hAnsi="inherit" w:cs="Times New Roman"/>
                <w:b/>
                <w:bCs/>
                <w:sz w:val="24"/>
                <w:szCs w:val="24"/>
                <w:lang w:eastAsia="ru-RU"/>
              </w:rPr>
              <w:bidi/>
            </w:pPr>
            <w:hyperlink xmlns:w="http://schemas.openxmlformats.org/wordprocessingml/2006/main" xmlns:r="http://schemas.openxmlformats.org/officeDocument/2006/relationships" r:id="rId136" w:tooltip="32018R0848" w:history="1">
              <w:r xmlns:w="http://schemas.openxmlformats.org/wordprocessingml/2006/main" w:rsidRPr="00126615">
                <w:rPr>
                  <w:rFonts w:ascii="inherit" w:eastAsia="Times New Roman" w:hAnsi="inherit" w:cs="Times New Roman"/>
                  <w:b/>
                  <w:bCs/>
                  <w:color w:val="337AB7"/>
                  <w:sz w:val="24"/>
                  <w:szCs w:val="24"/>
                  <w:lang w:eastAsia="ru-RU"/>
                </w:rPr>
                <w:t xml:space="preserve">▼ب</w:t>
              </w:r>
            </w:hyperlink>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تنفيذ تدابير التنظيف المناسبة، ومراقبة مدى فعاليتها، والاحتفاظ بسجلات لتلك العمليات؛</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sz w:val="24"/>
                <w:szCs w:val="24"/>
                <w:lang w:eastAsia="ru-RU"/>
              </w:rPr>
              <w:t xml:space="preserve">(ج)</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ضمان عدم طرح منتجات غير عضوية في السوق مع إشارة إلى الإنتاج العضوي.</w:t>
            </w:r>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360"/>
        <w:gridCol w:w="899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1.5.</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فصل تحضير المنتجات العضوية، والمنتجات التحويلية، وغير العضوية، المصنعة عن بعضها البعض من حيث الزمان والمكان. وفي حال تحضير أو تخزين المنتجات العضوية، والمنتجات التحويلية، وغير العضوية، بأي تركيبة، في وحدة التحضير المعنية، يجب على المشغل ما يلي:</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(أ)</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إبلاغ السلطة المختصة، أو، عند الاقتضاء، سلطة الرقابة أو هيئة الرقابة، وفقًا لذلك؛</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تنفيذ العمليات بشكل مستمر حتى اكتمال دورة الإنتاج، بشكل منفصل في المكان أو الوقت عن العمليات المماثلة التي يتم إجراؤها على أي نوع آخر من المنتجات (عضوي أو تحويلي أو غير عضوي)؛</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(ج)</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تخزين المنتجات العضوية، والمنتجات التحويلية، والمنتجات غير العضوية، قبل العمليات وبعدها، بشكل منفصل عن بعضها البعض حسب المكان أو الوقت؛</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(د)</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الاحتفاظ بسجل محدث لجميع العمليات والكميات التي تتم معالجتها؛</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(هـ)</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اتخاذ التدابير اللازمة لضمان تحديد الدفعات وتجنب الخلط أو التبادل بين المنتجات العضوية والمنتجات التحويلية وغير العضوية؛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(و)</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إجراء العمليات على المنتجات العضوية أو التحويلية فقط بعد التنظيف المناسب لمعدات الإنتاج.</w:t>
            </w:r>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360"/>
        <w:gridCol w:w="899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1.6.</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لا يجوز استخدام المنتجات والمواد والتقنيات التي تعيد بناء الخصائص المفقودة في معالجة وتخزين الأغذية العضوية، أو التي تصحح نتائج الإهمال في معالجة الأغذية العضوية، أو التي قد تكون مضللة فيما يتعلق بالطبيعة الحقيقية للمنتجات المخصصة للتسويق كغذاء عضوي.</w:t>
            </w:r>
          </w:p>
        </w:tc>
      </w:tr>
    </w:tbl>
    <w:p w:rsidR="00126615" w:rsidRPr="00126615" w:rsidRDefault="00126615" w:rsidP="00126615">
      <w:pPr xmlns:w="http://schemas.openxmlformats.org/wordprocessingml/2006/main">
        <w:shd w:val="clear" w:color="auto" w:fill="FFFFFF"/>
        <w:spacing w:before="120" w:after="0" w:line="240" w:lineRule="auto"/>
        <w:rPr>
          <w:rFonts w:ascii="inherit" w:eastAsia="Times New Roman" w:hAnsi="inherit" w:cs="Times New Roman"/>
          <w:b/>
          <w:bCs/>
          <w:color w:val="000000"/>
          <w:sz w:val="24"/>
          <w:szCs w:val="24"/>
          <w:lang w:eastAsia="ru-RU"/>
        </w:rPr>
        <w:bidi/>
      </w:pPr>
      <w:hyperlink xmlns:w="http://schemas.openxmlformats.org/wordprocessingml/2006/main" xmlns:r="http://schemas.openxmlformats.org/officeDocument/2006/relationships" r:id="rId137" w:tooltip="32021R1691: INSERTED" w:history="1">
        <w:r xmlns:w="http://schemas.openxmlformats.org/wordprocessingml/2006/main" w:rsidRPr="00126615">
          <w:rPr>
            <w:rFonts w:ascii="inherit" w:eastAsia="Times New Roman" w:hAnsi="inherit" w:cs="Times New Roman"/>
            <w:b/>
            <w:bCs/>
            <w:color w:val="337AB7"/>
            <w:sz w:val="24"/>
            <w:szCs w:val="24"/>
            <w:lang w:eastAsia="ru-RU"/>
          </w:rPr>
          <w:t xml:space="preserve">▼M9</w:t>
        </w:r>
      </w:hyperlink>
    </w:p>
    <w:tbl>
      <w:tblPr>
        <w:tblW w:w="5000" w:type="pct"/>
        <w:tblCellMar>
          <w:left w:w="0" w:type="dxa"/>
          <w:right w:w="0" w:type="dxa"/>
        </w:tblCellMar>
        <w:tblLook w:val="04A0" w:firstRow="1" w:lastRow="0" w:firstColumn="1" w:lastColumn="0" w:noHBand="0" w:noVBand="1"/>
      </w:tblPr>
      <w:tblGrid>
        <w:gridCol w:w="360"/>
        <w:gridCol w:w="899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1.7.</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على المشغلين الاحتفاظ بأدلة مستندية متاحة بشأن التراخيص لاستخدام المكونات الزراعية غير العضوية لإنتاج الأغذية العضوية المصنعة وفقًا للمادة 25 إذا حصلوا على هذه التراخيص أو استخدموها.</w:t>
            </w:r>
          </w:p>
        </w:tc>
      </w:tr>
    </w:tbl>
    <w:p w:rsidR="00126615" w:rsidRPr="00126615" w:rsidRDefault="00126615" w:rsidP="00126615">
      <w:pPr xmlns:w="http://schemas.openxmlformats.org/wordprocessingml/2006/main">
        <w:shd w:val="clear" w:color="auto" w:fill="FFFFFF"/>
        <w:spacing w:before="120" w:after="0" w:line="240" w:lineRule="auto"/>
        <w:rPr>
          <w:rFonts w:ascii="inherit" w:eastAsia="Times New Roman" w:hAnsi="inherit" w:cs="Times New Roman"/>
          <w:b/>
          <w:bCs/>
          <w:color w:val="000000"/>
          <w:sz w:val="24"/>
          <w:szCs w:val="24"/>
          <w:lang w:eastAsia="ru-RU"/>
        </w:rPr>
        <w:bidi/>
      </w:pPr>
      <w:hyperlink xmlns:w="http://schemas.openxmlformats.org/wordprocessingml/2006/main" xmlns:r="http://schemas.openxmlformats.org/officeDocument/2006/relationships" r:id="rId138" w:tooltip="32018R0848" w:history="1">
        <w:r xmlns:w="http://schemas.openxmlformats.org/wordprocessingml/2006/main" w:rsidRPr="00126615">
          <w:rPr>
            <w:rFonts w:ascii="inherit" w:eastAsia="Times New Roman" w:hAnsi="inherit" w:cs="Times New Roman"/>
            <w:b/>
            <w:bCs/>
            <w:color w:val="337AB7"/>
            <w:sz w:val="24"/>
            <w:szCs w:val="24"/>
            <w:lang w:eastAsia="ru-RU"/>
          </w:rPr>
          <w:t xml:space="preserve">▼ب</w:t>
        </w:r>
      </w:hyperlink>
    </w:p>
    <w:p w:rsidR="00126615" w:rsidRPr="00126615" w:rsidRDefault="00126615" w:rsidP="00126615">
      <w:pPr xmlns:w="http://schemas.openxmlformats.org/wordprocessingml/2006/main">
        <w:shd w:val="clear" w:color="auto" w:fill="FFFFFF"/>
        <w:spacing w:before="120" w:after="120" w:line="240" w:lineRule="auto"/>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color w:val="000000"/>
          <w:sz w:val="24"/>
          <w:szCs w:val="24"/>
          <w:lang w:eastAsia="ru-RU"/>
        </w:rPr>
        <w:t xml:space="preserve">2. المتطلبات التفصيلية لإنتاج الأغذية المصنعة</w:t>
      </w:r>
    </w:p>
    <w:tbl>
      <w:tblPr>
        <w:tblW w:w="5000" w:type="pct"/>
        <w:tblCellMar>
          <w:left w:w="0" w:type="dxa"/>
          <w:right w:w="0" w:type="dxa"/>
        </w:tblCellMar>
        <w:tblLook w:val="04A0" w:firstRow="1" w:lastRow="0" w:firstColumn="1" w:lastColumn="0" w:noHBand="0" w:noVBand="1"/>
      </w:tblPr>
      <w:tblGrid>
        <w:gridCol w:w="360"/>
        <w:gridCol w:w="899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2.1.</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تنطبق الشروط التالية على تركيب الأغذية العضوية المصنعة: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(أ)</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يجب أن يتم إنتاج المنتج بشكل أساسي من مكونات زراعية أو منتجات مخصصة للاستخدام كغذاء مدرجة في الملحق الأول؛ ولغرض تحديد ما إذا كان المنتج قد تم إنتاجه بشكل أساسي من تلك المنتجات، لا يؤخذ الماء والملح المضافان في الاعتبار؛</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لا يجوز أن يتواجد مكون عضوي مع نفس المكون في صورة غير عضوية؛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(ج)</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sz w:val="24"/>
                <w:szCs w:val="24"/>
                <w:lang w:eastAsia="ru-RU"/>
              </w:rPr>
              <w:t xml:space="preserve">لا يجوز أن يكون مكون التحويل موجودًا مع نفس المكون في صورة عضوية أو غير عضوية.</w:t>
            </w:r>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360"/>
        <w:gridCol w:w="899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2.2.</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استخدام بعض المنتجات والمواد في معالجة الأغذية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2.2.1.</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لا يجوز استخدام في معالجة الأغذية إلا المواد المضافة إلى الأغذية، ومساعدات المعالجة، والمكونات الزراعية غير العضوية المصرح بها وفقاً للمادة 24 أو المادة 25 للاستخدام في الإنتاج العضوي، والمنتجات والمواد المشار إليها في الفقرة 2.2.2، باستثناء منتجات ومواد قطاع النبيذ، التي تنطبق عليها الفقرة 2 من الجزء السادس، وباستثناء الخميرة، التي تنطبق عليها الفقرة 1.3 من الجزء السابع.</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2.2.2.</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في معالجة الأغذية، يمكن استخدام المنتجات والمواد التالية: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(أ)</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مستحضرات الكائنات الحية الدقيقة والإنزيمات الغذائية المستخدمة عادة في تصنيع الأغذية، بشرط أن يتم الترخيص باستخدام الإنزيمات الغذائية المستخدمة كمضافات غذائية بموجب المادة 24 للاستخدام في الإنتاج العضوي؛</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المواد والمنتجات المحددة في الفقرتين (ج) و(د) (أ) من المادة 3(2) من اللائحة (EC) رقم 1334/2008 والتي تم تصنيفها على أنها مواد نكهة طبيعية أو مستحضرات نكهة طبيعية وفقًا للمادة 16(2) و(3) و(4) من تلك اللائحة؛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(ج)</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الألوان المستخدمة في ختم اللحوم وقشور البيض وفقًا للمادة 17 من اللائحة (EC) رقم 1333/2008؛</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(د)</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الألوان الطبيعية ومواد الطلاء الطبيعية المستخدمة في التلوين الزخرفي التقليدي لقشرة البيض المسلوق المنتجة بقصد طرحها في السوق في فترة معينة من السنة؛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(هـ)</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مياه الشرب والملح العضوي أو غير العضوي (مع كلوريد الصوديوم أو كلوريد البوتاسيوم كمكونات أساسية) المستخدم عمومًا في معالجة الأغذية؛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(و)</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المعادن (بما في ذلك العناصر النزرة)، والفيتامينات، والأحماض الأمينية، والعناصر الغذائية الدقيقة، بشرط أن:</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(أنا)</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"إن استخدامها في الغذاء للاستهلاك العادي "مطلوب قانونًا بشكل مباشر"، بمعنى أن يكون مطلوبًا بشكل مباشر بموجب أحكام قانون الاتحاد أو أحكام القانون الوطني المتوافقة مع قانون الاتحاد، مع النتيجة التي مفادها أنه لا يمكن طرح الغذاء في السوق على الإطلاق كغذاء للاستهلاك العادي إذا لم تتم إضافة تلك المعادن أو الفيتامينات أو الأحماض الأمينية أو المغذيات الدقيقة؛ أو"</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(ثانياً)</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فيما يتعلق بالأغذية المعروضة في السوق باعتبارها ذات خصائص أو تأثيرات معينة فيما يتعلق بالصحة أو التغذية أو فيما يتعلق باحتياجات مجموعات محددة من المستهلكين:</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في المنتجات المشار إليها في النقطتين (أ) و(ب) من المادة 1(1) من اللائحة (الاتحاد الأوروبي) رقم 609/2013 للبرلمان الأوروبي والمجلس (</w:t>
            </w:r>
            <w:hyperlink xmlns:w="http://schemas.openxmlformats.org/wordprocessingml/2006/main" xmlns:r="http://schemas.openxmlformats.org/officeDocument/2006/relationships" r:id="rId139" w:anchor="E0032" w:history="1">
              <w:r xmlns:w="http://schemas.openxmlformats.org/wordprocessingml/2006/main" w:rsidRPr="00126615">
                <w:rPr>
                  <w:rFonts w:ascii="inherit" w:eastAsia="Times New Roman" w:hAnsi="inherit" w:cs="Times New Roman"/>
                  <w:color w:val="337AB7"/>
                  <w:sz w:val="24"/>
                  <w:szCs w:val="24"/>
                  <w:lang w:eastAsia="ru-RU"/>
                </w:rPr>
                <w:t xml:space="preserve"> </w:t>
              </w:r>
            </w:hyperlink>
            <w:hyperlink xmlns:w="http://schemas.openxmlformats.org/wordprocessingml/2006/main" xmlns:r="http://schemas.openxmlformats.org/officeDocument/2006/relationships" r:id="rId139" w:anchor="E0032" w:history="1">
              <w:r xmlns:w="http://schemas.openxmlformats.org/wordprocessingml/2006/main" w:rsidRPr="00126615">
                <w:rPr>
                  <w:rFonts w:ascii="inherit" w:eastAsia="Times New Roman" w:hAnsi="inherit" w:cs="Times New Roman"/>
                  <w:color w:val="337AB7"/>
                  <w:sz w:val="17"/>
                  <w:szCs w:val="17"/>
                  <w:vertAlign w:val="superscript"/>
                  <w:lang w:eastAsia="ru-RU"/>
                </w:rPr>
                <w:t xml:space="preserve">32</w:t>
              </w:r>
            </w:hyperlink>
            <w:hyperlink xmlns:w="http://schemas.openxmlformats.org/wordprocessingml/2006/main" xmlns:r="http://schemas.openxmlformats.org/officeDocument/2006/relationships" r:id="rId139" w:anchor="E0032" w:history="1">
              <w:r xmlns:w="http://schemas.openxmlformats.org/wordprocessingml/2006/main" w:rsidRPr="00126615">
                <w:rPr>
                  <w:rFonts w:ascii="inherit" w:eastAsia="Times New Roman" w:hAnsi="inherit" w:cs="Times New Roman"/>
                  <w:color w:val="337AB7"/>
                  <w:sz w:val="24"/>
                  <w:szCs w:val="24"/>
                  <w:lang w:eastAsia="ru-RU"/>
                </w:rPr>
                <w:t xml:space="preserve"> </w:t>
              </w:r>
            </w:hyperlink>
            <w:r xmlns:w="http://schemas.openxmlformats.org/wordprocessingml/2006/main" w:rsidRPr="00126615">
              <w:rPr>
                <w:rFonts w:ascii="inherit" w:eastAsia="Times New Roman" w:hAnsi="inherit" w:cs="Times New Roman"/>
                <w:sz w:val="24"/>
                <w:szCs w:val="24"/>
                <w:lang w:eastAsia="ru-RU"/>
              </w:rPr>
              <w:t xml:space="preserve">) يتم ترخيص استخدامها بموجب تلك اللائحة والإجراءات المعتمدة على أساس المادة 11(1) من تلك اللائحة للمنتجات المعنية، أو</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في المنتجات التي تنظمها توجيهات المفوضية 2006/125/EC (</w:t>
            </w:r>
            <w:hyperlink xmlns:w="http://schemas.openxmlformats.org/wordprocessingml/2006/main" xmlns:r="http://schemas.openxmlformats.org/officeDocument/2006/relationships" r:id="rId140" w:anchor="E0033" w:history="1">
              <w:r xmlns:w="http://schemas.openxmlformats.org/wordprocessingml/2006/main" w:rsidRPr="00126615">
                <w:rPr>
                  <w:rFonts w:ascii="inherit" w:eastAsia="Times New Roman" w:hAnsi="inherit" w:cs="Times New Roman"/>
                  <w:color w:val="337AB7"/>
                  <w:sz w:val="24"/>
                  <w:szCs w:val="24"/>
                  <w:lang w:eastAsia="ru-RU"/>
                </w:rPr>
                <w:t xml:space="preserve"> </w:t>
              </w:r>
            </w:hyperlink>
            <w:hyperlink xmlns:w="http://schemas.openxmlformats.org/wordprocessingml/2006/main" xmlns:r="http://schemas.openxmlformats.org/officeDocument/2006/relationships" r:id="rId140" w:anchor="E0033" w:history="1">
              <w:r xmlns:w="http://schemas.openxmlformats.org/wordprocessingml/2006/main" w:rsidRPr="00126615">
                <w:rPr>
                  <w:rFonts w:ascii="inherit" w:eastAsia="Times New Roman" w:hAnsi="inherit" w:cs="Times New Roman"/>
                  <w:color w:val="337AB7"/>
                  <w:sz w:val="17"/>
                  <w:szCs w:val="17"/>
                  <w:vertAlign w:val="superscript"/>
                  <w:lang w:eastAsia="ru-RU"/>
                </w:rPr>
                <w:t xml:space="preserve">33</w:t>
              </w:r>
            </w:hyperlink>
            <w:hyperlink xmlns:w="http://schemas.openxmlformats.org/wordprocessingml/2006/main" xmlns:r="http://schemas.openxmlformats.org/officeDocument/2006/relationships" r:id="rId140" w:anchor="E0033" w:history="1">
              <w:r xmlns:w="http://schemas.openxmlformats.org/wordprocessingml/2006/main" w:rsidRPr="00126615">
                <w:rPr>
                  <w:rFonts w:ascii="inherit" w:eastAsia="Times New Roman" w:hAnsi="inherit" w:cs="Times New Roman"/>
                  <w:color w:val="337AB7"/>
                  <w:sz w:val="24"/>
                  <w:szCs w:val="24"/>
                  <w:lang w:eastAsia="ru-RU"/>
                </w:rPr>
                <w:t xml:space="preserve"> </w:t>
              </w:r>
            </w:hyperlink>
            <w:r xmlns:w="http://schemas.openxmlformats.org/wordprocessingml/2006/main" w:rsidRPr="00126615">
              <w:rPr>
                <w:rFonts w:ascii="inherit" w:eastAsia="Times New Roman" w:hAnsi="inherit" w:cs="Times New Roman"/>
                <w:sz w:val="24"/>
                <w:szCs w:val="24"/>
                <w:lang w:eastAsia="ru-RU"/>
              </w:rPr>
              <w:t xml:space="preserve">), ويتم الترخيص باستخدامها بموجب هذا التوجيه.</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sz w:val="24"/>
                <w:szCs w:val="24"/>
                <w:lang w:eastAsia="ru-RU"/>
              </w:rPr>
              <w:t xml:space="preserve">2.2.3.</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لا يجوز استخدام إلا منتجات التنظيف والتطهير المصرح باستخدامها في المعالجة وفقًا للمادة 24 لهذا الغرض.</w:t>
            </w:r>
          </w:p>
          <w:p w:rsidR="00126615" w:rsidRPr="00126615" w:rsidRDefault="00126615" w:rsidP="00126615">
            <w:pPr xmlns:w="http://schemas.openxmlformats.org/wordprocessingml/2006/main">
              <w:spacing w:before="120" w:after="0" w:line="240" w:lineRule="auto"/>
              <w:rPr>
                <w:rFonts w:ascii="inherit" w:eastAsia="Times New Roman" w:hAnsi="inherit" w:cs="Times New Roman"/>
                <w:b/>
                <w:bCs/>
                <w:sz w:val="24"/>
                <w:szCs w:val="24"/>
                <w:lang w:eastAsia="ru-RU"/>
              </w:rPr>
              <w:bidi/>
            </w:pPr>
            <w:hyperlink xmlns:w="http://schemas.openxmlformats.org/wordprocessingml/2006/main" xmlns:r="http://schemas.openxmlformats.org/officeDocument/2006/relationships" r:id="rId141" w:tooltip="32021R1691: INSERTED" w:history="1">
              <w:r xmlns:w="http://schemas.openxmlformats.org/wordprocessingml/2006/main" w:rsidRPr="00126615">
                <w:rPr>
                  <w:rFonts w:ascii="inherit" w:eastAsia="Times New Roman" w:hAnsi="inherit" w:cs="Times New Roman"/>
                  <w:b/>
                  <w:bCs/>
                  <w:color w:val="337AB7"/>
                  <w:sz w:val="24"/>
                  <w:szCs w:val="24"/>
                  <w:lang w:eastAsia="ru-RU"/>
                </w:rPr>
                <w:t xml:space="preserve">▼M9</w:t>
              </w:r>
            </w:hyperlink>
          </w:p>
          <w:p w:rsidR="00126615" w:rsidRPr="00126615" w:rsidRDefault="00126615" w:rsidP="00126615">
            <w:pPr xmlns:w="http://schemas.openxmlformats.org/wordprocessingml/2006/main">
              <w:spacing w:before="120" w:after="15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ويجب على المشغلين الاحتفاظ بسجلات لاستخدام هذه المنتجات، بما في ذلك التاريخ أو التواريخ التي تم فيها استخدام كل منتج، واسم المنتج، والمواد الفعالة فيه، وموقع هذا الاستخدام.</w:t>
            </w:r>
          </w:p>
          <w:p w:rsidR="00126615" w:rsidRPr="00126615" w:rsidRDefault="00126615" w:rsidP="00126615">
            <w:pPr xmlns:w="http://schemas.openxmlformats.org/wordprocessingml/2006/main">
              <w:spacing w:before="120" w:after="0" w:line="240" w:lineRule="auto"/>
              <w:rPr>
                <w:rFonts w:ascii="inherit" w:eastAsia="Times New Roman" w:hAnsi="inherit" w:cs="Times New Roman"/>
                <w:b/>
                <w:bCs/>
                <w:sz w:val="24"/>
                <w:szCs w:val="24"/>
                <w:lang w:eastAsia="ru-RU"/>
              </w:rPr>
              <w:bidi/>
            </w:pPr>
            <w:hyperlink xmlns:w="http://schemas.openxmlformats.org/wordprocessingml/2006/main" xmlns:r="http://schemas.openxmlformats.org/officeDocument/2006/relationships" r:id="rId142" w:tooltip="32018R0848" w:history="1">
              <w:r xmlns:w="http://schemas.openxmlformats.org/wordprocessingml/2006/main" w:rsidRPr="00126615">
                <w:rPr>
                  <w:rFonts w:ascii="inherit" w:eastAsia="Times New Roman" w:hAnsi="inherit" w:cs="Times New Roman"/>
                  <w:b/>
                  <w:bCs/>
                  <w:color w:val="337AB7"/>
                  <w:sz w:val="24"/>
                  <w:szCs w:val="24"/>
                  <w:lang w:eastAsia="ru-RU"/>
                </w:rPr>
                <w:t xml:space="preserve">▼ب</w:t>
              </w:r>
            </w:hyperlink>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2.2.4.</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ولغرض الحساب المشار إليه في المادة 30(5)، تطبق القواعد التالية: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(أ)</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تحسب بعض المواد المضافة إلى الأغذية المسموح باستخدامها في الإنتاج العضوي بموجب المادة 24 كمكونات زراعية؛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لا تحسب المستحضرات والمواد المشار إليها في النقاط (أ)، (ج)، (د)، (هـ) و(و) من الفقرة 2.2.2 كمكونات زراعية؛</w:t>
            </w:r>
          </w:p>
          <w:p w:rsidR="00126615" w:rsidRPr="00126615" w:rsidRDefault="00126615" w:rsidP="00126615">
            <w:pPr xmlns:w="http://schemas.openxmlformats.org/wordprocessingml/2006/main">
              <w:spacing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(ج)</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تحسب الخميرة ومنتجات الخميرة كمكونات زراعية.</w:t>
            </w:r>
          </w:p>
        </w:tc>
      </w:tr>
    </w:tbl>
    <w:p w:rsidR="00126615" w:rsidRPr="00126615" w:rsidRDefault="00126615" w:rsidP="00126615">
      <w:pPr xmlns:w="http://schemas.openxmlformats.org/wordprocessingml/2006/main">
        <w:shd w:val="clear" w:color="auto" w:fill="FFFFFF"/>
        <w:spacing w:before="120" w:after="0" w:line="240" w:lineRule="auto"/>
        <w:rPr>
          <w:rFonts w:ascii="inherit" w:eastAsia="Times New Roman" w:hAnsi="inherit" w:cs="Times New Roman"/>
          <w:b/>
          <w:bCs/>
          <w:color w:val="000000"/>
          <w:sz w:val="24"/>
          <w:szCs w:val="24"/>
          <w:lang w:eastAsia="ru-RU"/>
        </w:rPr>
        <w:bidi/>
      </w:pPr>
      <w:hyperlink xmlns:w="http://schemas.openxmlformats.org/wordprocessingml/2006/main" xmlns:r="http://schemas.openxmlformats.org/officeDocument/2006/relationships" r:id="rId143" w:tooltip="32021R1691: INSERTED" w:history="1">
        <w:r xmlns:w="http://schemas.openxmlformats.org/wordprocessingml/2006/main" w:rsidRPr="00126615">
          <w:rPr>
            <w:rFonts w:ascii="inherit" w:eastAsia="Times New Roman" w:hAnsi="inherit" w:cs="Times New Roman"/>
            <w:b/>
            <w:bCs/>
            <w:color w:val="337AB7"/>
            <w:sz w:val="24"/>
            <w:szCs w:val="24"/>
            <w:lang w:eastAsia="ru-RU"/>
          </w:rPr>
          <w:t xml:space="preserve">▼M9</w:t>
        </w:r>
      </w:hyperlink>
    </w:p>
    <w:tbl>
      <w:tblPr>
        <w:tblW w:w="5000" w:type="pct"/>
        <w:tblCellMar>
          <w:left w:w="0" w:type="dxa"/>
          <w:right w:w="0" w:type="dxa"/>
        </w:tblCellMar>
        <w:tblLook w:val="04A0" w:firstRow="1" w:lastRow="0" w:firstColumn="1" w:lastColumn="0" w:noHBand="0" w:noVBand="1"/>
      </w:tblPr>
      <w:tblGrid>
        <w:gridCol w:w="360"/>
        <w:gridCol w:w="899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2.3.</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على المُشغّلين الاحتفاظ بسجلات لأي مُدخلات مُستخدمة في إنتاج الغذاء. في حالة إنتاج مُنتجات مُركّبة، يجب الاحتفاظ بوصفات/صيغ كاملة تُبيّن كميات المُدخلات والمُخرجات، مُتاحة للسلطة المُختصة أو هيئة الرقابة.</w:t>
            </w:r>
          </w:p>
        </w:tc>
      </w:tr>
    </w:tbl>
    <w:p w:rsidR="00126615" w:rsidRPr="00126615" w:rsidRDefault="00126615" w:rsidP="00126615">
      <w:pPr xmlns:w="http://schemas.openxmlformats.org/wordprocessingml/2006/main">
        <w:shd w:val="clear" w:color="auto" w:fill="FFFFFF"/>
        <w:spacing w:before="120" w:after="0" w:line="240" w:lineRule="auto"/>
        <w:rPr>
          <w:rFonts w:ascii="inherit" w:eastAsia="Times New Roman" w:hAnsi="inherit" w:cs="Times New Roman"/>
          <w:b/>
          <w:bCs/>
          <w:color w:val="000000"/>
          <w:sz w:val="24"/>
          <w:szCs w:val="24"/>
          <w:lang w:eastAsia="ru-RU"/>
        </w:rPr>
        <w:bidi/>
      </w:pPr>
      <w:hyperlink xmlns:w="http://schemas.openxmlformats.org/wordprocessingml/2006/main" xmlns:r="http://schemas.openxmlformats.org/officeDocument/2006/relationships" r:id="rId144" w:tooltip="32018R0848" w:history="1">
        <w:r xmlns:w="http://schemas.openxmlformats.org/wordprocessingml/2006/main" w:rsidRPr="00126615">
          <w:rPr>
            <w:rFonts w:ascii="inherit" w:eastAsia="Times New Roman" w:hAnsi="inherit" w:cs="Times New Roman"/>
            <w:b/>
            <w:bCs/>
            <w:color w:val="337AB7"/>
            <w:sz w:val="24"/>
            <w:szCs w:val="24"/>
            <w:lang w:eastAsia="ru-RU"/>
          </w:rPr>
          <w:t xml:space="preserve">▼ب</w:t>
        </w:r>
      </w:hyperlink>
    </w:p>
    <w:p w:rsidR="00126615" w:rsidRPr="00126615" w:rsidRDefault="00126615" w:rsidP="00126615">
      <w:pPr xmlns:w="http://schemas.openxmlformats.org/wordprocessingml/2006/main">
        <w:shd w:val="clear" w:color="auto" w:fill="FFFFFF"/>
        <w:spacing w:before="12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126615">
        <w:rPr>
          <w:rFonts w:ascii="inherit" w:eastAsia="Times New Roman" w:hAnsi="inherit" w:cs="Times New Roman"/>
          <w:b/>
          <w:bCs/>
          <w:i/>
          <w:iCs/>
          <w:color w:val="000000"/>
          <w:sz w:val="24"/>
          <w:szCs w:val="24"/>
          <w:lang w:eastAsia="ru-RU"/>
        </w:rPr>
        <w:t xml:space="preserve">الجزء الخامس: قواعد إنتاج الأعلاف المصنعة</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بالإضافة إلى قواعد الإنتاج العامة المنصوص عليها في المواد 9 و11 و17، تطبق القواعد المنصوص عليها في هذا الجزء على الإنتاج العضوي للأعلاف المصنعة.</w:t>
      </w:r>
    </w:p>
    <w:p w:rsidR="00126615" w:rsidRPr="00126615" w:rsidRDefault="00126615" w:rsidP="00126615">
      <w:pPr xmlns:w="http://schemas.openxmlformats.org/wordprocessingml/2006/main">
        <w:shd w:val="clear" w:color="auto" w:fill="FFFFFF"/>
        <w:spacing w:before="120" w:after="120" w:line="240" w:lineRule="auto"/>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color w:val="000000"/>
          <w:sz w:val="24"/>
          <w:szCs w:val="24"/>
          <w:lang w:eastAsia="ru-RU"/>
        </w:rPr>
        <w:t xml:space="preserve">1. المتطلبات العامة لإنتاج الأعلاف المصنعة</w:t>
      </w:r>
    </w:p>
    <w:p w:rsidR="00126615" w:rsidRPr="00126615" w:rsidRDefault="00126615" w:rsidP="00126615">
      <w:pPr xmlns:w="http://schemas.openxmlformats.org/wordprocessingml/2006/main">
        <w:shd w:val="clear" w:color="auto" w:fill="FFFFFF"/>
        <w:spacing w:before="120" w:after="0" w:line="240" w:lineRule="auto"/>
        <w:ind w:hanging="720"/>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1.1. يجب أن تتوافق إضافات الأعلاف، ومساعدات المعالجة، والمواد والمكونات الأخرى المستخدمة في معالجة الأعلاف، وأي ممارسات معالجة مستخدمة، مثل التدخين، مع مبادئ ممارسات التصنيع الجيدة.</w:t>
      </w:r>
    </w:p>
    <w:p w:rsidR="00126615" w:rsidRPr="00126615" w:rsidRDefault="00126615" w:rsidP="00126615">
      <w:pPr xmlns:w="http://schemas.openxmlformats.org/wordprocessingml/2006/main">
        <w:shd w:val="clear" w:color="auto" w:fill="FFFFFF"/>
        <w:spacing w:before="120" w:after="0" w:line="240" w:lineRule="auto"/>
        <w:ind w:hanging="720"/>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1.2. يجب على مشغلي إنتاج الأعلاف المعالجة وضع وتحديث الإجراءات المناسبة بناءً على تحديد منهجي لخطوات المعالجة الحرجة.</w:t>
      </w:r>
    </w:p>
    <w:p w:rsidR="00126615" w:rsidRPr="00126615" w:rsidRDefault="00126615" w:rsidP="00126615">
      <w:pPr xmlns:w="http://schemas.openxmlformats.org/wordprocessingml/2006/main">
        <w:shd w:val="clear" w:color="auto" w:fill="FFFFFF"/>
        <w:spacing w:before="120" w:after="0" w:line="240" w:lineRule="auto"/>
        <w:ind w:hanging="720"/>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1.3. يضمن تطبيق الإجراءات المنصوص عليها في الفقرة 1.2 امتثال المنتجات المصنعة لهذه اللائحة في جميع الأوقات.</w:t>
      </w:r>
    </w:p>
    <w:p w:rsidR="00126615" w:rsidRPr="00126615" w:rsidRDefault="00126615" w:rsidP="00126615">
      <w:pPr xmlns:w="http://schemas.openxmlformats.org/wordprocessingml/2006/main">
        <w:shd w:val="clear" w:color="auto" w:fill="FFFFFF"/>
        <w:spacing w:before="120" w:after="0" w:line="240" w:lineRule="auto"/>
        <w:ind w:hanging="720"/>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1.4. يجب على المشغلين الالتزام بالإجراءات المنصوص عليها في الفقرة 1.2 وتطبيقها، ودون الإخلال بالمادة 28، يتعين عليهم على وجه الخصوص ما يلي:</w:t>
      </w:r>
    </w:p>
    <w:p w:rsidR="00126615" w:rsidRPr="00126615" w:rsidRDefault="00126615" w:rsidP="00126615">
      <w:pPr xmlns:w="http://schemas.openxmlformats.org/wordprocessingml/2006/main">
        <w:shd w:val="clear" w:color="auto" w:fill="FFFFFF"/>
        <w:spacing w:before="120" w:after="0" w:line="240" w:lineRule="auto"/>
        <w:rPr>
          <w:rFonts w:ascii="inherit" w:eastAsia="Times New Roman" w:hAnsi="inherit" w:cs="Times New Roman"/>
          <w:b/>
          <w:bCs/>
          <w:color w:val="000000"/>
          <w:sz w:val="24"/>
          <w:szCs w:val="24"/>
          <w:lang w:eastAsia="ru-RU"/>
        </w:rPr>
        <w:bidi/>
      </w:pPr>
      <w:hyperlink xmlns:w="http://schemas.openxmlformats.org/wordprocessingml/2006/main" xmlns:r="http://schemas.openxmlformats.org/officeDocument/2006/relationships" r:id="rId145" w:tooltip="32021R1691: REPLACED" w:history="1">
        <w:r xmlns:w="http://schemas.openxmlformats.org/wordprocessingml/2006/main" w:rsidRPr="00126615">
          <w:rPr>
            <w:rFonts w:ascii="inherit" w:eastAsia="Times New Roman" w:hAnsi="inherit" w:cs="Times New Roman"/>
            <w:b/>
            <w:bCs/>
            <w:color w:val="337AB7"/>
            <w:sz w:val="24"/>
            <w:szCs w:val="24"/>
            <w:lang w:eastAsia="ru-RU"/>
          </w:rPr>
          <w:t xml:space="preserve">▼M9</w:t>
        </w:r>
      </w:hyperlink>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اتخاذ التدابير الاحترازية والاحتفاظ بسجلات لتلك التدابير؛</w:t>
      </w:r>
    </w:p>
    <w:p w:rsidR="00126615" w:rsidRPr="00126615" w:rsidRDefault="00126615" w:rsidP="00126615">
      <w:pPr xmlns:w="http://schemas.openxmlformats.org/wordprocessingml/2006/main">
        <w:shd w:val="clear" w:color="auto" w:fill="FFFFFF"/>
        <w:spacing w:before="120" w:after="0" w:line="240" w:lineRule="auto"/>
        <w:rPr>
          <w:rFonts w:ascii="inherit" w:eastAsia="Times New Roman" w:hAnsi="inherit" w:cs="Times New Roman"/>
          <w:b/>
          <w:bCs/>
          <w:color w:val="000000"/>
          <w:sz w:val="24"/>
          <w:szCs w:val="24"/>
          <w:lang w:eastAsia="ru-RU"/>
        </w:rPr>
        <w:bidi/>
      </w:pPr>
      <w:hyperlink xmlns:w="http://schemas.openxmlformats.org/wordprocessingml/2006/main" xmlns:r="http://schemas.openxmlformats.org/officeDocument/2006/relationships" r:id="rId146" w:tooltip="32018R0848" w:history="1">
        <w:r xmlns:w="http://schemas.openxmlformats.org/wordprocessingml/2006/main" w:rsidRPr="00126615">
          <w:rPr>
            <w:rFonts w:ascii="inherit" w:eastAsia="Times New Roman" w:hAnsi="inherit" w:cs="Times New Roman"/>
            <w:b/>
            <w:bCs/>
            <w:color w:val="337AB7"/>
            <w:sz w:val="24"/>
            <w:szCs w:val="24"/>
            <w:lang w:eastAsia="ru-RU"/>
          </w:rPr>
          <w:t xml:space="preserve">▼ب</w:t>
        </w:r>
      </w:hyperlink>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تنفيذ تدابير التنظيف المناسبة، ومراقبة مدى فعاليتها، والاحتفاظ بسجلات لتلك العمليات؛</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color w:val="000000"/>
          <w:sz w:val="24"/>
          <w:szCs w:val="24"/>
          <w:lang w:eastAsia="ru-RU"/>
        </w:rPr>
        <w:t xml:space="preserve">(ج)</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ضمان عدم طرح منتجات غير عضوية في السوق مع إشارة إلى الإنتاج العضوي.</w:t>
      </w:r>
    </w:p>
    <w:p w:rsidR="00126615" w:rsidRPr="00126615" w:rsidRDefault="00126615" w:rsidP="00126615">
      <w:pPr xmlns:w="http://schemas.openxmlformats.org/wordprocessingml/2006/main">
        <w:shd w:val="clear" w:color="auto" w:fill="FFFFFF"/>
        <w:spacing w:before="120" w:after="0" w:line="240" w:lineRule="auto"/>
        <w:ind w:hanging="720"/>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١.٥. يجب فصل تحضير المنتجات العضوية، والمنتجات التحويلية، وغير العضوية المُعالجة عن بعضها البعض من حيث الزمان والمكان. وفي حال تحضير أو تخزين المنتجات العضوية، والمنتجات التحويلية، وغير العضوية، بأي تركيبة، في وحدة التحضير المعنية، يجب على المُشغّل ما يلي:</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إبلاغ سلطة الرقابة أو هيئة الرقابة وفقًا لذلك؛</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تنفيذ العمليات بشكل مستمر حتى اكتمال دورة الإنتاج، بشكل منفصل في المكان أو الوقت عن العمليات المماثلة التي يتم إجراؤها على أي نوع آخر من المنتجات (عضوي أو تحويلي أو غير عضوي)؛</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(ج)</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تخزين المنتجات العضوية، والمنتجات التحويلية، والمنتجات غير العضوية، قبل العمليات وبعدها، بشكل منفصل عن بعضها البعض حسب المكان أو الوقت؛</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(د)</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 الاحتفاظ بسجل محدث لجميع العمليات والكميات التي تتم معالجتها؛</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(هـ)</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اتخاذ التدابير اللازمة لضمان تحديد الدفعات وتجنب الخلط أو التبادل بين المنتجات العضوية والمنتجات التحويلية وغير العضوية؛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(و)</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إجراء العمليات على المنتجات العضوية أو التحويلية فقط بعد التنظيف المناسب لمعدات الإنتاج.</w:t>
      </w:r>
    </w:p>
    <w:p w:rsidR="00126615" w:rsidRPr="00126615" w:rsidRDefault="00126615" w:rsidP="00126615">
      <w:pPr xmlns:w="http://schemas.openxmlformats.org/wordprocessingml/2006/main">
        <w:shd w:val="clear" w:color="auto" w:fill="FFFFFF"/>
        <w:spacing w:before="120" w:after="120" w:line="240" w:lineRule="auto"/>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color w:val="000000"/>
          <w:sz w:val="24"/>
          <w:szCs w:val="24"/>
          <w:lang w:eastAsia="ru-RU"/>
        </w:rPr>
        <w:t xml:space="preserve">2. المتطلبات التفصيلية لإنتاج الأعلاف المصنعة</w:t>
      </w:r>
    </w:p>
    <w:p w:rsidR="00126615" w:rsidRPr="00126615" w:rsidRDefault="00126615" w:rsidP="00126615">
      <w:pPr xmlns:w="http://schemas.openxmlformats.org/wordprocessingml/2006/main">
        <w:shd w:val="clear" w:color="auto" w:fill="FFFFFF"/>
        <w:spacing w:before="120" w:after="0" w:line="240" w:lineRule="auto"/>
        <w:ind w:hanging="720"/>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2.1. لا يجوز إدخال مواد العلف العضوية، أو مواد العلف المحولة، في تركيبة منتج العلف العضوي بالتزامن مع نفس مواد العلف المنتجة بوسائل غير عضوية.</w:t>
      </w:r>
    </w:p>
    <w:p w:rsidR="00126615" w:rsidRPr="00126615" w:rsidRDefault="00126615" w:rsidP="00126615">
      <w:pPr xmlns:w="http://schemas.openxmlformats.org/wordprocessingml/2006/main">
        <w:shd w:val="clear" w:color="auto" w:fill="FFFFFF"/>
        <w:spacing w:before="120" w:after="0" w:line="240" w:lineRule="auto"/>
        <w:ind w:hanging="720"/>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2.2. يجب ألا تكون أي مواد علفية مستخدمة أو مُعالجة في الإنتاج العضوي قد تمت معالجتها باستخدام مذيبات مُصنّعة كيميائيًا.</w:t>
      </w:r>
    </w:p>
    <w:p w:rsidR="00126615" w:rsidRPr="00126615" w:rsidRDefault="00126615" w:rsidP="00126615">
      <w:pPr xmlns:w="http://schemas.openxmlformats.org/wordprocessingml/2006/main">
        <w:shd w:val="clear" w:color="auto" w:fill="FFFFFF"/>
        <w:spacing w:before="120" w:after="0" w:line="240" w:lineRule="auto"/>
        <w:ind w:hanging="720"/>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2.3. لا يجوز استخدام في معالجة الأعلاف سوى مواد علفية غير عضوية من أصل نباتي أو طحالب أو حيواني أو خميرة، ومواد علفية من أصل معدني، وإضافات علفية ومساعدات معالجة معتمدة بموجب المادة 24 للاستخدام في الإنتاج العضوي.</w:t>
      </w:r>
    </w:p>
    <w:p w:rsidR="00126615" w:rsidRPr="00126615" w:rsidRDefault="00126615" w:rsidP="00126615">
      <w:pPr xmlns:w="http://schemas.openxmlformats.org/wordprocessingml/2006/main">
        <w:shd w:val="clear" w:color="auto" w:fill="FFFFFF"/>
        <w:spacing w:before="120" w:after="0" w:line="240" w:lineRule="auto"/>
        <w:ind w:hanging="720"/>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2.4. لا يجوز استخدام سوى منتجات التنظيف والتطهير المصرح باستخدامها في المعالجة وفقًا للمادة 24 لهذا الغرض.</w:t>
      </w:r>
    </w:p>
    <w:p w:rsidR="00126615" w:rsidRPr="00126615" w:rsidRDefault="00126615" w:rsidP="00126615">
      <w:pPr xmlns:w="http://schemas.openxmlformats.org/wordprocessingml/2006/main">
        <w:shd w:val="clear" w:color="auto" w:fill="FFFFFF"/>
        <w:spacing w:before="120" w:after="0" w:line="240" w:lineRule="auto"/>
        <w:rPr>
          <w:rFonts w:ascii="inherit" w:eastAsia="Times New Roman" w:hAnsi="inherit" w:cs="Times New Roman"/>
          <w:b/>
          <w:bCs/>
          <w:color w:val="000000"/>
          <w:sz w:val="24"/>
          <w:szCs w:val="24"/>
          <w:lang w:eastAsia="ru-RU"/>
        </w:rPr>
        <w:bidi/>
      </w:pPr>
      <w:hyperlink xmlns:w="http://schemas.openxmlformats.org/wordprocessingml/2006/main" xmlns:r="http://schemas.openxmlformats.org/officeDocument/2006/relationships" r:id="rId147" w:tooltip="32021R1691: INSERTED" w:history="1">
        <w:r xmlns:w="http://schemas.openxmlformats.org/wordprocessingml/2006/main" w:rsidRPr="00126615">
          <w:rPr>
            <w:rFonts w:ascii="inherit" w:eastAsia="Times New Roman" w:hAnsi="inherit" w:cs="Times New Roman"/>
            <w:b/>
            <w:bCs/>
            <w:color w:val="337AB7"/>
            <w:sz w:val="24"/>
            <w:szCs w:val="24"/>
            <w:lang w:eastAsia="ru-RU"/>
          </w:rPr>
          <w:t xml:space="preserve">▼M9</w:t>
        </w:r>
      </w:hyperlink>
    </w:p>
    <w:p w:rsidR="00126615" w:rsidRPr="00126615" w:rsidRDefault="00126615" w:rsidP="00126615">
      <w:pPr xmlns:w="http://schemas.openxmlformats.org/wordprocessingml/2006/main">
        <w:shd w:val="clear" w:color="auto" w:fill="FFFFFF"/>
        <w:spacing w:before="120" w:after="15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ويجب على المشغلين الاحتفاظ بسجلات لاستخدام هذه المنتجات، بما في ذلك التاريخ أو التواريخ التي تم فيها استخدام كل منتج، واسم المنتج، والمواد الفعالة فيه، وموقع هذا الاستخدام.</w:t>
      </w:r>
    </w:p>
    <w:p w:rsidR="00126615" w:rsidRPr="00126615" w:rsidRDefault="00126615" w:rsidP="00126615">
      <w:pPr xmlns:w="http://schemas.openxmlformats.org/wordprocessingml/2006/main">
        <w:shd w:val="clear" w:color="auto" w:fill="FFFFFF"/>
        <w:spacing w:before="120" w:after="0" w:line="240" w:lineRule="auto"/>
        <w:ind w:hanging="720"/>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٢.٥. يجب على المُشغّلين الاحتفاظ بسجلات لأي مُدخلات مُستخدمة في إنتاج الأعلاف. في حالة إنتاج المُنتجات المُركّبة، يجب الاحتفاظ بوصفات/صيغ كاملة تُبيّن كميات المُدخلات والمُخرجات، مُتاحة للسلطة المُختصة أو هيئة الرقابة.</w:t>
      </w:r>
    </w:p>
    <w:p w:rsidR="00126615" w:rsidRPr="00126615" w:rsidRDefault="00126615" w:rsidP="00126615">
      <w:pPr xmlns:w="http://schemas.openxmlformats.org/wordprocessingml/2006/main">
        <w:shd w:val="clear" w:color="auto" w:fill="FFFFFF"/>
        <w:spacing w:before="120" w:after="0" w:line="240" w:lineRule="auto"/>
        <w:rPr>
          <w:rFonts w:ascii="inherit" w:eastAsia="Times New Roman" w:hAnsi="inherit" w:cs="Times New Roman"/>
          <w:b/>
          <w:bCs/>
          <w:color w:val="000000"/>
          <w:sz w:val="24"/>
          <w:szCs w:val="24"/>
          <w:lang w:eastAsia="ru-RU"/>
        </w:rPr>
        <w:bidi/>
      </w:pPr>
      <w:hyperlink xmlns:w="http://schemas.openxmlformats.org/wordprocessingml/2006/main" xmlns:r="http://schemas.openxmlformats.org/officeDocument/2006/relationships" r:id="rId148" w:tooltip="32018R0848" w:history="1">
        <w:r xmlns:w="http://schemas.openxmlformats.org/wordprocessingml/2006/main" w:rsidRPr="00126615">
          <w:rPr>
            <w:rFonts w:ascii="inherit" w:eastAsia="Times New Roman" w:hAnsi="inherit" w:cs="Times New Roman"/>
            <w:b/>
            <w:bCs/>
            <w:color w:val="337AB7"/>
            <w:sz w:val="24"/>
            <w:szCs w:val="24"/>
            <w:lang w:eastAsia="ru-RU"/>
          </w:rPr>
          <w:t xml:space="preserve">▼ب</w:t>
        </w:r>
      </w:hyperlink>
    </w:p>
    <w:p w:rsidR="00126615" w:rsidRPr="00126615" w:rsidRDefault="00126615" w:rsidP="00126615">
      <w:pPr xmlns:w="http://schemas.openxmlformats.org/wordprocessingml/2006/main">
        <w:shd w:val="clear" w:color="auto" w:fill="FFFFFF"/>
        <w:spacing w:before="12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126615">
        <w:rPr>
          <w:rFonts w:ascii="inherit" w:eastAsia="Times New Roman" w:hAnsi="inherit" w:cs="Times New Roman"/>
          <w:b/>
          <w:bCs/>
          <w:i/>
          <w:iCs/>
          <w:color w:val="000000"/>
          <w:sz w:val="24"/>
          <w:szCs w:val="24"/>
          <w:lang w:eastAsia="ru-RU"/>
        </w:rPr>
        <w:t xml:space="preserve">الجزء السادس: النبيذ</w:t>
      </w:r>
    </w:p>
    <w:p w:rsidR="00126615" w:rsidRPr="00126615" w:rsidRDefault="00126615" w:rsidP="00126615">
      <w:pPr xmlns:w="http://schemas.openxmlformats.org/wordprocessingml/2006/main">
        <w:shd w:val="clear" w:color="auto" w:fill="FFFFFF"/>
        <w:spacing w:before="120" w:after="120" w:line="240" w:lineRule="auto"/>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color w:val="000000"/>
          <w:sz w:val="24"/>
          <w:szCs w:val="24"/>
          <w:lang w:eastAsia="ru-RU"/>
        </w:rPr>
        <w:t xml:space="preserve">1. النطاق</w:t>
      </w:r>
    </w:p>
    <w:p w:rsidR="00126615" w:rsidRPr="00126615" w:rsidRDefault="00126615" w:rsidP="00126615">
      <w:pPr xmlns:w="http://schemas.openxmlformats.org/wordprocessingml/2006/main">
        <w:shd w:val="clear" w:color="auto" w:fill="FFFFFF"/>
        <w:spacing w:before="120" w:after="0" w:line="240" w:lineRule="auto"/>
        <w:ind w:hanging="720"/>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color w:val="000000"/>
          <w:sz w:val="24"/>
          <w:szCs w:val="24"/>
          <w:lang w:eastAsia="ru-RU"/>
        </w:rPr>
        <w:t xml:space="preserve">١.١. بالإضافة إلى قواعد الإنتاج العامة المنصوص عليها في المواد ٩، ١٠، ١١، ١٦، و١٨، تُطبّق القواعد المنصوص عليها في هذا الجزء على الإنتاج العضوي لمنتجات قطاع النبيذ، كما هو مذكور في الفقرة (ل) من المادة ١(٢) من اللائحة (الاتحاد الأوروبي) رقم ١٣٠٨/٢٠١٣.</w:t>
      </w:r>
    </w:p>
    <w:p w:rsidR="00126615" w:rsidRPr="00126615" w:rsidRDefault="00126615" w:rsidP="00126615">
      <w:pPr xmlns:w="http://schemas.openxmlformats.org/wordprocessingml/2006/main">
        <w:shd w:val="clear" w:color="auto" w:fill="FFFFFF"/>
        <w:spacing w:before="120" w:after="0" w:line="240" w:lineRule="auto"/>
        <w:ind w:hanging="720"/>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1.2. لائحة المفوضية الأوروبية رقم 606/2009 (</w:t>
      </w:r>
      <w:hyperlink xmlns:w="http://schemas.openxmlformats.org/wordprocessingml/2006/main" xmlns:r="http://schemas.openxmlformats.org/officeDocument/2006/relationships" r:id="rId149" w:anchor="E0034" w:history="1">
        <w:r xmlns:w="http://schemas.openxmlformats.org/wordprocessingml/2006/main" w:rsidRPr="00126615">
          <w:rPr>
            <w:rFonts w:ascii="inherit" w:eastAsia="Times New Roman" w:hAnsi="inherit" w:cs="Times New Roman"/>
            <w:color w:val="337AB7"/>
            <w:sz w:val="24"/>
            <w:szCs w:val="24"/>
            <w:lang w:eastAsia="ru-RU"/>
          </w:rPr>
          <w:t xml:space="preserve"> </w:t>
        </w:r>
      </w:hyperlink>
      <w:hyperlink xmlns:w="http://schemas.openxmlformats.org/wordprocessingml/2006/main" xmlns:r="http://schemas.openxmlformats.org/officeDocument/2006/relationships" r:id="rId149" w:anchor="E0034" w:history="1">
        <w:r xmlns:w="http://schemas.openxmlformats.org/wordprocessingml/2006/main" w:rsidRPr="00126615">
          <w:rPr>
            <w:rFonts w:ascii="inherit" w:eastAsia="Times New Roman" w:hAnsi="inherit" w:cs="Times New Roman"/>
            <w:color w:val="337AB7"/>
            <w:sz w:val="17"/>
            <w:szCs w:val="17"/>
            <w:vertAlign w:val="superscript"/>
            <w:lang w:eastAsia="ru-RU"/>
          </w:rPr>
          <w:t xml:space="preserve">34</w:t>
        </w:r>
      </w:hyperlink>
      <w:hyperlink xmlns:w="http://schemas.openxmlformats.org/wordprocessingml/2006/main" xmlns:r="http://schemas.openxmlformats.org/officeDocument/2006/relationships" r:id="rId149" w:anchor="E0034" w:history="1">
        <w:r xmlns:w="http://schemas.openxmlformats.org/wordprocessingml/2006/main" w:rsidRPr="00126615">
          <w:rPr>
            <w:rFonts w:ascii="inherit" w:eastAsia="Times New Roman" w:hAnsi="inherit" w:cs="Times New Roman"/>
            <w:color w:val="337AB7"/>
            <w:sz w:val="24"/>
            <w:szCs w:val="24"/>
            <w:lang w:eastAsia="ru-RU"/>
          </w:rPr>
          <w:t xml:space="preserve"> </w:t>
        </w:r>
      </w:hyperlink>
      <w:r xmlns:w="http://schemas.openxmlformats.org/wordprocessingml/2006/main" w:rsidRPr="00126615">
        <w:rPr>
          <w:rFonts w:ascii="inherit" w:eastAsia="Times New Roman" w:hAnsi="inherit" w:cs="Times New Roman"/>
          <w:color w:val="000000"/>
          <w:sz w:val="24"/>
          <w:szCs w:val="24"/>
          <w:lang w:eastAsia="ru-RU"/>
        </w:rPr>
        <w:t xml:space="preserve">) و (EC) رقم 607/2009 (</w:t>
      </w:r>
      <w:hyperlink xmlns:w="http://schemas.openxmlformats.org/wordprocessingml/2006/main" xmlns:r="http://schemas.openxmlformats.org/officeDocument/2006/relationships" r:id="rId150" w:anchor="E0035" w:history="1">
        <w:r xmlns:w="http://schemas.openxmlformats.org/wordprocessingml/2006/main" w:rsidRPr="00126615">
          <w:rPr>
            <w:rFonts w:ascii="inherit" w:eastAsia="Times New Roman" w:hAnsi="inherit" w:cs="Times New Roman"/>
            <w:color w:val="337AB7"/>
            <w:sz w:val="24"/>
            <w:szCs w:val="24"/>
            <w:lang w:eastAsia="ru-RU"/>
          </w:rPr>
          <w:t xml:space="preserve"> </w:t>
        </w:r>
      </w:hyperlink>
      <w:hyperlink xmlns:w="http://schemas.openxmlformats.org/wordprocessingml/2006/main" xmlns:r="http://schemas.openxmlformats.org/officeDocument/2006/relationships" r:id="rId150" w:anchor="E0035" w:history="1">
        <w:r xmlns:w="http://schemas.openxmlformats.org/wordprocessingml/2006/main" w:rsidRPr="00126615">
          <w:rPr>
            <w:rFonts w:ascii="inherit" w:eastAsia="Times New Roman" w:hAnsi="inherit" w:cs="Times New Roman"/>
            <w:color w:val="337AB7"/>
            <w:sz w:val="17"/>
            <w:szCs w:val="17"/>
            <w:vertAlign w:val="superscript"/>
            <w:lang w:eastAsia="ru-RU"/>
          </w:rPr>
          <w:t xml:space="preserve">35</w:t>
        </w:r>
      </w:hyperlink>
      <w:hyperlink xmlns:w="http://schemas.openxmlformats.org/wordprocessingml/2006/main" xmlns:r="http://schemas.openxmlformats.org/officeDocument/2006/relationships" r:id="rId150" w:anchor="E0035" w:history="1">
        <w:r xmlns:w="http://schemas.openxmlformats.org/wordprocessingml/2006/main" w:rsidRPr="00126615">
          <w:rPr>
            <w:rFonts w:ascii="inherit" w:eastAsia="Times New Roman" w:hAnsi="inherit" w:cs="Times New Roman"/>
            <w:color w:val="337AB7"/>
            <w:sz w:val="24"/>
            <w:szCs w:val="24"/>
            <w:lang w:eastAsia="ru-RU"/>
          </w:rPr>
          <w:t xml:space="preserve"> </w:t>
        </w:r>
      </w:hyperlink>
      <w:r xmlns:w="http://schemas.openxmlformats.org/wordprocessingml/2006/main" w:rsidRPr="00126615">
        <w:rPr>
          <w:rFonts w:ascii="inherit" w:eastAsia="Times New Roman" w:hAnsi="inherit" w:cs="Times New Roman"/>
          <w:color w:val="000000"/>
          <w:sz w:val="24"/>
          <w:szCs w:val="24"/>
          <w:lang w:eastAsia="ru-RU"/>
        </w:rPr>
        <w:t xml:space="preserve">) تنطبق، ما لم ينص صراحة على خلاف ذلك في هذا الجزء.</w:t>
      </w:r>
    </w:p>
    <w:p w:rsidR="00126615" w:rsidRPr="00126615" w:rsidRDefault="00126615" w:rsidP="00126615">
      <w:pPr xmlns:w="http://schemas.openxmlformats.org/wordprocessingml/2006/main">
        <w:shd w:val="clear" w:color="auto" w:fill="FFFFFF"/>
        <w:spacing w:before="120" w:after="120" w:line="240" w:lineRule="auto"/>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color w:val="000000"/>
          <w:sz w:val="24"/>
          <w:szCs w:val="24"/>
          <w:lang w:eastAsia="ru-RU"/>
        </w:rPr>
        <w:t xml:space="preserve">2. استخدام منتجات ومواد معينة</w:t>
      </w:r>
    </w:p>
    <w:p w:rsidR="00126615" w:rsidRPr="00126615" w:rsidRDefault="00126615" w:rsidP="00126615">
      <w:pPr xmlns:w="http://schemas.openxmlformats.org/wordprocessingml/2006/main">
        <w:shd w:val="clear" w:color="auto" w:fill="FFFFFF"/>
        <w:spacing w:before="120" w:after="0" w:line="240" w:lineRule="auto"/>
        <w:ind w:hanging="720"/>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2.1 يجب أن يتم إنتاج منتجات قطاع النبيذ من المواد الخام العضوية.</w:t>
      </w:r>
    </w:p>
    <w:p w:rsidR="00126615" w:rsidRPr="00126615" w:rsidRDefault="00126615" w:rsidP="00126615">
      <w:pPr xmlns:w="http://schemas.openxmlformats.org/wordprocessingml/2006/main">
        <w:shd w:val="clear" w:color="auto" w:fill="FFFFFF"/>
        <w:spacing w:before="120" w:after="0" w:line="240" w:lineRule="auto"/>
        <w:ind w:hanging="720"/>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٢.٢. لا يجوز استخدام سوى المنتجات والمواد المصرح باستخدامها في الإنتاج العضوي بموجب المادة ٢٤ في صناعة منتجات قطاع النبيذ، بما في ذلك خلال ممارسات وعمليات ومعالجات صناعة النبيذ، مع مراعاة الشروط والقيود المنصوص عليها في اللائحة (الاتحاد الأوروبي) رقم ١٣٠٨/٢٠١٣ واللائحة (المفوضية الأوروبية) رقم ٦٠٦/٢٠٠٩، وخاصةً الملحق الأول (IA) من هذه اللائحة.</w:t>
      </w:r>
    </w:p>
    <w:p w:rsidR="00126615" w:rsidRPr="00126615" w:rsidRDefault="00126615" w:rsidP="00126615">
      <w:pPr xmlns:w="http://schemas.openxmlformats.org/wordprocessingml/2006/main">
        <w:shd w:val="clear" w:color="auto" w:fill="FFFFFF"/>
        <w:spacing w:before="120" w:after="0" w:line="240" w:lineRule="auto"/>
        <w:rPr>
          <w:rFonts w:ascii="inherit" w:eastAsia="Times New Roman" w:hAnsi="inherit" w:cs="Times New Roman"/>
          <w:b/>
          <w:bCs/>
          <w:color w:val="000000"/>
          <w:sz w:val="24"/>
          <w:szCs w:val="24"/>
          <w:lang w:eastAsia="ru-RU"/>
        </w:rPr>
        <w:bidi/>
      </w:pPr>
      <w:hyperlink xmlns:w="http://schemas.openxmlformats.org/wordprocessingml/2006/main" xmlns:r="http://schemas.openxmlformats.org/officeDocument/2006/relationships" r:id="rId151" w:tooltip="32021R1691: INSERTED" w:history="1">
        <w:r xmlns:w="http://schemas.openxmlformats.org/wordprocessingml/2006/main" w:rsidRPr="00126615">
          <w:rPr>
            <w:rFonts w:ascii="inherit" w:eastAsia="Times New Roman" w:hAnsi="inherit" w:cs="Times New Roman"/>
            <w:b/>
            <w:bCs/>
            <w:color w:val="337AB7"/>
            <w:sz w:val="24"/>
            <w:szCs w:val="24"/>
            <w:lang w:eastAsia="ru-RU"/>
          </w:rPr>
          <w:t xml:space="preserve">▼M9</w:t>
        </w:r>
      </w:hyperlink>
    </w:p>
    <w:p w:rsidR="00126615" w:rsidRPr="00126615" w:rsidRDefault="00126615" w:rsidP="00126615">
      <w:pPr xmlns:w="http://schemas.openxmlformats.org/wordprocessingml/2006/main">
        <w:shd w:val="clear" w:color="auto" w:fill="FFFFFF"/>
        <w:spacing w:before="120" w:after="0" w:line="240" w:lineRule="auto"/>
        <w:ind w:hanging="720"/>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٢.٣. يجب على المشغلين الاحتفاظ بسجلات لاستخدام أي منتج أو مادة مستخدمة في إنتاج النبيذ وفي التنظيف والتطهير، بما في ذلك تاريخ أو تواريخ استخدام كل منتج، واسم المنتج، ومواده الفعالة، ومكان هذا الاستخدام، إن وجد.</w:t>
      </w:r>
    </w:p>
    <w:p w:rsidR="00126615" w:rsidRPr="00126615" w:rsidRDefault="00126615" w:rsidP="00126615">
      <w:pPr xmlns:w="http://schemas.openxmlformats.org/wordprocessingml/2006/main">
        <w:shd w:val="clear" w:color="auto" w:fill="FFFFFF"/>
        <w:spacing w:before="120" w:after="0" w:line="240" w:lineRule="auto"/>
        <w:rPr>
          <w:rFonts w:ascii="inherit" w:eastAsia="Times New Roman" w:hAnsi="inherit" w:cs="Times New Roman"/>
          <w:b/>
          <w:bCs/>
          <w:color w:val="000000"/>
          <w:sz w:val="24"/>
          <w:szCs w:val="24"/>
          <w:lang w:eastAsia="ru-RU"/>
        </w:rPr>
        <w:bidi/>
      </w:pPr>
      <w:hyperlink xmlns:w="http://schemas.openxmlformats.org/wordprocessingml/2006/main" xmlns:r="http://schemas.openxmlformats.org/officeDocument/2006/relationships" r:id="rId152" w:tooltip="32018R0848" w:history="1">
        <w:r xmlns:w="http://schemas.openxmlformats.org/wordprocessingml/2006/main" w:rsidRPr="00126615">
          <w:rPr>
            <w:rFonts w:ascii="inherit" w:eastAsia="Times New Roman" w:hAnsi="inherit" w:cs="Times New Roman"/>
            <w:b/>
            <w:bCs/>
            <w:color w:val="337AB7"/>
            <w:sz w:val="24"/>
            <w:szCs w:val="24"/>
            <w:lang w:eastAsia="ru-RU"/>
          </w:rPr>
          <w:t xml:space="preserve">▼ب</w:t>
        </w:r>
      </w:hyperlink>
    </w:p>
    <w:p w:rsidR="00126615" w:rsidRPr="00126615" w:rsidRDefault="00126615" w:rsidP="00126615">
      <w:pPr xmlns:w="http://schemas.openxmlformats.org/wordprocessingml/2006/main">
        <w:shd w:val="clear" w:color="auto" w:fill="FFFFFF"/>
        <w:spacing w:before="120" w:after="120" w:line="240" w:lineRule="auto"/>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color w:val="000000"/>
          <w:sz w:val="24"/>
          <w:szCs w:val="24"/>
          <w:lang w:eastAsia="ru-RU"/>
        </w:rPr>
        <w:t xml:space="preserve">3. ممارسات وقيود صناعة النبيذ</w:t>
      </w:r>
    </w:p>
    <w:p w:rsidR="00126615" w:rsidRPr="00126615" w:rsidRDefault="00126615" w:rsidP="00126615">
      <w:pPr xmlns:w="http://schemas.openxmlformats.org/wordprocessingml/2006/main">
        <w:shd w:val="clear" w:color="auto" w:fill="FFFFFF"/>
        <w:spacing w:before="120" w:after="0" w:line="240" w:lineRule="auto"/>
        <w:ind w:hanging="720"/>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٣.١. مع مراعاة أحكام البندين ١ و٢ من هذا الجزء، والمحظورات والقيود المحددة المنصوص عليها في البنود ٣.٢ و٣.٣ و٣.٤، يُسمح فقط بالممارسات والعمليات والمعالجات المتعلقة بصناعة النبيذ، بما في ذلك القيود المنصوص عليها في المادة ٨٠ والمادة ٨٣(٢) من اللائحة (الاتحاد الأوروبي) رقم ١٣٠٨/٢٠١٣، والمادة ٣، والمواد من ٥ إلى ٩، والمواد من ١١ إلى ١٤ من اللائحة (الاتحاد الأوروبي) رقم ٦٠٦/٢٠٠٩، وفي ملاحق تلك اللوائح المستخدمة قبل ١ أغسطس ٢٠١٠.</w:t>
      </w:r>
    </w:p>
    <w:p w:rsidR="00126615" w:rsidRPr="00126615" w:rsidRDefault="00126615" w:rsidP="00126615">
      <w:pPr xmlns:w="http://schemas.openxmlformats.org/wordprocessingml/2006/main">
        <w:shd w:val="clear" w:color="auto" w:fill="FFFFFF"/>
        <w:spacing w:before="120" w:after="0" w:line="240" w:lineRule="auto"/>
        <w:ind w:hanging="720"/>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3.2. يُحظر استخدام الممارسات والعمليات والمعالجات التالية في صناعة النبيذ:</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التركيز الجزئي عن طريق التبريد وفقًا للفقرة (ج) من القسم ب.1 من الجزء الأول من الملحق الثامن لللائحة (الاتحاد الأوروبي) رقم 1308/2013؛</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إزالة ثاني أكسيد الكبريت من خلال العمليات الفيزيائية وفقًا للفقرة 8 من الملحق الأول للائحة (EC) رقم 606/2009؛</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(ج)</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معالجة التحليل الكهربائي لضمان استقرار الطرطريك في النبيذ وفقًا للفقرة 36 من الملحق الأول للائحة (EC) رقم 606/2009؛</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(د)</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إزالة الكحول جزئيًا من النبيذ وفقًا للفقرة 40 من الملحق الأول للائحة (EC) رقم 606/2009؛</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(هـ)</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العلاج باستخدام مبادلات الكاتيون لضمان استقرار الطرطريك في النبيذ وفقًا للفقرة 43 من الملحق IA للائحة (EC) رقم 606/2009.</w:t>
      </w:r>
    </w:p>
    <w:p w:rsidR="00126615" w:rsidRPr="00126615" w:rsidRDefault="00126615" w:rsidP="00126615">
      <w:pPr xmlns:w="http://schemas.openxmlformats.org/wordprocessingml/2006/main">
        <w:shd w:val="clear" w:color="auto" w:fill="FFFFFF"/>
        <w:spacing w:before="120" w:after="0" w:line="240" w:lineRule="auto"/>
        <w:ind w:hanging="720"/>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3.3. يُسمح باستخدام الممارسات والعمليات والمعالجات التالية في صناعة النبيذ وفقًا للشروط التالية: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المعالجات الحرارية وفقًا للفقرة 2 من الملحق الأول للائحة (EC) رقم 606/2009، بشرط ألا تتجاوز درجة الحرارة 75 درجة مئوية؛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color w:val="000000"/>
          <w:sz w:val="24"/>
          <w:szCs w:val="24"/>
          <w:lang w:eastAsia="ru-RU"/>
        </w:rPr>
        <w:t xml:space="preserve">الطرد المركزي والترشيح مع أو بدون عامل ترشيح خامل وفقًا للفقرة 3 من الملحق IA من اللائحة (EC) رقم 606/2009، بشرط ألا يقل حجم المسام عن 0.2 ميكرومتر.</w:t>
      </w:r>
    </w:p>
    <w:p w:rsidR="00126615" w:rsidRPr="00126615" w:rsidRDefault="00126615" w:rsidP="00126615">
      <w:pPr xmlns:w="http://schemas.openxmlformats.org/wordprocessingml/2006/main">
        <w:shd w:val="clear" w:color="auto" w:fill="FFFFFF"/>
        <w:spacing w:before="120" w:after="0" w:line="240" w:lineRule="auto"/>
        <w:ind w:hanging="720"/>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٣.٤. لا يجوز تطبيق أي تعديل يُدخل بعد ١ أغسطس ٢٠١٠ بشأن ممارسات وعمليات ومعالجات صناعة النبيذ المنصوص عليها في اللائحة (EC) رقم ١٢٣٤/٢٠٠٧ أو اللائحة (EC) رقم ٦٠٦/٢٠٠٩ على الإنتاج العضوي للنبيذ إلا بعد إدراج هذه التدابير على النحو المسموح به في هذا القسم، وعند الاقتضاء، بعد تقييم وفقًا للمادة ٢٤ من هذه اللائحة.</w:t>
      </w:r>
    </w:p>
    <w:p w:rsidR="00126615" w:rsidRPr="00126615" w:rsidRDefault="00126615" w:rsidP="00126615">
      <w:pPr xmlns:w="http://schemas.openxmlformats.org/wordprocessingml/2006/main">
        <w:shd w:val="clear" w:color="auto" w:fill="FFFFFF"/>
        <w:spacing w:before="12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126615">
        <w:rPr>
          <w:rFonts w:ascii="inherit" w:eastAsia="Times New Roman" w:hAnsi="inherit" w:cs="Times New Roman"/>
          <w:b/>
          <w:bCs/>
          <w:i/>
          <w:iCs/>
          <w:color w:val="000000"/>
          <w:sz w:val="24"/>
          <w:szCs w:val="24"/>
          <w:lang w:eastAsia="ru-RU"/>
        </w:rPr>
        <w:t xml:space="preserve">الجزء السابع: الخميرة المستخدمة كغذاء أو علف</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بالإضافة إلى قواعد الإنتاج العامة المنصوص عليها في المواد 9، 11، 16، 17 و19، تطبق القواعد المنصوص عليها في هذا الجزء على الإنتاج العضوي للخميرة المستخدمة كغذاء أو علف.</w:t>
      </w:r>
    </w:p>
    <w:p w:rsidR="00126615" w:rsidRPr="00126615" w:rsidRDefault="00126615" w:rsidP="00126615">
      <w:pPr xmlns:w="http://schemas.openxmlformats.org/wordprocessingml/2006/main">
        <w:shd w:val="clear" w:color="auto" w:fill="FFFFFF"/>
        <w:spacing w:before="120" w:after="120" w:line="240" w:lineRule="auto"/>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color w:val="000000"/>
          <w:sz w:val="24"/>
          <w:szCs w:val="24"/>
          <w:lang w:eastAsia="ru-RU"/>
        </w:rPr>
        <w:t xml:space="preserve">1. المتطلبات العامة</w:t>
      </w:r>
    </w:p>
    <w:p w:rsidR="00126615" w:rsidRPr="00126615" w:rsidRDefault="00126615" w:rsidP="00126615">
      <w:pPr xmlns:w="http://schemas.openxmlformats.org/wordprocessingml/2006/main">
        <w:shd w:val="clear" w:color="auto" w:fill="FFFFFF"/>
        <w:spacing w:before="120" w:after="0" w:line="240" w:lineRule="auto"/>
        <w:ind w:hanging="720"/>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١.١. لإنتاج الخميرة العضوية، يجب استخدام ركائز منتجة عضويًا فقط. ومع ذلك، حتى </w:t>
      </w:r>
      <w:hyperlink xmlns:w="http://schemas.openxmlformats.org/wordprocessingml/2006/main" xmlns:r="http://schemas.openxmlformats.org/officeDocument/2006/relationships" r:id="rId153" w:tooltip="32020R1693: REPLACED" w:history="1">
        <w:r xmlns:w="http://schemas.openxmlformats.org/wordprocessingml/2006/main" w:rsidRPr="00126615">
          <w:rPr>
            <w:rFonts w:ascii="inherit" w:eastAsia="Times New Roman" w:hAnsi="inherit" w:cs="Times New Roman"/>
            <w:b/>
            <w:bCs/>
            <w:color w:val="337AB7"/>
            <w:sz w:val="24"/>
            <w:szCs w:val="24"/>
            <w:lang w:eastAsia="ru-RU"/>
          </w:rPr>
          <w:t xml:space="preserve">►M3</w:t>
        </w:r>
      </w:hyperlink>
      <w:hyperlink xmlns:w="http://schemas.openxmlformats.org/wordprocessingml/2006/main" xmlns:r="http://schemas.openxmlformats.org/officeDocument/2006/relationships" r:id="rId153" w:tooltip="32020R1693: REPLACED" w:history="1">
        <w:r xmlns:w="http://schemas.openxmlformats.org/wordprocessingml/2006/main" w:rsidRPr="00126615">
          <w:rPr>
            <w:rFonts w:ascii="inherit" w:eastAsia="Times New Roman" w:hAnsi="inherit" w:cs="Times New Roman"/>
            <w:color w:val="337AB7"/>
            <w:sz w:val="24"/>
            <w:szCs w:val="24"/>
            <w:lang w:eastAsia="ru-RU"/>
          </w:rPr>
          <w:t xml:space="preserve"> </w:t>
        </w:r>
      </w:hyperlink>
      <w:r xmlns:w="http://schemas.openxmlformats.org/wordprocessingml/2006/main" w:rsidRPr="00126615">
        <w:rPr>
          <w:rFonts w:ascii="inherit" w:eastAsia="Times New Roman" w:hAnsi="inherit" w:cs="Times New Roman"/>
          <w:color w:val="000000"/>
          <w:sz w:val="24"/>
          <w:szCs w:val="24"/>
          <w:lang w:eastAsia="ru-RU"/>
        </w:rPr>
        <w:t xml:space="preserve">31 ديسمبر 2024 </w:t>
      </w:r>
      <w:r xmlns:w="http://schemas.openxmlformats.org/wordprocessingml/2006/main" w:rsidRPr="00126615">
        <w:rPr>
          <w:rFonts w:ascii="inherit" w:eastAsia="Times New Roman" w:hAnsi="inherit" w:cs="Times New Roman"/>
          <w:b/>
          <w:bCs/>
          <w:color w:val="000000"/>
          <w:sz w:val="24"/>
          <w:szCs w:val="24"/>
          <w:lang w:eastAsia="ru-RU"/>
        </w:rPr>
        <w:t xml:space="preserve">◄ </w:t>
      </w:r>
      <w:r xmlns:w="http://schemas.openxmlformats.org/wordprocessingml/2006/main" w:rsidRPr="00126615">
        <w:rPr>
          <w:rFonts w:ascii="inherit" w:eastAsia="Times New Roman" w:hAnsi="inherit" w:cs="Times New Roman"/>
          <w:color w:val="000000"/>
          <w:sz w:val="24"/>
          <w:szCs w:val="24"/>
          <w:lang w:eastAsia="ru-RU"/>
        </w:rPr>
        <w:t xml:space="preserve">، يُسمح بإضافة ما يصل إلى 5٪ من مستخلص الخميرة غير العضوي أو السائل المتحلل ذاتيًا إلى الركيزة (محسوبًا بوزن المادة الجافة) لإنتاج الخميرة العضوية حيث لا يتمكن المشغلون من الحصول على مستخلص الخميرة أو السائل المتحلل ذاتيًا من الإنتاج العضوي.</w:t>
      </w:r>
    </w:p>
    <w:p w:rsidR="00126615" w:rsidRPr="00126615" w:rsidRDefault="00126615" w:rsidP="00126615">
      <w:pPr xmlns:w="http://schemas.openxmlformats.org/wordprocessingml/2006/main">
        <w:shd w:val="clear" w:color="auto" w:fill="FFFFFF"/>
        <w:spacing w:before="120" w:after="0" w:line="240" w:lineRule="auto"/>
        <w:ind w:hanging="720"/>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1.2. لا يجوز أن تتواجد الخميرة العضوية في الأغذية العضوية أو الأعلاف مع الخميرة غير العضوية.</w:t>
      </w:r>
    </w:p>
    <w:p w:rsidR="00126615" w:rsidRPr="00126615" w:rsidRDefault="00126615" w:rsidP="00126615">
      <w:pPr xmlns:w="http://schemas.openxmlformats.org/wordprocessingml/2006/main">
        <w:shd w:val="clear" w:color="auto" w:fill="FFFFFF"/>
        <w:spacing w:before="120" w:after="0" w:line="240" w:lineRule="auto"/>
        <w:ind w:hanging="720"/>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١.٣. يجوز استخدام المنتجات والمواد التالية في إنتاج وتحضير وتركيب الخميرة العضوية: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مساعدات المعالجة المسموح بها بموجب المادة 24 للاستخدام في الإنتاج العضوي؛</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المنتجات والمواد المشار إليها في النقاط (أ) و(ب) و(هـ) من الفقرة 2.2.2 من الجزء الرابع.</w:t>
      </w:r>
    </w:p>
    <w:p w:rsidR="00126615" w:rsidRPr="00126615" w:rsidRDefault="00126615" w:rsidP="00126615">
      <w:pPr xmlns:w="http://schemas.openxmlformats.org/wordprocessingml/2006/main">
        <w:shd w:val="clear" w:color="auto" w:fill="FFFFFF"/>
        <w:spacing w:before="120" w:after="0" w:line="240" w:lineRule="auto"/>
        <w:ind w:hanging="720"/>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1.4. لا يجوز استخدام سوى منتجات التنظيف والتطهير المصرح باستخدامها في المعالجة وفقًا للمادة 24 لهذا الغرض.</w:t>
      </w:r>
    </w:p>
    <w:p w:rsidR="00126615" w:rsidRPr="00126615" w:rsidRDefault="00126615" w:rsidP="00126615">
      <w:pPr xmlns:w="http://schemas.openxmlformats.org/wordprocessingml/2006/main">
        <w:shd w:val="clear" w:color="auto" w:fill="FFFFFF"/>
        <w:spacing w:before="120" w:after="0" w:line="240" w:lineRule="auto"/>
        <w:rPr>
          <w:rFonts w:ascii="inherit" w:eastAsia="Times New Roman" w:hAnsi="inherit" w:cs="Times New Roman"/>
          <w:b/>
          <w:bCs/>
          <w:color w:val="000000"/>
          <w:sz w:val="24"/>
          <w:szCs w:val="24"/>
          <w:lang w:eastAsia="ru-RU"/>
        </w:rPr>
        <w:bidi/>
      </w:pPr>
      <w:hyperlink xmlns:w="http://schemas.openxmlformats.org/wordprocessingml/2006/main" xmlns:r="http://schemas.openxmlformats.org/officeDocument/2006/relationships" r:id="rId154" w:tooltip="32021R1691: INSERTED" w:history="1">
        <w:r xmlns:w="http://schemas.openxmlformats.org/wordprocessingml/2006/main" w:rsidRPr="00126615">
          <w:rPr>
            <w:rFonts w:ascii="inherit" w:eastAsia="Times New Roman" w:hAnsi="inherit" w:cs="Times New Roman"/>
            <w:b/>
            <w:bCs/>
            <w:color w:val="337AB7"/>
            <w:sz w:val="24"/>
            <w:szCs w:val="24"/>
            <w:lang w:eastAsia="ru-RU"/>
          </w:rPr>
          <w:t xml:space="preserve">▼M9</w:t>
        </w:r>
      </w:hyperlink>
    </w:p>
    <w:p w:rsidR="00126615" w:rsidRPr="00126615" w:rsidRDefault="00126615" w:rsidP="00126615">
      <w:pPr xmlns:w="http://schemas.openxmlformats.org/wordprocessingml/2006/main">
        <w:shd w:val="clear" w:color="auto" w:fill="FFFFFF"/>
        <w:spacing w:before="120" w:after="0" w:line="240" w:lineRule="auto"/>
        <w:ind w:hanging="720"/>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1.5. يجب على المشغلين الاحتفاظ بسجلات لأي منتج أو مادة مستخدمة لإنتاج الخميرة والتنظيف والتطهير، بما في ذلك تاريخ أو تواريخ استخدام كل منتج، واسم المنتج، والمواد الفعالة فيه، ومكان هذا الاستخدام.</w:t>
      </w:r>
    </w:p>
    <w:p w:rsidR="00126615" w:rsidRPr="00126615" w:rsidRDefault="00126615" w:rsidP="00126615">
      <w:pPr xmlns:w="http://schemas.openxmlformats.org/wordprocessingml/2006/main">
        <w:shd w:val="clear" w:color="auto" w:fill="FFFFFF"/>
        <w:spacing w:before="120" w:after="0" w:line="240" w:lineRule="auto"/>
        <w:rPr>
          <w:rFonts w:ascii="inherit" w:eastAsia="Times New Roman" w:hAnsi="inherit" w:cs="Times New Roman"/>
          <w:b/>
          <w:bCs/>
          <w:color w:val="000000"/>
          <w:sz w:val="24"/>
          <w:szCs w:val="24"/>
          <w:lang w:eastAsia="ru-RU"/>
        </w:rPr>
        <w:bidi/>
      </w:pPr>
      <w:hyperlink xmlns:w="http://schemas.openxmlformats.org/wordprocessingml/2006/main" xmlns:r="http://schemas.openxmlformats.org/officeDocument/2006/relationships" r:id="rId155" w:tooltip="32018R0848" w:history="1">
        <w:r xmlns:w="http://schemas.openxmlformats.org/wordprocessingml/2006/main" w:rsidRPr="00126615">
          <w:rPr>
            <w:rFonts w:ascii="inherit" w:eastAsia="Times New Roman" w:hAnsi="inherit" w:cs="Times New Roman"/>
            <w:b/>
            <w:bCs/>
            <w:color w:val="337AB7"/>
            <w:sz w:val="24"/>
            <w:szCs w:val="24"/>
            <w:lang w:eastAsia="ru-RU"/>
          </w:rPr>
          <w:t xml:space="preserve">▼ب</w:t>
        </w:r>
      </w:hyperlink>
    </w:p>
    <w:p w:rsidR="00126615" w:rsidRPr="00126615" w:rsidRDefault="00126615" w:rsidP="00126615">
      <w:pPr>
        <w:shd w:val="clear" w:color="auto" w:fill="FFFFFF"/>
        <w:spacing w:after="150" w:line="240" w:lineRule="auto"/>
        <w:rPr>
          <w:rFonts w:ascii="inherit" w:eastAsia="Times New Roman" w:hAnsi="inherit" w:cs="Times New Roman"/>
          <w:color w:val="000000"/>
          <w:sz w:val="24"/>
          <w:szCs w:val="24"/>
          <w:lang w:eastAsia="ru-RU"/>
        </w:rPr>
      </w:pPr>
    </w:p>
    <w:p w:rsidR="00126615" w:rsidRPr="00126615" w:rsidRDefault="00126615" w:rsidP="00126615">
      <w:pPr>
        <w:shd w:val="clear" w:color="auto" w:fill="FFFFFF"/>
        <w:spacing w:before="300" w:after="300" w:line="240" w:lineRule="auto"/>
        <w:rPr>
          <w:rFonts w:ascii="inherit" w:eastAsia="Times New Roman" w:hAnsi="inherit" w:cs="Times New Roman"/>
          <w:color w:val="000000"/>
          <w:sz w:val="24"/>
          <w:szCs w:val="24"/>
          <w:lang w:eastAsia="ru-RU"/>
        </w:rPr>
      </w:pPr>
      <w:r w:rsidRPr="00126615">
        <w:rPr>
          <w:rFonts w:ascii="inherit" w:eastAsia="Times New Roman" w:hAnsi="inherit" w:cs="Times New Roman"/>
          <w:color w:val="000000"/>
          <w:sz w:val="24"/>
          <w:szCs w:val="24"/>
          <w:lang w:eastAsia="ru-RU"/>
        </w:rPr>
        <w:pict>
          <v:rect id="_x0000_i1027" style="width:80.35pt;height:.75pt" o:hrpct="0" o:hralign="center" o:hrstd="t" o:hrnoshade="t" o:hr="t" fillcolor="black" stroked="f"/>
        </w:pict>
      </w:r>
    </w:p>
    <w:p w:rsidR="00126615" w:rsidRPr="00126615" w:rsidRDefault="00126615" w:rsidP="00126615">
      <w:pPr>
        <w:shd w:val="clear" w:color="auto" w:fill="FFFFFF"/>
        <w:spacing w:after="150" w:line="240" w:lineRule="auto"/>
        <w:rPr>
          <w:rFonts w:ascii="inherit" w:eastAsia="Times New Roman" w:hAnsi="inherit" w:cs="Times New Roman"/>
          <w:color w:val="000000"/>
          <w:sz w:val="24"/>
          <w:szCs w:val="24"/>
          <w:lang w:eastAsia="ru-RU"/>
        </w:rPr>
      </w:pPr>
    </w:p>
    <w:p w:rsidR="00126615" w:rsidRPr="00126615" w:rsidRDefault="00126615" w:rsidP="00126615">
      <w:pPr xmlns:w="http://schemas.openxmlformats.org/wordprocessingml/2006/main">
        <w:shd w:val="clear" w:color="auto" w:fill="FFFFFF"/>
        <w:spacing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126615">
        <w:rPr>
          <w:rFonts w:ascii="inherit" w:eastAsia="Times New Roman" w:hAnsi="inherit" w:cs="Times New Roman"/>
          <w:i/>
          <w:iCs/>
          <w:color w:val="000000"/>
          <w:sz w:val="24"/>
          <w:szCs w:val="24"/>
          <w:lang w:eastAsia="ru-RU"/>
        </w:rPr>
        <w:t xml:space="preserve">الملحق الثالث</w:t>
      </w:r>
    </w:p>
    <w:p w:rsidR="00126615" w:rsidRPr="00126615" w:rsidRDefault="00126615" w:rsidP="00126615">
      <w:pPr xmlns:w="http://schemas.openxmlformats.org/wordprocessingml/2006/main">
        <w:shd w:val="clear" w:color="auto" w:fill="FFFFFF"/>
        <w:spacing w:before="120" w:after="120" w:line="240" w:lineRule="auto"/>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color w:val="000000"/>
          <w:sz w:val="24"/>
          <w:szCs w:val="24"/>
          <w:lang w:eastAsia="ru-RU"/>
        </w:rPr>
        <w:t xml:space="preserve">جمع المنتجات وتغليفها ونقلها وتخزينها</w:t>
      </w:r>
    </w:p>
    <w:p w:rsidR="00126615" w:rsidRPr="00126615" w:rsidRDefault="00126615" w:rsidP="00126615">
      <w:pPr xmlns:w="http://schemas.openxmlformats.org/wordprocessingml/2006/main">
        <w:shd w:val="clear" w:color="auto" w:fill="FFFFFF"/>
        <w:spacing w:before="12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126615">
        <w:rPr>
          <w:rFonts w:ascii="inherit" w:eastAsia="Times New Roman" w:hAnsi="inherit" w:cs="Times New Roman"/>
          <w:i/>
          <w:iCs/>
          <w:color w:val="000000"/>
          <w:sz w:val="24"/>
          <w:szCs w:val="24"/>
          <w:lang w:eastAsia="ru-RU"/>
        </w:rPr>
        <w:t xml:space="preserve">1. </w:t>
      </w:r>
      <w:r xmlns:w="http://schemas.openxmlformats.org/wordprocessingml/2006/main" w:rsidRPr="00126615">
        <w:rPr>
          <w:rFonts w:ascii="inherit" w:eastAsia="Times New Roman" w:hAnsi="inherit" w:cs="Times New Roman"/>
          <w:b/>
          <w:bCs/>
          <w:i/>
          <w:iCs/>
          <w:color w:val="000000"/>
          <w:sz w:val="24"/>
          <w:szCs w:val="24"/>
          <w:lang w:eastAsia="ru-RU"/>
        </w:rPr>
        <w:t xml:space="preserve">جمع المنتجات ونقلها إلى وحدات التحضير</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لا يجوز للمشغلين الجمع المتزامن للمنتجات العضوية، والمنتجات التحويلية، والمنتجات غير العضوية إلا بعد اتخاذ التدابير اللازمة لمنع أي اختلاط أو تبادل محتمل بين المنتجات العضوية، والمنتجات التحويلية، والمنتجات غير العضوية، ولضمان تحديد هوية المنتجات العضوية والمنتجات التحويلية. ويتعين على المشغل الاحتفاظ بالمعلومات المتعلقة بأيام وساعات الجمع، والمسار، وتاريخ ووقت استلام المنتجات، في متناول الجهة الرقابية أو هيئة الرقابة.</w:t>
      </w:r>
    </w:p>
    <w:p w:rsidR="00126615" w:rsidRPr="00126615" w:rsidRDefault="00126615" w:rsidP="00126615">
      <w:pPr xmlns:w="http://schemas.openxmlformats.org/wordprocessingml/2006/main">
        <w:shd w:val="clear" w:color="auto" w:fill="FFFFFF"/>
        <w:spacing w:before="12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126615">
        <w:rPr>
          <w:rFonts w:ascii="inherit" w:eastAsia="Times New Roman" w:hAnsi="inherit" w:cs="Times New Roman"/>
          <w:i/>
          <w:iCs/>
          <w:color w:val="000000"/>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i/>
          <w:iCs/>
          <w:color w:val="000000"/>
          <w:sz w:val="24"/>
          <w:szCs w:val="24"/>
          <w:lang w:eastAsia="ru-RU"/>
        </w:rPr>
        <w:t xml:space="preserve">2. </w:t>
      </w:r>
      <w:r xmlns:w="http://schemas.openxmlformats.org/wordprocessingml/2006/main" w:rsidRPr="00126615">
        <w:rPr>
          <w:rFonts w:ascii="inherit" w:eastAsia="Times New Roman" w:hAnsi="inherit" w:cs="Times New Roman"/>
          <w:b/>
          <w:bCs/>
          <w:i/>
          <w:iCs/>
          <w:color w:val="000000"/>
          <w:sz w:val="24"/>
          <w:szCs w:val="24"/>
          <w:lang w:eastAsia="ru-RU"/>
        </w:rPr>
        <w:t xml:space="preserve">التعبئة والتغليف ونقل المنتجات إلى مشغلين أو وحدات أخرى</w:t>
      </w:r>
    </w:p>
    <w:p w:rsidR="00126615" w:rsidRPr="00126615" w:rsidRDefault="00126615" w:rsidP="00126615">
      <w:pPr xmlns:w="http://schemas.openxmlformats.org/wordprocessingml/2006/main">
        <w:shd w:val="clear" w:color="auto" w:fill="FFFFFF"/>
        <w:spacing w:before="120" w:after="0" w:line="240" w:lineRule="auto"/>
        <w:rPr>
          <w:rFonts w:ascii="inherit" w:eastAsia="Times New Roman" w:hAnsi="inherit" w:cs="Times New Roman"/>
          <w:b/>
          <w:bCs/>
          <w:color w:val="000000"/>
          <w:sz w:val="24"/>
          <w:szCs w:val="24"/>
          <w:lang w:eastAsia="ru-RU"/>
        </w:rPr>
        <w:bidi/>
      </w:pPr>
      <w:hyperlink xmlns:w="http://schemas.openxmlformats.org/wordprocessingml/2006/main" xmlns:r="http://schemas.openxmlformats.org/officeDocument/2006/relationships" r:id="rId156" w:tooltip="32021R0642: REPLACED" w:history="1">
        <w:r xmlns:w="http://schemas.openxmlformats.org/wordprocessingml/2006/main" w:rsidRPr="00126615">
          <w:rPr>
            <w:rFonts w:ascii="inherit" w:eastAsia="Times New Roman" w:hAnsi="inherit" w:cs="Times New Roman"/>
            <w:b/>
            <w:bCs/>
            <w:color w:val="337AB7"/>
            <w:sz w:val="24"/>
            <w:szCs w:val="24"/>
            <w:lang w:eastAsia="ru-RU"/>
          </w:rPr>
          <w:t xml:space="preserve">▼M5</w:t>
        </w:r>
      </w:hyperlink>
    </w:p>
    <w:p w:rsidR="00126615" w:rsidRPr="00126615" w:rsidRDefault="00126615" w:rsidP="00126615">
      <w:pPr xmlns:w="http://schemas.openxmlformats.org/wordprocessingml/2006/main">
        <w:shd w:val="clear" w:color="auto" w:fill="FFFFFF"/>
        <w:spacing w:before="120" w:after="120" w:line="240" w:lineRule="auto"/>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color w:val="000000"/>
          <w:sz w:val="24"/>
          <w:szCs w:val="24"/>
          <w:lang w:eastAsia="ru-RU"/>
        </w:rPr>
        <w:t xml:space="preserve">2.1. المعلومات المطلوب تقديمها</w:t>
      </w:r>
    </w:p>
    <w:p w:rsidR="00126615" w:rsidRPr="00126615" w:rsidRDefault="00126615" w:rsidP="00126615">
      <w:pPr xmlns:w="http://schemas.openxmlformats.org/wordprocessingml/2006/main">
        <w:shd w:val="clear" w:color="auto" w:fill="FFFFFF"/>
        <w:spacing w:before="120" w:after="0" w:line="240" w:lineRule="auto"/>
        <w:ind w:hanging="960"/>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٢.١.١. يجب على المُشغّلين ضمان نقل المنتجات العضوية والمنتجات المُحوّلة إلى مُشغّلين أو وحدات أخرى، بما في ذلك تجار الجملة والتجزئة، فقط في عبوات مناسبة، أو في حاويات أو مركبات مغلقة بحيث لا يُمكن تغيير محتواها، بما في ذلك استبداله، دون التلاعب بالختم أو إتلافه، وتزويدها بملصق يُبيّن، دون الإخلال بأيّ دلالات أخرى يقتضيها قانون الاتحاد:</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اسم وعنوان المشغل، وفي حالة اختلاف الاسم، اسم مالك المنتج أو بائعه؛</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اسم المنتج؛</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(ج)</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اسم أو رقم رمز سلطة الرقابة أو هيئة الرقابة التي يخضع لها المشغل؛ و</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(د)</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عند الاقتضاء، علامة تعريف الدفعة وفقًا لنظام وضع العلامات المعتمد على المستوى الوطني أو المتفق عليه مع سلطة الرقابة أو هيئة الرقابة والذي يسمح بربط الدفعة بالسجلات المشار إليها في المادة 34(5).</w:t>
      </w:r>
    </w:p>
    <w:p w:rsidR="00126615" w:rsidRPr="00126615" w:rsidRDefault="00126615" w:rsidP="00126615">
      <w:pPr xmlns:w="http://schemas.openxmlformats.org/wordprocessingml/2006/main">
        <w:shd w:val="clear" w:color="auto" w:fill="FFFFFF"/>
        <w:spacing w:before="120" w:after="0" w:line="240" w:lineRule="auto"/>
        <w:ind w:hanging="960"/>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٢.١.٢. يجب على المُشغّلين التأكد من أن الأعلاف المُركّبة المُصرّح بها في الإنتاج العضوي والمُنقولة إلى مُشغّلين أو مُجمّعات أخرى، بما في ذلك تجار الجملة والتجزئة، مُزوّدة بملصق يُبيّن، بالإضافة إلى أي مؤشرات أخرى يقتضيها قانون الاتحاد، ما يلي:</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المعلومات الواردة في النقطة 2.1.1؛</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عند الاقتضاء، حسب وزن المادة الجافة: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(أنا)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النسبة المئوية الإجمالية للمواد العلفية العضوية؛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(ثانياً)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النسبة المئوية الإجمالية لمواد الأعلاف التحويلية؛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(ثالثا)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النسبة المئوية الإجمالية للمواد العلفية غير المشمولة بالنقطتين (i) و(ii)؛</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(رابعاً)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النسبة الإجمالية للأعلاف ذات الأصل الزراعي؛</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(ج)</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عند الاقتضاء، أسماء المواد العلفية العضوية؛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(د)</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عند الاقتضاء، أسماء مواد التغذية التحويلية؛ و</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(هـ)</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بالنسبة للأعلاف المركبة التي لا يمكن وضع العلامات عليها وفقًا للمادة 30(6)، يجب الإشارة إلى أنه يجوز استخدام هذه الأعلاف في الإنتاج العضوي وفقًا لهذه اللائحة.</w:t>
      </w:r>
    </w:p>
    <w:p w:rsidR="00126615" w:rsidRPr="00126615" w:rsidRDefault="00126615" w:rsidP="00126615">
      <w:pPr xmlns:w="http://schemas.openxmlformats.org/wordprocessingml/2006/main">
        <w:shd w:val="clear" w:color="auto" w:fill="FFFFFF"/>
        <w:spacing w:before="120" w:after="0" w:line="240" w:lineRule="auto"/>
        <w:ind w:hanging="960"/>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٢.١.٣. مع مراعاة التوجيه ٦٦/٤٠١/EEC، يجب على المُشغّلين التأكد من أن مُلصق عبوة خليط بذور نباتات العلف الذي يحتوي على بذور عضوية وبذور مُحوّلة أو غير عضوية لأنواع نباتية مُختلفة مُعتمدة بموجب الشروط ذات الصلة المنصوص </w:t>
      </w:r>
      <w:r xmlns:w="http://schemas.openxmlformats.org/wordprocessingml/2006/main" w:rsidRPr="00126615">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color w:val="000000"/>
          <w:sz w:val="24"/>
          <w:szCs w:val="24"/>
          <w:lang w:eastAsia="ru-RU"/>
        </w:rPr>
        <w:t xml:space="preserve">عليها في البند ١.٨.٥ من الجزء الأول من المُلحق الثاني لهذه اللائحة، يتضمن معلومات عن مُكونات الخليط بدقة، مُبيّنةً كنسبة مئوية وزنية لكل نوع مُكوّن، وأصنافه عند الاقتضاء.</w:t>
      </w:r>
    </w:p>
    <w:p w:rsidR="00126615" w:rsidRPr="00126615" w:rsidRDefault="00126615" w:rsidP="00126615">
      <w:pPr xmlns:w="http://schemas.openxmlformats.org/wordprocessingml/2006/main">
        <w:shd w:val="clear" w:color="auto" w:fill="FFFFFF"/>
        <w:spacing w:before="120" w:after="15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بالإضافة إلى المتطلبات ذات الصلة الواردة في الملحق الرابع من التوجيه 66/401/EEC، يجب أن تتضمن هذه المعلومات، إلى جانب المؤشرات المطلوبة في الفقرة الأولى من هذه النقطة، قائمةً بأنواع مكونات الخليط المصنفة على أنها عضوية أو في طور التحويل. ويجب ألا تقل النسبة المئوية الإجمالية الدنيا للبذور العضوية والبذور في طور التحويل في الخليط عن 70%.</w:t>
      </w:r>
    </w:p>
    <w:p w:rsidR="00126615" w:rsidRPr="00126615" w:rsidRDefault="00126615" w:rsidP="00126615">
      <w:pPr xmlns:w="http://schemas.openxmlformats.org/wordprocessingml/2006/main">
        <w:shd w:val="clear" w:color="auto" w:fill="FFFFFF"/>
        <w:spacing w:before="120" w:after="15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في حالة احتواء الخليط على بذور غير عضوية، يجب أن يتضمن الملصق أيضًا البيان التالي: "يُسمح باستخدام الخليط فقط في نطاق الترخيص وفي أراضي الدولة العضو للسلطة المختصة التي سمحت باستخدام هذا الخليط وفقًا للفقرة 1.8.5 من الملحق الثاني للائحة (الاتحاد الأوروبي) 2018/848 بشأن الإنتاج العضوي ووضع العلامات على المنتجات العضوية".</w:t>
      </w:r>
    </w:p>
    <w:p w:rsidR="00126615" w:rsidRPr="00126615" w:rsidRDefault="00126615" w:rsidP="00126615">
      <w:pPr xmlns:w="http://schemas.openxmlformats.org/wordprocessingml/2006/main">
        <w:shd w:val="clear" w:color="auto" w:fill="FFFFFF"/>
        <w:spacing w:before="120" w:after="15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يجوز تقديم المعلومات المذكورة في البندين 2.1.1 و2.1.2 فقط في وثيقة مرفقة، إذا كان من الممكن ربطها بشكل قاطع بتغليف المنتج أو حاويته أو نقله بالمركبات. ويجب أن تتضمن هذه الوثيقة المرفقة معلومات عن المورّد أو الناقل.</w:t>
      </w:r>
    </w:p>
    <w:p w:rsidR="00126615" w:rsidRPr="00126615" w:rsidRDefault="00126615" w:rsidP="00126615">
      <w:pPr xmlns:w="http://schemas.openxmlformats.org/wordprocessingml/2006/main">
        <w:shd w:val="clear" w:color="auto" w:fill="FFFFFF"/>
        <w:spacing w:before="120" w:after="0" w:line="240" w:lineRule="auto"/>
        <w:rPr>
          <w:rFonts w:ascii="inherit" w:eastAsia="Times New Roman" w:hAnsi="inherit" w:cs="Times New Roman"/>
          <w:b/>
          <w:bCs/>
          <w:color w:val="000000"/>
          <w:sz w:val="24"/>
          <w:szCs w:val="24"/>
          <w:lang w:eastAsia="ru-RU"/>
        </w:rPr>
        <w:bidi/>
      </w:pPr>
      <w:hyperlink xmlns:w="http://schemas.openxmlformats.org/wordprocessingml/2006/main" xmlns:r="http://schemas.openxmlformats.org/officeDocument/2006/relationships" r:id="rId157" w:tooltip="32018R0848" w:history="1">
        <w:r xmlns:w="http://schemas.openxmlformats.org/wordprocessingml/2006/main" w:rsidRPr="00126615">
          <w:rPr>
            <w:rFonts w:ascii="inherit" w:eastAsia="Times New Roman" w:hAnsi="inherit" w:cs="Times New Roman"/>
            <w:b/>
            <w:bCs/>
            <w:color w:val="337AB7"/>
            <w:sz w:val="24"/>
            <w:szCs w:val="24"/>
            <w:lang w:eastAsia="ru-RU"/>
          </w:rPr>
          <w:t xml:space="preserve">▼ب</w:t>
        </w:r>
      </w:hyperlink>
    </w:p>
    <w:p w:rsidR="00126615" w:rsidRPr="00126615" w:rsidRDefault="00126615" w:rsidP="00126615">
      <w:pPr xmlns:w="http://schemas.openxmlformats.org/wordprocessingml/2006/main">
        <w:shd w:val="clear" w:color="auto" w:fill="FFFFFF"/>
        <w:spacing w:before="120" w:after="0" w:line="240" w:lineRule="auto"/>
        <w:ind w:hanging="720"/>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2.2. لا يُشترط إغلاق العبوات أو الحاويات أو المركبات في الحالات التالية: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يتم النقل مباشرة بين مشغلين، وكلاهما يخضع لنظام الرقابة العضوية؛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يشمل النقل المنتجات العضوية فقط أو المنتجات التحويلية فقط؛</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(ج)</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يجب أن تكون المنتجات مصحوبة بوثيقة تحتوي على المعلومات المطلوبة بموجب النقطة 2.1؛ و</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(د)</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ويحتفظ كل من المشغلين المسرعين والمستقبلين بسجلات مستندية لمثل هذه العمليات النقلية متاحة للسلطة الرقابية أو هيئة الرقابة.</w:t>
      </w:r>
    </w:p>
    <w:p w:rsidR="00126615" w:rsidRPr="00126615" w:rsidRDefault="00126615" w:rsidP="00126615">
      <w:pPr xmlns:w="http://schemas.openxmlformats.org/wordprocessingml/2006/main">
        <w:shd w:val="clear" w:color="auto" w:fill="FFFFFF"/>
        <w:spacing w:before="12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126615">
        <w:rPr>
          <w:rFonts w:ascii="inherit" w:eastAsia="Times New Roman" w:hAnsi="inherit" w:cs="Times New Roman"/>
          <w:i/>
          <w:iCs/>
          <w:color w:val="000000"/>
          <w:sz w:val="24"/>
          <w:szCs w:val="24"/>
          <w:lang w:eastAsia="ru-RU"/>
        </w:rPr>
        <w:t xml:space="preserve">3. </w:t>
      </w:r>
      <w:r xmlns:w="http://schemas.openxmlformats.org/wordprocessingml/2006/main" w:rsidRPr="00126615">
        <w:rPr>
          <w:rFonts w:ascii="inherit" w:eastAsia="Times New Roman" w:hAnsi="inherit" w:cs="Times New Roman"/>
          <w:b/>
          <w:bCs/>
          <w:i/>
          <w:iCs/>
          <w:color w:val="000000"/>
          <w:sz w:val="24"/>
          <w:szCs w:val="24"/>
          <w:lang w:eastAsia="ru-RU"/>
        </w:rPr>
        <w:t xml:space="preserve">قواعد خاصة لنقل الأعلاف إلى وحدات الإنتاج أو التحضير أو أماكن التخزين الأخرى</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عند نقل الأعلاف إلى وحدات إنتاج أو تحضير أخرى أو أماكن تخزين، يجب على المشغلين التأكد من استيفاء الشروط التالية: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أثناء النقل، يتم فصل الأعلاف المنتجة عضويًا والأعلاف المحولة والأعلاف غير العضوية بشكل فعال؛</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لا يجوز استخدام المركبات أو الحاويات التي تنقل المنتجات غير العضوية إلا لنقل المنتجات العضوية أو المنتجات التحويلية إذا:</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(أنا)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تم اتخاذ تدابير التنظيف المناسبة، والتي تم التحقق من فعاليتها، قبل البدء في نقل المنتجات العضوية أو التحويلية، ويحتفظ المشغلون بسجلات لهذه العمليات؛</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(ثانياً)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color w:val="000000"/>
          <w:sz w:val="24"/>
          <w:szCs w:val="24"/>
          <w:lang w:eastAsia="ru-RU"/>
        </w:rPr>
        <w:t xml:space="preserve">يتم تنفيذ جميع التدابير المناسبة، اعتمادًا على المخاطر التي تم تقييمها وفقًا لترتيبات الرقابة، وحيثما كان ذلك ضروريًا، يضمن المشغلون عدم إمكانية طرح المنتجات غير العضوية في السوق مع إشارة إلى الإنتاج العضوي؛</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(ثالثا)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ويحتفظ المشغل بسجلات مستندية لمثل هذه العمليات النقلية متاحة لسلطة الرقابة أو هيئة الرقابة؛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(ج)</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يتم فصل نقل الأعلاف العضوية النهائية أو الأعلاف التحويلية ماديًا أو زمنيًا عن نقل المنتجات النهائية الأخرى؛</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(د)</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أثناء النقل، يتم تسجيل كمية المنتجات في البداية وكل كمية فردية تم تسليمها خلال جولة التسليم.</w:t>
      </w:r>
    </w:p>
    <w:p w:rsidR="00126615" w:rsidRPr="00126615" w:rsidRDefault="00126615" w:rsidP="00126615">
      <w:pPr xmlns:w="http://schemas.openxmlformats.org/wordprocessingml/2006/main">
        <w:shd w:val="clear" w:color="auto" w:fill="FFFFFF"/>
        <w:spacing w:before="12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126615">
        <w:rPr>
          <w:rFonts w:ascii="inherit" w:eastAsia="Times New Roman" w:hAnsi="inherit" w:cs="Times New Roman"/>
          <w:i/>
          <w:iCs/>
          <w:color w:val="000000"/>
          <w:sz w:val="24"/>
          <w:szCs w:val="24"/>
          <w:lang w:eastAsia="ru-RU"/>
        </w:rPr>
        <w:t xml:space="preserve">4. </w:t>
      </w:r>
      <w:r xmlns:w="http://schemas.openxmlformats.org/wordprocessingml/2006/main" w:rsidRPr="00126615">
        <w:rPr>
          <w:rFonts w:ascii="inherit" w:eastAsia="Times New Roman" w:hAnsi="inherit" w:cs="Times New Roman"/>
          <w:b/>
          <w:bCs/>
          <w:i/>
          <w:iCs/>
          <w:color w:val="000000"/>
          <w:sz w:val="24"/>
          <w:szCs w:val="24"/>
          <w:lang w:eastAsia="ru-RU"/>
        </w:rPr>
        <w:t xml:space="preserve">نقل الأسماك الحية</w:t>
      </w:r>
    </w:p>
    <w:p w:rsidR="00126615" w:rsidRPr="00126615" w:rsidRDefault="00126615" w:rsidP="00126615">
      <w:pPr xmlns:w="http://schemas.openxmlformats.org/wordprocessingml/2006/main">
        <w:shd w:val="clear" w:color="auto" w:fill="FFFFFF"/>
        <w:spacing w:before="120" w:after="0" w:line="240" w:lineRule="auto"/>
        <w:ind w:hanging="720"/>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4.1. يجب نقل الأسماك الحية في خزانات مناسبة تحتوي على مياه نظيفة تلبي احتياجاتها الفسيولوجية من حيث درجة الحرارة والأكسجين المذاب.</w:t>
      </w:r>
    </w:p>
    <w:p w:rsidR="00126615" w:rsidRPr="00126615" w:rsidRDefault="00126615" w:rsidP="00126615">
      <w:pPr xmlns:w="http://schemas.openxmlformats.org/wordprocessingml/2006/main">
        <w:shd w:val="clear" w:color="auto" w:fill="FFFFFF"/>
        <w:spacing w:before="120" w:after="0" w:line="240" w:lineRule="auto"/>
        <w:ind w:hanging="720"/>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4.2. قبل نقل الأسماك العضوية ومنتجات الأسماك، يجب تنظيف الخزانات جيدًا وتطهيرها وشطفها.</w:t>
      </w:r>
    </w:p>
    <w:p w:rsidR="00126615" w:rsidRPr="00126615" w:rsidRDefault="00126615" w:rsidP="00126615">
      <w:pPr xmlns:w="http://schemas.openxmlformats.org/wordprocessingml/2006/main">
        <w:shd w:val="clear" w:color="auto" w:fill="FFFFFF"/>
        <w:spacing w:before="120" w:after="0" w:line="240" w:lineRule="auto"/>
        <w:ind w:hanging="720"/>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٤.٣. يجب اتخاذ الاحتياطات اللازمة لتقليل الإجهاد. أثناء النقل، يجب ألا تصل الكثافة إلى مستوى يضر بالأنواع.</w:t>
      </w:r>
    </w:p>
    <w:p w:rsidR="00126615" w:rsidRPr="00126615" w:rsidRDefault="00126615" w:rsidP="00126615">
      <w:pPr xmlns:w="http://schemas.openxmlformats.org/wordprocessingml/2006/main">
        <w:shd w:val="clear" w:color="auto" w:fill="FFFFFF"/>
        <w:spacing w:before="120" w:after="0" w:line="240" w:lineRule="auto"/>
        <w:ind w:hanging="720"/>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4.4. يجب الاحتفاظ بسجلات للعمليات المذكورة في النقاط 4.1، 4.2، و4.3.</w:t>
      </w:r>
    </w:p>
    <w:p w:rsidR="00126615" w:rsidRPr="00126615" w:rsidRDefault="00126615" w:rsidP="00126615">
      <w:pPr xmlns:w="http://schemas.openxmlformats.org/wordprocessingml/2006/main">
        <w:shd w:val="clear" w:color="auto" w:fill="FFFFFF"/>
        <w:spacing w:before="12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126615">
        <w:rPr>
          <w:rFonts w:ascii="inherit" w:eastAsia="Times New Roman" w:hAnsi="inherit" w:cs="Times New Roman"/>
          <w:i/>
          <w:iCs/>
          <w:color w:val="000000"/>
          <w:sz w:val="24"/>
          <w:szCs w:val="24"/>
          <w:lang w:eastAsia="ru-RU"/>
        </w:rPr>
        <w:t xml:space="preserve">5.</w:t>
      </w:r>
      <w:r xmlns:w="http://schemas.openxmlformats.org/wordprocessingml/2006/main" w:rsidRPr="00126615">
        <w:rPr>
          <w:rFonts w:ascii="inherit" w:eastAsia="Times New Roman" w:hAnsi="inherit" w:cs="Times New Roman"/>
          <w:b/>
          <w:bCs/>
          <w:i/>
          <w:iCs/>
          <w:color w:val="000000"/>
          <w:sz w:val="24"/>
          <w:szCs w:val="24"/>
          <w:lang w:eastAsia="ru-RU"/>
        </w:rPr>
        <w:t xml:space="preserve"> </w:t>
      </w:r>
      <w:hyperlink xmlns:w="http://schemas.openxmlformats.org/wordprocessingml/2006/main" xmlns:r="http://schemas.openxmlformats.org/officeDocument/2006/relationships" r:id="rId158" w:tooltip="32018R0848R(17): REPLACED" w:history="1">
        <w:r xmlns:w="http://schemas.openxmlformats.org/wordprocessingml/2006/main" w:rsidRPr="00126615">
          <w:rPr>
            <w:rFonts w:ascii="inherit" w:eastAsia="Times New Roman" w:hAnsi="inherit" w:cs="Times New Roman"/>
            <w:b/>
            <w:bCs/>
            <w:i/>
            <w:iCs/>
            <w:color w:val="337AB7"/>
            <w:sz w:val="24"/>
            <w:szCs w:val="24"/>
            <w:lang w:eastAsia="ru-RU"/>
          </w:rPr>
          <w:t xml:space="preserve">►C6 </w:t>
        </w:r>
      </w:hyperlink>
      <w:r xmlns:w="http://schemas.openxmlformats.org/wordprocessingml/2006/main" w:rsidRPr="00126615">
        <w:rPr>
          <w:rFonts w:ascii="inherit" w:eastAsia="Times New Roman" w:hAnsi="inherit" w:cs="Times New Roman"/>
          <w:b/>
          <w:bCs/>
          <w:i/>
          <w:iCs/>
          <w:color w:val="000000"/>
          <w:sz w:val="24"/>
          <w:szCs w:val="24"/>
          <w:lang w:eastAsia="ru-RU"/>
        </w:rPr>
        <w:t xml:space="preserve">استلام المنتجات من مشغلين أو وحدات أخرى ◄</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عند استلام منتج عضوي أو منتج تحويلي، يجب على المشغل التحقق من إغلاق العبوة أو الحاوية أو المركبة عند الحاجة ووجود المؤشرات المنصوص عليها في القسم 2.</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على المُشغِّل مُقارنة المعلومات الواردة على الملصق المشار إليه في القسم ٢ مع المعلومات الواردة في الوثائق المُرفقة. وتُذكر نتيجة هذه المُراجعات صراحةً في السجلات المشار إليها في المادة ٣٤(٥).</w:t>
      </w:r>
    </w:p>
    <w:p w:rsidR="00126615" w:rsidRPr="00126615" w:rsidRDefault="00126615" w:rsidP="00126615">
      <w:pPr xmlns:w="http://schemas.openxmlformats.org/wordprocessingml/2006/main">
        <w:shd w:val="clear" w:color="auto" w:fill="FFFFFF"/>
        <w:spacing w:before="12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126615">
        <w:rPr>
          <w:rFonts w:ascii="inherit" w:eastAsia="Times New Roman" w:hAnsi="inherit" w:cs="Times New Roman"/>
          <w:i/>
          <w:iCs/>
          <w:color w:val="000000"/>
          <w:sz w:val="24"/>
          <w:szCs w:val="24"/>
          <w:lang w:eastAsia="ru-RU"/>
        </w:rPr>
        <w:t xml:space="preserve">6. </w:t>
      </w:r>
      <w:r xmlns:w="http://schemas.openxmlformats.org/wordprocessingml/2006/main" w:rsidRPr="00126615">
        <w:rPr>
          <w:rFonts w:ascii="inherit" w:eastAsia="Times New Roman" w:hAnsi="inherit" w:cs="Times New Roman"/>
          <w:b/>
          <w:bCs/>
          <w:i/>
          <w:iCs/>
          <w:color w:val="000000"/>
          <w:sz w:val="24"/>
          <w:szCs w:val="24"/>
          <w:lang w:eastAsia="ru-RU"/>
        </w:rPr>
        <w:t xml:space="preserve">قواعد خاصة لاستقبال المنتجات من دولة ثالثة</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عندما يتم استيراد المنتجات العضوية أو التحويلية من بلد ثالث، فيجب نقلها في عبوات أو حاويات مناسبة، مغلقة بطريقة تمنع استبدال المحتوى وتحمل هوية المصدر وأي علامات وأرقام أخرى تستخدم لتحديد الدفعة، ويجب أن تكون مصحوبة بشهادة مراقبة الاستيراد من بلدان ثالثة عند الاقتضاء.</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عند استلام منتج عضوي أو مُحوّل مستورد من بلد ثالث، يجب على الشخص الطبيعي أو الاعتباري الذي تُسلّم إليه الشحنة المستوردة، والذي يتسلمها لمزيد من التحضير أو التسويق، التحقق من إغلاق العبوة أو الحاوية. وفي حالة المنتجات المستوردة وفقًا للبند (ب) (ثالثًا) من المادة 45(1)، يجب عليه التحقق من أن شهادة الفحص المشار إليها في تلك المادة تغطي نوع المنتج الموجود في الشحنة. وتُذكر نتيجة هذا التحقق صراحةً في السجلات المشار إليها في المادة 34(5).</w:t>
      </w:r>
    </w:p>
    <w:p w:rsidR="00126615" w:rsidRPr="00126615" w:rsidRDefault="00126615" w:rsidP="00126615">
      <w:pPr xmlns:w="http://schemas.openxmlformats.org/wordprocessingml/2006/main">
        <w:shd w:val="clear" w:color="auto" w:fill="FFFFFF"/>
        <w:spacing w:before="12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126615">
        <w:rPr>
          <w:rFonts w:ascii="inherit" w:eastAsia="Times New Roman" w:hAnsi="inherit" w:cs="Times New Roman"/>
          <w:i/>
          <w:iCs/>
          <w:color w:val="000000"/>
          <w:sz w:val="24"/>
          <w:szCs w:val="24"/>
          <w:lang w:eastAsia="ru-RU"/>
        </w:rPr>
        <w:t xml:space="preserve">7. </w:t>
      </w:r>
      <w:r xmlns:w="http://schemas.openxmlformats.org/wordprocessingml/2006/main" w:rsidRPr="00126615">
        <w:rPr>
          <w:rFonts w:ascii="inherit" w:eastAsia="Times New Roman" w:hAnsi="inherit" w:cs="Times New Roman"/>
          <w:b/>
          <w:bCs/>
          <w:i/>
          <w:iCs/>
          <w:color w:val="000000"/>
          <w:sz w:val="24"/>
          <w:szCs w:val="24"/>
          <w:lang w:eastAsia="ru-RU"/>
        </w:rPr>
        <w:t xml:space="preserve">تخزين المنتجات</w:t>
      </w:r>
    </w:p>
    <w:p w:rsidR="00126615" w:rsidRPr="00126615" w:rsidRDefault="00126615" w:rsidP="00126615">
      <w:pPr xmlns:w="http://schemas.openxmlformats.org/wordprocessingml/2006/main">
        <w:shd w:val="clear" w:color="auto" w:fill="FFFFFF"/>
        <w:spacing w:before="120" w:after="0" w:line="240" w:lineRule="auto"/>
        <w:ind w:hanging="720"/>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٧.١. تُدار مناطق تخزين المنتجات بطريقة تضمن تمييز الدفعات وتجنب أي اختلاط أو تلوث بمنتجات أو مواد غير مطابقة لقواعد الإنتاج العضوي. ويجب أن تكون المنتجات العضوية ومنتجات التحويل قابلة للتمييز بوضوح في جميع الأوقات.</w:t>
      </w:r>
    </w:p>
    <w:p w:rsidR="00126615" w:rsidRPr="00126615" w:rsidRDefault="00126615" w:rsidP="00126615">
      <w:pPr xmlns:w="http://schemas.openxmlformats.org/wordprocessingml/2006/main">
        <w:shd w:val="clear" w:color="auto" w:fill="FFFFFF"/>
        <w:spacing w:before="120" w:after="0" w:line="240" w:lineRule="auto"/>
        <w:ind w:hanging="720"/>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color w:val="000000"/>
          <w:sz w:val="24"/>
          <w:szCs w:val="24"/>
          <w:lang w:eastAsia="ru-RU"/>
        </w:rPr>
        <w:t xml:space="preserve">7.2. لا يجوز تخزين أي منتجات أو مواد مدخلة غير تلك المصرح بها بموجب المادتين 9 و24 للاستخدام في الإنتاج العضوي في وحدات الإنتاج العضوي أو التحويلي أو وحدات الإنتاج الحيواني.</w:t>
      </w:r>
    </w:p>
    <w:p w:rsidR="00126615" w:rsidRPr="00126615" w:rsidRDefault="00126615" w:rsidP="00126615">
      <w:pPr xmlns:w="http://schemas.openxmlformats.org/wordprocessingml/2006/main">
        <w:shd w:val="clear" w:color="auto" w:fill="FFFFFF"/>
        <w:spacing w:before="120" w:after="0" w:line="240" w:lineRule="auto"/>
        <w:ind w:hanging="720"/>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7.3. يجوز تخزين المنتجات الطبية البيطرية التقليدية، بما في ذلك المضادات الحيوية، في المزارع الزراعية ومزارع تربية الأحياء المائية، شريطة أن تكون موصوفة من قبل طبيب بيطري فيما يتعلق بالعلاج المنصوص عليه في البندين 1.5.2.2 من الجزء الثاني، و3.1.4.2(أ) من الجزء الثالث من الملحق الثاني، وأن تُخزن في مكان خاضع للإشراف، وأن تُسجل في السجلات المنصوص عليها في المادة 34(5).</w:t>
      </w:r>
    </w:p>
    <w:p w:rsidR="00126615" w:rsidRPr="00126615" w:rsidRDefault="00126615" w:rsidP="00126615">
      <w:pPr xmlns:w="http://schemas.openxmlformats.org/wordprocessingml/2006/main">
        <w:shd w:val="clear" w:color="auto" w:fill="FFFFFF"/>
        <w:spacing w:before="120" w:after="0" w:line="240" w:lineRule="auto"/>
        <w:ind w:hanging="720"/>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7.4. في حال تعامل المُشغِّلين مع منتجات عضوية، أو منتجات مُحَوَّلة، أو غير عضوية بأي تركيبة، وتُخزَّن هذه المنتجات العضوية أو المُحَوَّلة في منشآت تخزين تُخزَّن فيها أيضًا منتجات زراعية أو أغذية أخرى:</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يجب أن تبقى المنتجات العضوية أو المنتجات التحويلية منفصلة عن المنتجات الزراعية أو المواد الغذائية الأخرى؛</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يجب اتخاذ كل التدابير اللازمة لضمان التعرف على الشحنات وتجنب الخلط أو التبادل بين المنتجات العضوية والمنتجات المحولة وغير العضوية؛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(ج)</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يجب أن يتم تنفيذ تدابير التنظيف المناسبة، والتي تم التحقق من فعاليتها، قبل تخزين المنتجات العضوية أو التحويلية ويجب على المشغلين الاحتفاظ بسجلات لهذه العمليات.</w:t>
      </w:r>
    </w:p>
    <w:p w:rsidR="00126615" w:rsidRPr="00126615" w:rsidRDefault="00126615" w:rsidP="00126615">
      <w:pPr xmlns:w="http://schemas.openxmlformats.org/wordprocessingml/2006/main">
        <w:shd w:val="clear" w:color="auto" w:fill="FFFFFF"/>
        <w:spacing w:before="120" w:after="0" w:line="240" w:lineRule="auto"/>
        <w:ind w:hanging="720"/>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7.5. لا يجوز استخدام سوى منتجات التنظيف والتطهير المصرح باستخدامها في الإنتاج العضوي وفقًا للمادة 24 في مرافق التخزين المخصصة لهذا الغرض.</w:t>
      </w:r>
    </w:p>
    <w:p w:rsidR="00126615" w:rsidRPr="00126615" w:rsidRDefault="00126615" w:rsidP="00126615">
      <w:pPr>
        <w:shd w:val="clear" w:color="auto" w:fill="FFFFFF"/>
        <w:spacing w:after="150" w:line="240" w:lineRule="auto"/>
        <w:rPr>
          <w:rFonts w:ascii="inherit" w:eastAsia="Times New Roman" w:hAnsi="inherit" w:cs="Times New Roman"/>
          <w:color w:val="000000"/>
          <w:sz w:val="24"/>
          <w:szCs w:val="24"/>
          <w:lang w:eastAsia="ru-RU"/>
        </w:rPr>
      </w:pPr>
    </w:p>
    <w:p w:rsidR="00126615" w:rsidRPr="00126615" w:rsidRDefault="00126615" w:rsidP="00126615">
      <w:pPr>
        <w:shd w:val="clear" w:color="auto" w:fill="FFFFFF"/>
        <w:spacing w:before="300" w:after="300" w:line="240" w:lineRule="auto"/>
        <w:rPr>
          <w:rFonts w:ascii="inherit" w:eastAsia="Times New Roman" w:hAnsi="inherit" w:cs="Times New Roman"/>
          <w:color w:val="000000"/>
          <w:sz w:val="24"/>
          <w:szCs w:val="24"/>
          <w:lang w:eastAsia="ru-RU"/>
        </w:rPr>
      </w:pPr>
      <w:r w:rsidRPr="00126615">
        <w:rPr>
          <w:rFonts w:ascii="inherit" w:eastAsia="Times New Roman" w:hAnsi="inherit" w:cs="Times New Roman"/>
          <w:color w:val="000000"/>
          <w:sz w:val="24"/>
          <w:szCs w:val="24"/>
          <w:lang w:eastAsia="ru-RU"/>
        </w:rPr>
        <w:pict>
          <v:rect id="_x0000_i1028" style="width:80.35pt;height:.75pt" o:hrpct="0" o:hralign="center" o:hrstd="t" o:hrnoshade="t" o:hr="t" fillcolor="black" stroked="f"/>
        </w:pict>
      </w:r>
    </w:p>
    <w:p w:rsidR="00126615" w:rsidRPr="00126615" w:rsidRDefault="00126615" w:rsidP="00126615">
      <w:pPr>
        <w:shd w:val="clear" w:color="auto" w:fill="FFFFFF"/>
        <w:spacing w:after="150" w:line="240" w:lineRule="auto"/>
        <w:rPr>
          <w:rFonts w:ascii="inherit" w:eastAsia="Times New Roman" w:hAnsi="inherit" w:cs="Times New Roman"/>
          <w:color w:val="000000"/>
          <w:sz w:val="24"/>
          <w:szCs w:val="24"/>
          <w:lang w:eastAsia="ru-RU"/>
        </w:rPr>
      </w:pPr>
    </w:p>
    <w:p w:rsidR="00126615" w:rsidRPr="00126615" w:rsidRDefault="00126615" w:rsidP="00126615">
      <w:pPr xmlns:w="http://schemas.openxmlformats.org/wordprocessingml/2006/main">
        <w:shd w:val="clear" w:color="auto" w:fill="FFFFFF"/>
        <w:spacing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126615">
        <w:rPr>
          <w:rFonts w:ascii="inherit" w:eastAsia="Times New Roman" w:hAnsi="inherit" w:cs="Times New Roman"/>
          <w:i/>
          <w:iCs/>
          <w:color w:val="000000"/>
          <w:sz w:val="24"/>
          <w:szCs w:val="24"/>
          <w:lang w:eastAsia="ru-RU"/>
        </w:rPr>
        <w:t xml:space="preserve">الملحق الرابع</w:t>
      </w:r>
    </w:p>
    <w:p w:rsidR="00126615" w:rsidRPr="00126615" w:rsidRDefault="00126615" w:rsidP="00126615">
      <w:pPr xmlns:w="http://schemas.openxmlformats.org/wordprocessingml/2006/main">
        <w:shd w:val="clear" w:color="auto" w:fill="FFFFFF"/>
        <w:spacing w:before="120" w:after="120" w:line="240" w:lineRule="auto"/>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color w:val="000000"/>
          <w:sz w:val="24"/>
          <w:szCs w:val="24"/>
          <w:lang w:eastAsia="ru-RU"/>
        </w:rPr>
        <w:t xml:space="preserve">المصطلحات المشار إليها في المادة 30</w:t>
      </w:r>
    </w:p>
    <w:tbl>
      <w:tblPr>
        <w:tblW w:w="5000" w:type="pct"/>
        <w:tblCellMar>
          <w:left w:w="0" w:type="dxa"/>
          <w:right w:w="0" w:type="dxa"/>
        </w:tblCellMar>
        <w:tblLook w:val="04A0" w:firstRow="1" w:lastRow="0" w:firstColumn="1" w:lastColumn="0" w:noHBand="0" w:noVBand="1"/>
      </w:tblPr>
      <w:tblGrid>
        <w:gridCol w:w="1889"/>
        <w:gridCol w:w="379"/>
        <w:gridCol w:w="7087"/>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خلفية الشاشة</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بيولوجي.</w:t>
            </w:r>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790"/>
        <w:gridCol w:w="188"/>
        <w:gridCol w:w="8377"/>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اللغة الإنجليزية: ES</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بيئي، بيولوجي، عضوي.</w:t>
            </w:r>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1055"/>
        <w:gridCol w:w="240"/>
        <w:gridCol w:w="8060"/>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علوم الحاسب الآلي</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بيئي، بيولوجي.</w:t>
            </w:r>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2285"/>
        <w:gridCol w:w="441"/>
        <w:gridCol w:w="6629"/>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دا</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علم البيئة.</w:t>
            </w:r>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1142"/>
        <w:gridCol w:w="239"/>
        <w:gridCol w:w="7974"/>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دي</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بيئي، بيولوجي.</w:t>
            </w:r>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1209"/>
        <w:gridCol w:w="276"/>
        <w:gridCol w:w="7870"/>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إي تي</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ماهي، أوكولوجيلين.</w:t>
            </w:r>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1998"/>
        <w:gridCol w:w="456"/>
        <w:gridCol w:w="6901"/>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اللغة الإنجليزية:</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بيلوغييكو.</w:t>
            </w:r>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2565"/>
        <w:gridCol w:w="537"/>
        <w:gridCol w:w="6253"/>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الإنجليزية</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عضوي.</w:t>
            </w:r>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1899"/>
        <w:gridCol w:w="433"/>
        <w:gridCol w:w="7023"/>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الفرنسية</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بيولوجي.</w:t>
            </w:r>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2397"/>
        <w:gridCol w:w="463"/>
        <w:gridCol w:w="6495"/>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جورجيا</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عضوي.</w:t>
            </w:r>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2450"/>
        <w:gridCol w:w="492"/>
        <w:gridCol w:w="6413"/>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الموارد البشرية</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بيئية.</w:t>
            </w:r>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1684"/>
        <w:gridCol w:w="497"/>
        <w:gridCol w:w="7174"/>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هو - هي</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بيولوجي.</w:t>
            </w:r>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1160"/>
        <w:gridCol w:w="243"/>
        <w:gridCol w:w="7952"/>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LV</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البيولوجيين، البيئيين.</w:t>
            </w:r>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1769"/>
        <w:gridCol w:w="403"/>
        <w:gridCol w:w="7183"/>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sz w:val="24"/>
                <w:szCs w:val="24"/>
                <w:lang w:eastAsia="ru-RU"/>
              </w:rPr>
              <w:t xml:space="preserve">LT</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بيئية.</w:t>
            </w:r>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1109"/>
        <w:gridCol w:w="232"/>
        <w:gridCol w:w="8014"/>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لو</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بيولوجي، بيئي.</w:t>
            </w:r>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2350"/>
        <w:gridCol w:w="454"/>
        <w:gridCol w:w="6551"/>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هو</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علم البيئة.</w:t>
            </w:r>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2512"/>
        <w:gridCol w:w="467"/>
        <w:gridCol w:w="6376"/>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إم تي</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عضوي.</w:t>
            </w:r>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2069"/>
        <w:gridCol w:w="433"/>
        <w:gridCol w:w="6853"/>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هولندا</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بيولوجي.</w:t>
            </w:r>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1676"/>
        <w:gridCol w:w="400"/>
        <w:gridCol w:w="7279"/>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اللغة الإنجليزية:</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بيئية.</w:t>
            </w:r>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1999"/>
        <w:gridCol w:w="477"/>
        <w:gridCol w:w="6879"/>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العلاج الطبيعي</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بيولوجي.</w:t>
            </w:r>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2453"/>
        <w:gridCol w:w="492"/>
        <w:gridCol w:w="6410"/>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ريال عماني</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بيئي.</w:t>
            </w:r>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1096"/>
        <w:gridCol w:w="239"/>
        <w:gridCol w:w="8020"/>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سك</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بيئي، بيولوجي.</w:t>
            </w:r>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2151"/>
        <w:gridCol w:w="513"/>
        <w:gridCol w:w="6691"/>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س ل</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بيئية.</w:t>
            </w:r>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965"/>
        <w:gridCol w:w="302"/>
        <w:gridCol w:w="8088"/>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في اي</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لوونونموكينين.</w:t>
            </w:r>
          </w:p>
        </w:tc>
      </w:tr>
    </w:tbl>
    <w:p w:rsidR="00126615" w:rsidRPr="00126615" w:rsidRDefault="00126615" w:rsidP="00126615">
      <w:pPr>
        <w:shd w:val="clear" w:color="auto" w:fill="FFFFFF"/>
        <w:spacing w:after="0" w:line="240" w:lineRule="auto"/>
        <w:rPr>
          <w:rFonts w:ascii="inherit" w:eastAsia="Times New Roman" w:hAnsi="inherit" w:cs="Times New Roman"/>
          <w:vanish/>
          <w:color w:val="000000"/>
          <w:sz w:val="24"/>
          <w:szCs w:val="24"/>
          <w:lang w:eastAsia="ru-RU"/>
        </w:rPr>
      </w:pPr>
    </w:p>
    <w:tbl>
      <w:tblPr>
        <w:tblW w:w="5000" w:type="pct"/>
        <w:tblCellMar>
          <w:left w:w="0" w:type="dxa"/>
          <w:right w:w="0" w:type="dxa"/>
        </w:tblCellMar>
        <w:tblLook w:val="04A0" w:firstRow="1" w:lastRow="0" w:firstColumn="1" w:lastColumn="0" w:noHBand="0" w:noVBand="1"/>
      </w:tblPr>
      <w:tblGrid>
        <w:gridCol w:w="2100"/>
        <w:gridCol w:w="458"/>
        <w:gridCol w:w="6797"/>
      </w:tblGrid>
      <w:tr w:rsidR="00126615" w:rsidRPr="00126615" w:rsidTr="00126615">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إس في</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w:t>
            </w:r>
          </w:p>
        </w:tc>
        <w:tc>
          <w:tcPr>
            <w:tcW w:w="0" w:type="auto"/>
            <w:shd w:val="clear" w:color="auto" w:fill="auto"/>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علم البيئة.</w:t>
            </w:r>
          </w:p>
        </w:tc>
      </w:tr>
    </w:tbl>
    <w:p w:rsidR="00126615" w:rsidRPr="00126615" w:rsidRDefault="00126615" w:rsidP="00126615">
      <w:pPr>
        <w:shd w:val="clear" w:color="auto" w:fill="FFFFFF"/>
        <w:spacing w:after="150" w:line="240" w:lineRule="auto"/>
        <w:rPr>
          <w:rFonts w:ascii="inherit" w:eastAsia="Times New Roman" w:hAnsi="inherit" w:cs="Times New Roman"/>
          <w:color w:val="000000"/>
          <w:sz w:val="24"/>
          <w:szCs w:val="24"/>
          <w:lang w:eastAsia="ru-RU"/>
        </w:rPr>
      </w:pPr>
    </w:p>
    <w:p w:rsidR="00126615" w:rsidRPr="00126615" w:rsidRDefault="00126615" w:rsidP="00126615">
      <w:pPr>
        <w:shd w:val="clear" w:color="auto" w:fill="FFFFFF"/>
        <w:spacing w:before="300" w:after="300" w:line="240" w:lineRule="auto"/>
        <w:rPr>
          <w:rFonts w:ascii="inherit" w:eastAsia="Times New Roman" w:hAnsi="inherit" w:cs="Times New Roman"/>
          <w:color w:val="000000"/>
          <w:sz w:val="24"/>
          <w:szCs w:val="24"/>
          <w:lang w:eastAsia="ru-RU"/>
        </w:rPr>
      </w:pPr>
      <w:r w:rsidRPr="00126615">
        <w:rPr>
          <w:rFonts w:ascii="inherit" w:eastAsia="Times New Roman" w:hAnsi="inherit" w:cs="Times New Roman"/>
          <w:color w:val="000000"/>
          <w:sz w:val="24"/>
          <w:szCs w:val="24"/>
          <w:lang w:eastAsia="ru-RU"/>
        </w:rPr>
        <w:pict>
          <v:rect id="_x0000_i1029" style="width:80.35pt;height:.75pt" o:hrpct="0" o:hralign="center" o:hrstd="t" o:hrnoshade="t" o:hr="t" fillcolor="black" stroked="f"/>
        </w:pict>
      </w:r>
    </w:p>
    <w:p w:rsidR="00126615" w:rsidRPr="00126615" w:rsidRDefault="00126615" w:rsidP="00126615">
      <w:pPr>
        <w:shd w:val="clear" w:color="auto" w:fill="FFFFFF"/>
        <w:spacing w:after="150" w:line="240" w:lineRule="auto"/>
        <w:rPr>
          <w:rFonts w:ascii="inherit" w:eastAsia="Times New Roman" w:hAnsi="inherit" w:cs="Times New Roman"/>
          <w:color w:val="000000"/>
          <w:sz w:val="24"/>
          <w:szCs w:val="24"/>
          <w:lang w:eastAsia="ru-RU"/>
        </w:rPr>
      </w:pPr>
    </w:p>
    <w:p w:rsidR="00126615" w:rsidRPr="00126615" w:rsidRDefault="00126615" w:rsidP="00126615">
      <w:pPr xmlns:w="http://schemas.openxmlformats.org/wordprocessingml/2006/main">
        <w:shd w:val="clear" w:color="auto" w:fill="FFFFFF"/>
        <w:spacing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126615">
        <w:rPr>
          <w:rFonts w:ascii="inherit" w:eastAsia="Times New Roman" w:hAnsi="inherit" w:cs="Times New Roman"/>
          <w:i/>
          <w:iCs/>
          <w:color w:val="000000"/>
          <w:sz w:val="24"/>
          <w:szCs w:val="24"/>
          <w:lang w:eastAsia="ru-RU"/>
        </w:rPr>
        <w:t xml:space="preserve">الملحق الخامس</w:t>
      </w:r>
    </w:p>
    <w:p w:rsidR="00126615" w:rsidRPr="00126615" w:rsidRDefault="00126615" w:rsidP="00126615">
      <w:pPr xmlns:w="http://schemas.openxmlformats.org/wordprocessingml/2006/main">
        <w:shd w:val="clear" w:color="auto" w:fill="FFFFFF"/>
        <w:spacing w:before="120" w:after="120" w:line="240" w:lineRule="auto"/>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color w:val="000000"/>
          <w:sz w:val="24"/>
          <w:szCs w:val="24"/>
          <w:lang w:eastAsia="ru-RU"/>
        </w:rPr>
        <w:t xml:space="preserve">شعار الإنتاج العضوي للاتحاد الأوروبي وأرقام الكود</w:t>
      </w:r>
    </w:p>
    <w:p w:rsidR="00126615" w:rsidRPr="00126615" w:rsidRDefault="00126615" w:rsidP="00126615">
      <w:pPr xmlns:w="http://schemas.openxmlformats.org/wordprocessingml/2006/main">
        <w:shd w:val="clear" w:color="auto" w:fill="FFFFFF"/>
        <w:spacing w:before="12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126615">
        <w:rPr>
          <w:rFonts w:ascii="inherit" w:eastAsia="Times New Roman" w:hAnsi="inherit" w:cs="Times New Roman"/>
          <w:i/>
          <w:iCs/>
          <w:color w:val="000000"/>
          <w:sz w:val="24"/>
          <w:szCs w:val="24"/>
          <w:lang w:eastAsia="ru-RU"/>
        </w:rPr>
        <w:t xml:space="preserve">1. </w:t>
      </w:r>
      <w:r xmlns:w="http://schemas.openxmlformats.org/wordprocessingml/2006/main" w:rsidRPr="00126615">
        <w:rPr>
          <w:rFonts w:ascii="inherit" w:eastAsia="Times New Roman" w:hAnsi="inherit" w:cs="Times New Roman"/>
          <w:b/>
          <w:bCs/>
          <w:i/>
          <w:iCs/>
          <w:color w:val="000000"/>
          <w:sz w:val="24"/>
          <w:szCs w:val="24"/>
          <w:lang w:eastAsia="ru-RU"/>
        </w:rPr>
        <w:t xml:space="preserve">الشعار</w:t>
      </w:r>
    </w:p>
    <w:p w:rsidR="00126615" w:rsidRPr="00126615" w:rsidRDefault="00126615" w:rsidP="00126615">
      <w:pPr xmlns:w="http://schemas.openxmlformats.org/wordprocessingml/2006/main">
        <w:shd w:val="clear" w:color="auto" w:fill="FFFFFF"/>
        <w:spacing w:before="120" w:after="0" w:line="240" w:lineRule="auto"/>
        <w:ind w:hanging="720"/>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1.1. يجب أن يتوافق شعار الإنتاج العضوي للاتحاد الأوروبي مع النموذج أدناه:</w:t>
      </w:r>
    </w:p>
    <w:p w:rsidR="00126615" w:rsidRPr="00126615" w:rsidRDefault="00126615" w:rsidP="00126615">
      <w:pPr>
        <w:shd w:val="clear" w:color="auto" w:fill="FFFFFF"/>
        <w:spacing w:before="120" w:after="150" w:line="240" w:lineRule="auto"/>
        <w:jc w:val="both"/>
        <w:rPr>
          <w:rFonts w:ascii="inherit" w:eastAsia="Times New Roman" w:hAnsi="inherit" w:cs="Times New Roman"/>
          <w:color w:val="000000"/>
          <w:sz w:val="24"/>
          <w:szCs w:val="24"/>
          <w:lang w:eastAsia="ru-RU"/>
        </w:rPr>
      </w:pPr>
      <w:r w:rsidRPr="00126615">
        <w:rPr>
          <w:noProof/>
          <w:lang w:eastAsia="ru-RU"/>
        </w:rPr>
        <w:drawing>
          <wp:inline distT="0" distB="0" distL="0" distR="0">
            <wp:extent cx="3550920" cy="2354580"/>
            <wp:effectExtent l="0" t="0" r="0" b="7620"/>
            <wp:docPr id="2" name="Рисунок 2" descr="C:\Users\IRubtsova\AppData\Local\Microsoft\Windows\INetCache\Content.MSO\4A94695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Rubtsova\AppData\Local\Microsoft\Windows\INetCache\Content.MSO\4A946953.tmp"/>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3550920" cy="2354580"/>
                    </a:xfrm>
                    <a:prstGeom prst="rect">
                      <a:avLst/>
                    </a:prstGeom>
                    <a:noFill/>
                    <a:ln>
                      <a:noFill/>
                    </a:ln>
                  </pic:spPr>
                </pic:pic>
              </a:graphicData>
            </a:graphic>
          </wp:inline>
        </w:drawing>
      </w:r>
    </w:p>
    <w:p w:rsidR="00126615" w:rsidRPr="00126615" w:rsidRDefault="00126615" w:rsidP="00126615">
      <w:pPr xmlns:w="http://schemas.openxmlformats.org/wordprocessingml/2006/main">
        <w:shd w:val="clear" w:color="auto" w:fill="FFFFFF"/>
        <w:spacing w:before="120" w:after="0" w:line="240" w:lineRule="auto"/>
        <w:rPr>
          <w:rFonts w:ascii="inherit" w:eastAsia="Times New Roman" w:hAnsi="inherit" w:cs="Times New Roman"/>
          <w:b/>
          <w:bCs/>
          <w:color w:val="000000"/>
          <w:sz w:val="24"/>
          <w:szCs w:val="24"/>
          <w:lang w:eastAsia="ru-RU"/>
        </w:rPr>
        <w:bidi/>
      </w:pPr>
      <w:hyperlink xmlns:w="http://schemas.openxmlformats.org/wordprocessingml/2006/main" xmlns:r="http://schemas.openxmlformats.org/officeDocument/2006/relationships" r:id="rId160" w:tooltip="32024R2867: REPLACED" w:history="1">
        <w:r xmlns:w="http://schemas.openxmlformats.org/wordprocessingml/2006/main" w:rsidRPr="00126615">
          <w:rPr>
            <w:rFonts w:ascii="inherit" w:eastAsia="Times New Roman" w:hAnsi="inherit" w:cs="Times New Roman"/>
            <w:b/>
            <w:bCs/>
            <w:color w:val="337AB7"/>
            <w:sz w:val="24"/>
            <w:szCs w:val="24"/>
            <w:lang w:eastAsia="ru-RU"/>
          </w:rPr>
          <w:t xml:space="preserve">▼M13</w:t>
        </w:r>
      </w:hyperlink>
    </w:p>
    <w:p w:rsidR="00126615" w:rsidRPr="00126615" w:rsidRDefault="00126615" w:rsidP="00126615">
      <w:pPr xmlns:w="http://schemas.openxmlformats.org/wordprocessingml/2006/main">
        <w:shd w:val="clear" w:color="auto" w:fill="FFFFFF"/>
        <w:spacing w:before="120" w:after="0" w:line="240" w:lineRule="auto"/>
        <w:ind w:hanging="720"/>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1.2. اللون المرجعي هو الأخضر 50/0/100/0 في نظام CMYK، ورقم 376 في مخطط ألوان Pantone، و169/201/56 في نموذج ألوان RGB.</w:t>
      </w:r>
    </w:p>
    <w:p w:rsidR="00126615" w:rsidRPr="00126615" w:rsidRDefault="00126615" w:rsidP="00126615">
      <w:pPr xmlns:w="http://schemas.openxmlformats.org/wordprocessingml/2006/main">
        <w:shd w:val="clear" w:color="auto" w:fill="FFFFFF"/>
        <w:spacing w:before="120" w:after="0" w:line="240" w:lineRule="auto"/>
        <w:ind w:hanging="720"/>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١.٣. يجوز أيضًا استخدام شعار الإنتاج العضوي للاتحاد الأوروبي باللونين الأبيض والأسود كما هو موضح أدناه، أو باللونين الأبيض والأسود المقلوبين تمامًا (تنسيق سلبي)، ولكن فقط عندما يتعذر استخدام نموذج الألوان:</w:t>
      </w:r>
    </w:p>
    <w:p w:rsidR="00126615" w:rsidRPr="00126615" w:rsidRDefault="00126615" w:rsidP="00126615">
      <w:pPr>
        <w:shd w:val="clear" w:color="auto" w:fill="FFFFFF"/>
        <w:spacing w:before="120" w:after="150" w:line="240" w:lineRule="auto"/>
        <w:jc w:val="both"/>
        <w:rPr>
          <w:rFonts w:ascii="inherit" w:eastAsia="Times New Roman" w:hAnsi="inherit" w:cs="Times New Roman"/>
          <w:color w:val="000000"/>
          <w:sz w:val="24"/>
          <w:szCs w:val="24"/>
          <w:lang w:eastAsia="ru-RU"/>
        </w:rPr>
      </w:pPr>
      <w:r w:rsidRPr="00126615">
        <w:rPr>
          <w:noProof/>
          <w:lang w:eastAsia="ru-RU"/>
        </w:rPr>
        <w:lastRenderedPageBreak/>
        <w:drawing>
          <wp:inline distT="0" distB="0" distL="0" distR="0">
            <wp:extent cx="5692140" cy="3741420"/>
            <wp:effectExtent l="0" t="0" r="3810" b="0"/>
            <wp:docPr id="1" name="Рисунок 1" descr="C:\Users\IRubtsova\AppData\Local\Microsoft\Windows\INetCache\Content.MSO\1114C1D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Rubtsova\AppData\Local\Microsoft\Windows\INetCache\Content.MSO\1114C1D9.tmp"/>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5692140" cy="3741420"/>
                    </a:xfrm>
                    <a:prstGeom prst="rect">
                      <a:avLst/>
                    </a:prstGeom>
                    <a:noFill/>
                    <a:ln>
                      <a:noFill/>
                    </a:ln>
                  </pic:spPr>
                </pic:pic>
              </a:graphicData>
            </a:graphic>
          </wp:inline>
        </w:drawing>
      </w:r>
    </w:p>
    <w:p w:rsidR="00126615" w:rsidRPr="00126615" w:rsidRDefault="00126615" w:rsidP="00126615">
      <w:pPr xmlns:w="http://schemas.openxmlformats.org/wordprocessingml/2006/main">
        <w:shd w:val="clear" w:color="auto" w:fill="FFFFFF"/>
        <w:spacing w:before="120" w:after="0" w:line="240" w:lineRule="auto"/>
        <w:rPr>
          <w:rFonts w:ascii="inherit" w:eastAsia="Times New Roman" w:hAnsi="inherit" w:cs="Times New Roman"/>
          <w:b/>
          <w:bCs/>
          <w:color w:val="000000"/>
          <w:sz w:val="24"/>
          <w:szCs w:val="24"/>
          <w:lang w:eastAsia="ru-RU"/>
        </w:rPr>
        <w:bidi/>
      </w:pPr>
      <w:hyperlink xmlns:w="http://schemas.openxmlformats.org/wordprocessingml/2006/main" xmlns:r="http://schemas.openxmlformats.org/officeDocument/2006/relationships" r:id="rId162" w:tooltip="32018R0848" w:history="1">
        <w:r xmlns:w="http://schemas.openxmlformats.org/wordprocessingml/2006/main" w:rsidRPr="00126615">
          <w:rPr>
            <w:rFonts w:ascii="inherit" w:eastAsia="Times New Roman" w:hAnsi="inherit" w:cs="Times New Roman"/>
            <w:b/>
            <w:bCs/>
            <w:color w:val="337AB7"/>
            <w:sz w:val="24"/>
            <w:szCs w:val="24"/>
            <w:lang w:eastAsia="ru-RU"/>
          </w:rPr>
          <w:t xml:space="preserve">▼ب</w:t>
        </w:r>
      </w:hyperlink>
    </w:p>
    <w:p w:rsidR="00126615" w:rsidRPr="00126615" w:rsidRDefault="00126615" w:rsidP="00126615">
      <w:pPr xmlns:w="http://schemas.openxmlformats.org/wordprocessingml/2006/main">
        <w:shd w:val="clear" w:color="auto" w:fill="FFFFFF"/>
        <w:spacing w:before="120" w:after="0" w:line="240" w:lineRule="auto"/>
        <w:ind w:hanging="720"/>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1.4. إذا كان لون خلفية العبوة أو الملصق داكنًا، يُمكن استخدام الرموز بتنسيق سلبي، باستخدام لون خلفية العبوة أو الملصق.</w:t>
      </w:r>
    </w:p>
    <w:p w:rsidR="00126615" w:rsidRPr="00126615" w:rsidRDefault="00126615" w:rsidP="00126615">
      <w:pPr xmlns:w="http://schemas.openxmlformats.org/wordprocessingml/2006/main">
        <w:shd w:val="clear" w:color="auto" w:fill="FFFFFF"/>
        <w:spacing w:before="120" w:after="0" w:line="240" w:lineRule="auto"/>
        <w:rPr>
          <w:rFonts w:ascii="inherit" w:eastAsia="Times New Roman" w:hAnsi="inherit" w:cs="Times New Roman"/>
          <w:b/>
          <w:bCs/>
          <w:color w:val="000000"/>
          <w:sz w:val="24"/>
          <w:szCs w:val="24"/>
          <w:lang w:eastAsia="ru-RU"/>
        </w:rPr>
        <w:bidi/>
      </w:pPr>
      <w:hyperlink xmlns:w="http://schemas.openxmlformats.org/wordprocessingml/2006/main" xmlns:r="http://schemas.openxmlformats.org/officeDocument/2006/relationships" r:id="rId163" w:tooltip="32024R2867: REPLACED" w:history="1">
        <w:r xmlns:w="http://schemas.openxmlformats.org/wordprocessingml/2006/main" w:rsidRPr="00126615">
          <w:rPr>
            <w:rFonts w:ascii="inherit" w:eastAsia="Times New Roman" w:hAnsi="inherit" w:cs="Times New Roman"/>
            <w:b/>
            <w:bCs/>
            <w:color w:val="337AB7"/>
            <w:sz w:val="24"/>
            <w:szCs w:val="24"/>
            <w:lang w:eastAsia="ru-RU"/>
          </w:rPr>
          <w:t xml:space="preserve">▼M13</w:t>
        </w:r>
      </w:hyperlink>
    </w:p>
    <w:p w:rsidR="00126615" w:rsidRPr="00126615" w:rsidRDefault="00126615" w:rsidP="00126615">
      <w:pPr xmlns:w="http://schemas.openxmlformats.org/wordprocessingml/2006/main">
        <w:shd w:val="clear" w:color="auto" w:fill="FFFFFF"/>
        <w:spacing w:before="120" w:after="0" w:line="240" w:lineRule="auto"/>
        <w:ind w:hanging="720"/>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1.5. إذا استُخدم شعار على خلفية يصعب رؤيتها، فيجب استخدام خط خارجي فاصل حول الشعار لتحسين التباين مع الخلفية.</w:t>
      </w:r>
    </w:p>
    <w:p w:rsidR="00126615" w:rsidRPr="00126615" w:rsidRDefault="00126615" w:rsidP="00126615">
      <w:pPr xmlns:w="http://schemas.openxmlformats.org/wordprocessingml/2006/main">
        <w:shd w:val="clear" w:color="auto" w:fill="FFFFFF"/>
        <w:spacing w:before="120" w:after="0" w:line="240" w:lineRule="auto"/>
        <w:rPr>
          <w:rFonts w:ascii="inherit" w:eastAsia="Times New Roman" w:hAnsi="inherit" w:cs="Times New Roman"/>
          <w:b/>
          <w:bCs/>
          <w:color w:val="000000"/>
          <w:sz w:val="24"/>
          <w:szCs w:val="24"/>
          <w:lang w:eastAsia="ru-RU"/>
        </w:rPr>
        <w:bidi/>
      </w:pPr>
      <w:hyperlink xmlns:w="http://schemas.openxmlformats.org/wordprocessingml/2006/main" xmlns:r="http://schemas.openxmlformats.org/officeDocument/2006/relationships" r:id="rId164" w:tooltip="32018R0848" w:history="1">
        <w:r xmlns:w="http://schemas.openxmlformats.org/wordprocessingml/2006/main" w:rsidRPr="00126615">
          <w:rPr>
            <w:rFonts w:ascii="inherit" w:eastAsia="Times New Roman" w:hAnsi="inherit" w:cs="Times New Roman"/>
            <w:b/>
            <w:bCs/>
            <w:color w:val="337AB7"/>
            <w:sz w:val="24"/>
            <w:szCs w:val="24"/>
            <w:lang w:eastAsia="ru-RU"/>
          </w:rPr>
          <w:t xml:space="preserve">▼ب</w:t>
        </w:r>
      </w:hyperlink>
    </w:p>
    <w:p w:rsidR="00126615" w:rsidRPr="00126615" w:rsidRDefault="00126615" w:rsidP="00126615">
      <w:pPr xmlns:w="http://schemas.openxmlformats.org/wordprocessingml/2006/main">
        <w:shd w:val="clear" w:color="auto" w:fill="FFFFFF"/>
        <w:spacing w:before="120" w:after="0" w:line="240" w:lineRule="auto"/>
        <w:ind w:hanging="720"/>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1.6. في حال وجود إشارات بلون واحد على العبوة، يجوز استخدام شعار الإنتاج العضوي للاتحاد الأوروبي بنفس اللون.</w:t>
      </w:r>
    </w:p>
    <w:p w:rsidR="00126615" w:rsidRPr="00126615" w:rsidRDefault="00126615" w:rsidP="00126615">
      <w:pPr xmlns:w="http://schemas.openxmlformats.org/wordprocessingml/2006/main">
        <w:shd w:val="clear" w:color="auto" w:fill="FFFFFF"/>
        <w:spacing w:before="120" w:after="0" w:line="240" w:lineRule="auto"/>
        <w:ind w:hanging="720"/>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١.٧. يجب أن يكون ارتفاع شعار الإنتاج العضوي للاتحاد الأوروبي ٩ مم على الأقل وعرضه ١٣.٥ مم على الأقل؛ وتكون نسبة الارتفاع/العرض دائمًا ١:١.٥. وفي حالات استثنائية، يجوز تقليل الحد الأدنى للحجم إلى ٦ مم للعبوات الصغيرة جدًا.</w:t>
      </w:r>
    </w:p>
    <w:p w:rsidR="00126615" w:rsidRPr="00126615" w:rsidRDefault="00126615" w:rsidP="00126615">
      <w:pPr xmlns:w="http://schemas.openxmlformats.org/wordprocessingml/2006/main">
        <w:shd w:val="clear" w:color="auto" w:fill="FFFFFF"/>
        <w:spacing w:before="120" w:after="0" w:line="240" w:lineRule="auto"/>
        <w:ind w:hanging="720"/>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١.٨. يجوز ربط شعار الإنتاج العضوي للاتحاد الأوروبي بعناصر رسومية أو نصية تشير إلى الإنتاج العضوي، شريطة ألا تُغيّر أو تُغيّر طبيعة شعار الإنتاج العضوي للاتحاد الأوروبي، أو أيًّا من المؤشرات المحددة وفقًا للمادة ٣٢. عند ربطه بشعارات وطنية أو خاصة بلون أخضر مختلف عن اللون المرجعي المنصوص عليه في الفقرة ١.٢، يجوز استخدام شعار الإنتاج العضوي للاتحاد الأوروبي بهذا اللون غير المرجعي.</w:t>
      </w:r>
    </w:p>
    <w:p w:rsidR="00126615" w:rsidRPr="00126615" w:rsidRDefault="00126615" w:rsidP="00126615">
      <w:pPr xmlns:w="http://schemas.openxmlformats.org/wordprocessingml/2006/main">
        <w:shd w:val="clear" w:color="auto" w:fill="FFFFFF"/>
        <w:spacing w:before="12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126615">
        <w:rPr>
          <w:rFonts w:ascii="inherit" w:eastAsia="Times New Roman" w:hAnsi="inherit" w:cs="Times New Roman"/>
          <w:i/>
          <w:iCs/>
          <w:color w:val="000000"/>
          <w:sz w:val="24"/>
          <w:szCs w:val="24"/>
          <w:lang w:eastAsia="ru-RU"/>
        </w:rPr>
        <w:t xml:space="preserve">2. </w:t>
      </w:r>
      <w:r xmlns:w="http://schemas.openxmlformats.org/wordprocessingml/2006/main" w:rsidRPr="00126615">
        <w:rPr>
          <w:rFonts w:ascii="inherit" w:eastAsia="Times New Roman" w:hAnsi="inherit" w:cs="Times New Roman"/>
          <w:b/>
          <w:bCs/>
          <w:i/>
          <w:iCs/>
          <w:color w:val="000000"/>
          <w:sz w:val="24"/>
          <w:szCs w:val="24"/>
          <w:lang w:eastAsia="ru-RU"/>
        </w:rPr>
        <w:t xml:space="preserve">أرقام الكود</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يجب أن يكون الشكل العام لأرقام الكود على النحو التالي:</w:t>
      </w:r>
    </w:p>
    <w:p w:rsidR="00126615" w:rsidRPr="00126615" w:rsidRDefault="00126615" w:rsidP="00126615">
      <w:pPr xmlns:w="http://schemas.openxmlformats.org/wordprocessingml/2006/main">
        <w:shd w:val="clear" w:color="auto" w:fill="FFFFFF"/>
        <w:spacing w:before="120" w:after="120" w:line="240" w:lineRule="auto"/>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color w:val="000000"/>
          <w:sz w:val="24"/>
          <w:szCs w:val="24"/>
          <w:lang w:eastAsia="ru-RU"/>
        </w:rPr>
        <w:t xml:space="preserve">AB-CDE-999</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أين:</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"AB" هو رمز ISO للبلد الذي يتم فيه إجراء عمليات التحكم؛</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color w:val="000000"/>
          <w:sz w:val="24"/>
          <w:szCs w:val="24"/>
          <w:lang w:eastAsia="ru-RU"/>
        </w:rPr>
        <w:t xml:space="preserve">"CDE" هو مصطلح يُشار إليه بثلاثة أحرف يتم تحديدها من قبل المفوضية أو كل دولة عضو، مثل "bio" أو "öko" أو "org" أو "eko" مما يشكل رابطًا مع الإنتاج العضوي؛ و</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(ج)</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"999" هو رقم المرجع، المشار إليه بثلاثة أرقام كحد أقصى، والذي يتم تعيينه بواسطة: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(أنا)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السلطة المختصة في كل دولة عضو إلى سلطات الرقابة أو هيئات الرقابة التي فوضت إليها مهام الرقابة؛</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(ثانياً)</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اللجنة، إلى:</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السلطات الرقابية وهيئات الرقابة المعترف بها من قبل المفوضية بموجب المادة 46،</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إلى السلطات المختصة في البلدان الثالثة التي تعترف بها المفوضية بموجب المادة 48.</w:t>
      </w:r>
    </w:p>
    <w:p w:rsidR="00126615" w:rsidRPr="00126615" w:rsidRDefault="00126615" w:rsidP="00126615">
      <w:pPr xmlns:w="http://schemas.openxmlformats.org/wordprocessingml/2006/main">
        <w:shd w:val="clear" w:color="auto" w:fill="FFFFFF"/>
        <w:spacing w:before="120" w:after="0" w:line="240" w:lineRule="auto"/>
        <w:rPr>
          <w:rFonts w:ascii="inherit" w:eastAsia="Times New Roman" w:hAnsi="inherit" w:cs="Times New Roman"/>
          <w:b/>
          <w:bCs/>
          <w:color w:val="000000"/>
          <w:sz w:val="24"/>
          <w:szCs w:val="24"/>
          <w:lang w:eastAsia="ru-RU"/>
        </w:rPr>
        <w:bidi/>
      </w:pPr>
      <w:hyperlink xmlns:w="http://schemas.openxmlformats.org/wordprocessingml/2006/main" xmlns:r="http://schemas.openxmlformats.org/officeDocument/2006/relationships" r:id="rId165" w:tooltip="32023R0207: REPLACED" w:history="1">
        <w:r xmlns:w="http://schemas.openxmlformats.org/wordprocessingml/2006/main" w:rsidRPr="00126615">
          <w:rPr>
            <w:rFonts w:ascii="inherit" w:eastAsia="Times New Roman" w:hAnsi="inherit" w:cs="Times New Roman"/>
            <w:b/>
            <w:bCs/>
            <w:color w:val="337AB7"/>
            <w:sz w:val="24"/>
            <w:szCs w:val="24"/>
            <w:lang w:eastAsia="ru-RU"/>
          </w:rPr>
          <w:t xml:space="preserve">▼M12</w:t>
        </w:r>
      </w:hyperlink>
    </w:p>
    <w:p w:rsidR="00126615" w:rsidRPr="00126615" w:rsidRDefault="00126615" w:rsidP="00126615">
      <w:pPr>
        <w:shd w:val="clear" w:color="auto" w:fill="FFFFFF"/>
        <w:spacing w:after="150" w:line="240" w:lineRule="auto"/>
        <w:rPr>
          <w:rFonts w:ascii="inherit" w:eastAsia="Times New Roman" w:hAnsi="inherit" w:cs="Times New Roman"/>
          <w:color w:val="000000"/>
          <w:sz w:val="24"/>
          <w:szCs w:val="24"/>
          <w:lang w:eastAsia="ru-RU"/>
        </w:rPr>
      </w:pPr>
    </w:p>
    <w:p w:rsidR="00126615" w:rsidRPr="00126615" w:rsidRDefault="00126615" w:rsidP="00126615">
      <w:pPr>
        <w:shd w:val="clear" w:color="auto" w:fill="FFFFFF"/>
        <w:spacing w:before="300" w:after="300" w:line="240" w:lineRule="auto"/>
        <w:rPr>
          <w:rFonts w:ascii="inherit" w:eastAsia="Times New Roman" w:hAnsi="inherit" w:cs="Times New Roman"/>
          <w:color w:val="000000"/>
          <w:sz w:val="24"/>
          <w:szCs w:val="24"/>
          <w:lang w:eastAsia="ru-RU"/>
        </w:rPr>
      </w:pPr>
      <w:r w:rsidRPr="00126615">
        <w:rPr>
          <w:rFonts w:ascii="inherit" w:eastAsia="Times New Roman" w:hAnsi="inherit" w:cs="Times New Roman"/>
          <w:color w:val="000000"/>
          <w:sz w:val="24"/>
          <w:szCs w:val="24"/>
          <w:lang w:eastAsia="ru-RU"/>
        </w:rPr>
        <w:pict>
          <v:rect id="_x0000_i1032" style="width:80.35pt;height:.75pt" o:hrpct="0" o:hralign="center" o:hrstd="t" o:hrnoshade="t" o:hr="t" fillcolor="black" stroked="f"/>
        </w:pict>
      </w:r>
    </w:p>
    <w:p w:rsidR="00126615" w:rsidRPr="00126615" w:rsidRDefault="00126615" w:rsidP="00126615">
      <w:pPr>
        <w:shd w:val="clear" w:color="auto" w:fill="FFFFFF"/>
        <w:spacing w:after="150" w:line="240" w:lineRule="auto"/>
        <w:rPr>
          <w:rFonts w:ascii="inherit" w:eastAsia="Times New Roman" w:hAnsi="inherit" w:cs="Times New Roman"/>
          <w:color w:val="000000"/>
          <w:sz w:val="24"/>
          <w:szCs w:val="24"/>
          <w:lang w:eastAsia="ru-RU"/>
        </w:rPr>
      </w:pPr>
    </w:p>
    <w:p w:rsidR="00126615" w:rsidRPr="00126615" w:rsidRDefault="00126615" w:rsidP="00126615">
      <w:pPr xmlns:w="http://schemas.openxmlformats.org/wordprocessingml/2006/main">
        <w:shd w:val="clear" w:color="auto" w:fill="FFFFFF"/>
        <w:spacing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126615">
        <w:rPr>
          <w:rFonts w:ascii="inherit" w:eastAsia="Times New Roman" w:hAnsi="inherit" w:cs="Times New Roman"/>
          <w:i/>
          <w:iCs/>
          <w:color w:val="000000"/>
          <w:sz w:val="24"/>
          <w:szCs w:val="24"/>
          <w:lang w:eastAsia="ru-RU"/>
        </w:rPr>
        <w:t xml:space="preserve">الملحق السادس</w:t>
      </w:r>
    </w:p>
    <w:p w:rsidR="00126615" w:rsidRPr="00126615" w:rsidRDefault="00126615" w:rsidP="00126615">
      <w:pPr xmlns:w="http://schemas.openxmlformats.org/wordprocessingml/2006/main">
        <w:shd w:val="clear" w:color="auto" w:fill="FFFFFF"/>
        <w:spacing w:before="120" w:after="120" w:line="240" w:lineRule="auto"/>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color w:val="000000"/>
          <w:sz w:val="24"/>
          <w:szCs w:val="24"/>
          <w:lang w:eastAsia="ru-RU"/>
        </w:rPr>
        <w:t xml:space="preserve">نموذج الشهادة</w:t>
      </w:r>
    </w:p>
    <w:p w:rsidR="00126615" w:rsidRPr="00126615" w:rsidRDefault="00126615" w:rsidP="00126615">
      <w:pPr xmlns:w="http://schemas.openxmlformats.org/wordprocessingml/2006/main">
        <w:shd w:val="clear" w:color="auto" w:fill="FFFFFF"/>
        <w:spacing w:before="120" w:after="120" w:line="240" w:lineRule="auto"/>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color w:val="000000"/>
          <w:sz w:val="24"/>
          <w:szCs w:val="24"/>
          <w:lang w:eastAsia="ru-RU"/>
        </w:rPr>
        <w:t xml:space="preserve">شهادة وفقًا للمادة 35(1) من اللائحة (الاتحاد الأوروبي) 2018/848 بشأن الإنتاج العضوي ووضع العلامات على المنتجات العضوية</w:t>
      </w:r>
    </w:p>
    <w:p w:rsidR="00126615" w:rsidRPr="00126615" w:rsidRDefault="00126615" w:rsidP="00126615">
      <w:pPr xmlns:w="http://schemas.openxmlformats.org/wordprocessingml/2006/main">
        <w:shd w:val="clear" w:color="auto" w:fill="FFFFFF"/>
        <w:spacing w:before="12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126615">
        <w:rPr>
          <w:rFonts w:ascii="inherit" w:eastAsia="Times New Roman" w:hAnsi="inherit" w:cs="Times New Roman"/>
          <w:i/>
          <w:iCs/>
          <w:color w:val="000000"/>
          <w:sz w:val="24"/>
          <w:szCs w:val="24"/>
          <w:lang w:eastAsia="ru-RU"/>
        </w:rPr>
        <w:t xml:space="preserve">الجزء الأول: </w:t>
      </w:r>
      <w:r xmlns:w="http://schemas.openxmlformats.org/wordprocessingml/2006/main" w:rsidRPr="00126615">
        <w:rPr>
          <w:rFonts w:ascii="inherit" w:eastAsia="Times New Roman" w:hAnsi="inherit" w:cs="Times New Roman"/>
          <w:b/>
          <w:bCs/>
          <w:i/>
          <w:iCs/>
          <w:color w:val="000000"/>
          <w:sz w:val="24"/>
          <w:szCs w:val="24"/>
          <w:lang w:eastAsia="ru-RU"/>
        </w:rPr>
        <w:t xml:space="preserve">العناصر الإلزامية</w:t>
      </w:r>
    </w:p>
    <w:p w:rsidR="00126615" w:rsidRPr="00126615" w:rsidRDefault="00126615" w:rsidP="00126615">
      <w:pPr>
        <w:shd w:val="clear" w:color="auto" w:fill="FFFFFF"/>
        <w:spacing w:after="150" w:line="240" w:lineRule="auto"/>
        <w:rPr>
          <w:rFonts w:ascii="inherit" w:eastAsia="Times New Roman" w:hAnsi="inherit" w:cs="Times New Roman"/>
          <w:color w:val="000000"/>
          <w:sz w:val="24"/>
          <w:szCs w:val="24"/>
          <w:lang w:eastAsia="ru-RU"/>
        </w:rPr>
      </w:pPr>
    </w:p>
    <w:p w:rsidR="00126615" w:rsidRPr="00126615" w:rsidRDefault="00126615" w:rsidP="00126615">
      <w:pPr>
        <w:shd w:val="clear" w:color="auto" w:fill="FFFFFF"/>
        <w:spacing w:after="150" w:line="240" w:lineRule="auto"/>
        <w:jc w:val="center"/>
        <w:rPr>
          <w:rFonts w:ascii="inherit" w:eastAsia="Times New Roman" w:hAnsi="inherit" w:cs="Times New Roman"/>
          <w:color w:val="000000"/>
          <w:sz w:val="24"/>
          <w:szCs w:val="24"/>
          <w:lang w:eastAsia="ru-RU"/>
        </w:rPr>
      </w:pPr>
    </w:p>
    <w:tbl>
      <w:tblPr>
        <w:tblW w:w="7200" w:type="dxa"/>
        <w:jc w:val="center"/>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112"/>
        <w:gridCol w:w="4088"/>
      </w:tblGrid>
      <w:tr w:rsidR="00126615" w:rsidRPr="00126615" w:rsidTr="0012661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1. رقم الوثيقة</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2. (اختر ما يناسبك)</w:t>
            </w:r>
          </w:p>
          <w:p w:rsidR="00126615" w:rsidRPr="00126615" w:rsidRDefault="00126615" w:rsidP="00126615">
            <w:pPr xmlns:w="http://schemas.openxmlformats.org/wordprocessingml/2006/main">
              <w:spacing w:before="60" w:after="60" w:line="240" w:lineRule="auto"/>
              <w:ind w:left="630" w:hanging="240"/>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المشغل</w:t>
            </w:r>
          </w:p>
          <w:p w:rsidR="00126615" w:rsidRPr="00126615" w:rsidRDefault="00126615" w:rsidP="00126615">
            <w:pPr xmlns:w="http://schemas.openxmlformats.org/wordprocessingml/2006/main">
              <w:spacing w:before="60" w:after="60" w:line="240" w:lineRule="auto"/>
              <w:ind w:left="630" w:hanging="240"/>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مجموعة المشغلين – انظر النقطة 9</w:t>
            </w:r>
          </w:p>
        </w:tc>
      </w:tr>
      <w:tr w:rsidR="00126615" w:rsidRPr="00126615" w:rsidTr="0012661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3. اسم وعنوان المشغل أو مجموعة المشغلين:</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4. اسم وعنوان السلطة المختصة، أو حيثما كان ذلك مناسبًا، سلطة الرقابة أو هيئة الرقابة للمشغل أو مجموعة المشغلين ورقم الكود في حالة سلطة الرقابة أو هيئة الرقابة:</w:t>
            </w:r>
          </w:p>
        </w:tc>
      </w:tr>
      <w:tr w:rsidR="00126615" w:rsidRPr="00126615" w:rsidTr="00126615">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5. نشاط أو أنشطة المشغل أو مجموعة المشغلين (اختر ما يناسب)</w:t>
            </w:r>
          </w:p>
        </w:tc>
      </w:tr>
      <w:tr w:rsidR="00126615" w:rsidRPr="00126615" w:rsidTr="00126615">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60" w:after="60" w:line="240" w:lineRule="auto"/>
              <w:ind w:left="630" w:hanging="240"/>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إنتاج</w:t>
            </w:r>
          </w:p>
        </w:tc>
      </w:tr>
      <w:tr w:rsidR="00126615" w:rsidRPr="00126615" w:rsidTr="00126615">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60" w:after="60" w:line="240" w:lineRule="auto"/>
              <w:ind w:left="630" w:hanging="240"/>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تحضير</w:t>
            </w:r>
          </w:p>
        </w:tc>
      </w:tr>
      <w:tr w:rsidR="00126615" w:rsidRPr="00126615" w:rsidTr="00126615">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60" w:after="60" w:line="240" w:lineRule="auto"/>
              <w:ind w:left="630" w:hanging="240"/>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التوزيع/الطرح في السوق</w:t>
            </w:r>
          </w:p>
        </w:tc>
      </w:tr>
      <w:tr w:rsidR="00126615" w:rsidRPr="00126615" w:rsidTr="00126615">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60" w:after="60" w:line="240" w:lineRule="auto"/>
              <w:ind w:left="630" w:hanging="240"/>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تخزين</w:t>
            </w:r>
          </w:p>
        </w:tc>
      </w:tr>
      <w:tr w:rsidR="00126615" w:rsidRPr="00126615" w:rsidTr="00126615">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60" w:after="60" w:line="240" w:lineRule="auto"/>
              <w:ind w:left="630" w:hanging="240"/>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يستورد</w:t>
            </w:r>
          </w:p>
        </w:tc>
      </w:tr>
      <w:tr w:rsidR="00126615" w:rsidRPr="00126615" w:rsidTr="00126615">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60" w:after="60" w:line="240" w:lineRule="auto"/>
              <w:ind w:left="630" w:hanging="240"/>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sz w:val="24"/>
                <w:szCs w:val="24"/>
                <w:lang w:eastAsia="ru-RU"/>
              </w:rPr>
              <w:t xml:space="preserve">- يصدّر</w:t>
            </w:r>
          </w:p>
        </w:tc>
      </w:tr>
      <w:tr w:rsidR="00126615" w:rsidRPr="00126615" w:rsidTr="00126615">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6. فئة أو فئات المنتجات كما هو مذكور في المادة 35(7) من اللائحة (الاتحاد الأوروبي) 2018/848 للبرلمان الأوروبي والمجلس </w:t>
            </w:r>
            <w:hyperlink xmlns:w="http://schemas.openxmlformats.org/wordprocessingml/2006/main" xmlns:r="http://schemas.openxmlformats.org/officeDocument/2006/relationships" r:id="rId166" w:anchor="E0036" w:history="1">
              <w:r xmlns:w="http://schemas.openxmlformats.org/wordprocessingml/2006/main" w:rsidRPr="00126615">
                <w:rPr>
                  <w:rFonts w:ascii="inherit" w:eastAsia="Times New Roman" w:hAnsi="inherit" w:cs="Times New Roman"/>
                  <w:color w:val="337AB7"/>
                  <w:sz w:val="24"/>
                  <w:szCs w:val="24"/>
                  <w:lang w:eastAsia="ru-RU"/>
                </w:rPr>
                <w:t xml:space="preserve">( </w:t>
              </w:r>
            </w:hyperlink>
            <w:hyperlink xmlns:w="http://schemas.openxmlformats.org/wordprocessingml/2006/main" xmlns:r="http://schemas.openxmlformats.org/officeDocument/2006/relationships" r:id="rId166" w:anchor="E0036" w:history="1">
              <w:r xmlns:w="http://schemas.openxmlformats.org/wordprocessingml/2006/main" w:rsidRPr="00126615">
                <w:rPr>
                  <w:rFonts w:ascii="inherit" w:eastAsia="Times New Roman" w:hAnsi="inherit" w:cs="Times New Roman"/>
                  <w:color w:val="337AB7"/>
                  <w:sz w:val="17"/>
                  <w:szCs w:val="17"/>
                  <w:vertAlign w:val="superscript"/>
                  <w:lang w:eastAsia="ru-RU"/>
                </w:rPr>
                <w:t xml:space="preserve">1 </w:t>
              </w:r>
            </w:hyperlink>
            <w:hyperlink xmlns:w="http://schemas.openxmlformats.org/wordprocessingml/2006/main" xmlns:r="http://schemas.openxmlformats.org/officeDocument/2006/relationships" r:id="rId166" w:anchor="E0036" w:history="1">
              <w:r xmlns:w="http://schemas.openxmlformats.org/wordprocessingml/2006/main" w:rsidRPr="00126615">
                <w:rPr>
                  <w:rFonts w:ascii="inherit" w:eastAsia="Times New Roman" w:hAnsi="inherit" w:cs="Times New Roman"/>
                  <w:color w:val="337AB7"/>
                  <w:sz w:val="24"/>
                  <w:szCs w:val="24"/>
                  <w:lang w:eastAsia="ru-RU"/>
                </w:rPr>
                <w:t xml:space="preserve">) </w:t>
              </w:r>
            </w:hyperlink>
            <w:r xmlns:w="http://schemas.openxmlformats.org/wordprocessingml/2006/main" w:rsidRPr="00126615">
              <w:rPr>
                <w:rFonts w:ascii="inherit" w:eastAsia="Times New Roman" w:hAnsi="inherit" w:cs="Times New Roman"/>
                <w:sz w:val="24"/>
                <w:szCs w:val="24"/>
                <w:lang w:eastAsia="ru-RU"/>
              </w:rPr>
              <w:t xml:space="preserve">وطرق الإنتاج (اختر حسب الاقتضاء)</w:t>
            </w:r>
          </w:p>
        </w:tc>
      </w:tr>
      <w:tr w:rsidR="00126615" w:rsidRPr="00126615" w:rsidTr="00126615">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(أ) النباتات والمنتجات النباتية غير المعالجة، بما في ذلك البذور ومواد التكاثر النباتية الأخرى</w:t>
            </w:r>
          </w:p>
          <w:p w:rsidR="00126615" w:rsidRPr="00126615" w:rsidRDefault="00126615" w:rsidP="00126615">
            <w:pPr xmlns:w="http://schemas.openxmlformats.org/wordprocessingml/2006/main">
              <w:spacing w:before="60" w:after="6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طريقة الإنتاج:</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الإنتاج العضوي باستثناء فترة التحويل</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الإنتاج خلال فترة التحويل</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الإنتاج العضوي مع الإنتاج غير العضوي</w:t>
            </w:r>
          </w:p>
        </w:tc>
      </w:tr>
      <w:tr w:rsidR="00126615" w:rsidRPr="00126615" w:rsidTr="00126615">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(ب) الثروة الحيوانية ومنتجات الثروة الحيوانية غير المصنعة</w:t>
            </w:r>
          </w:p>
          <w:p w:rsidR="00126615" w:rsidRPr="00126615" w:rsidRDefault="00126615" w:rsidP="00126615">
            <w:pPr xmlns:w="http://schemas.openxmlformats.org/wordprocessingml/2006/main">
              <w:spacing w:before="60" w:after="6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طريقة الإنتاج:</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الإنتاج العضوي باستثناء فترة التحويل</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الإنتاج خلال فترة التحويل</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الإنتاج العضوي مع الإنتاج غير العضوي</w:t>
            </w:r>
          </w:p>
        </w:tc>
      </w:tr>
      <w:tr w:rsidR="00126615" w:rsidRPr="00126615" w:rsidTr="00126615">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(ج) الطحالب ومنتجات تربية الأحياء المائية غير المعالجة</w:t>
            </w:r>
          </w:p>
          <w:p w:rsidR="00126615" w:rsidRPr="00126615" w:rsidRDefault="00126615" w:rsidP="00126615">
            <w:pPr xmlns:w="http://schemas.openxmlformats.org/wordprocessingml/2006/main">
              <w:spacing w:before="60" w:after="6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طريقة الإنتاج:</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الإنتاج العضوي باستثناء فترة التحويل</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الإنتاج خلال فترة التحويل</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الإنتاج العضوي مع الإنتاج غير العضوي</w:t>
            </w:r>
          </w:p>
        </w:tc>
      </w:tr>
      <w:tr w:rsidR="00126615" w:rsidRPr="00126615" w:rsidTr="00126615">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(د) المنتجات الزراعية المصنعة، بما في ذلك منتجات تربية الأحياء المائية، لاستخدامها كغذاء</w:t>
            </w:r>
          </w:p>
          <w:p w:rsidR="00126615" w:rsidRPr="00126615" w:rsidRDefault="00126615" w:rsidP="00126615">
            <w:pPr xmlns:w="http://schemas.openxmlformats.org/wordprocessingml/2006/main">
              <w:spacing w:before="60" w:after="6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طريقة الإنتاج:</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إنتاج المنتجات العضوية</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إنتاج المنتجات التحويلية</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الإنتاج العضوي مع الإنتاج غير العضوي</w:t>
            </w:r>
          </w:p>
        </w:tc>
      </w:tr>
      <w:tr w:rsidR="00126615" w:rsidRPr="00126615" w:rsidTr="00126615">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(هـ) الأعلاف</w:t>
            </w:r>
          </w:p>
          <w:p w:rsidR="00126615" w:rsidRPr="00126615" w:rsidRDefault="00126615" w:rsidP="00126615">
            <w:pPr xmlns:w="http://schemas.openxmlformats.org/wordprocessingml/2006/main">
              <w:spacing w:before="60" w:after="6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طريقة الإنتاج:</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إنتاج المنتجات العضوية</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إنتاج المنتجات التحويلية</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الإنتاج العضوي مع الإنتاج غير العضوي</w:t>
            </w:r>
          </w:p>
        </w:tc>
      </w:tr>
      <w:tr w:rsidR="00126615" w:rsidRPr="00126615" w:rsidTr="00126615">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(و) النبيذ</w:t>
            </w:r>
          </w:p>
          <w:p w:rsidR="00126615" w:rsidRPr="00126615" w:rsidRDefault="00126615" w:rsidP="00126615">
            <w:pPr xmlns:w="http://schemas.openxmlformats.org/wordprocessingml/2006/main">
              <w:spacing w:before="60" w:after="6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طريقة الإنتاج:</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إنتاج المنتجات العضوية</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إنتاج المنتجات التحويلية</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الإنتاج العضوي مع الإنتاج غير العضوي</w:t>
            </w:r>
          </w:p>
        </w:tc>
      </w:tr>
      <w:tr w:rsidR="00126615" w:rsidRPr="00126615" w:rsidTr="00126615">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(ز) المنتجات الأخرى المدرجة في الملحق الأول من اللائحة (الاتحاد الأوروبي) 2018/848 أو غير المشمولة بالفئات السابقة</w:t>
            </w:r>
          </w:p>
          <w:p w:rsidR="00126615" w:rsidRPr="00126615" w:rsidRDefault="00126615" w:rsidP="00126615">
            <w:pPr xmlns:w="http://schemas.openxmlformats.org/wordprocessingml/2006/main">
              <w:spacing w:before="60" w:after="6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sz w:val="24"/>
                <w:szCs w:val="24"/>
                <w:lang w:eastAsia="ru-RU"/>
              </w:rPr>
              <w:t xml:space="preserve">طريقة الإنتاج:</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إنتاج المنتجات العضوية</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إنتاج المنتجات التحويلية</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الإنتاج العضوي مع الإنتاج غير العضوي</w:t>
            </w:r>
          </w:p>
        </w:tc>
      </w:tr>
      <w:tr w:rsidR="00126615" w:rsidRPr="00126615" w:rsidTr="00126615">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60" w:after="6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sz w:val="24"/>
                <w:szCs w:val="24"/>
                <w:lang w:eastAsia="ru-RU"/>
              </w:rPr>
              <w:t xml:space="preserve">تم إصدار هذه الوثيقة وفقًا للائحة (الاتحاد الأوروبي) 2018/848 لإثبات امتثال المشغل أو مجموعة المشغلين (اختر حسب الاقتضاء) لتلك اللائحة.</w:t>
            </w:r>
          </w:p>
        </w:tc>
      </w:tr>
      <w:tr w:rsidR="00126615" w:rsidRPr="00126615" w:rsidTr="0012661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7. التاريخ والمكان</w:t>
            </w:r>
          </w:p>
          <w:p w:rsidR="00126615" w:rsidRPr="00126615" w:rsidRDefault="00126615" w:rsidP="00126615">
            <w:pPr xmlns:w="http://schemas.openxmlformats.org/wordprocessingml/2006/main">
              <w:spacing w:before="60" w:after="6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الاسم والتوقيع نيابة عن السلطة المختصة المصدرة، أو، حيثما كان ذلك مناسبا، سلطة الرقابة أو هيئة الرقابة، أو الختم الإلكتروني المؤهل:</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8. شهادة صالحة من…[أدخل التاريخ] إلى…[أدخل التاريخ]</w:t>
            </w:r>
          </w:p>
        </w:tc>
      </w:tr>
      <w:tr w:rsidR="00126615" w:rsidRPr="00126615" w:rsidTr="00126615">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26615" w:rsidRPr="00126615" w:rsidRDefault="00126615" w:rsidP="00126615">
            <w:pPr xmlns:w="http://schemas.openxmlformats.org/wordprocessingml/2006/main">
              <w:spacing w:after="0" w:line="240" w:lineRule="auto"/>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w:t>
            </w:r>
            <w:r xmlns:w="http://schemas.openxmlformats.org/wordprocessingml/2006/main" w:rsidRPr="00126615">
              <w:rPr>
                <w:rFonts w:ascii="inherit" w:eastAsia="Times New Roman" w:hAnsi="inherit" w:cs="Times New Roman"/>
                <w:sz w:val="17"/>
                <w:szCs w:val="17"/>
                <w:vertAlign w:val="superscript"/>
                <w:lang w:eastAsia="ru-RU"/>
              </w:rPr>
              <w:t xml:space="preserve">1 </w:t>
            </w:r>
            <w:r xmlns:w="http://schemas.openxmlformats.org/wordprocessingml/2006/main" w:rsidRPr="00126615">
              <w:rPr>
                <w:rFonts w:ascii="inherit" w:eastAsia="Times New Roman" w:hAnsi="inherit" w:cs="Times New Roman"/>
                <w:sz w:val="24"/>
                <w:szCs w:val="24"/>
                <w:lang w:eastAsia="ru-RU"/>
              </w:rPr>
              <w:t xml:space="preserve">)</w:t>
            </w:r>
          </w:p>
          <w:p w:rsidR="00126615" w:rsidRPr="00126615" w:rsidRDefault="00126615" w:rsidP="00126615">
            <w:pPr xmlns:w="http://schemas.openxmlformats.org/wordprocessingml/2006/main">
              <w:spacing w:after="150" w:line="240" w:lineRule="auto"/>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اللائحة (الاتحاد الأوروبي) 2018/848 الصادرة عن البرلمان الأوروبي والمجلس بتاريخ 30 مايو 2018 بشأن الإنتاج العضوي ووضع العلامات على المنتجات العضوية وإلغاء لائحة المجلس (المفوضية الأوروبية) رقم 834/2007 (الجريدة الرسمية للاتحاد الأوروبي L 150، 14.6.2018، ص 1).</w:t>
            </w:r>
          </w:p>
        </w:tc>
      </w:tr>
    </w:tbl>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9.</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قائمة أعضاء مجموعة المشغلين كما هو محدد في المادة 36 من اللائحة (الاتحاد الأوروبي) 2018/848</w:t>
      </w:r>
    </w:p>
    <w:p w:rsidR="00126615" w:rsidRPr="00126615" w:rsidRDefault="00126615" w:rsidP="00126615">
      <w:pPr>
        <w:shd w:val="clear" w:color="auto" w:fill="FFFFFF"/>
        <w:spacing w:after="150" w:line="240" w:lineRule="auto"/>
        <w:rPr>
          <w:rFonts w:ascii="inherit" w:eastAsia="Times New Roman" w:hAnsi="inherit" w:cs="Times New Roman"/>
          <w:color w:val="000000"/>
          <w:sz w:val="24"/>
          <w:szCs w:val="24"/>
          <w:lang w:eastAsia="ru-RU"/>
        </w:rPr>
      </w:pPr>
    </w:p>
    <w:p w:rsidR="00126615" w:rsidRPr="00126615" w:rsidRDefault="00126615" w:rsidP="00126615">
      <w:pPr>
        <w:shd w:val="clear" w:color="auto" w:fill="FFFFFF"/>
        <w:spacing w:after="150" w:line="240" w:lineRule="auto"/>
        <w:jc w:val="center"/>
        <w:rPr>
          <w:rFonts w:ascii="inherit" w:eastAsia="Times New Roman" w:hAnsi="inherit" w:cs="Times New Roman"/>
          <w:color w:val="000000"/>
          <w:sz w:val="24"/>
          <w:szCs w:val="24"/>
          <w:lang w:eastAsia="ru-RU"/>
        </w:rPr>
      </w:pPr>
    </w:p>
    <w:tbl>
      <w:tblPr>
        <w:tblW w:w="3600" w:type="dxa"/>
        <w:jc w:val="center"/>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148"/>
        <w:gridCol w:w="2452"/>
      </w:tblGrid>
      <w:tr w:rsidR="00126615" w:rsidRPr="00126615" w:rsidTr="0012661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60" w:after="60" w:line="240" w:lineRule="auto"/>
              <w:jc w:val="both"/>
              <w:rPr>
                <w:rFonts w:ascii="inherit" w:eastAsia="Times New Roman" w:hAnsi="inherit" w:cs="Times New Roman"/>
                <w:b/>
                <w:bCs/>
                <w:sz w:val="24"/>
                <w:szCs w:val="24"/>
                <w:lang w:eastAsia="ru-RU"/>
              </w:rPr>
              <w:bidi/>
            </w:pPr>
            <w:r xmlns:w="http://schemas.openxmlformats.org/wordprocessingml/2006/main" w:rsidRPr="00126615">
              <w:rPr>
                <w:rFonts w:ascii="inherit" w:eastAsia="Times New Roman" w:hAnsi="inherit" w:cs="Times New Roman"/>
                <w:b/>
                <w:bCs/>
                <w:sz w:val="24"/>
                <w:szCs w:val="24"/>
                <w:lang w:eastAsia="ru-RU"/>
              </w:rPr>
              <w:t xml:space="preserve">اسم العضو</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60" w:after="60" w:line="240" w:lineRule="auto"/>
              <w:jc w:val="both"/>
              <w:rPr>
                <w:rFonts w:ascii="inherit" w:eastAsia="Times New Roman" w:hAnsi="inherit" w:cs="Times New Roman"/>
                <w:b/>
                <w:bCs/>
                <w:sz w:val="24"/>
                <w:szCs w:val="24"/>
                <w:lang w:eastAsia="ru-RU"/>
              </w:rPr>
              <w:bidi/>
            </w:pPr>
            <w:r xmlns:w="http://schemas.openxmlformats.org/wordprocessingml/2006/main" w:rsidRPr="00126615">
              <w:rPr>
                <w:rFonts w:ascii="inherit" w:eastAsia="Times New Roman" w:hAnsi="inherit" w:cs="Times New Roman"/>
                <w:b/>
                <w:bCs/>
                <w:sz w:val="24"/>
                <w:szCs w:val="24"/>
                <w:lang w:eastAsia="ru-RU"/>
              </w:rPr>
              <w:t xml:space="preserve">العنوان أو أي شكل آخر من أشكال تحديد هوية العضو</w:t>
            </w:r>
          </w:p>
        </w:tc>
      </w:tr>
      <w:tr w:rsidR="00126615" w:rsidRPr="00126615" w:rsidTr="0012661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w:t>
            </w:r>
          </w:p>
        </w:tc>
      </w:tr>
      <w:tr w:rsidR="00126615" w:rsidRPr="00126615" w:rsidTr="0012661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w:t>
            </w:r>
          </w:p>
        </w:tc>
      </w:tr>
      <w:tr w:rsidR="00126615" w:rsidRPr="00126615" w:rsidTr="0012661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w:t>
            </w:r>
          </w:p>
        </w:tc>
      </w:tr>
    </w:tbl>
    <w:p w:rsidR="00126615" w:rsidRPr="00126615" w:rsidRDefault="00126615" w:rsidP="00126615">
      <w:pPr xmlns:w="http://schemas.openxmlformats.org/wordprocessingml/2006/main">
        <w:shd w:val="clear" w:color="auto" w:fill="FFFFFF"/>
        <w:spacing w:before="120" w:after="120" w:line="240" w:lineRule="auto"/>
        <w:jc w:val="center"/>
        <w:rPr>
          <w:rFonts w:ascii="inherit" w:eastAsia="Times New Roman" w:hAnsi="inherit" w:cs="Times New Roman"/>
          <w:i/>
          <w:iCs/>
          <w:color w:val="000000"/>
          <w:sz w:val="24"/>
          <w:szCs w:val="24"/>
          <w:lang w:eastAsia="ru-RU"/>
        </w:rPr>
        <w:bidi/>
      </w:pPr>
      <w:r xmlns:w="http://schemas.openxmlformats.org/wordprocessingml/2006/main" w:rsidRPr="00126615">
        <w:rPr>
          <w:rFonts w:ascii="inherit" w:eastAsia="Times New Roman" w:hAnsi="inherit" w:cs="Times New Roman"/>
          <w:i/>
          <w:iCs/>
          <w:color w:val="000000"/>
          <w:sz w:val="24"/>
          <w:szCs w:val="24"/>
          <w:lang w:eastAsia="ru-RU"/>
        </w:rPr>
        <w:t xml:space="preserve">الجزء الثاني: </w:t>
      </w:r>
      <w:r xmlns:w="http://schemas.openxmlformats.org/wordprocessingml/2006/main" w:rsidRPr="00126615">
        <w:rPr>
          <w:rFonts w:ascii="inherit" w:eastAsia="Times New Roman" w:hAnsi="inherit" w:cs="Times New Roman"/>
          <w:b/>
          <w:bCs/>
          <w:i/>
          <w:iCs/>
          <w:color w:val="000000"/>
          <w:sz w:val="24"/>
          <w:szCs w:val="24"/>
          <w:lang w:eastAsia="ru-RU"/>
        </w:rPr>
        <w:t xml:space="preserve">العناصر الاختيارية المحددة</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يجب استكمال عنصر واحد أو أكثر إذا قررت السلطة المختصة ذلك أو، عند الاقتضاء، سلطة الرقابة أو هيئة الرقابة التي تصدر الشهادة للمشغل أو مجموعة المشغلين وفقًا للمادة 35 من اللائحة (الاتحاد الأوروبي) 2018/848.</w:t>
      </w:r>
    </w:p>
    <w:p w:rsidR="00126615" w:rsidRPr="00126615" w:rsidRDefault="00126615" w:rsidP="00126615">
      <w:pPr xmlns:w="http://schemas.openxmlformats.org/wordprocessingml/2006/main">
        <w:shd w:val="clear" w:color="auto" w:fill="FFFFFF"/>
        <w:spacing w:before="120" w:after="120" w:line="240" w:lineRule="auto"/>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color w:val="000000"/>
          <w:sz w:val="24"/>
          <w:szCs w:val="24"/>
          <w:lang w:eastAsia="ru-RU"/>
        </w:rPr>
        <w:t xml:space="preserve">1. دليل المنتجات</w:t>
      </w:r>
    </w:p>
    <w:p w:rsidR="00126615" w:rsidRPr="00126615" w:rsidRDefault="00126615" w:rsidP="00126615">
      <w:pPr>
        <w:shd w:val="clear" w:color="auto" w:fill="FFFFFF"/>
        <w:spacing w:after="150" w:line="240" w:lineRule="auto"/>
        <w:rPr>
          <w:rFonts w:ascii="inherit" w:eastAsia="Times New Roman" w:hAnsi="inherit" w:cs="Times New Roman"/>
          <w:color w:val="000000"/>
          <w:sz w:val="24"/>
          <w:szCs w:val="24"/>
          <w:lang w:eastAsia="ru-RU"/>
        </w:rPr>
      </w:pPr>
    </w:p>
    <w:p w:rsidR="00126615" w:rsidRPr="00126615" w:rsidRDefault="00126615" w:rsidP="00126615">
      <w:pPr>
        <w:shd w:val="clear" w:color="auto" w:fill="FFFFFF"/>
        <w:spacing w:after="150" w:line="240" w:lineRule="auto"/>
        <w:jc w:val="center"/>
        <w:rPr>
          <w:rFonts w:ascii="inherit" w:eastAsia="Times New Roman" w:hAnsi="inherit" w:cs="Times New Roman"/>
          <w:color w:val="000000"/>
          <w:sz w:val="24"/>
          <w:szCs w:val="24"/>
          <w:lang w:eastAsia="ru-RU"/>
        </w:rPr>
      </w:pPr>
    </w:p>
    <w:tbl>
      <w:tblPr>
        <w:tblW w:w="4800" w:type="dxa"/>
        <w:jc w:val="center"/>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616"/>
        <w:gridCol w:w="1184"/>
      </w:tblGrid>
      <w:tr w:rsidR="00126615" w:rsidRPr="00126615" w:rsidTr="0012661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60" w:after="60" w:line="240" w:lineRule="auto"/>
              <w:jc w:val="both"/>
              <w:rPr>
                <w:rFonts w:ascii="inherit" w:eastAsia="Times New Roman" w:hAnsi="inherit" w:cs="Times New Roman"/>
                <w:b/>
                <w:bCs/>
                <w:sz w:val="24"/>
                <w:szCs w:val="24"/>
                <w:lang w:eastAsia="ru-RU"/>
              </w:rPr>
              <w:bidi/>
            </w:pPr>
            <w:r xmlns:w="http://schemas.openxmlformats.org/wordprocessingml/2006/main" w:rsidRPr="00126615">
              <w:rPr>
                <w:rFonts w:ascii="inherit" w:eastAsia="Times New Roman" w:hAnsi="inherit" w:cs="Times New Roman"/>
                <w:b/>
                <w:bCs/>
                <w:sz w:val="24"/>
                <w:szCs w:val="24"/>
                <w:lang w:eastAsia="ru-RU"/>
              </w:rPr>
              <w:t xml:space="preserve">اسم المنتج و/أو رمز التسمية المجمعة (CN) كما هو مذكور في لائحة المجلس (EEC) رقم 2658/87 </w:t>
            </w:r>
            <w:hyperlink xmlns:w="http://schemas.openxmlformats.org/wordprocessingml/2006/main" xmlns:r="http://schemas.openxmlformats.org/officeDocument/2006/relationships" r:id="rId167" w:anchor="E0037" w:history="1">
              <w:r xmlns:w="http://schemas.openxmlformats.org/wordprocessingml/2006/main" w:rsidRPr="00126615">
                <w:rPr>
                  <w:rFonts w:ascii="inherit" w:eastAsia="Times New Roman" w:hAnsi="inherit" w:cs="Times New Roman"/>
                  <w:b/>
                  <w:bCs/>
                  <w:color w:val="337AB7"/>
                  <w:sz w:val="24"/>
                  <w:szCs w:val="24"/>
                  <w:lang w:eastAsia="ru-RU"/>
                </w:rPr>
                <w:t xml:space="preserve">( </w:t>
              </w:r>
            </w:hyperlink>
            <w:hyperlink xmlns:w="http://schemas.openxmlformats.org/wordprocessingml/2006/main" xmlns:r="http://schemas.openxmlformats.org/officeDocument/2006/relationships" r:id="rId167" w:anchor="E0037" w:history="1">
              <w:r xmlns:w="http://schemas.openxmlformats.org/wordprocessingml/2006/main" w:rsidRPr="00126615">
                <w:rPr>
                  <w:rFonts w:ascii="inherit" w:eastAsia="Times New Roman" w:hAnsi="inherit" w:cs="Times New Roman"/>
                  <w:b/>
                  <w:bCs/>
                  <w:color w:val="337AB7"/>
                  <w:sz w:val="17"/>
                  <w:szCs w:val="17"/>
                  <w:vertAlign w:val="superscript"/>
                  <w:lang w:eastAsia="ru-RU"/>
                </w:rPr>
                <w:t xml:space="preserve">1 </w:t>
              </w:r>
            </w:hyperlink>
            <w:hyperlink xmlns:w="http://schemas.openxmlformats.org/wordprocessingml/2006/main" xmlns:r="http://schemas.openxmlformats.org/officeDocument/2006/relationships" r:id="rId167" w:anchor="E0037" w:history="1">
              <w:r xmlns:w="http://schemas.openxmlformats.org/wordprocessingml/2006/main" w:rsidRPr="00126615">
                <w:rPr>
                  <w:rFonts w:ascii="inherit" w:eastAsia="Times New Roman" w:hAnsi="inherit" w:cs="Times New Roman"/>
                  <w:b/>
                  <w:bCs/>
                  <w:color w:val="337AB7"/>
                  <w:sz w:val="24"/>
                  <w:szCs w:val="24"/>
                  <w:lang w:eastAsia="ru-RU"/>
                </w:rPr>
                <w:t xml:space="preserve">) </w:t>
              </w:r>
            </w:hyperlink>
            <w:r xmlns:w="http://schemas.openxmlformats.org/wordprocessingml/2006/main" w:rsidRPr="00126615">
              <w:rPr>
                <w:rFonts w:ascii="inherit" w:eastAsia="Times New Roman" w:hAnsi="inherit" w:cs="Times New Roman"/>
                <w:b/>
                <w:bCs/>
                <w:sz w:val="24"/>
                <w:szCs w:val="24"/>
                <w:lang w:eastAsia="ru-RU"/>
              </w:rPr>
              <w:t xml:space="preserve">للمنتجات التي تندرج ضمن نطاق اللائحة (EU) 2018/848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b/>
                <w:bCs/>
                <w:sz w:val="24"/>
                <w:szCs w:val="24"/>
                <w:lang w:eastAsia="ru-RU"/>
              </w:rPr>
              <w:bidi/>
            </w:pPr>
            <w:r xmlns:w="http://schemas.openxmlformats.org/wordprocessingml/2006/main" w:rsidRPr="00126615">
              <w:rPr>
                <w:rFonts w:ascii="inherit" w:eastAsia="Times New Roman" w:hAnsi="inherit" w:cs="Times New Roman"/>
                <w:b/>
                <w:bCs/>
                <w:sz w:val="24"/>
                <w:szCs w:val="24"/>
                <w:lang w:eastAsia="ru-RU"/>
              </w:rPr>
              <w:t xml:space="preserve">□ عضوي</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b/>
                <w:bCs/>
                <w:sz w:val="24"/>
                <w:szCs w:val="24"/>
                <w:lang w:eastAsia="ru-RU"/>
              </w:rPr>
              <w:bidi/>
            </w:pPr>
            <w:r xmlns:w="http://schemas.openxmlformats.org/wordprocessingml/2006/main" w:rsidRPr="00126615">
              <w:rPr>
                <w:rFonts w:ascii="inherit" w:eastAsia="Times New Roman" w:hAnsi="inherit" w:cs="Times New Roman"/>
                <w:b/>
                <w:bCs/>
                <w:sz w:val="24"/>
                <w:szCs w:val="24"/>
                <w:lang w:eastAsia="ru-RU"/>
              </w:rPr>
              <w:t xml:space="preserve">□ التحويل الداخلي</w:t>
            </w:r>
          </w:p>
        </w:tc>
      </w:tr>
      <w:tr w:rsidR="00126615" w:rsidRPr="00126615" w:rsidTr="0012661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w:t>
            </w:r>
          </w:p>
        </w:tc>
      </w:tr>
      <w:tr w:rsidR="00126615" w:rsidRPr="00126615" w:rsidTr="0012661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w:t>
            </w:r>
          </w:p>
        </w:tc>
      </w:tr>
      <w:tr w:rsidR="00126615" w:rsidRPr="00126615" w:rsidTr="0012661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w:t>
            </w:r>
          </w:p>
        </w:tc>
      </w:tr>
      <w:tr w:rsidR="00126615" w:rsidRPr="00126615" w:rsidTr="00126615">
        <w:trPr>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26615" w:rsidRPr="00126615" w:rsidRDefault="00126615" w:rsidP="00126615">
            <w:pPr xmlns:w="http://schemas.openxmlformats.org/wordprocessingml/2006/main">
              <w:spacing w:after="0" w:line="240" w:lineRule="auto"/>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w:t>
            </w:r>
            <w:r xmlns:w="http://schemas.openxmlformats.org/wordprocessingml/2006/main" w:rsidRPr="00126615">
              <w:rPr>
                <w:rFonts w:ascii="inherit" w:eastAsia="Times New Roman" w:hAnsi="inherit" w:cs="Times New Roman"/>
                <w:sz w:val="17"/>
                <w:szCs w:val="17"/>
                <w:vertAlign w:val="superscript"/>
                <w:lang w:eastAsia="ru-RU"/>
              </w:rPr>
              <w:t xml:space="preserve">1 </w:t>
            </w:r>
            <w:r xmlns:w="http://schemas.openxmlformats.org/wordprocessingml/2006/main" w:rsidRPr="00126615">
              <w:rPr>
                <w:rFonts w:ascii="inherit" w:eastAsia="Times New Roman" w:hAnsi="inherit" w:cs="Times New Roman"/>
                <w:sz w:val="24"/>
                <w:szCs w:val="24"/>
                <w:lang w:eastAsia="ru-RU"/>
              </w:rPr>
              <w:t xml:space="preserve">)</w:t>
            </w:r>
          </w:p>
          <w:p w:rsidR="00126615" w:rsidRPr="00126615" w:rsidRDefault="00126615" w:rsidP="00126615">
            <w:pPr xmlns:w="http://schemas.openxmlformats.org/wordprocessingml/2006/main">
              <w:spacing w:after="150" w:line="240" w:lineRule="auto"/>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لائحة المجلس (الجماعة الاقتصادية الأوروبية) رقم 2658/87 المؤرخة 23 يوليو/تموز 1987 بشأن التعريفة الجمركية والتسمية الإحصائية والتعريفة الجمركية المشتركة (الجريدة الرسمية للاتحاد الأوروبي L 256، 7.9.1987، ص 1).</w:t>
            </w:r>
          </w:p>
        </w:tc>
      </w:tr>
    </w:tbl>
    <w:p w:rsidR="00126615" w:rsidRPr="00126615" w:rsidRDefault="00126615" w:rsidP="00126615">
      <w:pPr xmlns:w="http://schemas.openxmlformats.org/wordprocessingml/2006/main">
        <w:shd w:val="clear" w:color="auto" w:fill="FFFFFF"/>
        <w:spacing w:before="120" w:after="120" w:line="240" w:lineRule="auto"/>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color w:val="000000"/>
          <w:sz w:val="24"/>
          <w:szCs w:val="24"/>
          <w:lang w:eastAsia="ru-RU"/>
        </w:rPr>
        <w:t xml:space="preserve">2. كمية المنتجات</w:t>
      </w:r>
    </w:p>
    <w:p w:rsidR="00126615" w:rsidRPr="00126615" w:rsidRDefault="00126615" w:rsidP="00126615">
      <w:pPr>
        <w:shd w:val="clear" w:color="auto" w:fill="FFFFFF"/>
        <w:spacing w:after="150" w:line="240" w:lineRule="auto"/>
        <w:rPr>
          <w:rFonts w:ascii="inherit" w:eastAsia="Times New Roman" w:hAnsi="inherit" w:cs="Times New Roman"/>
          <w:color w:val="000000"/>
          <w:sz w:val="24"/>
          <w:szCs w:val="24"/>
          <w:lang w:eastAsia="ru-RU"/>
        </w:rPr>
      </w:pPr>
    </w:p>
    <w:p w:rsidR="00126615" w:rsidRPr="00126615" w:rsidRDefault="00126615" w:rsidP="00126615">
      <w:pPr>
        <w:shd w:val="clear" w:color="auto" w:fill="FFFFFF"/>
        <w:spacing w:after="150" w:line="240" w:lineRule="auto"/>
        <w:jc w:val="center"/>
        <w:rPr>
          <w:rFonts w:ascii="inherit" w:eastAsia="Times New Roman" w:hAnsi="inherit" w:cs="Times New Roman"/>
          <w:color w:val="000000"/>
          <w:sz w:val="24"/>
          <w:szCs w:val="24"/>
          <w:lang w:eastAsia="ru-RU"/>
        </w:rPr>
      </w:pPr>
    </w:p>
    <w:tbl>
      <w:tblPr>
        <w:tblW w:w="7200" w:type="dxa"/>
        <w:jc w:val="center"/>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621"/>
        <w:gridCol w:w="1227"/>
        <w:gridCol w:w="2352"/>
      </w:tblGrid>
      <w:tr w:rsidR="00126615" w:rsidRPr="00126615" w:rsidTr="0012661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60" w:after="60" w:line="240" w:lineRule="auto"/>
              <w:jc w:val="both"/>
              <w:rPr>
                <w:rFonts w:ascii="inherit" w:eastAsia="Times New Roman" w:hAnsi="inherit" w:cs="Times New Roman"/>
                <w:b/>
                <w:bCs/>
                <w:sz w:val="24"/>
                <w:szCs w:val="24"/>
                <w:lang w:eastAsia="ru-RU"/>
              </w:rPr>
              <w:bidi/>
            </w:pPr>
            <w:r xmlns:w="http://schemas.openxmlformats.org/wordprocessingml/2006/main" w:rsidRPr="00126615">
              <w:rPr>
                <w:rFonts w:ascii="inherit" w:eastAsia="Times New Roman" w:hAnsi="inherit" w:cs="Times New Roman"/>
                <w:b/>
                <w:bCs/>
                <w:sz w:val="24"/>
                <w:szCs w:val="24"/>
                <w:lang w:eastAsia="ru-RU"/>
              </w:rPr>
              <w:t xml:space="preserve">اسم المنتج و/أو رمز CN كما هو مذكور في اللائحة (EEC) رقم 2658/87 للمنتجات التي تندرج ضمن نطاق اللائحة (EU) 2018/848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b/>
                <w:bCs/>
                <w:sz w:val="24"/>
                <w:szCs w:val="24"/>
                <w:lang w:eastAsia="ru-RU"/>
              </w:rPr>
              <w:bidi/>
            </w:pPr>
            <w:r xmlns:w="http://schemas.openxmlformats.org/wordprocessingml/2006/main" w:rsidRPr="00126615">
              <w:rPr>
                <w:rFonts w:ascii="inherit" w:eastAsia="Times New Roman" w:hAnsi="inherit" w:cs="Times New Roman"/>
                <w:b/>
                <w:bCs/>
                <w:sz w:val="24"/>
                <w:szCs w:val="24"/>
                <w:lang w:eastAsia="ru-RU"/>
              </w:rPr>
              <w:t xml:space="preserve">□ عضوي</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b/>
                <w:bCs/>
                <w:sz w:val="24"/>
                <w:szCs w:val="24"/>
                <w:lang w:eastAsia="ru-RU"/>
              </w:rPr>
              <w:bidi/>
            </w:pPr>
            <w:r xmlns:w="http://schemas.openxmlformats.org/wordprocessingml/2006/main" w:rsidRPr="00126615">
              <w:rPr>
                <w:rFonts w:ascii="inherit" w:eastAsia="Times New Roman" w:hAnsi="inherit" w:cs="Times New Roman"/>
                <w:b/>
                <w:bCs/>
                <w:sz w:val="24"/>
                <w:szCs w:val="24"/>
                <w:lang w:eastAsia="ru-RU"/>
              </w:rPr>
              <w:t xml:space="preserve">□ التحويل الداخلي</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60" w:after="60" w:line="240" w:lineRule="auto"/>
              <w:jc w:val="both"/>
              <w:rPr>
                <w:rFonts w:ascii="inherit" w:eastAsia="Times New Roman" w:hAnsi="inherit" w:cs="Times New Roman"/>
                <w:b/>
                <w:bCs/>
                <w:sz w:val="24"/>
                <w:szCs w:val="24"/>
                <w:lang w:eastAsia="ru-RU"/>
              </w:rPr>
              <w:bidi/>
            </w:pPr>
            <w:r xmlns:w="http://schemas.openxmlformats.org/wordprocessingml/2006/main" w:rsidRPr="00126615">
              <w:rPr>
                <w:rFonts w:ascii="inherit" w:eastAsia="Times New Roman" w:hAnsi="inherit" w:cs="Times New Roman"/>
                <w:b/>
                <w:bCs/>
                <w:sz w:val="24"/>
                <w:szCs w:val="24"/>
                <w:lang w:eastAsia="ru-RU"/>
              </w:rPr>
              <w:t xml:space="preserve">الكمية المقدرة بالكيلوجرامات أو اللترات أو، حيثما كان ذلك مناسبًا، بعدد الوحدات</w:t>
            </w:r>
          </w:p>
        </w:tc>
      </w:tr>
      <w:tr w:rsidR="00126615" w:rsidRPr="00126615" w:rsidTr="0012661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w:t>
            </w:r>
          </w:p>
        </w:tc>
      </w:tr>
      <w:tr w:rsidR="00126615" w:rsidRPr="00126615" w:rsidTr="0012661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w:t>
            </w:r>
          </w:p>
        </w:tc>
      </w:tr>
      <w:tr w:rsidR="00126615" w:rsidRPr="00126615" w:rsidTr="0012661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w:t>
            </w:r>
          </w:p>
        </w:tc>
      </w:tr>
    </w:tbl>
    <w:p w:rsidR="00126615" w:rsidRPr="00126615" w:rsidRDefault="00126615" w:rsidP="00126615">
      <w:pPr xmlns:w="http://schemas.openxmlformats.org/wordprocessingml/2006/main">
        <w:shd w:val="clear" w:color="auto" w:fill="FFFFFF"/>
        <w:spacing w:before="120" w:after="120" w:line="240" w:lineRule="auto"/>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color w:val="000000"/>
          <w:sz w:val="24"/>
          <w:szCs w:val="24"/>
          <w:lang w:eastAsia="ru-RU"/>
        </w:rPr>
        <w:t xml:space="preserve">3. معلومات عن الأرض</w:t>
      </w:r>
    </w:p>
    <w:p w:rsidR="00126615" w:rsidRPr="00126615" w:rsidRDefault="00126615" w:rsidP="00126615">
      <w:pPr>
        <w:shd w:val="clear" w:color="auto" w:fill="FFFFFF"/>
        <w:spacing w:after="150" w:line="240" w:lineRule="auto"/>
        <w:rPr>
          <w:rFonts w:ascii="inherit" w:eastAsia="Times New Roman" w:hAnsi="inherit" w:cs="Times New Roman"/>
          <w:color w:val="000000"/>
          <w:sz w:val="24"/>
          <w:szCs w:val="24"/>
          <w:lang w:eastAsia="ru-RU"/>
        </w:rPr>
      </w:pPr>
    </w:p>
    <w:p w:rsidR="00126615" w:rsidRPr="00126615" w:rsidRDefault="00126615" w:rsidP="00126615">
      <w:pPr>
        <w:shd w:val="clear" w:color="auto" w:fill="FFFFFF"/>
        <w:spacing w:after="150" w:line="240" w:lineRule="auto"/>
        <w:jc w:val="center"/>
        <w:rPr>
          <w:rFonts w:ascii="inherit" w:eastAsia="Times New Roman" w:hAnsi="inherit" w:cs="Times New Roman"/>
          <w:color w:val="000000"/>
          <w:sz w:val="24"/>
          <w:szCs w:val="24"/>
          <w:lang w:eastAsia="ru-RU"/>
        </w:rPr>
      </w:pPr>
    </w:p>
    <w:tbl>
      <w:tblPr>
        <w:tblW w:w="3600" w:type="dxa"/>
        <w:jc w:val="center"/>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170"/>
        <w:gridCol w:w="1272"/>
        <w:gridCol w:w="1158"/>
      </w:tblGrid>
      <w:tr w:rsidR="00126615" w:rsidRPr="00126615" w:rsidTr="0012661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60" w:after="60" w:line="240" w:lineRule="auto"/>
              <w:jc w:val="both"/>
              <w:rPr>
                <w:rFonts w:ascii="inherit" w:eastAsia="Times New Roman" w:hAnsi="inherit" w:cs="Times New Roman"/>
                <w:b/>
                <w:bCs/>
                <w:sz w:val="24"/>
                <w:szCs w:val="24"/>
                <w:lang w:eastAsia="ru-RU"/>
              </w:rPr>
              <w:bidi/>
            </w:pPr>
            <w:r xmlns:w="http://schemas.openxmlformats.org/wordprocessingml/2006/main" w:rsidRPr="00126615">
              <w:rPr>
                <w:rFonts w:ascii="inherit" w:eastAsia="Times New Roman" w:hAnsi="inherit" w:cs="Times New Roman"/>
                <w:b/>
                <w:bCs/>
                <w:sz w:val="24"/>
                <w:szCs w:val="24"/>
                <w:lang w:eastAsia="ru-RU"/>
              </w:rPr>
              <w:t xml:space="preserve">اسم المنتج</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b/>
                <w:bCs/>
                <w:sz w:val="24"/>
                <w:szCs w:val="24"/>
                <w:lang w:eastAsia="ru-RU"/>
              </w:rPr>
              <w:bidi/>
            </w:pPr>
            <w:r xmlns:w="http://schemas.openxmlformats.org/wordprocessingml/2006/main" w:rsidRPr="00126615">
              <w:rPr>
                <w:rFonts w:ascii="inherit" w:eastAsia="Times New Roman" w:hAnsi="inherit" w:cs="Times New Roman"/>
                <w:b/>
                <w:bCs/>
                <w:sz w:val="24"/>
                <w:szCs w:val="24"/>
                <w:lang w:eastAsia="ru-RU"/>
              </w:rPr>
              <w:t xml:space="preserve">□ عضوي</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b/>
                <w:bCs/>
                <w:sz w:val="24"/>
                <w:szCs w:val="24"/>
                <w:lang w:eastAsia="ru-RU"/>
              </w:rPr>
              <w:bidi/>
            </w:pPr>
            <w:r xmlns:w="http://schemas.openxmlformats.org/wordprocessingml/2006/main" w:rsidRPr="00126615">
              <w:rPr>
                <w:rFonts w:ascii="inherit" w:eastAsia="Times New Roman" w:hAnsi="inherit" w:cs="Times New Roman"/>
                <w:b/>
                <w:bCs/>
                <w:sz w:val="24"/>
                <w:szCs w:val="24"/>
                <w:lang w:eastAsia="ru-RU"/>
              </w:rPr>
              <w:t xml:space="preserve">□ التحويل الداخلي</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b/>
                <w:bCs/>
                <w:sz w:val="24"/>
                <w:szCs w:val="24"/>
                <w:lang w:eastAsia="ru-RU"/>
              </w:rPr>
              <w:bidi/>
            </w:pPr>
            <w:r xmlns:w="http://schemas.openxmlformats.org/wordprocessingml/2006/main" w:rsidRPr="00126615">
              <w:rPr>
                <w:rFonts w:ascii="inherit" w:eastAsia="Times New Roman" w:hAnsi="inherit" w:cs="Times New Roman"/>
                <w:b/>
                <w:bCs/>
                <w:sz w:val="24"/>
                <w:szCs w:val="24"/>
                <w:lang w:eastAsia="ru-RU"/>
              </w:rPr>
              <w:t xml:space="preserve">□ غير عضوي</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60" w:after="60" w:line="240" w:lineRule="auto"/>
              <w:jc w:val="both"/>
              <w:rPr>
                <w:rFonts w:ascii="inherit" w:eastAsia="Times New Roman" w:hAnsi="inherit" w:cs="Times New Roman"/>
                <w:b/>
                <w:bCs/>
                <w:sz w:val="24"/>
                <w:szCs w:val="24"/>
                <w:lang w:eastAsia="ru-RU"/>
              </w:rPr>
              <w:bidi/>
            </w:pPr>
            <w:r xmlns:w="http://schemas.openxmlformats.org/wordprocessingml/2006/main" w:rsidRPr="00126615">
              <w:rPr>
                <w:rFonts w:ascii="inherit" w:eastAsia="Times New Roman" w:hAnsi="inherit" w:cs="Times New Roman"/>
                <w:b/>
                <w:bCs/>
                <w:sz w:val="24"/>
                <w:szCs w:val="24"/>
                <w:lang w:eastAsia="ru-RU"/>
              </w:rPr>
              <w:t xml:space="preserve">المساحة بالهكتارات</w:t>
            </w:r>
          </w:p>
        </w:tc>
      </w:tr>
      <w:tr w:rsidR="00126615" w:rsidRPr="00126615" w:rsidTr="0012661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w:t>
            </w:r>
          </w:p>
        </w:tc>
      </w:tr>
      <w:tr w:rsidR="00126615" w:rsidRPr="00126615" w:rsidTr="0012661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w:t>
            </w:r>
          </w:p>
        </w:tc>
      </w:tr>
      <w:tr w:rsidR="00126615" w:rsidRPr="00126615" w:rsidTr="0012661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w:t>
            </w:r>
          </w:p>
        </w:tc>
      </w:tr>
    </w:tbl>
    <w:p w:rsidR="00126615" w:rsidRPr="00126615" w:rsidRDefault="00126615" w:rsidP="00126615">
      <w:pPr xmlns:w="http://schemas.openxmlformats.org/wordprocessingml/2006/main">
        <w:shd w:val="clear" w:color="auto" w:fill="FFFFFF"/>
        <w:spacing w:before="120" w:after="120" w:line="240" w:lineRule="auto"/>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color w:val="000000"/>
          <w:sz w:val="24"/>
          <w:szCs w:val="24"/>
          <w:lang w:eastAsia="ru-RU"/>
        </w:rPr>
        <w:t xml:space="preserve">4. قائمة الأماكن أو الوحدات التي يتم فيها تنفيذ النشاط من قبل المشغل أو مجموعة المشغلين</w:t>
      </w:r>
    </w:p>
    <w:p w:rsidR="00126615" w:rsidRPr="00126615" w:rsidRDefault="00126615" w:rsidP="00126615">
      <w:pPr>
        <w:shd w:val="clear" w:color="auto" w:fill="FFFFFF"/>
        <w:spacing w:after="150" w:line="240" w:lineRule="auto"/>
        <w:rPr>
          <w:rFonts w:ascii="inherit" w:eastAsia="Times New Roman" w:hAnsi="inherit" w:cs="Times New Roman"/>
          <w:color w:val="000000"/>
          <w:sz w:val="24"/>
          <w:szCs w:val="24"/>
          <w:lang w:eastAsia="ru-RU"/>
        </w:rPr>
      </w:pPr>
    </w:p>
    <w:p w:rsidR="00126615" w:rsidRPr="00126615" w:rsidRDefault="00126615" w:rsidP="00126615">
      <w:pPr>
        <w:shd w:val="clear" w:color="auto" w:fill="FFFFFF"/>
        <w:spacing w:after="150" w:line="240" w:lineRule="auto"/>
        <w:jc w:val="center"/>
        <w:rPr>
          <w:rFonts w:ascii="inherit" w:eastAsia="Times New Roman" w:hAnsi="inherit" w:cs="Times New Roman"/>
          <w:color w:val="000000"/>
          <w:sz w:val="24"/>
          <w:szCs w:val="24"/>
          <w:lang w:eastAsia="ru-RU"/>
        </w:rPr>
      </w:pPr>
    </w:p>
    <w:tbl>
      <w:tblPr>
        <w:tblW w:w="3600" w:type="dxa"/>
        <w:jc w:val="center"/>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374"/>
        <w:gridCol w:w="2226"/>
      </w:tblGrid>
      <w:tr w:rsidR="00126615" w:rsidRPr="00126615" w:rsidTr="0012661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60" w:after="60" w:line="240" w:lineRule="auto"/>
              <w:jc w:val="both"/>
              <w:rPr>
                <w:rFonts w:ascii="inherit" w:eastAsia="Times New Roman" w:hAnsi="inherit" w:cs="Times New Roman"/>
                <w:b/>
                <w:bCs/>
                <w:sz w:val="24"/>
                <w:szCs w:val="24"/>
                <w:lang w:eastAsia="ru-RU"/>
              </w:rPr>
              <w:bidi/>
            </w:pPr>
            <w:r xmlns:w="http://schemas.openxmlformats.org/wordprocessingml/2006/main" w:rsidRPr="00126615">
              <w:rPr>
                <w:rFonts w:ascii="inherit" w:eastAsia="Times New Roman" w:hAnsi="inherit" w:cs="Times New Roman"/>
                <w:b/>
                <w:bCs/>
                <w:sz w:val="24"/>
                <w:szCs w:val="24"/>
                <w:lang w:eastAsia="ru-RU"/>
              </w:rPr>
              <w:t xml:space="preserve">العنوان أو الموقع الجغرافي</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60" w:after="60" w:line="240" w:lineRule="auto"/>
              <w:jc w:val="both"/>
              <w:rPr>
                <w:rFonts w:ascii="inherit" w:eastAsia="Times New Roman" w:hAnsi="inherit" w:cs="Times New Roman"/>
                <w:b/>
                <w:bCs/>
                <w:sz w:val="24"/>
                <w:szCs w:val="24"/>
                <w:lang w:eastAsia="ru-RU"/>
              </w:rPr>
              <w:bidi/>
            </w:pPr>
            <w:r xmlns:w="http://schemas.openxmlformats.org/wordprocessingml/2006/main" w:rsidRPr="00126615">
              <w:rPr>
                <w:rFonts w:ascii="inherit" w:eastAsia="Times New Roman" w:hAnsi="inherit" w:cs="Times New Roman"/>
                <w:b/>
                <w:bCs/>
                <w:sz w:val="24"/>
                <w:szCs w:val="24"/>
                <w:lang w:eastAsia="ru-RU"/>
              </w:rPr>
              <w:t xml:space="preserve">وصف النشاط أو الأنشطة المشار إليها في النقطة 5 من الجزء الأول</w:t>
            </w:r>
          </w:p>
        </w:tc>
      </w:tr>
      <w:tr w:rsidR="00126615" w:rsidRPr="00126615" w:rsidTr="0012661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w:t>
            </w:r>
          </w:p>
        </w:tc>
      </w:tr>
      <w:tr w:rsidR="00126615" w:rsidRPr="00126615" w:rsidTr="0012661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w:t>
            </w:r>
          </w:p>
        </w:tc>
      </w:tr>
      <w:tr w:rsidR="00126615" w:rsidRPr="00126615" w:rsidTr="0012661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w:t>
            </w:r>
          </w:p>
        </w:tc>
      </w:tr>
    </w:tbl>
    <w:p w:rsidR="00126615" w:rsidRPr="00126615" w:rsidRDefault="00126615" w:rsidP="00126615">
      <w:pPr xmlns:w="http://schemas.openxmlformats.org/wordprocessingml/2006/main">
        <w:shd w:val="clear" w:color="auto" w:fill="FFFFFF"/>
        <w:spacing w:before="120" w:after="120" w:line="240" w:lineRule="auto"/>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color w:val="000000"/>
          <w:sz w:val="24"/>
          <w:szCs w:val="24"/>
          <w:lang w:eastAsia="ru-RU"/>
        </w:rPr>
        <w:t xml:space="preserve">5. معلومات عن النشاط أو الأنشطة التي يقوم بها المشغل أو مجموعة المشغلين وما إذا كان النشاط أو الأنشطة يتم تنفيذها لغرض خاص بهم أو كمقاول من الباطن ينفذ النشاط أو الأنشطة لصالح مشغل آخر، بينما يظل المقاول من الباطن مسؤولاً عن النشاط أو الأنشطة التي يتم تنفيذها</w:t>
      </w:r>
    </w:p>
    <w:p w:rsidR="00126615" w:rsidRPr="00126615" w:rsidRDefault="00126615" w:rsidP="00126615">
      <w:pPr>
        <w:shd w:val="clear" w:color="auto" w:fill="FFFFFF"/>
        <w:spacing w:after="150" w:line="240" w:lineRule="auto"/>
        <w:rPr>
          <w:rFonts w:ascii="inherit" w:eastAsia="Times New Roman" w:hAnsi="inherit" w:cs="Times New Roman"/>
          <w:color w:val="000000"/>
          <w:sz w:val="24"/>
          <w:szCs w:val="24"/>
          <w:lang w:eastAsia="ru-RU"/>
        </w:rPr>
      </w:pPr>
    </w:p>
    <w:p w:rsidR="00126615" w:rsidRPr="00126615" w:rsidRDefault="00126615" w:rsidP="00126615">
      <w:pPr>
        <w:shd w:val="clear" w:color="auto" w:fill="FFFFFF"/>
        <w:spacing w:after="150" w:line="240" w:lineRule="auto"/>
        <w:jc w:val="center"/>
        <w:rPr>
          <w:rFonts w:ascii="inherit" w:eastAsia="Times New Roman" w:hAnsi="inherit" w:cs="Times New Roman"/>
          <w:color w:val="000000"/>
          <w:sz w:val="24"/>
          <w:szCs w:val="24"/>
          <w:lang w:eastAsia="ru-RU"/>
        </w:rPr>
      </w:pPr>
    </w:p>
    <w:tbl>
      <w:tblPr>
        <w:tblW w:w="7200" w:type="dxa"/>
        <w:jc w:val="center"/>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466"/>
        <w:gridCol w:w="4734"/>
      </w:tblGrid>
      <w:tr w:rsidR="00126615" w:rsidRPr="00126615" w:rsidTr="0012661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60" w:after="60" w:line="240" w:lineRule="auto"/>
              <w:jc w:val="both"/>
              <w:rPr>
                <w:rFonts w:ascii="inherit" w:eastAsia="Times New Roman" w:hAnsi="inherit" w:cs="Times New Roman"/>
                <w:b/>
                <w:bCs/>
                <w:sz w:val="24"/>
                <w:szCs w:val="24"/>
                <w:lang w:eastAsia="ru-RU"/>
              </w:rPr>
              <w:bidi/>
            </w:pPr>
            <w:r xmlns:w="http://schemas.openxmlformats.org/wordprocessingml/2006/main" w:rsidRPr="00126615">
              <w:rPr>
                <w:rFonts w:ascii="inherit" w:eastAsia="Times New Roman" w:hAnsi="inherit" w:cs="Times New Roman"/>
                <w:b/>
                <w:bCs/>
                <w:sz w:val="24"/>
                <w:szCs w:val="24"/>
                <w:lang w:eastAsia="ru-RU"/>
              </w:rPr>
              <w:t xml:space="preserve">وصف النشاط أو الأنشطة المشار إليها في النقطة 5 من الجزء الأول</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b/>
                <w:bCs/>
                <w:sz w:val="24"/>
                <w:szCs w:val="24"/>
                <w:lang w:eastAsia="ru-RU"/>
              </w:rPr>
              <w:bidi/>
            </w:pPr>
            <w:r xmlns:w="http://schemas.openxmlformats.org/wordprocessingml/2006/main" w:rsidRPr="00126615">
              <w:rPr>
                <w:rFonts w:ascii="inherit" w:eastAsia="Times New Roman" w:hAnsi="inherit" w:cs="Times New Roman"/>
                <w:b/>
                <w:bCs/>
                <w:sz w:val="24"/>
                <w:szCs w:val="24"/>
                <w:lang w:eastAsia="ru-RU"/>
              </w:rPr>
              <w:t xml:space="preserve">□ ممارسة النشاط/الأنشطة لأغراض خاصة</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b/>
                <w:bCs/>
                <w:sz w:val="24"/>
                <w:szCs w:val="24"/>
                <w:lang w:eastAsia="ru-RU"/>
              </w:rPr>
              <w:bidi/>
            </w:pPr>
            <w:r xmlns:w="http://schemas.openxmlformats.org/wordprocessingml/2006/main" w:rsidRPr="00126615">
              <w:rPr>
                <w:rFonts w:ascii="inherit" w:eastAsia="Times New Roman" w:hAnsi="inherit" w:cs="Times New Roman"/>
                <w:b/>
                <w:bCs/>
                <w:sz w:val="24"/>
                <w:szCs w:val="24"/>
                <w:lang w:eastAsia="ru-RU"/>
              </w:rPr>
              <w:t xml:space="preserve">□ تنفيذ النشاط/الأنشطة بصفته مقاولًا من الباطن لصالح مشغل آخر، بينما يظل المقاول من الباطن مسؤولاً عن النشاط أو الأنشطة التي تم تنفيذها</w:t>
            </w:r>
          </w:p>
        </w:tc>
      </w:tr>
      <w:tr w:rsidR="00126615" w:rsidRPr="00126615" w:rsidTr="0012661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w:t>
            </w:r>
          </w:p>
        </w:tc>
      </w:tr>
      <w:tr w:rsidR="00126615" w:rsidRPr="00126615" w:rsidTr="0012661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w:t>
            </w:r>
          </w:p>
        </w:tc>
      </w:tr>
      <w:tr w:rsidR="00126615" w:rsidRPr="00126615" w:rsidTr="0012661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w:t>
            </w:r>
          </w:p>
        </w:tc>
      </w:tr>
    </w:tbl>
    <w:p w:rsidR="00126615" w:rsidRPr="00126615" w:rsidRDefault="00126615" w:rsidP="00126615">
      <w:pPr xmlns:w="http://schemas.openxmlformats.org/wordprocessingml/2006/main">
        <w:shd w:val="clear" w:color="auto" w:fill="FFFFFF"/>
        <w:spacing w:before="120" w:after="120" w:line="240" w:lineRule="auto"/>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color w:val="000000"/>
          <w:sz w:val="24"/>
          <w:szCs w:val="24"/>
          <w:lang w:eastAsia="ru-RU"/>
        </w:rPr>
        <w:t xml:space="preserve">6. معلومات عن النشاط أو الأنشطة التي يقوم بها الطرف الثالث المتعاقد معه وفقًا للمادة 34(3) من اللائحة (الاتحاد الأوروبي) 2018/848</w:t>
      </w:r>
    </w:p>
    <w:p w:rsidR="00126615" w:rsidRPr="00126615" w:rsidRDefault="00126615" w:rsidP="00126615">
      <w:pPr>
        <w:shd w:val="clear" w:color="auto" w:fill="FFFFFF"/>
        <w:spacing w:after="150" w:line="240" w:lineRule="auto"/>
        <w:rPr>
          <w:rFonts w:ascii="inherit" w:eastAsia="Times New Roman" w:hAnsi="inherit" w:cs="Times New Roman"/>
          <w:color w:val="000000"/>
          <w:sz w:val="24"/>
          <w:szCs w:val="24"/>
          <w:lang w:eastAsia="ru-RU"/>
        </w:rPr>
      </w:pPr>
    </w:p>
    <w:p w:rsidR="00126615" w:rsidRPr="00126615" w:rsidRDefault="00126615" w:rsidP="00126615">
      <w:pPr>
        <w:shd w:val="clear" w:color="auto" w:fill="FFFFFF"/>
        <w:spacing w:after="150" w:line="240" w:lineRule="auto"/>
        <w:jc w:val="center"/>
        <w:rPr>
          <w:rFonts w:ascii="inherit" w:eastAsia="Times New Roman" w:hAnsi="inherit" w:cs="Times New Roman"/>
          <w:color w:val="000000"/>
          <w:sz w:val="24"/>
          <w:szCs w:val="24"/>
          <w:lang w:eastAsia="ru-RU"/>
        </w:rPr>
      </w:pPr>
    </w:p>
    <w:tbl>
      <w:tblPr>
        <w:tblW w:w="3600" w:type="dxa"/>
        <w:jc w:val="center"/>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585"/>
        <w:gridCol w:w="2015"/>
      </w:tblGrid>
      <w:tr w:rsidR="00126615" w:rsidRPr="00126615" w:rsidTr="0012661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60" w:after="60" w:line="240" w:lineRule="auto"/>
              <w:jc w:val="both"/>
              <w:rPr>
                <w:rFonts w:ascii="inherit" w:eastAsia="Times New Roman" w:hAnsi="inherit" w:cs="Times New Roman"/>
                <w:b/>
                <w:bCs/>
                <w:sz w:val="24"/>
                <w:szCs w:val="24"/>
                <w:lang w:eastAsia="ru-RU"/>
              </w:rPr>
              <w:bidi/>
            </w:pPr>
            <w:r xmlns:w="http://schemas.openxmlformats.org/wordprocessingml/2006/main" w:rsidRPr="00126615">
              <w:rPr>
                <w:rFonts w:ascii="inherit" w:eastAsia="Times New Roman" w:hAnsi="inherit" w:cs="Times New Roman"/>
                <w:b/>
                <w:bCs/>
                <w:sz w:val="24"/>
                <w:szCs w:val="24"/>
                <w:lang w:eastAsia="ru-RU"/>
              </w:rPr>
              <w:t xml:space="preserve">وصف النشاط أو الأنشطة المشار إليها في النقطة 5 من الجزء الأول</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b/>
                <w:bCs/>
                <w:sz w:val="24"/>
                <w:szCs w:val="24"/>
                <w:lang w:eastAsia="ru-RU"/>
              </w:rPr>
              <w:bidi/>
            </w:pPr>
            <w:r xmlns:w="http://schemas.openxmlformats.org/wordprocessingml/2006/main" w:rsidRPr="00126615">
              <w:rPr>
                <w:rFonts w:ascii="inherit" w:eastAsia="Times New Roman" w:hAnsi="inherit" w:cs="Times New Roman"/>
                <w:b/>
                <w:bCs/>
                <w:sz w:val="24"/>
                <w:szCs w:val="24"/>
                <w:lang w:eastAsia="ru-RU"/>
              </w:rPr>
              <w:t xml:space="preserve">□ يظل المشغل أو مجموعة المشغلين مسؤولين</w:t>
            </w:r>
          </w:p>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b/>
                <w:bCs/>
                <w:sz w:val="24"/>
                <w:szCs w:val="24"/>
                <w:lang w:eastAsia="ru-RU"/>
              </w:rPr>
              <w:bidi/>
            </w:pPr>
            <w:r xmlns:w="http://schemas.openxmlformats.org/wordprocessingml/2006/main" w:rsidRPr="00126615">
              <w:rPr>
                <w:rFonts w:ascii="inherit" w:eastAsia="Times New Roman" w:hAnsi="inherit" w:cs="Times New Roman"/>
                <w:b/>
                <w:bCs/>
                <w:sz w:val="24"/>
                <w:szCs w:val="24"/>
                <w:lang w:eastAsia="ru-RU"/>
              </w:rPr>
              <w:t xml:space="preserve">□ الطرف الثالث المتعاقد من الباطن هو المسؤول</w:t>
            </w:r>
          </w:p>
        </w:tc>
      </w:tr>
      <w:tr w:rsidR="00126615" w:rsidRPr="00126615" w:rsidTr="0012661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w:t>
            </w:r>
          </w:p>
        </w:tc>
      </w:tr>
      <w:tr w:rsidR="00126615" w:rsidRPr="00126615" w:rsidTr="0012661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w:t>
            </w:r>
          </w:p>
        </w:tc>
      </w:tr>
      <w:tr w:rsidR="00126615" w:rsidRPr="00126615" w:rsidTr="0012661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w:t>
            </w:r>
          </w:p>
        </w:tc>
      </w:tr>
    </w:tbl>
    <w:p w:rsidR="00126615" w:rsidRPr="00126615" w:rsidRDefault="00126615" w:rsidP="00126615">
      <w:pPr xmlns:w="http://schemas.openxmlformats.org/wordprocessingml/2006/main">
        <w:shd w:val="clear" w:color="auto" w:fill="FFFFFF"/>
        <w:spacing w:before="120" w:after="120" w:line="240" w:lineRule="auto"/>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color w:val="000000"/>
          <w:sz w:val="24"/>
          <w:szCs w:val="24"/>
          <w:lang w:eastAsia="ru-RU"/>
        </w:rPr>
        <w:t xml:space="preserve">7. قائمة المقاولين من الباطن الذين يقومون بنشاط أو أنشطة لصالح المشغل أو مجموعة المشغلين وفقًا للمادة 34 (3) من اللائحة (الاتحاد الأوروبي) 2018/848، والتي يظل المشغل أو مجموعة المشغلين مسؤولين عنها فيما يتعلق بالإنتاج العضوي ولم ينقل تلك المسؤولية إلى المقاول من الباطن</w:t>
      </w:r>
    </w:p>
    <w:p w:rsidR="00126615" w:rsidRPr="00126615" w:rsidRDefault="00126615" w:rsidP="00126615">
      <w:pPr>
        <w:shd w:val="clear" w:color="auto" w:fill="FFFFFF"/>
        <w:spacing w:after="150" w:line="240" w:lineRule="auto"/>
        <w:rPr>
          <w:rFonts w:ascii="inherit" w:eastAsia="Times New Roman" w:hAnsi="inherit" w:cs="Times New Roman"/>
          <w:color w:val="000000"/>
          <w:sz w:val="24"/>
          <w:szCs w:val="24"/>
          <w:lang w:eastAsia="ru-RU"/>
        </w:rPr>
      </w:pPr>
    </w:p>
    <w:p w:rsidR="00126615" w:rsidRPr="00126615" w:rsidRDefault="00126615" w:rsidP="00126615">
      <w:pPr>
        <w:shd w:val="clear" w:color="auto" w:fill="FFFFFF"/>
        <w:spacing w:after="150" w:line="240" w:lineRule="auto"/>
        <w:jc w:val="center"/>
        <w:rPr>
          <w:rFonts w:ascii="inherit" w:eastAsia="Times New Roman" w:hAnsi="inherit" w:cs="Times New Roman"/>
          <w:color w:val="000000"/>
          <w:sz w:val="24"/>
          <w:szCs w:val="24"/>
          <w:lang w:eastAsia="ru-RU"/>
        </w:rPr>
      </w:pPr>
    </w:p>
    <w:tbl>
      <w:tblPr>
        <w:tblW w:w="3600" w:type="dxa"/>
        <w:jc w:val="center"/>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047"/>
        <w:gridCol w:w="2553"/>
      </w:tblGrid>
      <w:tr w:rsidR="00126615" w:rsidRPr="00126615" w:rsidTr="0012661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60" w:after="60" w:line="240" w:lineRule="auto"/>
              <w:jc w:val="both"/>
              <w:rPr>
                <w:rFonts w:ascii="inherit" w:eastAsia="Times New Roman" w:hAnsi="inherit" w:cs="Times New Roman"/>
                <w:b/>
                <w:bCs/>
                <w:sz w:val="24"/>
                <w:szCs w:val="24"/>
                <w:lang w:eastAsia="ru-RU"/>
              </w:rPr>
              <w:bidi/>
            </w:pPr>
            <w:r xmlns:w="http://schemas.openxmlformats.org/wordprocessingml/2006/main" w:rsidRPr="00126615">
              <w:rPr>
                <w:rFonts w:ascii="inherit" w:eastAsia="Times New Roman" w:hAnsi="inherit" w:cs="Times New Roman"/>
                <w:b/>
                <w:bCs/>
                <w:sz w:val="24"/>
                <w:szCs w:val="24"/>
                <w:lang w:eastAsia="ru-RU"/>
              </w:rPr>
              <w:lastRenderedPageBreak xmlns:w="http://schemas.openxmlformats.org/wordprocessingml/2006/main"/>
            </w:r>
            <w:r xmlns:w="http://schemas.openxmlformats.org/wordprocessingml/2006/main" w:rsidRPr="00126615">
              <w:rPr>
                <w:rFonts w:ascii="inherit" w:eastAsia="Times New Roman" w:hAnsi="inherit" w:cs="Times New Roman"/>
                <w:b/>
                <w:bCs/>
                <w:sz w:val="24"/>
                <w:szCs w:val="24"/>
                <w:lang w:eastAsia="ru-RU"/>
              </w:rPr>
              <w:t xml:space="preserve">الاسم والعنوان</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60" w:after="60" w:line="240" w:lineRule="auto"/>
              <w:jc w:val="both"/>
              <w:rPr>
                <w:rFonts w:ascii="inherit" w:eastAsia="Times New Roman" w:hAnsi="inherit" w:cs="Times New Roman"/>
                <w:b/>
                <w:bCs/>
                <w:sz w:val="24"/>
                <w:szCs w:val="24"/>
                <w:lang w:eastAsia="ru-RU"/>
              </w:rPr>
              <w:bidi/>
            </w:pPr>
            <w:r xmlns:w="http://schemas.openxmlformats.org/wordprocessingml/2006/main" w:rsidRPr="00126615">
              <w:rPr>
                <w:rFonts w:ascii="inherit" w:eastAsia="Times New Roman" w:hAnsi="inherit" w:cs="Times New Roman"/>
                <w:b/>
                <w:bCs/>
                <w:sz w:val="24"/>
                <w:szCs w:val="24"/>
                <w:lang w:eastAsia="ru-RU"/>
              </w:rPr>
              <w:t xml:space="preserve">وصف النشاط أو الأنشطة المشار إليها في النقطة 5 من الجزء الأول</w:t>
            </w:r>
          </w:p>
        </w:tc>
      </w:tr>
      <w:tr w:rsidR="00126615" w:rsidRPr="00126615" w:rsidTr="0012661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w:t>
            </w:r>
          </w:p>
        </w:tc>
      </w:tr>
      <w:tr w:rsidR="00126615" w:rsidRPr="00126615" w:rsidTr="0012661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w:t>
            </w:r>
          </w:p>
        </w:tc>
      </w:tr>
      <w:tr w:rsidR="00126615" w:rsidRPr="00126615" w:rsidTr="0012661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w:t>
            </w:r>
          </w:p>
        </w:tc>
      </w:tr>
    </w:tbl>
    <w:p w:rsidR="00126615" w:rsidRPr="00126615" w:rsidRDefault="00126615" w:rsidP="00126615">
      <w:pPr xmlns:w="http://schemas.openxmlformats.org/wordprocessingml/2006/main">
        <w:shd w:val="clear" w:color="auto" w:fill="FFFFFF"/>
        <w:spacing w:before="120" w:after="120" w:line="240" w:lineRule="auto"/>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color w:val="000000"/>
          <w:sz w:val="24"/>
          <w:szCs w:val="24"/>
          <w:lang w:eastAsia="ru-RU"/>
        </w:rPr>
        <w:t xml:space="preserve">8. معلومات حول اعتماد هيئة الرقابة وفقًا للمادة 40(3) من اللائحة (الاتحاد الأوروبي) 2018/848</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(أ)</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اسم هيئة الاعتماد؛</w:t>
      </w:r>
    </w:p>
    <w:p w:rsidR="00126615" w:rsidRPr="00126615" w:rsidRDefault="00126615" w:rsidP="00126615">
      <w:pPr xmlns:w="http://schemas.openxmlformats.org/wordprocessingml/2006/main">
        <w:shd w:val="clear" w:color="auto" w:fill="FFFFFF"/>
        <w:spacing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(ب)</w:t>
      </w:r>
    </w:p>
    <w:p w:rsidR="00126615" w:rsidRPr="00126615" w:rsidRDefault="00126615" w:rsidP="00126615">
      <w:pPr xmlns:w="http://schemas.openxmlformats.org/wordprocessingml/2006/main">
        <w:shd w:val="clear" w:color="auto" w:fill="FFFFFF"/>
        <w:spacing w:before="120" w:after="0" w:line="240" w:lineRule="auto"/>
        <w:jc w:val="both"/>
        <w:rPr>
          <w:rFonts w:ascii="inherit" w:eastAsia="Times New Roman" w:hAnsi="inherit" w:cs="Times New Roman"/>
          <w:color w:val="000000"/>
          <w:sz w:val="24"/>
          <w:szCs w:val="24"/>
          <w:lang w:eastAsia="ru-RU"/>
        </w:rPr>
        <w:bidi/>
      </w:pPr>
      <w:r xmlns:w="http://schemas.openxmlformats.org/wordprocessingml/2006/main" w:rsidRPr="00126615">
        <w:rPr>
          <w:rFonts w:ascii="inherit" w:eastAsia="Times New Roman" w:hAnsi="inherit" w:cs="Times New Roman"/>
          <w:color w:val="000000"/>
          <w:sz w:val="24"/>
          <w:szCs w:val="24"/>
          <w:lang w:eastAsia="ru-RU"/>
        </w:rPr>
        <w:t xml:space="preserve">رابط لشهادة الاعتماد.</w:t>
      </w:r>
    </w:p>
    <w:p w:rsidR="00126615" w:rsidRPr="00126615" w:rsidRDefault="00126615" w:rsidP="00126615">
      <w:pPr xmlns:w="http://schemas.openxmlformats.org/wordprocessingml/2006/main">
        <w:shd w:val="clear" w:color="auto" w:fill="FFFFFF"/>
        <w:spacing w:before="120" w:after="120" w:line="240" w:lineRule="auto"/>
        <w:rPr>
          <w:rFonts w:ascii="inherit" w:eastAsia="Times New Roman" w:hAnsi="inherit" w:cs="Times New Roman"/>
          <w:b/>
          <w:bCs/>
          <w:color w:val="000000"/>
          <w:sz w:val="24"/>
          <w:szCs w:val="24"/>
          <w:lang w:eastAsia="ru-RU"/>
        </w:rPr>
        <w:bidi/>
      </w:pPr>
      <w:r xmlns:w="http://schemas.openxmlformats.org/wordprocessingml/2006/main" w:rsidRPr="00126615">
        <w:rPr>
          <w:rFonts w:ascii="inherit" w:eastAsia="Times New Roman" w:hAnsi="inherit" w:cs="Times New Roman"/>
          <w:b/>
          <w:bCs/>
          <w:color w:val="000000"/>
          <w:sz w:val="24"/>
          <w:szCs w:val="24"/>
          <w:lang w:eastAsia="ru-RU"/>
        </w:rPr>
        <w:t xml:space="preserve">9. معلومات أخرى</w:t>
      </w:r>
    </w:p>
    <w:p w:rsidR="00126615" w:rsidRPr="00126615" w:rsidRDefault="00126615" w:rsidP="00126615">
      <w:pPr>
        <w:shd w:val="clear" w:color="auto" w:fill="FFFFFF"/>
        <w:spacing w:after="150" w:line="240" w:lineRule="auto"/>
        <w:rPr>
          <w:rFonts w:ascii="inherit" w:eastAsia="Times New Roman" w:hAnsi="inherit" w:cs="Times New Roman"/>
          <w:color w:val="000000"/>
          <w:sz w:val="24"/>
          <w:szCs w:val="24"/>
          <w:lang w:eastAsia="ru-RU"/>
        </w:rPr>
      </w:pPr>
    </w:p>
    <w:p w:rsidR="00126615" w:rsidRPr="00126615" w:rsidRDefault="00126615" w:rsidP="00126615">
      <w:pPr>
        <w:shd w:val="clear" w:color="auto" w:fill="FFFFFF"/>
        <w:spacing w:after="150" w:line="240" w:lineRule="auto"/>
        <w:jc w:val="center"/>
        <w:rPr>
          <w:rFonts w:ascii="inherit" w:eastAsia="Times New Roman" w:hAnsi="inherit" w:cs="Times New Roman"/>
          <w:color w:val="000000"/>
          <w:sz w:val="24"/>
          <w:szCs w:val="24"/>
          <w:lang w:eastAsia="ru-RU"/>
        </w:rPr>
      </w:pPr>
    </w:p>
    <w:tbl>
      <w:tblPr>
        <w:tblW w:w="3600" w:type="dxa"/>
        <w:jc w:val="center"/>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600"/>
      </w:tblGrid>
      <w:tr w:rsidR="00126615" w:rsidRPr="00126615" w:rsidTr="0012661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126615" w:rsidRPr="00126615" w:rsidRDefault="00126615" w:rsidP="00126615">
            <w:pPr xmlns:w="http://schemas.openxmlformats.org/wordprocessingml/2006/main">
              <w:spacing w:before="120" w:after="0" w:line="240" w:lineRule="auto"/>
              <w:jc w:val="both"/>
              <w:rPr>
                <w:rFonts w:ascii="inherit" w:eastAsia="Times New Roman" w:hAnsi="inherit" w:cs="Times New Roman"/>
                <w:sz w:val="24"/>
                <w:szCs w:val="24"/>
                <w:lang w:eastAsia="ru-RU"/>
              </w:rPr>
              <w:bidi/>
            </w:pPr>
            <w:r xmlns:w="http://schemas.openxmlformats.org/wordprocessingml/2006/main" w:rsidRPr="00126615">
              <w:rPr>
                <w:rFonts w:ascii="inherit" w:eastAsia="Times New Roman" w:hAnsi="inherit" w:cs="Times New Roman"/>
                <w:sz w:val="24"/>
                <w:szCs w:val="24"/>
                <w:lang w:eastAsia="ru-RU"/>
              </w:rPr>
              <w:t xml:space="preserve"> </w:t>
            </w:r>
          </w:p>
        </w:tc>
      </w:tr>
    </w:tbl>
    <w:p w:rsidR="00126615" w:rsidRPr="00126615" w:rsidRDefault="00126615" w:rsidP="00126615">
      <w:pPr>
        <w:shd w:val="clear" w:color="auto" w:fill="FFFFFF"/>
        <w:spacing w:after="150" w:line="240" w:lineRule="auto"/>
        <w:rPr>
          <w:rFonts w:ascii="Times New Roman" w:eastAsia="Times New Roman" w:hAnsi="Times New Roman" w:cs="Times New Roman"/>
          <w:color w:val="000000"/>
          <w:sz w:val="24"/>
          <w:szCs w:val="24"/>
          <w:lang w:eastAsia="ru-RU"/>
        </w:rPr>
      </w:pPr>
    </w:p>
    <w:p w:rsidR="00126615" w:rsidRPr="00126615" w:rsidRDefault="00126615" w:rsidP="00126615">
      <w:pPr>
        <w:spacing w:before="300" w:after="300" w:line="240" w:lineRule="auto"/>
        <w:rPr>
          <w:rFonts w:ascii="Times New Roman" w:eastAsia="Times New Roman" w:hAnsi="Times New Roman" w:cs="Times New Roman"/>
          <w:sz w:val="24"/>
          <w:szCs w:val="24"/>
          <w:lang w:eastAsia="ru-RU"/>
        </w:rPr>
      </w:pPr>
      <w:r w:rsidRPr="00126615">
        <w:rPr>
          <w:rFonts w:ascii="Times New Roman" w:eastAsia="Times New Roman" w:hAnsi="Times New Roman" w:cs="Times New Roman"/>
          <w:sz w:val="24"/>
          <w:szCs w:val="24"/>
          <w:lang w:eastAsia="ru-RU"/>
        </w:rPr>
        <w:pict>
          <v:rect id="_x0000_i1033" style="width:160.75pt;height:.75pt" o:hrpct="0" o:hrstd="t" o:hrnoshade="t" o:hr="t" fillcolor="black" stroked="f"/>
        </w:pict>
      </w:r>
    </w:p>
    <w:p w:rsidR="00126615" w:rsidRPr="00126615" w:rsidRDefault="00126615" w:rsidP="00126615">
      <w:pPr xmlns:w="http://schemas.openxmlformats.org/wordprocessingml/2006/main">
        <w:shd w:val="clear" w:color="auto" w:fill="FFFFFF"/>
        <w:spacing w:before="120" w:after="0" w:line="240" w:lineRule="auto"/>
        <w:jc w:val="both"/>
        <w:rPr>
          <w:rFonts w:ascii="Times New Roman" w:eastAsia="Times New Roman" w:hAnsi="Times New Roman" w:cs="Times New Roman"/>
          <w:color w:val="000000"/>
          <w:lang w:eastAsia="ru-RU"/>
        </w:rPr>
        <w:bidi/>
      </w:pPr>
      <w:r xmlns:w="http://schemas.openxmlformats.org/wordprocessingml/2006/main" w:rsidRPr="00126615">
        <w:rPr>
          <w:rFonts w:ascii="Times New Roman" w:eastAsia="Times New Roman" w:hAnsi="Times New Roman" w:cs="Times New Roman"/>
          <w:color w:val="000000"/>
          <w:lang w:eastAsia="ru-RU"/>
        </w:rPr>
        <w:t xml:space="preserve">(</w:t>
      </w:r>
      <w:hyperlink xmlns:w="http://schemas.openxmlformats.org/wordprocessingml/2006/main" xmlns:r="http://schemas.openxmlformats.org/officeDocument/2006/relationships" r:id="rId168" w:anchor="src.E0001" w:history="1">
        <w:r xmlns:w="http://schemas.openxmlformats.org/wordprocessingml/2006/main" w:rsidRPr="00126615">
          <w:rPr>
            <w:rFonts w:ascii="inherit" w:eastAsia="Times New Roman" w:hAnsi="inherit" w:cs="Times New Roman"/>
            <w:color w:val="337AB7"/>
            <w:lang w:eastAsia="ru-RU"/>
          </w:rPr>
          <w:t xml:space="preserve"> </w:t>
        </w:r>
      </w:hyperlink>
      <w:hyperlink xmlns:w="http://schemas.openxmlformats.org/wordprocessingml/2006/main" xmlns:r="http://schemas.openxmlformats.org/officeDocument/2006/relationships" r:id="rId168" w:anchor="src.E0001" w:history="1">
        <w:r xmlns:w="http://schemas.openxmlformats.org/wordprocessingml/2006/main" w:rsidRPr="00126615">
          <w:rPr>
            <w:rFonts w:ascii="inherit" w:eastAsia="Times New Roman" w:hAnsi="inherit" w:cs="Times New Roman"/>
            <w:color w:val="337AB7"/>
            <w:sz w:val="15"/>
            <w:szCs w:val="15"/>
            <w:vertAlign w:val="superscript"/>
            <w:lang w:eastAsia="ru-RU"/>
          </w:rPr>
          <w:t xml:space="preserve">1</w:t>
        </w:r>
      </w:hyperlink>
      <w:hyperlink xmlns:w="http://schemas.openxmlformats.org/wordprocessingml/2006/main" xmlns:r="http://schemas.openxmlformats.org/officeDocument/2006/relationships" r:id="rId168" w:anchor="src.E0001" w:history="1">
        <w:r xmlns:w="http://schemas.openxmlformats.org/wordprocessingml/2006/main" w:rsidRPr="00126615">
          <w:rPr>
            <w:rFonts w:ascii="inherit" w:eastAsia="Times New Roman" w:hAnsi="inherit" w:cs="Times New Roman"/>
            <w:color w:val="337AB7"/>
            <w:lang w:eastAsia="ru-RU"/>
          </w:rPr>
          <w:t xml:space="preserve"> </w:t>
        </w:r>
      </w:hyperlink>
      <w:r xmlns:w="http://schemas.openxmlformats.org/wordprocessingml/2006/main" w:rsidRPr="00126615">
        <w:rPr>
          <w:rFonts w:ascii="Times New Roman" w:eastAsia="Times New Roman" w:hAnsi="Times New Roman" w:cs="Times New Roman"/>
          <w:color w:val="000000"/>
          <w:lang w:eastAsia="ru-RU"/>
        </w:rPr>
        <w:t xml:space="preserve">) اللائحة (الاتحاد الأوروبي) رقم 1308/2013 الصادرة عن البرلمان الأوروبي والمجلس بتاريخ 17 ديسمبر 2013 بشأن إنشاء منظمة مشتركة لأسواق المنتجات الزراعية وإلغاء لوائح المجلس (الجماعة الاقتصادية الأوروبية) رقم 922/72، و(الجماعة الاقتصادية الأوروبية) رقم 234/79، و(المفوضية الأوروبية) رقم 1037/2001، و(المفوضية الأوروبية) رقم 1234/2007 (الجريدة الرسمية للاتحاد الأوروبي L 347، 20.12.2013، ص 671).</w:t>
      </w:r>
    </w:p>
    <w:p w:rsidR="00126615" w:rsidRPr="00126615" w:rsidRDefault="00126615" w:rsidP="00126615">
      <w:pPr xmlns:w="http://schemas.openxmlformats.org/wordprocessingml/2006/main">
        <w:shd w:val="clear" w:color="auto" w:fill="FFFFFF"/>
        <w:spacing w:before="120" w:after="0" w:line="240" w:lineRule="auto"/>
        <w:jc w:val="both"/>
        <w:rPr>
          <w:rFonts w:ascii="Times New Roman" w:eastAsia="Times New Roman" w:hAnsi="Times New Roman" w:cs="Times New Roman"/>
          <w:color w:val="000000"/>
          <w:lang w:eastAsia="ru-RU"/>
        </w:rPr>
        <w:bidi/>
      </w:pPr>
      <w:r xmlns:w="http://schemas.openxmlformats.org/wordprocessingml/2006/main" w:rsidRPr="00126615">
        <w:rPr>
          <w:rFonts w:ascii="Times New Roman" w:eastAsia="Times New Roman" w:hAnsi="Times New Roman" w:cs="Times New Roman"/>
          <w:color w:val="000000"/>
          <w:lang w:eastAsia="ru-RU"/>
        </w:rPr>
        <w:t xml:space="preserve">(</w:t>
      </w:r>
      <w:hyperlink xmlns:w="http://schemas.openxmlformats.org/wordprocessingml/2006/main" xmlns:r="http://schemas.openxmlformats.org/officeDocument/2006/relationships" r:id="rId169" w:anchor="src.E0002" w:history="1">
        <w:r xmlns:w="http://schemas.openxmlformats.org/wordprocessingml/2006/main" w:rsidRPr="00126615">
          <w:rPr>
            <w:rFonts w:ascii="inherit" w:eastAsia="Times New Roman" w:hAnsi="inherit" w:cs="Times New Roman"/>
            <w:color w:val="337AB7"/>
            <w:lang w:eastAsia="ru-RU"/>
          </w:rPr>
          <w:t xml:space="preserve"> </w:t>
        </w:r>
      </w:hyperlink>
      <w:hyperlink xmlns:w="http://schemas.openxmlformats.org/wordprocessingml/2006/main" xmlns:r="http://schemas.openxmlformats.org/officeDocument/2006/relationships" r:id="rId169" w:anchor="src.E0002" w:history="1">
        <w:r xmlns:w="http://schemas.openxmlformats.org/wordprocessingml/2006/main" w:rsidRPr="00126615">
          <w:rPr>
            <w:rFonts w:ascii="inherit" w:eastAsia="Times New Roman" w:hAnsi="inherit" w:cs="Times New Roman"/>
            <w:color w:val="337AB7"/>
            <w:sz w:val="15"/>
            <w:szCs w:val="15"/>
            <w:vertAlign w:val="superscript"/>
            <w:lang w:eastAsia="ru-RU"/>
          </w:rPr>
          <w:t xml:space="preserve">2</w:t>
        </w:r>
      </w:hyperlink>
      <w:hyperlink xmlns:w="http://schemas.openxmlformats.org/wordprocessingml/2006/main" xmlns:r="http://schemas.openxmlformats.org/officeDocument/2006/relationships" r:id="rId169" w:anchor="src.E0002" w:history="1">
        <w:r xmlns:w="http://schemas.openxmlformats.org/wordprocessingml/2006/main" w:rsidRPr="00126615">
          <w:rPr>
            <w:rFonts w:ascii="inherit" w:eastAsia="Times New Roman" w:hAnsi="inherit" w:cs="Times New Roman"/>
            <w:color w:val="337AB7"/>
            <w:lang w:eastAsia="ru-RU"/>
          </w:rPr>
          <w:t xml:space="preserve"> </w:t>
        </w:r>
      </w:hyperlink>
      <w:r xmlns:w="http://schemas.openxmlformats.org/wordprocessingml/2006/main" w:rsidRPr="00126615">
        <w:rPr>
          <w:rFonts w:ascii="Times New Roman" w:eastAsia="Times New Roman" w:hAnsi="Times New Roman" w:cs="Times New Roman"/>
          <w:color w:val="000000"/>
          <w:lang w:eastAsia="ru-RU"/>
        </w:rPr>
        <w:t xml:space="preserve">) لائحة المجلس (المفوضية الأوروبية) رقم 2100/94 المؤرخة 27 يوليو 1994 بشأن حقوق أصناف النباتات المجتمعية (الجريدة الرسمية للاتحاد الأوروبي L 227، 1.9.1994، ص 1).</w:t>
      </w:r>
    </w:p>
    <w:p w:rsidR="00126615" w:rsidRPr="00126615" w:rsidRDefault="00126615" w:rsidP="00126615">
      <w:pPr xmlns:w="http://schemas.openxmlformats.org/wordprocessingml/2006/main">
        <w:shd w:val="clear" w:color="auto" w:fill="FFFFFF"/>
        <w:spacing w:before="120" w:after="0" w:line="240" w:lineRule="auto"/>
        <w:jc w:val="both"/>
        <w:rPr>
          <w:rFonts w:ascii="Times New Roman" w:eastAsia="Times New Roman" w:hAnsi="Times New Roman" w:cs="Times New Roman"/>
          <w:color w:val="000000"/>
          <w:lang w:eastAsia="ru-RU"/>
        </w:rPr>
        <w:bidi/>
      </w:pPr>
      <w:r xmlns:w="http://schemas.openxmlformats.org/wordprocessingml/2006/main" w:rsidRPr="00126615">
        <w:rPr>
          <w:rFonts w:ascii="Times New Roman" w:eastAsia="Times New Roman" w:hAnsi="Times New Roman" w:cs="Times New Roman"/>
          <w:color w:val="000000"/>
          <w:lang w:eastAsia="ru-RU"/>
        </w:rPr>
        <w:t xml:space="preserve">(</w:t>
      </w:r>
      <w:hyperlink xmlns:w="http://schemas.openxmlformats.org/wordprocessingml/2006/main" xmlns:r="http://schemas.openxmlformats.org/officeDocument/2006/relationships" r:id="rId170" w:anchor="src.E0003" w:history="1">
        <w:r xmlns:w="http://schemas.openxmlformats.org/wordprocessingml/2006/main" w:rsidRPr="00126615">
          <w:rPr>
            <w:rFonts w:ascii="inherit" w:eastAsia="Times New Roman" w:hAnsi="inherit" w:cs="Times New Roman"/>
            <w:color w:val="337AB7"/>
            <w:lang w:eastAsia="ru-RU"/>
          </w:rPr>
          <w:t xml:space="preserve"> </w:t>
        </w:r>
      </w:hyperlink>
      <w:hyperlink xmlns:w="http://schemas.openxmlformats.org/wordprocessingml/2006/main" xmlns:r="http://schemas.openxmlformats.org/officeDocument/2006/relationships" r:id="rId170" w:anchor="src.E0003" w:history="1">
        <w:r xmlns:w="http://schemas.openxmlformats.org/wordprocessingml/2006/main" w:rsidRPr="00126615">
          <w:rPr>
            <w:rFonts w:ascii="inherit" w:eastAsia="Times New Roman" w:hAnsi="inherit" w:cs="Times New Roman"/>
            <w:color w:val="337AB7"/>
            <w:sz w:val="15"/>
            <w:szCs w:val="15"/>
            <w:vertAlign w:val="superscript"/>
            <w:lang w:eastAsia="ru-RU"/>
          </w:rPr>
          <w:t xml:space="preserve">3</w:t>
        </w:r>
      </w:hyperlink>
      <w:hyperlink xmlns:w="http://schemas.openxmlformats.org/wordprocessingml/2006/main" xmlns:r="http://schemas.openxmlformats.org/officeDocument/2006/relationships" r:id="rId170" w:anchor="src.E0003" w:history="1">
        <w:r xmlns:w="http://schemas.openxmlformats.org/wordprocessingml/2006/main" w:rsidRPr="00126615">
          <w:rPr>
            <w:rFonts w:ascii="inherit" w:eastAsia="Times New Roman" w:hAnsi="inherit" w:cs="Times New Roman"/>
            <w:color w:val="337AB7"/>
            <w:lang w:eastAsia="ru-RU"/>
          </w:rPr>
          <w:t xml:space="preserve"> </w:t>
        </w:r>
      </w:hyperlink>
      <w:r xmlns:w="http://schemas.openxmlformats.org/wordprocessingml/2006/main" w:rsidRPr="00126615">
        <w:rPr>
          <w:rFonts w:ascii="Times New Roman" w:eastAsia="Times New Roman" w:hAnsi="Times New Roman" w:cs="Times New Roman"/>
          <w:color w:val="000000"/>
          <w:lang w:eastAsia="ru-RU"/>
        </w:rPr>
        <w:t xml:space="preserve">) اللائحة (الاتحاد الأوروبي) 2016/2031 الصادرة عن البرلمان الأوروبي للمجلس بتاريخ 26 أكتوبر 2016 بشأن التدابير الوقائية ضد آفات النباتات، وتعديل اللوائح (الاتحاد الأوروبي) رقم 228/2013، و(الاتحاد الأوروبي) رقم 652/2014، و(الاتحاد الأوروبي) رقم 1143/2014 الصادرة عن البرلمان الأوروبي والمجلس وإلغاء توجيهات المجلس 69/464/EEC، و74/647/EEC، و93/85/EEC، و98/57/EC، و2000/29/EC، و2006/91/EC، و2007/33/EC (الجريدة الرسمية للاتحاد الأوروبي L 317، 23.11.2016، ص 4).</w:t>
      </w:r>
    </w:p>
    <w:p w:rsidR="00126615" w:rsidRPr="00126615" w:rsidRDefault="00126615" w:rsidP="00126615">
      <w:pPr xmlns:w="http://schemas.openxmlformats.org/wordprocessingml/2006/main">
        <w:shd w:val="clear" w:color="auto" w:fill="FFFFFF"/>
        <w:spacing w:before="120" w:after="0" w:line="240" w:lineRule="auto"/>
        <w:jc w:val="both"/>
        <w:rPr>
          <w:rFonts w:ascii="Times New Roman" w:eastAsia="Times New Roman" w:hAnsi="Times New Roman" w:cs="Times New Roman"/>
          <w:color w:val="000000"/>
          <w:lang w:eastAsia="ru-RU"/>
        </w:rPr>
        <w:bidi/>
      </w:pPr>
      <w:r xmlns:w="http://schemas.openxmlformats.org/wordprocessingml/2006/main" w:rsidRPr="00126615">
        <w:rPr>
          <w:rFonts w:ascii="Times New Roman" w:eastAsia="Times New Roman" w:hAnsi="Times New Roman" w:cs="Times New Roman"/>
          <w:color w:val="000000"/>
          <w:lang w:eastAsia="ru-RU"/>
        </w:rPr>
        <w:t xml:space="preserve">(</w:t>
      </w:r>
      <w:hyperlink xmlns:w="http://schemas.openxmlformats.org/wordprocessingml/2006/main" xmlns:r="http://schemas.openxmlformats.org/officeDocument/2006/relationships" r:id="rId171" w:anchor="src.E0004" w:history="1">
        <w:r xmlns:w="http://schemas.openxmlformats.org/wordprocessingml/2006/main" w:rsidRPr="00126615">
          <w:rPr>
            <w:rFonts w:ascii="inherit" w:eastAsia="Times New Roman" w:hAnsi="inherit" w:cs="Times New Roman"/>
            <w:color w:val="337AB7"/>
            <w:lang w:eastAsia="ru-RU"/>
          </w:rPr>
          <w:t xml:space="preserve"> </w:t>
        </w:r>
      </w:hyperlink>
      <w:hyperlink xmlns:w="http://schemas.openxmlformats.org/wordprocessingml/2006/main" xmlns:r="http://schemas.openxmlformats.org/officeDocument/2006/relationships" r:id="rId171" w:anchor="src.E0004" w:history="1">
        <w:r xmlns:w="http://schemas.openxmlformats.org/wordprocessingml/2006/main" w:rsidRPr="00126615">
          <w:rPr>
            <w:rFonts w:ascii="inherit" w:eastAsia="Times New Roman" w:hAnsi="inherit" w:cs="Times New Roman"/>
            <w:color w:val="337AB7"/>
            <w:sz w:val="15"/>
            <w:szCs w:val="15"/>
            <w:vertAlign w:val="superscript"/>
            <w:lang w:eastAsia="ru-RU"/>
          </w:rPr>
          <w:t xml:space="preserve">4</w:t>
        </w:r>
      </w:hyperlink>
      <w:hyperlink xmlns:w="http://schemas.openxmlformats.org/wordprocessingml/2006/main" xmlns:r="http://schemas.openxmlformats.org/officeDocument/2006/relationships" r:id="rId171" w:anchor="src.E0004" w:history="1">
        <w:r xmlns:w="http://schemas.openxmlformats.org/wordprocessingml/2006/main" w:rsidRPr="00126615">
          <w:rPr>
            <w:rFonts w:ascii="inherit" w:eastAsia="Times New Roman" w:hAnsi="inherit" w:cs="Times New Roman"/>
            <w:color w:val="337AB7"/>
            <w:lang w:eastAsia="ru-RU"/>
          </w:rPr>
          <w:t xml:space="preserve"> </w:t>
        </w:r>
      </w:hyperlink>
      <w:r xmlns:w="http://schemas.openxmlformats.org/wordprocessingml/2006/main" w:rsidRPr="00126615">
        <w:rPr>
          <w:rFonts w:ascii="Times New Roman" w:eastAsia="Times New Roman" w:hAnsi="Times New Roman" w:cs="Times New Roman"/>
          <w:color w:val="000000"/>
          <w:lang w:eastAsia="ru-RU"/>
        </w:rPr>
        <w:t xml:space="preserve">) توجيه المجلس رقم 1999/74/EC المؤرخ 19 يوليو 1999 بشأن المعايير الدنيا لحماية الدجاج البياض (الجريدة الرسمية للاتحاد الأوروبي L 203، 3.8.1999، ص 53).</w:t>
      </w:r>
    </w:p>
    <w:p w:rsidR="00126615" w:rsidRPr="00126615" w:rsidRDefault="00126615" w:rsidP="00126615">
      <w:pPr xmlns:w="http://schemas.openxmlformats.org/wordprocessingml/2006/main">
        <w:shd w:val="clear" w:color="auto" w:fill="FFFFFF"/>
        <w:spacing w:before="120" w:after="0" w:line="240" w:lineRule="auto"/>
        <w:jc w:val="both"/>
        <w:rPr>
          <w:rFonts w:ascii="Times New Roman" w:eastAsia="Times New Roman" w:hAnsi="Times New Roman" w:cs="Times New Roman"/>
          <w:color w:val="000000"/>
          <w:lang w:eastAsia="ru-RU"/>
        </w:rPr>
        <w:bidi/>
      </w:pPr>
      <w:r xmlns:w="http://schemas.openxmlformats.org/wordprocessingml/2006/main" w:rsidRPr="00126615">
        <w:rPr>
          <w:rFonts w:ascii="Times New Roman" w:eastAsia="Times New Roman" w:hAnsi="Times New Roman" w:cs="Times New Roman"/>
          <w:color w:val="000000"/>
          <w:lang w:eastAsia="ru-RU"/>
        </w:rPr>
        <w:t xml:space="preserve">(</w:t>
      </w:r>
      <w:hyperlink xmlns:w="http://schemas.openxmlformats.org/wordprocessingml/2006/main" xmlns:r="http://schemas.openxmlformats.org/officeDocument/2006/relationships" r:id="rId172" w:anchor="src.E0005" w:history="1">
        <w:r xmlns:w="http://schemas.openxmlformats.org/wordprocessingml/2006/main" w:rsidRPr="00126615">
          <w:rPr>
            <w:rFonts w:ascii="inherit" w:eastAsia="Times New Roman" w:hAnsi="inherit" w:cs="Times New Roman"/>
            <w:color w:val="337AB7"/>
            <w:lang w:eastAsia="ru-RU"/>
          </w:rPr>
          <w:t xml:space="preserve"> </w:t>
        </w:r>
      </w:hyperlink>
      <w:hyperlink xmlns:w="http://schemas.openxmlformats.org/wordprocessingml/2006/main" xmlns:r="http://schemas.openxmlformats.org/officeDocument/2006/relationships" r:id="rId172" w:anchor="src.E0005" w:history="1">
        <w:r xmlns:w="http://schemas.openxmlformats.org/wordprocessingml/2006/main" w:rsidRPr="00126615">
          <w:rPr>
            <w:rFonts w:ascii="inherit" w:eastAsia="Times New Roman" w:hAnsi="inherit" w:cs="Times New Roman"/>
            <w:color w:val="337AB7"/>
            <w:sz w:val="15"/>
            <w:szCs w:val="15"/>
            <w:vertAlign w:val="superscript"/>
            <w:lang w:eastAsia="ru-RU"/>
          </w:rPr>
          <w:t xml:space="preserve">5</w:t>
        </w:r>
      </w:hyperlink>
      <w:hyperlink xmlns:w="http://schemas.openxmlformats.org/wordprocessingml/2006/main" xmlns:r="http://schemas.openxmlformats.org/officeDocument/2006/relationships" r:id="rId172" w:anchor="src.E0005" w:history="1">
        <w:r xmlns:w="http://schemas.openxmlformats.org/wordprocessingml/2006/main" w:rsidRPr="00126615">
          <w:rPr>
            <w:rFonts w:ascii="inherit" w:eastAsia="Times New Roman" w:hAnsi="inherit" w:cs="Times New Roman"/>
            <w:color w:val="337AB7"/>
            <w:lang w:eastAsia="ru-RU"/>
          </w:rPr>
          <w:t xml:space="preserve"> </w:t>
        </w:r>
      </w:hyperlink>
      <w:r xmlns:w="http://schemas.openxmlformats.org/wordprocessingml/2006/main" w:rsidRPr="00126615">
        <w:rPr>
          <w:rFonts w:ascii="Times New Roman" w:eastAsia="Times New Roman" w:hAnsi="Times New Roman" w:cs="Times New Roman"/>
          <w:color w:val="000000"/>
          <w:lang w:eastAsia="ru-RU"/>
        </w:rPr>
        <w:t xml:space="preserve">) اللائحة (الاتحاد الأوروبي) رقم 1380/2013 الصادرة عن البرلمان الأوروبي والمجلس بتاريخ 11 ديسمبر 2013 بشأن السياسة المشتركة لمصايد الأسماك، والتي تعدل لائحة المجلس (المفوضية الأوروبية) رقم 1954/2003 و(المفوضية الأوروبية) رقم 1224/2009 وتلغي لائحة المجلس (المفوضية الأوروبية) رقم 2371/2002 و(المفوضية الأوروبية) رقم 639/2004 وقرار المجلس 2004/585/EC (الجريدة الرسمية للاتحاد الأوروبي L 354، 28.12.2013، ص 22).</w:t>
      </w:r>
    </w:p>
    <w:p w:rsidR="00126615" w:rsidRPr="00126615" w:rsidRDefault="00126615" w:rsidP="00126615">
      <w:pPr xmlns:w="http://schemas.openxmlformats.org/wordprocessingml/2006/main">
        <w:shd w:val="clear" w:color="auto" w:fill="FFFFFF"/>
        <w:spacing w:before="120" w:after="0" w:line="240" w:lineRule="auto"/>
        <w:jc w:val="both"/>
        <w:rPr>
          <w:rFonts w:ascii="Times New Roman" w:eastAsia="Times New Roman" w:hAnsi="Times New Roman" w:cs="Times New Roman"/>
          <w:color w:val="000000"/>
          <w:lang w:eastAsia="ru-RU"/>
        </w:rPr>
        <w:bidi/>
      </w:pPr>
      <w:r xmlns:w="http://schemas.openxmlformats.org/wordprocessingml/2006/main" w:rsidRPr="00126615">
        <w:rPr>
          <w:rFonts w:ascii="Times New Roman" w:eastAsia="Times New Roman" w:hAnsi="Times New Roman" w:cs="Times New Roman"/>
          <w:color w:val="000000"/>
          <w:lang w:eastAsia="ru-RU"/>
        </w:rPr>
        <w:t xml:space="preserve">(</w:t>
      </w:r>
      <w:hyperlink xmlns:w="http://schemas.openxmlformats.org/wordprocessingml/2006/main" xmlns:r="http://schemas.openxmlformats.org/officeDocument/2006/relationships" r:id="rId173" w:anchor="src.E0006" w:history="1">
        <w:r xmlns:w="http://schemas.openxmlformats.org/wordprocessingml/2006/main" w:rsidRPr="00126615">
          <w:rPr>
            <w:rFonts w:ascii="inherit" w:eastAsia="Times New Roman" w:hAnsi="inherit" w:cs="Times New Roman"/>
            <w:color w:val="337AB7"/>
            <w:lang w:eastAsia="ru-RU"/>
          </w:rPr>
          <w:t xml:space="preserve"> </w:t>
        </w:r>
      </w:hyperlink>
      <w:hyperlink xmlns:w="http://schemas.openxmlformats.org/wordprocessingml/2006/main" xmlns:r="http://schemas.openxmlformats.org/officeDocument/2006/relationships" r:id="rId173" w:anchor="src.E0006" w:history="1">
        <w:r xmlns:w="http://schemas.openxmlformats.org/wordprocessingml/2006/main" w:rsidRPr="00126615">
          <w:rPr>
            <w:rFonts w:ascii="inherit" w:eastAsia="Times New Roman" w:hAnsi="inherit" w:cs="Times New Roman"/>
            <w:color w:val="337AB7"/>
            <w:sz w:val="15"/>
            <w:szCs w:val="15"/>
            <w:vertAlign w:val="superscript"/>
            <w:lang w:eastAsia="ru-RU"/>
          </w:rPr>
          <w:t xml:space="preserve">6</w:t>
        </w:r>
      </w:hyperlink>
      <w:hyperlink xmlns:w="http://schemas.openxmlformats.org/wordprocessingml/2006/main" xmlns:r="http://schemas.openxmlformats.org/officeDocument/2006/relationships" r:id="rId173" w:anchor="src.E0006" w:history="1">
        <w:r xmlns:w="http://schemas.openxmlformats.org/wordprocessingml/2006/main" w:rsidRPr="00126615">
          <w:rPr>
            <w:rFonts w:ascii="inherit" w:eastAsia="Times New Roman" w:hAnsi="inherit" w:cs="Times New Roman"/>
            <w:color w:val="337AB7"/>
            <w:lang w:eastAsia="ru-RU"/>
          </w:rPr>
          <w:t xml:space="preserve"> </w:t>
        </w:r>
      </w:hyperlink>
      <w:r xmlns:w="http://schemas.openxmlformats.org/wordprocessingml/2006/main" w:rsidRPr="00126615">
        <w:rPr>
          <w:rFonts w:ascii="Times New Roman" w:eastAsia="Times New Roman" w:hAnsi="Times New Roman" w:cs="Times New Roman"/>
          <w:color w:val="000000"/>
          <w:lang w:eastAsia="ru-RU"/>
        </w:rPr>
        <w:t xml:space="preserve">) التوجيه 2008/56/EC الصادر عن البرلمان الأوروبي والمجلس بتاريخ 17 يونيو/حزيران 2008 بشأن إنشاء إطار للعمل المجتمعي في مجال السياسة البيئية البحرية (توجيه إطار الاستراتيجية البحرية) (الجريدة الرسمية للاتحاد الأوروبي L 164، 25.6.2008، ص 19).</w:t>
      </w:r>
    </w:p>
    <w:p w:rsidR="00126615" w:rsidRPr="00126615" w:rsidRDefault="00126615" w:rsidP="00126615">
      <w:pPr xmlns:w="http://schemas.openxmlformats.org/wordprocessingml/2006/main">
        <w:shd w:val="clear" w:color="auto" w:fill="FFFFFF"/>
        <w:spacing w:before="120" w:after="0" w:line="240" w:lineRule="auto"/>
        <w:jc w:val="both"/>
        <w:rPr>
          <w:rFonts w:ascii="Times New Roman" w:eastAsia="Times New Roman" w:hAnsi="Times New Roman" w:cs="Times New Roman"/>
          <w:color w:val="000000"/>
          <w:lang w:eastAsia="ru-RU"/>
        </w:rPr>
        <w:bidi/>
      </w:pPr>
      <w:r xmlns:w="http://schemas.openxmlformats.org/wordprocessingml/2006/main" w:rsidRPr="00126615">
        <w:rPr>
          <w:rFonts w:ascii="Times New Roman" w:eastAsia="Times New Roman" w:hAnsi="Times New Roman" w:cs="Times New Roman"/>
          <w:color w:val="000000"/>
          <w:lang w:eastAsia="ru-RU"/>
        </w:rPr>
        <w:t xml:space="preserve">(</w:t>
      </w:r>
      <w:hyperlink xmlns:w="http://schemas.openxmlformats.org/wordprocessingml/2006/main" xmlns:r="http://schemas.openxmlformats.org/officeDocument/2006/relationships" r:id="rId174" w:anchor="src.E0007" w:history="1">
        <w:r xmlns:w="http://schemas.openxmlformats.org/wordprocessingml/2006/main" w:rsidRPr="00126615">
          <w:rPr>
            <w:rFonts w:ascii="inherit" w:eastAsia="Times New Roman" w:hAnsi="inherit" w:cs="Times New Roman"/>
            <w:color w:val="337AB7"/>
            <w:lang w:eastAsia="ru-RU"/>
          </w:rPr>
          <w:t xml:space="preserve"> </w:t>
        </w:r>
      </w:hyperlink>
      <w:hyperlink xmlns:w="http://schemas.openxmlformats.org/wordprocessingml/2006/main" xmlns:r="http://schemas.openxmlformats.org/officeDocument/2006/relationships" r:id="rId174" w:anchor="src.E0007" w:history="1">
        <w:r xmlns:w="http://schemas.openxmlformats.org/wordprocessingml/2006/main" w:rsidRPr="00126615">
          <w:rPr>
            <w:rFonts w:ascii="inherit" w:eastAsia="Times New Roman" w:hAnsi="inherit" w:cs="Times New Roman"/>
            <w:color w:val="337AB7"/>
            <w:sz w:val="15"/>
            <w:szCs w:val="15"/>
            <w:vertAlign w:val="superscript"/>
            <w:lang w:eastAsia="ru-RU"/>
          </w:rPr>
          <w:t xml:space="preserve">7</w:t>
        </w:r>
      </w:hyperlink>
      <w:hyperlink xmlns:w="http://schemas.openxmlformats.org/wordprocessingml/2006/main" xmlns:r="http://schemas.openxmlformats.org/officeDocument/2006/relationships" r:id="rId174" w:anchor="src.E0007" w:history="1">
        <w:r xmlns:w="http://schemas.openxmlformats.org/wordprocessingml/2006/main" w:rsidRPr="00126615">
          <w:rPr>
            <w:rFonts w:ascii="inherit" w:eastAsia="Times New Roman" w:hAnsi="inherit" w:cs="Times New Roman"/>
            <w:color w:val="337AB7"/>
            <w:lang w:eastAsia="ru-RU"/>
          </w:rPr>
          <w:t xml:space="preserve"> </w:t>
        </w:r>
      </w:hyperlink>
      <w:r xmlns:w="http://schemas.openxmlformats.org/wordprocessingml/2006/main" w:rsidRPr="00126615">
        <w:rPr>
          <w:rFonts w:ascii="Times New Roman" w:eastAsia="Times New Roman" w:hAnsi="Times New Roman" w:cs="Times New Roman"/>
          <w:color w:val="000000"/>
          <w:lang w:eastAsia="ru-RU"/>
        </w:rPr>
        <w:t xml:space="preserve">) لائحة المجلس (المفوضية الأوروبية) رقم 708/2007 المؤرخة 11 يونيو 2007 بشأن استخدام الأنواع الغريبة والغير موجودة محليًا في تربية الأحياء المائية (الجريدة الرسمية للاتحاد الأوروبي L 168، 28.6.2007، ص 1).</w:t>
      </w:r>
    </w:p>
    <w:p w:rsidR="00126615" w:rsidRPr="00126615" w:rsidRDefault="00126615" w:rsidP="00126615">
      <w:pPr xmlns:w="http://schemas.openxmlformats.org/wordprocessingml/2006/main">
        <w:shd w:val="clear" w:color="auto" w:fill="FFFFFF"/>
        <w:spacing w:before="120" w:after="0" w:line="240" w:lineRule="auto"/>
        <w:jc w:val="both"/>
        <w:rPr>
          <w:rFonts w:ascii="Times New Roman" w:eastAsia="Times New Roman" w:hAnsi="Times New Roman" w:cs="Times New Roman"/>
          <w:color w:val="000000"/>
          <w:lang w:eastAsia="ru-RU"/>
        </w:rPr>
        <w:bidi/>
      </w:pPr>
      <w:r xmlns:w="http://schemas.openxmlformats.org/wordprocessingml/2006/main" w:rsidRPr="00126615">
        <w:rPr>
          <w:rFonts w:ascii="Times New Roman" w:eastAsia="Times New Roman" w:hAnsi="Times New Roman" w:cs="Times New Roman"/>
          <w:color w:val="000000"/>
          <w:lang w:eastAsia="ru-RU"/>
        </w:rPr>
        <w:t xml:space="preserve">(</w:t>
      </w:r>
      <w:hyperlink xmlns:w="http://schemas.openxmlformats.org/wordprocessingml/2006/main" xmlns:r="http://schemas.openxmlformats.org/officeDocument/2006/relationships" r:id="rId175" w:anchor="src.E0008" w:history="1">
        <w:r xmlns:w="http://schemas.openxmlformats.org/wordprocessingml/2006/main" w:rsidRPr="00126615">
          <w:rPr>
            <w:rFonts w:ascii="inherit" w:eastAsia="Times New Roman" w:hAnsi="inherit" w:cs="Times New Roman"/>
            <w:color w:val="337AB7"/>
            <w:lang w:eastAsia="ru-RU"/>
          </w:rPr>
          <w:t xml:space="preserve"> </w:t>
        </w:r>
      </w:hyperlink>
      <w:hyperlink xmlns:w="http://schemas.openxmlformats.org/wordprocessingml/2006/main" xmlns:r="http://schemas.openxmlformats.org/officeDocument/2006/relationships" r:id="rId175" w:anchor="src.E0008" w:history="1">
        <w:r xmlns:w="http://schemas.openxmlformats.org/wordprocessingml/2006/main" w:rsidRPr="00126615">
          <w:rPr>
            <w:rFonts w:ascii="inherit" w:eastAsia="Times New Roman" w:hAnsi="inherit" w:cs="Times New Roman"/>
            <w:color w:val="337AB7"/>
            <w:sz w:val="15"/>
            <w:szCs w:val="15"/>
            <w:vertAlign w:val="superscript"/>
            <w:lang w:eastAsia="ru-RU"/>
          </w:rPr>
          <w:t xml:space="preserve">8</w:t>
        </w:r>
      </w:hyperlink>
      <w:hyperlink xmlns:w="http://schemas.openxmlformats.org/wordprocessingml/2006/main" xmlns:r="http://schemas.openxmlformats.org/officeDocument/2006/relationships" r:id="rId175" w:anchor="src.E0008" w:history="1">
        <w:r xmlns:w="http://schemas.openxmlformats.org/wordprocessingml/2006/main" w:rsidRPr="00126615">
          <w:rPr>
            <w:rFonts w:ascii="inherit" w:eastAsia="Times New Roman" w:hAnsi="inherit" w:cs="Times New Roman"/>
            <w:color w:val="337AB7"/>
            <w:lang w:eastAsia="ru-RU"/>
          </w:rPr>
          <w:t xml:space="preserve"> </w:t>
        </w:r>
      </w:hyperlink>
      <w:r xmlns:w="http://schemas.openxmlformats.org/wordprocessingml/2006/main" w:rsidRPr="00126615">
        <w:rPr>
          <w:rFonts w:ascii="Times New Roman" w:eastAsia="Times New Roman" w:hAnsi="Times New Roman" w:cs="Times New Roman"/>
          <w:color w:val="000000"/>
          <w:lang w:eastAsia="ru-RU"/>
        </w:rPr>
        <w:t xml:space="preserve">) التوجيه 2001/82/EC الصادر عن البرلمان الأوروبي والمجلس بتاريخ 6 نوفمبر 2001 بشأن قانون المجتمع المتعلق بالمنتجات الطبية البيطرية (الجريدة الرسمية للاتحاد الأوروبي L 311، 28.11.2001، ص 1).</w:t>
      </w:r>
    </w:p>
    <w:p w:rsidR="00126615" w:rsidRPr="00126615" w:rsidRDefault="00126615" w:rsidP="00126615">
      <w:pPr xmlns:w="http://schemas.openxmlformats.org/wordprocessingml/2006/main">
        <w:shd w:val="clear" w:color="auto" w:fill="FFFFFF"/>
        <w:spacing w:before="120" w:after="0" w:line="240" w:lineRule="auto"/>
        <w:jc w:val="both"/>
        <w:rPr>
          <w:rFonts w:ascii="Times New Roman" w:eastAsia="Times New Roman" w:hAnsi="Times New Roman" w:cs="Times New Roman"/>
          <w:color w:val="000000"/>
          <w:lang w:eastAsia="ru-RU"/>
        </w:rPr>
        <w:bidi/>
      </w:pPr>
      <w:r xmlns:w="http://schemas.openxmlformats.org/wordprocessingml/2006/main" w:rsidRPr="00126615">
        <w:rPr>
          <w:rFonts w:ascii="Times New Roman" w:eastAsia="Times New Roman" w:hAnsi="Times New Roman" w:cs="Times New Roman"/>
          <w:color w:val="000000"/>
          <w:lang w:eastAsia="ru-RU"/>
        </w:rPr>
        <w:lastRenderedPageBreak xmlns:w="http://schemas.openxmlformats.org/wordprocessingml/2006/main"/>
      </w:r>
      <w:r xmlns:w="http://schemas.openxmlformats.org/wordprocessingml/2006/main" w:rsidRPr="00126615">
        <w:rPr>
          <w:rFonts w:ascii="Times New Roman" w:eastAsia="Times New Roman" w:hAnsi="Times New Roman" w:cs="Times New Roman"/>
          <w:color w:val="000000"/>
          <w:lang w:eastAsia="ru-RU"/>
        </w:rPr>
        <w:t xml:space="preserve">(</w:t>
      </w:r>
      <w:hyperlink xmlns:w="http://schemas.openxmlformats.org/wordprocessingml/2006/main" xmlns:r="http://schemas.openxmlformats.org/officeDocument/2006/relationships" r:id="rId176" w:anchor="src.E0009" w:history="1">
        <w:r xmlns:w="http://schemas.openxmlformats.org/wordprocessingml/2006/main" w:rsidRPr="00126615">
          <w:rPr>
            <w:rFonts w:ascii="inherit" w:eastAsia="Times New Roman" w:hAnsi="inherit" w:cs="Times New Roman"/>
            <w:color w:val="337AB7"/>
            <w:lang w:eastAsia="ru-RU"/>
          </w:rPr>
          <w:t xml:space="preserve"> </w:t>
        </w:r>
      </w:hyperlink>
      <w:hyperlink xmlns:w="http://schemas.openxmlformats.org/wordprocessingml/2006/main" xmlns:r="http://schemas.openxmlformats.org/officeDocument/2006/relationships" r:id="rId176" w:anchor="src.E0009" w:history="1">
        <w:r xmlns:w="http://schemas.openxmlformats.org/wordprocessingml/2006/main" w:rsidRPr="00126615">
          <w:rPr>
            <w:rFonts w:ascii="inherit" w:eastAsia="Times New Roman" w:hAnsi="inherit" w:cs="Times New Roman"/>
            <w:color w:val="337AB7"/>
            <w:sz w:val="15"/>
            <w:szCs w:val="15"/>
            <w:vertAlign w:val="superscript"/>
            <w:lang w:eastAsia="ru-RU"/>
          </w:rPr>
          <w:t xml:space="preserve">9</w:t>
        </w:r>
      </w:hyperlink>
      <w:hyperlink xmlns:w="http://schemas.openxmlformats.org/wordprocessingml/2006/main" xmlns:r="http://schemas.openxmlformats.org/officeDocument/2006/relationships" r:id="rId176" w:anchor="src.E0009" w:history="1">
        <w:r xmlns:w="http://schemas.openxmlformats.org/wordprocessingml/2006/main" w:rsidRPr="00126615">
          <w:rPr>
            <w:rFonts w:ascii="inherit" w:eastAsia="Times New Roman" w:hAnsi="inherit" w:cs="Times New Roman"/>
            <w:color w:val="337AB7"/>
            <w:lang w:eastAsia="ru-RU"/>
          </w:rPr>
          <w:t xml:space="preserve"> </w:t>
        </w:r>
      </w:hyperlink>
      <w:r xmlns:w="http://schemas.openxmlformats.org/wordprocessingml/2006/main" w:rsidRPr="00126615">
        <w:rPr>
          <w:rFonts w:ascii="Times New Roman" w:eastAsia="Times New Roman" w:hAnsi="Times New Roman" w:cs="Times New Roman"/>
          <w:color w:val="000000"/>
          <w:lang w:eastAsia="ru-RU"/>
        </w:rPr>
        <w:t xml:space="preserve">) اللائحة (EC) رقم 178/2002 الصادرة عن البرلمان الأوروبي والمجلس بتاريخ 28 يناير 2002 والتي تحدد المبادئ العامة ومتطلبات قانون الأغذية، وتنشئ هيئة سلامة الأغذية الأوروبية وتضع الإجراءات في مسائل سلامة الأغذية (OJ L 31، 1.2.2002، ص 1).</w:t>
      </w:r>
    </w:p>
    <w:p w:rsidR="00126615" w:rsidRPr="00126615" w:rsidRDefault="00126615" w:rsidP="00126615">
      <w:pPr xmlns:w="http://schemas.openxmlformats.org/wordprocessingml/2006/main">
        <w:shd w:val="clear" w:color="auto" w:fill="FFFFFF"/>
        <w:spacing w:before="120" w:after="0" w:line="240" w:lineRule="auto"/>
        <w:jc w:val="both"/>
        <w:rPr>
          <w:rFonts w:ascii="Times New Roman" w:eastAsia="Times New Roman" w:hAnsi="Times New Roman" w:cs="Times New Roman"/>
          <w:color w:val="000000"/>
          <w:lang w:eastAsia="ru-RU"/>
        </w:rPr>
        <w:bidi/>
      </w:pPr>
      <w:r xmlns:w="http://schemas.openxmlformats.org/wordprocessingml/2006/main" w:rsidRPr="00126615">
        <w:rPr>
          <w:rFonts w:ascii="Times New Roman" w:eastAsia="Times New Roman" w:hAnsi="Times New Roman" w:cs="Times New Roman"/>
          <w:color w:val="000000"/>
          <w:lang w:eastAsia="ru-RU"/>
        </w:rPr>
        <w:t xml:space="preserve">(</w:t>
      </w:r>
      <w:hyperlink xmlns:w="http://schemas.openxmlformats.org/wordprocessingml/2006/main" xmlns:r="http://schemas.openxmlformats.org/officeDocument/2006/relationships" r:id="rId177" w:anchor="src.E0010" w:history="1">
        <w:r xmlns:w="http://schemas.openxmlformats.org/wordprocessingml/2006/main" w:rsidRPr="00126615">
          <w:rPr>
            <w:rFonts w:ascii="inherit" w:eastAsia="Times New Roman" w:hAnsi="inherit" w:cs="Times New Roman"/>
            <w:color w:val="337AB7"/>
            <w:lang w:eastAsia="ru-RU"/>
          </w:rPr>
          <w:t xml:space="preserve"> </w:t>
        </w:r>
      </w:hyperlink>
      <w:hyperlink xmlns:w="http://schemas.openxmlformats.org/wordprocessingml/2006/main" xmlns:r="http://schemas.openxmlformats.org/officeDocument/2006/relationships" r:id="rId177" w:anchor="src.E0010" w:history="1">
        <w:r xmlns:w="http://schemas.openxmlformats.org/wordprocessingml/2006/main" w:rsidRPr="00126615">
          <w:rPr>
            <w:rFonts w:ascii="inherit" w:eastAsia="Times New Roman" w:hAnsi="inherit" w:cs="Times New Roman"/>
            <w:color w:val="337AB7"/>
            <w:sz w:val="15"/>
            <w:szCs w:val="15"/>
            <w:vertAlign w:val="superscript"/>
            <w:lang w:eastAsia="ru-RU"/>
          </w:rPr>
          <w:t xml:space="preserve">10</w:t>
        </w:r>
      </w:hyperlink>
      <w:hyperlink xmlns:w="http://schemas.openxmlformats.org/wordprocessingml/2006/main" xmlns:r="http://schemas.openxmlformats.org/officeDocument/2006/relationships" r:id="rId177" w:anchor="src.E0010" w:history="1">
        <w:r xmlns:w="http://schemas.openxmlformats.org/wordprocessingml/2006/main" w:rsidRPr="00126615">
          <w:rPr>
            <w:rFonts w:ascii="inherit" w:eastAsia="Times New Roman" w:hAnsi="inherit" w:cs="Times New Roman"/>
            <w:color w:val="337AB7"/>
            <w:lang w:eastAsia="ru-RU"/>
          </w:rPr>
          <w:t xml:space="preserve"> </w:t>
        </w:r>
      </w:hyperlink>
      <w:r xmlns:w="http://schemas.openxmlformats.org/wordprocessingml/2006/main" w:rsidRPr="00126615">
        <w:rPr>
          <w:rFonts w:ascii="Times New Roman" w:eastAsia="Times New Roman" w:hAnsi="Times New Roman" w:cs="Times New Roman"/>
          <w:color w:val="000000"/>
          <w:lang w:eastAsia="ru-RU"/>
        </w:rPr>
        <w:t xml:space="preserve">) اللائحة (EC) رقم 767/2009 الصادرة عن البرلمان الأوروبي والمجلس بتاريخ 13 يوليو 2009 بشأن طرح الأعلاف في السوق واستخدامها، وتعديل لائحة البرلمان الأوروبي والمجلس (EC) رقم 1831/2003 وإلغاء توجيه المجلس 79/373/EEC، وتوجيه المفوضية 80/511/EEC، وتوجيهات المجلس 82/471/EEC، و83/228/EEC، و93/74/EEC، و93/113/EC، و96/25/EC، وقرار المفوضية 2004/217/EC (OJ L 229، 1.9.2009، ص 1).</w:t>
      </w:r>
    </w:p>
    <w:p w:rsidR="00126615" w:rsidRPr="00126615" w:rsidRDefault="00126615" w:rsidP="00126615">
      <w:pPr xmlns:w="http://schemas.openxmlformats.org/wordprocessingml/2006/main">
        <w:shd w:val="clear" w:color="auto" w:fill="FFFFFF"/>
        <w:spacing w:before="120" w:after="0" w:line="240" w:lineRule="auto"/>
        <w:jc w:val="both"/>
        <w:rPr>
          <w:rFonts w:ascii="Times New Roman" w:eastAsia="Times New Roman" w:hAnsi="Times New Roman" w:cs="Times New Roman"/>
          <w:color w:val="000000"/>
          <w:lang w:eastAsia="ru-RU"/>
        </w:rPr>
        <w:bidi/>
      </w:pPr>
      <w:r xmlns:w="http://schemas.openxmlformats.org/wordprocessingml/2006/main" w:rsidRPr="00126615">
        <w:rPr>
          <w:rFonts w:ascii="Times New Roman" w:eastAsia="Times New Roman" w:hAnsi="Times New Roman" w:cs="Times New Roman"/>
          <w:color w:val="000000"/>
          <w:lang w:eastAsia="ru-RU"/>
        </w:rPr>
        <w:t xml:space="preserve">(</w:t>
      </w:r>
      <w:hyperlink xmlns:w="http://schemas.openxmlformats.org/wordprocessingml/2006/main" xmlns:r="http://schemas.openxmlformats.org/officeDocument/2006/relationships" r:id="rId178" w:anchor="src.E0011" w:history="1">
        <w:r xmlns:w="http://schemas.openxmlformats.org/wordprocessingml/2006/main" w:rsidRPr="00126615">
          <w:rPr>
            <w:rFonts w:ascii="inherit" w:eastAsia="Times New Roman" w:hAnsi="inherit" w:cs="Times New Roman"/>
            <w:color w:val="337AB7"/>
            <w:lang w:eastAsia="ru-RU"/>
          </w:rPr>
          <w:t xml:space="preserve"> </w:t>
        </w:r>
      </w:hyperlink>
      <w:hyperlink xmlns:w="http://schemas.openxmlformats.org/wordprocessingml/2006/main" xmlns:r="http://schemas.openxmlformats.org/officeDocument/2006/relationships" r:id="rId178" w:anchor="src.E0011" w:history="1">
        <w:r xmlns:w="http://schemas.openxmlformats.org/wordprocessingml/2006/main" w:rsidRPr="00126615">
          <w:rPr>
            <w:rFonts w:ascii="inherit" w:eastAsia="Times New Roman" w:hAnsi="inherit" w:cs="Times New Roman"/>
            <w:color w:val="337AB7"/>
            <w:sz w:val="15"/>
            <w:szCs w:val="15"/>
            <w:vertAlign w:val="superscript"/>
            <w:lang w:eastAsia="ru-RU"/>
          </w:rPr>
          <w:t xml:space="preserve">11</w:t>
        </w:r>
      </w:hyperlink>
      <w:hyperlink xmlns:w="http://schemas.openxmlformats.org/wordprocessingml/2006/main" xmlns:r="http://schemas.openxmlformats.org/officeDocument/2006/relationships" r:id="rId178" w:anchor="src.E0011" w:history="1">
        <w:r xmlns:w="http://schemas.openxmlformats.org/wordprocessingml/2006/main" w:rsidRPr="00126615">
          <w:rPr>
            <w:rFonts w:ascii="inherit" w:eastAsia="Times New Roman" w:hAnsi="inherit" w:cs="Times New Roman"/>
            <w:color w:val="337AB7"/>
            <w:lang w:eastAsia="ru-RU"/>
          </w:rPr>
          <w:t xml:space="preserve"> </w:t>
        </w:r>
      </w:hyperlink>
      <w:r xmlns:w="http://schemas.openxmlformats.org/wordprocessingml/2006/main" w:rsidRPr="00126615">
        <w:rPr>
          <w:rFonts w:ascii="Times New Roman" w:eastAsia="Times New Roman" w:hAnsi="Times New Roman" w:cs="Times New Roman"/>
          <w:color w:val="000000"/>
          <w:lang w:eastAsia="ru-RU"/>
        </w:rPr>
        <w:t xml:space="preserve">) التوجيه 2001/18/EC الصادر عن البرلمان الأوروبي والمجلس بتاريخ 12 مارس 2001 بشأن الإطلاق المتعمد للكائنات المعدلة وراثيًا في البيئة وإلغاء توجيه المجلس 90/220/EEC (الجريدة الرسمية للاتحاد الأوروبي L 106، 17.4.2001، ص 1).</w:t>
      </w:r>
    </w:p>
    <w:p w:rsidR="00126615" w:rsidRPr="00126615" w:rsidRDefault="00126615" w:rsidP="00126615">
      <w:pPr xmlns:w="http://schemas.openxmlformats.org/wordprocessingml/2006/main">
        <w:shd w:val="clear" w:color="auto" w:fill="FFFFFF"/>
        <w:spacing w:before="120" w:after="0" w:line="240" w:lineRule="auto"/>
        <w:jc w:val="both"/>
        <w:rPr>
          <w:rFonts w:ascii="Times New Roman" w:eastAsia="Times New Roman" w:hAnsi="Times New Roman" w:cs="Times New Roman"/>
          <w:color w:val="000000"/>
          <w:lang w:eastAsia="ru-RU"/>
        </w:rPr>
        <w:bidi/>
      </w:pPr>
      <w:r xmlns:w="http://schemas.openxmlformats.org/wordprocessingml/2006/main" w:rsidRPr="00126615">
        <w:rPr>
          <w:rFonts w:ascii="Times New Roman" w:eastAsia="Times New Roman" w:hAnsi="Times New Roman" w:cs="Times New Roman"/>
          <w:color w:val="000000"/>
          <w:lang w:eastAsia="ru-RU"/>
        </w:rPr>
        <w:t xml:space="preserve">(</w:t>
      </w:r>
      <w:hyperlink xmlns:w="http://schemas.openxmlformats.org/wordprocessingml/2006/main" xmlns:r="http://schemas.openxmlformats.org/officeDocument/2006/relationships" r:id="rId179" w:anchor="src.E0012" w:history="1">
        <w:r xmlns:w="http://schemas.openxmlformats.org/wordprocessingml/2006/main" w:rsidRPr="00126615">
          <w:rPr>
            <w:rFonts w:ascii="inherit" w:eastAsia="Times New Roman" w:hAnsi="inherit" w:cs="Times New Roman"/>
            <w:color w:val="337AB7"/>
            <w:lang w:eastAsia="ru-RU"/>
          </w:rPr>
          <w:t xml:space="preserve"> </w:t>
        </w:r>
      </w:hyperlink>
      <w:hyperlink xmlns:w="http://schemas.openxmlformats.org/wordprocessingml/2006/main" xmlns:r="http://schemas.openxmlformats.org/officeDocument/2006/relationships" r:id="rId179" w:anchor="src.E0012" w:history="1">
        <w:r xmlns:w="http://schemas.openxmlformats.org/wordprocessingml/2006/main" w:rsidRPr="00126615">
          <w:rPr>
            <w:rFonts w:ascii="inherit" w:eastAsia="Times New Roman" w:hAnsi="inherit" w:cs="Times New Roman"/>
            <w:color w:val="337AB7"/>
            <w:sz w:val="15"/>
            <w:szCs w:val="15"/>
            <w:vertAlign w:val="superscript"/>
            <w:lang w:eastAsia="ru-RU"/>
          </w:rPr>
          <w:t xml:space="preserve">12</w:t>
        </w:r>
      </w:hyperlink>
      <w:hyperlink xmlns:w="http://schemas.openxmlformats.org/wordprocessingml/2006/main" xmlns:r="http://schemas.openxmlformats.org/officeDocument/2006/relationships" r:id="rId179" w:anchor="src.E0012" w:history="1">
        <w:r xmlns:w="http://schemas.openxmlformats.org/wordprocessingml/2006/main" w:rsidRPr="00126615">
          <w:rPr>
            <w:rFonts w:ascii="inherit" w:eastAsia="Times New Roman" w:hAnsi="inherit" w:cs="Times New Roman"/>
            <w:color w:val="337AB7"/>
            <w:lang w:eastAsia="ru-RU"/>
          </w:rPr>
          <w:t xml:space="preserve"> </w:t>
        </w:r>
      </w:hyperlink>
      <w:r xmlns:w="http://schemas.openxmlformats.org/wordprocessingml/2006/main" w:rsidRPr="00126615">
        <w:rPr>
          <w:rFonts w:ascii="Times New Roman" w:eastAsia="Times New Roman" w:hAnsi="Times New Roman" w:cs="Times New Roman"/>
          <w:color w:val="000000"/>
          <w:lang w:eastAsia="ru-RU"/>
        </w:rPr>
        <w:t xml:space="preserve">) اللائحة (EC) رقم 1333/2008 الصادرة عن البرلمان الأوروبي والمجلس بتاريخ 16 ديسمبر 2008 بشأن المواد المضافة إلى الأغذية (الجريدة الرسمية للاتحاد الأوروبي L 354، 31.12.2008، ص 16).</w:t>
      </w:r>
    </w:p>
    <w:p w:rsidR="00126615" w:rsidRPr="00126615" w:rsidRDefault="00126615" w:rsidP="00126615">
      <w:pPr xmlns:w="http://schemas.openxmlformats.org/wordprocessingml/2006/main">
        <w:shd w:val="clear" w:color="auto" w:fill="FFFFFF"/>
        <w:spacing w:before="120" w:after="0" w:line="240" w:lineRule="auto"/>
        <w:jc w:val="both"/>
        <w:rPr>
          <w:rFonts w:ascii="Times New Roman" w:eastAsia="Times New Roman" w:hAnsi="Times New Roman" w:cs="Times New Roman"/>
          <w:color w:val="000000"/>
          <w:lang w:eastAsia="ru-RU"/>
        </w:rPr>
        <w:bidi/>
      </w:pPr>
      <w:r xmlns:w="http://schemas.openxmlformats.org/wordprocessingml/2006/main" w:rsidRPr="00126615">
        <w:rPr>
          <w:rFonts w:ascii="Times New Roman" w:eastAsia="Times New Roman" w:hAnsi="Times New Roman" w:cs="Times New Roman"/>
          <w:color w:val="000000"/>
          <w:lang w:eastAsia="ru-RU"/>
        </w:rPr>
        <w:t xml:space="preserve">(</w:t>
      </w:r>
      <w:hyperlink xmlns:w="http://schemas.openxmlformats.org/wordprocessingml/2006/main" xmlns:r="http://schemas.openxmlformats.org/officeDocument/2006/relationships" r:id="rId180" w:anchor="src.E0013" w:history="1">
        <w:r xmlns:w="http://schemas.openxmlformats.org/wordprocessingml/2006/main" w:rsidRPr="00126615">
          <w:rPr>
            <w:rFonts w:ascii="inherit" w:eastAsia="Times New Roman" w:hAnsi="inherit" w:cs="Times New Roman"/>
            <w:color w:val="337AB7"/>
            <w:lang w:eastAsia="ru-RU"/>
          </w:rPr>
          <w:t xml:space="preserve"> </w:t>
        </w:r>
      </w:hyperlink>
      <w:hyperlink xmlns:w="http://schemas.openxmlformats.org/wordprocessingml/2006/main" xmlns:r="http://schemas.openxmlformats.org/officeDocument/2006/relationships" r:id="rId180" w:anchor="src.E0013" w:history="1">
        <w:r xmlns:w="http://schemas.openxmlformats.org/wordprocessingml/2006/main" w:rsidRPr="00126615">
          <w:rPr>
            <w:rFonts w:ascii="inherit" w:eastAsia="Times New Roman" w:hAnsi="inherit" w:cs="Times New Roman"/>
            <w:color w:val="337AB7"/>
            <w:sz w:val="15"/>
            <w:szCs w:val="15"/>
            <w:vertAlign w:val="superscript"/>
            <w:lang w:eastAsia="ru-RU"/>
          </w:rPr>
          <w:t xml:space="preserve">13</w:t>
        </w:r>
      </w:hyperlink>
      <w:hyperlink xmlns:w="http://schemas.openxmlformats.org/wordprocessingml/2006/main" xmlns:r="http://schemas.openxmlformats.org/officeDocument/2006/relationships" r:id="rId180" w:anchor="src.E0013" w:history="1">
        <w:r xmlns:w="http://schemas.openxmlformats.org/wordprocessingml/2006/main" w:rsidRPr="00126615">
          <w:rPr>
            <w:rFonts w:ascii="inherit" w:eastAsia="Times New Roman" w:hAnsi="inherit" w:cs="Times New Roman"/>
            <w:color w:val="337AB7"/>
            <w:lang w:eastAsia="ru-RU"/>
          </w:rPr>
          <w:t xml:space="preserve"> </w:t>
        </w:r>
      </w:hyperlink>
      <w:r xmlns:w="http://schemas.openxmlformats.org/wordprocessingml/2006/main" w:rsidRPr="00126615">
        <w:rPr>
          <w:rFonts w:ascii="Times New Roman" w:eastAsia="Times New Roman" w:hAnsi="Times New Roman" w:cs="Times New Roman"/>
          <w:color w:val="000000"/>
          <w:lang w:eastAsia="ru-RU"/>
        </w:rPr>
        <w:t xml:space="preserve">) اللائحة (EC) رقم 1831/2003 الصادرة عن البرلمان الأوروبي والمجلس بتاريخ 22 سبتمبر 2003 بشأن المواد المضافة المستخدمة في تغذية الحيوانات (OJ L 268، 18.10.2003، ص 29).</w:t>
      </w:r>
    </w:p>
    <w:p w:rsidR="00126615" w:rsidRPr="00126615" w:rsidRDefault="00126615" w:rsidP="00126615">
      <w:pPr xmlns:w="http://schemas.openxmlformats.org/wordprocessingml/2006/main">
        <w:shd w:val="clear" w:color="auto" w:fill="FFFFFF"/>
        <w:spacing w:before="120" w:after="0" w:line="240" w:lineRule="auto"/>
        <w:jc w:val="both"/>
        <w:rPr>
          <w:rFonts w:ascii="Times New Roman" w:eastAsia="Times New Roman" w:hAnsi="Times New Roman" w:cs="Times New Roman"/>
          <w:color w:val="000000"/>
          <w:lang w:eastAsia="ru-RU"/>
        </w:rPr>
        <w:bidi/>
      </w:pPr>
      <w:r xmlns:w="http://schemas.openxmlformats.org/wordprocessingml/2006/main" w:rsidRPr="00126615">
        <w:rPr>
          <w:rFonts w:ascii="Times New Roman" w:eastAsia="Times New Roman" w:hAnsi="Times New Roman" w:cs="Times New Roman"/>
          <w:color w:val="000000"/>
          <w:lang w:eastAsia="ru-RU"/>
        </w:rPr>
        <w:t xml:space="preserve">(</w:t>
      </w:r>
      <w:hyperlink xmlns:w="http://schemas.openxmlformats.org/wordprocessingml/2006/main" xmlns:r="http://schemas.openxmlformats.org/officeDocument/2006/relationships" r:id="rId181" w:anchor="src.E0014" w:history="1">
        <w:r xmlns:w="http://schemas.openxmlformats.org/wordprocessingml/2006/main" w:rsidRPr="00126615">
          <w:rPr>
            <w:rFonts w:ascii="inherit" w:eastAsia="Times New Roman" w:hAnsi="inherit" w:cs="Times New Roman"/>
            <w:color w:val="337AB7"/>
            <w:lang w:eastAsia="ru-RU"/>
          </w:rPr>
          <w:t xml:space="preserve"> </w:t>
        </w:r>
      </w:hyperlink>
      <w:hyperlink xmlns:w="http://schemas.openxmlformats.org/wordprocessingml/2006/main" xmlns:r="http://schemas.openxmlformats.org/officeDocument/2006/relationships" r:id="rId181" w:anchor="src.E0014" w:history="1">
        <w:r xmlns:w="http://schemas.openxmlformats.org/wordprocessingml/2006/main" w:rsidRPr="00126615">
          <w:rPr>
            <w:rFonts w:ascii="inherit" w:eastAsia="Times New Roman" w:hAnsi="inherit" w:cs="Times New Roman"/>
            <w:color w:val="337AB7"/>
            <w:sz w:val="15"/>
            <w:szCs w:val="15"/>
            <w:vertAlign w:val="superscript"/>
            <w:lang w:eastAsia="ru-RU"/>
          </w:rPr>
          <w:t xml:space="preserve">14</w:t>
        </w:r>
      </w:hyperlink>
      <w:hyperlink xmlns:w="http://schemas.openxmlformats.org/wordprocessingml/2006/main" xmlns:r="http://schemas.openxmlformats.org/officeDocument/2006/relationships" r:id="rId181" w:anchor="src.E0014" w:history="1">
        <w:r xmlns:w="http://schemas.openxmlformats.org/wordprocessingml/2006/main" w:rsidRPr="00126615">
          <w:rPr>
            <w:rFonts w:ascii="inherit" w:eastAsia="Times New Roman" w:hAnsi="inherit" w:cs="Times New Roman"/>
            <w:color w:val="337AB7"/>
            <w:lang w:eastAsia="ru-RU"/>
          </w:rPr>
          <w:t xml:space="preserve"> </w:t>
        </w:r>
      </w:hyperlink>
      <w:r xmlns:w="http://schemas.openxmlformats.org/wordprocessingml/2006/main" w:rsidRPr="00126615">
        <w:rPr>
          <w:rFonts w:ascii="Times New Roman" w:eastAsia="Times New Roman" w:hAnsi="Times New Roman" w:cs="Times New Roman"/>
          <w:color w:val="000000"/>
          <w:lang w:eastAsia="ru-RU"/>
        </w:rPr>
        <w:t xml:space="preserve">) اللائحة (الاتحاد الأوروبي) 2015/2283 الصادرة عن البرلمان الأوروبي والمجلس بتاريخ 25 نوفمبر 2015 بشأن الأغذية الجديدة، المعدلة للائحة (الاتحاد الأوروبي) رقم 1169/2011 الصادرة عن البرلمان الأوروبي والمجلس وإلغاء اللائحة (المفوضية الأوروبية) رقم 258/97 الصادرة عن البرلمان الأوروبي والمجلس والمفوضية اللائحة (المفوضية الأوروبية) رقم 1852/2001 (الجريدة الرسمية للاتحاد الأوروبي L 327، 11.12.2015، ص 1).</w:t>
      </w:r>
    </w:p>
    <w:p w:rsidR="00126615" w:rsidRPr="00126615" w:rsidRDefault="00126615" w:rsidP="00126615">
      <w:pPr xmlns:w="http://schemas.openxmlformats.org/wordprocessingml/2006/main">
        <w:shd w:val="clear" w:color="auto" w:fill="FFFFFF"/>
        <w:spacing w:before="120" w:after="0" w:line="240" w:lineRule="auto"/>
        <w:jc w:val="both"/>
        <w:rPr>
          <w:rFonts w:ascii="Times New Roman" w:eastAsia="Times New Roman" w:hAnsi="Times New Roman" w:cs="Times New Roman"/>
          <w:color w:val="000000"/>
          <w:lang w:eastAsia="ru-RU"/>
        </w:rPr>
        <w:bidi/>
      </w:pPr>
      <w:r xmlns:w="http://schemas.openxmlformats.org/wordprocessingml/2006/main" w:rsidRPr="00126615">
        <w:rPr>
          <w:rFonts w:ascii="Times New Roman" w:eastAsia="Times New Roman" w:hAnsi="Times New Roman" w:cs="Times New Roman"/>
          <w:color w:val="000000"/>
          <w:lang w:eastAsia="ru-RU"/>
        </w:rPr>
        <w:t xml:space="preserve">(</w:t>
      </w:r>
      <w:hyperlink xmlns:w="http://schemas.openxmlformats.org/wordprocessingml/2006/main" xmlns:r="http://schemas.openxmlformats.org/officeDocument/2006/relationships" r:id="rId182" w:anchor="src.E0015" w:history="1">
        <w:r xmlns:w="http://schemas.openxmlformats.org/wordprocessingml/2006/main" w:rsidRPr="00126615">
          <w:rPr>
            <w:rFonts w:ascii="inherit" w:eastAsia="Times New Roman" w:hAnsi="inherit" w:cs="Times New Roman"/>
            <w:color w:val="337AB7"/>
            <w:lang w:eastAsia="ru-RU"/>
          </w:rPr>
          <w:t xml:space="preserve"> </w:t>
        </w:r>
      </w:hyperlink>
      <w:hyperlink xmlns:w="http://schemas.openxmlformats.org/wordprocessingml/2006/main" xmlns:r="http://schemas.openxmlformats.org/officeDocument/2006/relationships" r:id="rId182" w:anchor="src.E0015" w:history="1">
        <w:r xmlns:w="http://schemas.openxmlformats.org/wordprocessingml/2006/main" w:rsidRPr="00126615">
          <w:rPr>
            <w:rFonts w:ascii="inherit" w:eastAsia="Times New Roman" w:hAnsi="inherit" w:cs="Times New Roman"/>
            <w:color w:val="337AB7"/>
            <w:sz w:val="15"/>
            <w:szCs w:val="15"/>
            <w:vertAlign w:val="superscript"/>
            <w:lang w:eastAsia="ru-RU"/>
          </w:rPr>
          <w:t xml:space="preserve">15</w:t>
        </w:r>
      </w:hyperlink>
      <w:hyperlink xmlns:w="http://schemas.openxmlformats.org/wordprocessingml/2006/main" xmlns:r="http://schemas.openxmlformats.org/officeDocument/2006/relationships" r:id="rId182" w:anchor="src.E0015" w:history="1">
        <w:r xmlns:w="http://schemas.openxmlformats.org/wordprocessingml/2006/main" w:rsidRPr="00126615">
          <w:rPr>
            <w:rFonts w:ascii="inherit" w:eastAsia="Times New Roman" w:hAnsi="inherit" w:cs="Times New Roman"/>
            <w:color w:val="337AB7"/>
            <w:lang w:eastAsia="ru-RU"/>
          </w:rPr>
          <w:t xml:space="preserve"> </w:t>
        </w:r>
      </w:hyperlink>
      <w:r xmlns:w="http://schemas.openxmlformats.org/wordprocessingml/2006/main" w:rsidRPr="00126615">
        <w:rPr>
          <w:rFonts w:ascii="Times New Roman" w:eastAsia="Times New Roman" w:hAnsi="Times New Roman" w:cs="Times New Roman"/>
          <w:color w:val="000000"/>
          <w:lang w:eastAsia="ru-RU"/>
        </w:rPr>
        <w:t xml:space="preserve">) اللائحة (EC) رقم 1332/2008 الصادرة عن البرلمان الأوروبي والمجلس بتاريخ 16 ديسمبر 2008 بشأن إنزيمات الأغذية وتعديل توجيه المجلس 83/417/EEC، ولائحة المجلس (EC) رقم 1493/1999، والتوجيه 2000/13/EC، والتوجيه 2001/112/EC، واللائحة (EC) رقم 258/97 (الجريدة الرسمية للاتحاد الأوروبي L 354، 31.12.2008، ص 7).</w:t>
      </w:r>
    </w:p>
    <w:p w:rsidR="00126615" w:rsidRPr="00126615" w:rsidRDefault="00126615" w:rsidP="00126615">
      <w:pPr xmlns:w="http://schemas.openxmlformats.org/wordprocessingml/2006/main">
        <w:shd w:val="clear" w:color="auto" w:fill="FFFFFF"/>
        <w:spacing w:before="120" w:after="0" w:line="240" w:lineRule="auto"/>
        <w:jc w:val="both"/>
        <w:rPr>
          <w:rFonts w:ascii="Times New Roman" w:eastAsia="Times New Roman" w:hAnsi="Times New Roman" w:cs="Times New Roman"/>
          <w:color w:val="000000"/>
          <w:lang w:eastAsia="ru-RU"/>
        </w:rPr>
        <w:bidi/>
      </w:pPr>
      <w:r xmlns:w="http://schemas.openxmlformats.org/wordprocessingml/2006/main" w:rsidRPr="00126615">
        <w:rPr>
          <w:rFonts w:ascii="Times New Roman" w:eastAsia="Times New Roman" w:hAnsi="Times New Roman" w:cs="Times New Roman"/>
          <w:color w:val="000000"/>
          <w:lang w:eastAsia="ru-RU"/>
        </w:rPr>
        <w:t xml:space="preserve">(</w:t>
      </w:r>
      <w:hyperlink xmlns:w="http://schemas.openxmlformats.org/wordprocessingml/2006/main" xmlns:r="http://schemas.openxmlformats.org/officeDocument/2006/relationships" r:id="rId183" w:anchor="src.E0016" w:history="1">
        <w:r xmlns:w="http://schemas.openxmlformats.org/wordprocessingml/2006/main" w:rsidRPr="00126615">
          <w:rPr>
            <w:rFonts w:ascii="inherit" w:eastAsia="Times New Roman" w:hAnsi="inherit" w:cs="Times New Roman"/>
            <w:color w:val="337AB7"/>
            <w:lang w:eastAsia="ru-RU"/>
          </w:rPr>
          <w:t xml:space="preserve"> </w:t>
        </w:r>
      </w:hyperlink>
      <w:hyperlink xmlns:w="http://schemas.openxmlformats.org/wordprocessingml/2006/main" xmlns:r="http://schemas.openxmlformats.org/officeDocument/2006/relationships" r:id="rId183" w:anchor="src.E0016" w:history="1">
        <w:r xmlns:w="http://schemas.openxmlformats.org/wordprocessingml/2006/main" w:rsidRPr="00126615">
          <w:rPr>
            <w:rFonts w:ascii="inherit" w:eastAsia="Times New Roman" w:hAnsi="inherit" w:cs="Times New Roman"/>
            <w:color w:val="337AB7"/>
            <w:sz w:val="15"/>
            <w:szCs w:val="15"/>
            <w:vertAlign w:val="superscript"/>
            <w:lang w:eastAsia="ru-RU"/>
          </w:rPr>
          <w:t xml:space="preserve">16</w:t>
        </w:r>
      </w:hyperlink>
      <w:hyperlink xmlns:w="http://schemas.openxmlformats.org/wordprocessingml/2006/main" xmlns:r="http://schemas.openxmlformats.org/officeDocument/2006/relationships" r:id="rId183" w:anchor="src.E0016" w:history="1">
        <w:r xmlns:w="http://schemas.openxmlformats.org/wordprocessingml/2006/main" w:rsidRPr="00126615">
          <w:rPr>
            <w:rFonts w:ascii="inherit" w:eastAsia="Times New Roman" w:hAnsi="inherit" w:cs="Times New Roman"/>
            <w:color w:val="337AB7"/>
            <w:lang w:eastAsia="ru-RU"/>
          </w:rPr>
          <w:t xml:space="preserve"> </w:t>
        </w:r>
      </w:hyperlink>
      <w:r xmlns:w="http://schemas.openxmlformats.org/wordprocessingml/2006/main" w:rsidRPr="00126615">
        <w:rPr>
          <w:rFonts w:ascii="Times New Roman" w:eastAsia="Times New Roman" w:hAnsi="Times New Roman" w:cs="Times New Roman"/>
          <w:color w:val="000000"/>
          <w:lang w:eastAsia="ru-RU"/>
        </w:rPr>
        <w:t xml:space="preserve">) توجيه المجلس 2013/59/يوراتوم المؤرخ 5 ديسمبر 2013 والذي يحدد معايير السلامة الأساسية للحماية من المخاطر الناجمة عن التعرض للإشعاع المؤين، وإلغاء التوجيهات 89/618/يوراتوم، و90/641/يوراتوم، و96/29/يوراتوم، و97/43/يوراتوم، و2003/122/يوراتوم (الجريدة الرسمية للاتحاد الأوروبي L 13، 17.1.2014، ص 1).</w:t>
      </w:r>
    </w:p>
    <w:p w:rsidR="00126615" w:rsidRPr="00126615" w:rsidRDefault="00126615" w:rsidP="00126615">
      <w:pPr xmlns:w="http://schemas.openxmlformats.org/wordprocessingml/2006/main">
        <w:shd w:val="clear" w:color="auto" w:fill="FFFFFF"/>
        <w:spacing w:before="120" w:after="0" w:line="240" w:lineRule="auto"/>
        <w:jc w:val="both"/>
        <w:rPr>
          <w:rFonts w:ascii="Times New Roman" w:eastAsia="Times New Roman" w:hAnsi="Times New Roman" w:cs="Times New Roman"/>
          <w:color w:val="000000"/>
          <w:lang w:eastAsia="ru-RU"/>
        </w:rPr>
        <w:bidi/>
      </w:pPr>
      <w:r xmlns:w="http://schemas.openxmlformats.org/wordprocessingml/2006/main" w:rsidRPr="00126615">
        <w:rPr>
          <w:rFonts w:ascii="Times New Roman" w:eastAsia="Times New Roman" w:hAnsi="Times New Roman" w:cs="Times New Roman"/>
          <w:color w:val="000000"/>
          <w:lang w:eastAsia="ru-RU"/>
        </w:rPr>
        <w:t xml:space="preserve">(</w:t>
      </w:r>
      <w:hyperlink xmlns:w="http://schemas.openxmlformats.org/wordprocessingml/2006/main" xmlns:r="http://schemas.openxmlformats.org/officeDocument/2006/relationships" r:id="rId184" w:anchor="src.E0017" w:history="1">
        <w:r xmlns:w="http://schemas.openxmlformats.org/wordprocessingml/2006/main" w:rsidRPr="00126615">
          <w:rPr>
            <w:rFonts w:ascii="inherit" w:eastAsia="Times New Roman" w:hAnsi="inherit" w:cs="Times New Roman"/>
            <w:color w:val="337AB7"/>
            <w:lang w:eastAsia="ru-RU"/>
          </w:rPr>
          <w:t xml:space="preserve"> </w:t>
        </w:r>
      </w:hyperlink>
      <w:hyperlink xmlns:w="http://schemas.openxmlformats.org/wordprocessingml/2006/main" xmlns:r="http://schemas.openxmlformats.org/officeDocument/2006/relationships" r:id="rId184" w:anchor="src.E0017" w:history="1">
        <w:r xmlns:w="http://schemas.openxmlformats.org/wordprocessingml/2006/main" w:rsidRPr="00126615">
          <w:rPr>
            <w:rFonts w:ascii="inherit" w:eastAsia="Times New Roman" w:hAnsi="inherit" w:cs="Times New Roman"/>
            <w:color w:val="337AB7"/>
            <w:sz w:val="15"/>
            <w:szCs w:val="15"/>
            <w:vertAlign w:val="superscript"/>
            <w:lang w:eastAsia="ru-RU"/>
          </w:rPr>
          <w:t xml:space="preserve">17</w:t>
        </w:r>
      </w:hyperlink>
      <w:hyperlink xmlns:w="http://schemas.openxmlformats.org/wordprocessingml/2006/main" xmlns:r="http://schemas.openxmlformats.org/officeDocument/2006/relationships" r:id="rId184" w:anchor="src.E0017" w:history="1">
        <w:r xmlns:w="http://schemas.openxmlformats.org/wordprocessingml/2006/main" w:rsidRPr="00126615">
          <w:rPr>
            <w:rFonts w:ascii="inherit" w:eastAsia="Times New Roman" w:hAnsi="inherit" w:cs="Times New Roman"/>
            <w:color w:val="337AB7"/>
            <w:lang w:eastAsia="ru-RU"/>
          </w:rPr>
          <w:t xml:space="preserve"> </w:t>
        </w:r>
      </w:hyperlink>
      <w:r xmlns:w="http://schemas.openxmlformats.org/wordprocessingml/2006/main" w:rsidRPr="00126615">
        <w:rPr>
          <w:rFonts w:ascii="Times New Roman" w:eastAsia="Times New Roman" w:hAnsi="Times New Roman" w:cs="Times New Roman"/>
          <w:color w:val="000000"/>
          <w:lang w:eastAsia="ru-RU"/>
        </w:rPr>
        <w:t xml:space="preserve">) اللائحة (EC) رقم 852/2004 الصادرة عن البرلمان الأوروبي والمجلس بتاريخ 29 أبريل 2004 بشأن نظافة المواد الغذائية (OJ L 139، 30.4.2004، ص 1).</w:t>
      </w:r>
    </w:p>
    <w:p w:rsidR="00126615" w:rsidRPr="00126615" w:rsidRDefault="00126615" w:rsidP="00126615">
      <w:pPr xmlns:w="http://schemas.openxmlformats.org/wordprocessingml/2006/main">
        <w:shd w:val="clear" w:color="auto" w:fill="FFFFFF"/>
        <w:spacing w:before="120" w:after="0" w:line="240" w:lineRule="auto"/>
        <w:jc w:val="both"/>
        <w:rPr>
          <w:rFonts w:ascii="Times New Roman" w:eastAsia="Times New Roman" w:hAnsi="Times New Roman" w:cs="Times New Roman"/>
          <w:color w:val="000000"/>
          <w:lang w:eastAsia="ru-RU"/>
        </w:rPr>
        <w:bidi/>
      </w:pPr>
      <w:r xmlns:w="http://schemas.openxmlformats.org/wordprocessingml/2006/main" w:rsidRPr="00126615">
        <w:rPr>
          <w:rFonts w:ascii="Times New Roman" w:eastAsia="Times New Roman" w:hAnsi="Times New Roman" w:cs="Times New Roman"/>
          <w:color w:val="000000"/>
          <w:lang w:eastAsia="ru-RU"/>
        </w:rPr>
        <w:t xml:space="preserve">(</w:t>
      </w:r>
      <w:hyperlink xmlns:w="http://schemas.openxmlformats.org/wordprocessingml/2006/main" xmlns:r="http://schemas.openxmlformats.org/officeDocument/2006/relationships" r:id="rId185" w:anchor="src.E0018" w:history="1">
        <w:r xmlns:w="http://schemas.openxmlformats.org/wordprocessingml/2006/main" w:rsidRPr="00126615">
          <w:rPr>
            <w:rFonts w:ascii="inherit" w:eastAsia="Times New Roman" w:hAnsi="inherit" w:cs="Times New Roman"/>
            <w:color w:val="337AB7"/>
            <w:lang w:eastAsia="ru-RU"/>
          </w:rPr>
          <w:t xml:space="preserve"> </w:t>
        </w:r>
      </w:hyperlink>
      <w:hyperlink xmlns:w="http://schemas.openxmlformats.org/wordprocessingml/2006/main" xmlns:r="http://schemas.openxmlformats.org/officeDocument/2006/relationships" r:id="rId185" w:anchor="src.E0018" w:history="1">
        <w:r xmlns:w="http://schemas.openxmlformats.org/wordprocessingml/2006/main" w:rsidRPr="00126615">
          <w:rPr>
            <w:rFonts w:ascii="inherit" w:eastAsia="Times New Roman" w:hAnsi="inherit" w:cs="Times New Roman"/>
            <w:color w:val="337AB7"/>
            <w:sz w:val="15"/>
            <w:szCs w:val="15"/>
            <w:vertAlign w:val="superscript"/>
            <w:lang w:eastAsia="ru-RU"/>
          </w:rPr>
          <w:t xml:space="preserve">18</w:t>
        </w:r>
      </w:hyperlink>
      <w:hyperlink xmlns:w="http://schemas.openxmlformats.org/wordprocessingml/2006/main" xmlns:r="http://schemas.openxmlformats.org/officeDocument/2006/relationships" r:id="rId185" w:anchor="src.E0018" w:history="1">
        <w:r xmlns:w="http://schemas.openxmlformats.org/wordprocessingml/2006/main" w:rsidRPr="00126615">
          <w:rPr>
            <w:rFonts w:ascii="inherit" w:eastAsia="Times New Roman" w:hAnsi="inherit" w:cs="Times New Roman"/>
            <w:color w:val="337AB7"/>
            <w:lang w:eastAsia="ru-RU"/>
          </w:rPr>
          <w:t xml:space="preserve"> </w:t>
        </w:r>
      </w:hyperlink>
      <w:r xmlns:w="http://schemas.openxmlformats.org/wordprocessingml/2006/main" w:rsidRPr="00126615">
        <w:rPr>
          <w:rFonts w:ascii="Times New Roman" w:eastAsia="Times New Roman" w:hAnsi="Times New Roman" w:cs="Times New Roman"/>
          <w:color w:val="000000"/>
          <w:lang w:eastAsia="ru-RU"/>
        </w:rPr>
        <w:t xml:space="preserve">) اللائحة (EC) رقم 1829/2003 الصادرة عن البرلمان الأوروبي والمجلس بتاريخ 22 سبتمبر 2003 بشأن الأغذية والأعلاف المعدلة وراثيًا (OJ L 268، 18.10.2003، ص 1).</w:t>
      </w:r>
    </w:p>
    <w:p w:rsidR="00126615" w:rsidRPr="00126615" w:rsidRDefault="00126615" w:rsidP="00126615">
      <w:pPr xmlns:w="http://schemas.openxmlformats.org/wordprocessingml/2006/main">
        <w:shd w:val="clear" w:color="auto" w:fill="FFFFFF"/>
        <w:spacing w:before="120" w:after="0" w:line="240" w:lineRule="auto"/>
        <w:jc w:val="both"/>
        <w:rPr>
          <w:rFonts w:ascii="Times New Roman" w:eastAsia="Times New Roman" w:hAnsi="Times New Roman" w:cs="Times New Roman"/>
          <w:color w:val="000000"/>
          <w:lang w:eastAsia="ru-RU"/>
        </w:rPr>
        <w:bidi/>
      </w:pPr>
      <w:r xmlns:w="http://schemas.openxmlformats.org/wordprocessingml/2006/main" w:rsidRPr="00126615">
        <w:rPr>
          <w:rFonts w:ascii="Times New Roman" w:eastAsia="Times New Roman" w:hAnsi="Times New Roman" w:cs="Times New Roman"/>
          <w:color w:val="000000"/>
          <w:lang w:eastAsia="ru-RU"/>
        </w:rPr>
        <w:t xml:space="preserve">(</w:t>
      </w:r>
      <w:hyperlink xmlns:w="http://schemas.openxmlformats.org/wordprocessingml/2006/main" xmlns:r="http://schemas.openxmlformats.org/officeDocument/2006/relationships" r:id="rId186" w:anchor="src.E0019" w:history="1">
        <w:r xmlns:w="http://schemas.openxmlformats.org/wordprocessingml/2006/main" w:rsidRPr="00126615">
          <w:rPr>
            <w:rFonts w:ascii="inherit" w:eastAsia="Times New Roman" w:hAnsi="inherit" w:cs="Times New Roman"/>
            <w:color w:val="337AB7"/>
            <w:lang w:eastAsia="ru-RU"/>
          </w:rPr>
          <w:t xml:space="preserve"> </w:t>
        </w:r>
      </w:hyperlink>
      <w:hyperlink xmlns:w="http://schemas.openxmlformats.org/wordprocessingml/2006/main" xmlns:r="http://schemas.openxmlformats.org/officeDocument/2006/relationships" r:id="rId186" w:anchor="src.E0019" w:history="1">
        <w:r xmlns:w="http://schemas.openxmlformats.org/wordprocessingml/2006/main" w:rsidRPr="00126615">
          <w:rPr>
            <w:rFonts w:ascii="inherit" w:eastAsia="Times New Roman" w:hAnsi="inherit" w:cs="Times New Roman"/>
            <w:color w:val="337AB7"/>
            <w:sz w:val="15"/>
            <w:szCs w:val="15"/>
            <w:vertAlign w:val="superscript"/>
            <w:lang w:eastAsia="ru-RU"/>
          </w:rPr>
          <w:t xml:space="preserve">19</w:t>
        </w:r>
      </w:hyperlink>
      <w:hyperlink xmlns:w="http://schemas.openxmlformats.org/wordprocessingml/2006/main" xmlns:r="http://schemas.openxmlformats.org/officeDocument/2006/relationships" r:id="rId186" w:anchor="src.E0019" w:history="1">
        <w:r xmlns:w="http://schemas.openxmlformats.org/wordprocessingml/2006/main" w:rsidRPr="00126615">
          <w:rPr>
            <w:rFonts w:ascii="inherit" w:eastAsia="Times New Roman" w:hAnsi="inherit" w:cs="Times New Roman"/>
            <w:color w:val="337AB7"/>
            <w:lang w:eastAsia="ru-RU"/>
          </w:rPr>
          <w:t xml:space="preserve"> </w:t>
        </w:r>
      </w:hyperlink>
      <w:r xmlns:w="http://schemas.openxmlformats.org/wordprocessingml/2006/main" w:rsidRPr="00126615">
        <w:rPr>
          <w:rFonts w:ascii="Times New Roman" w:eastAsia="Times New Roman" w:hAnsi="Times New Roman" w:cs="Times New Roman"/>
          <w:color w:val="000000"/>
          <w:lang w:eastAsia="ru-RU"/>
        </w:rPr>
        <w:t xml:space="preserve">) اللائحة (EC) رقم 1830/2003 الصادرة عن البرلمان الأوروبي والمجلس بتاريخ 22 سبتمبر 2003 بشأن إمكانية تتبع الكائنات المعدلة وراثيًا ووضع العلامات عليها وإمكانية تتبع المنتجات الغذائية والأعلاف المنتجة من الكائنات المعدلة وراثيًا وتعديل التوجيه 2001/18/EC (الجريدة الرسمية للاتحاد الأوروبي L 268، 18.10.2003، ص 24).</w:t>
      </w:r>
    </w:p>
    <w:p w:rsidR="00126615" w:rsidRPr="00126615" w:rsidRDefault="00126615" w:rsidP="00126615">
      <w:pPr xmlns:w="http://schemas.openxmlformats.org/wordprocessingml/2006/main">
        <w:shd w:val="clear" w:color="auto" w:fill="FFFFFF"/>
        <w:spacing w:before="120" w:after="0" w:line="240" w:lineRule="auto"/>
        <w:jc w:val="both"/>
        <w:rPr>
          <w:rFonts w:ascii="Times New Roman" w:eastAsia="Times New Roman" w:hAnsi="Times New Roman" w:cs="Times New Roman"/>
          <w:color w:val="000000"/>
          <w:lang w:eastAsia="ru-RU"/>
        </w:rPr>
        <w:bidi/>
      </w:pPr>
      <w:r xmlns:w="http://schemas.openxmlformats.org/wordprocessingml/2006/main" w:rsidRPr="00126615">
        <w:rPr>
          <w:rFonts w:ascii="Times New Roman" w:eastAsia="Times New Roman" w:hAnsi="Times New Roman" w:cs="Times New Roman"/>
          <w:color w:val="000000"/>
          <w:lang w:eastAsia="ru-RU"/>
        </w:rPr>
        <w:t xml:space="preserve">(</w:t>
      </w:r>
      <w:hyperlink xmlns:w="http://schemas.openxmlformats.org/wordprocessingml/2006/main" xmlns:r="http://schemas.openxmlformats.org/officeDocument/2006/relationships" r:id="rId187" w:anchor="src.E0020" w:history="1">
        <w:r xmlns:w="http://schemas.openxmlformats.org/wordprocessingml/2006/main" w:rsidRPr="00126615">
          <w:rPr>
            <w:rFonts w:ascii="inherit" w:eastAsia="Times New Roman" w:hAnsi="inherit" w:cs="Times New Roman"/>
            <w:color w:val="337AB7"/>
            <w:lang w:eastAsia="ru-RU"/>
          </w:rPr>
          <w:t xml:space="preserve"> </w:t>
        </w:r>
      </w:hyperlink>
      <w:hyperlink xmlns:w="http://schemas.openxmlformats.org/wordprocessingml/2006/main" xmlns:r="http://schemas.openxmlformats.org/officeDocument/2006/relationships" r:id="rId187" w:anchor="src.E0020" w:history="1">
        <w:r xmlns:w="http://schemas.openxmlformats.org/wordprocessingml/2006/main" w:rsidRPr="00126615">
          <w:rPr>
            <w:rFonts w:ascii="inherit" w:eastAsia="Times New Roman" w:hAnsi="inherit" w:cs="Times New Roman"/>
            <w:color w:val="337AB7"/>
            <w:sz w:val="15"/>
            <w:szCs w:val="15"/>
            <w:vertAlign w:val="superscript"/>
            <w:lang w:eastAsia="ru-RU"/>
          </w:rPr>
          <w:t xml:space="preserve">20</w:t>
        </w:r>
      </w:hyperlink>
      <w:hyperlink xmlns:w="http://schemas.openxmlformats.org/wordprocessingml/2006/main" xmlns:r="http://schemas.openxmlformats.org/officeDocument/2006/relationships" r:id="rId187" w:anchor="src.E0020" w:history="1">
        <w:r xmlns:w="http://schemas.openxmlformats.org/wordprocessingml/2006/main" w:rsidRPr="00126615">
          <w:rPr>
            <w:rFonts w:ascii="inherit" w:eastAsia="Times New Roman" w:hAnsi="inherit" w:cs="Times New Roman"/>
            <w:color w:val="337AB7"/>
            <w:lang w:eastAsia="ru-RU"/>
          </w:rPr>
          <w:t xml:space="preserve"> </w:t>
        </w:r>
      </w:hyperlink>
      <w:r xmlns:w="http://schemas.openxmlformats.org/wordprocessingml/2006/main" w:rsidRPr="00126615">
        <w:rPr>
          <w:rFonts w:ascii="Times New Roman" w:eastAsia="Times New Roman" w:hAnsi="Times New Roman" w:cs="Times New Roman"/>
          <w:color w:val="000000"/>
          <w:lang w:eastAsia="ru-RU"/>
        </w:rPr>
        <w:t xml:space="preserve">) اللائحة (المفوضية الأوروبية) رقم 1334/2008 الصادرة عن البرلمان الأوروبي والمجلس بتاريخ 16 ديسمبر 2008 بشأن المنكهات وبعض مكونات الأغذية ذات الخصائص المنكهة للاستخدام في الأغذية وعليها وتعديل لائحة المجلس (المفوضية الأوروبية) رقم 1601/91، واللائحة (المفوضية الأوروبية) رقم 2232/96، والتوجيه 2000/13/EC (الجريدة الرسمية للاتحاد الأوروبي L 354، 31.12.2008، ص 34).</w:t>
      </w:r>
    </w:p>
    <w:p w:rsidR="00126615" w:rsidRPr="00126615" w:rsidRDefault="00126615" w:rsidP="00126615">
      <w:pPr xmlns:w="http://schemas.openxmlformats.org/wordprocessingml/2006/main">
        <w:shd w:val="clear" w:color="auto" w:fill="FFFFFF"/>
        <w:spacing w:before="120" w:after="0" w:line="240" w:lineRule="auto"/>
        <w:jc w:val="both"/>
        <w:rPr>
          <w:rFonts w:ascii="Times New Roman" w:eastAsia="Times New Roman" w:hAnsi="Times New Roman" w:cs="Times New Roman"/>
          <w:color w:val="000000"/>
          <w:lang w:val="en-US" w:eastAsia="ru-RU"/>
        </w:rPr>
        <w:bidi/>
      </w:pPr>
      <w:r xmlns:w="http://schemas.openxmlformats.org/wordprocessingml/2006/main" w:rsidRPr="00126615">
        <w:rPr>
          <w:rFonts w:ascii="Times New Roman" w:eastAsia="Times New Roman" w:hAnsi="Times New Roman" w:cs="Times New Roman"/>
          <w:color w:val="000000"/>
          <w:lang w:val="en-US" w:eastAsia="ru-RU"/>
        </w:rPr>
        <w:t xml:space="preserve">(</w:t>
      </w:r>
      <w:hyperlink xmlns:w="http://schemas.openxmlformats.org/wordprocessingml/2006/main" xmlns:r="http://schemas.openxmlformats.org/officeDocument/2006/relationships" r:id="rId188" w:anchor="src.E0021" w:history="1">
        <w:r xmlns:w="http://schemas.openxmlformats.org/wordprocessingml/2006/main" w:rsidRPr="00126615">
          <w:rPr>
            <w:rFonts w:ascii="inherit" w:eastAsia="Times New Roman" w:hAnsi="inherit" w:cs="Times New Roman"/>
            <w:color w:val="337AB7"/>
            <w:lang w:val="en-US" w:eastAsia="ru-RU"/>
          </w:rPr>
          <w:t xml:space="preserve"> </w:t>
        </w:r>
      </w:hyperlink>
      <w:hyperlink xmlns:w="http://schemas.openxmlformats.org/wordprocessingml/2006/main" xmlns:r="http://schemas.openxmlformats.org/officeDocument/2006/relationships" r:id="rId188" w:anchor="src.E0021" w:history="1">
        <w:r xmlns:w="http://schemas.openxmlformats.org/wordprocessingml/2006/main" w:rsidRPr="00126615">
          <w:rPr>
            <w:rFonts w:ascii="inherit" w:eastAsia="Times New Roman" w:hAnsi="inherit" w:cs="Times New Roman"/>
            <w:color w:val="337AB7"/>
            <w:sz w:val="15"/>
            <w:szCs w:val="15"/>
            <w:vertAlign w:val="superscript"/>
            <w:lang w:val="en-US" w:eastAsia="ru-RU"/>
          </w:rPr>
          <w:t xml:space="preserve">21</w:t>
        </w:r>
      </w:hyperlink>
      <w:hyperlink xmlns:w="http://schemas.openxmlformats.org/wordprocessingml/2006/main" xmlns:r="http://schemas.openxmlformats.org/officeDocument/2006/relationships" r:id="rId188" w:anchor="src.E0021" w:history="1">
        <w:r xmlns:w="http://schemas.openxmlformats.org/wordprocessingml/2006/main" w:rsidRPr="00126615">
          <w:rPr>
            <w:rFonts w:ascii="inherit" w:eastAsia="Times New Roman" w:hAnsi="inherit" w:cs="Times New Roman"/>
            <w:color w:val="337AB7"/>
            <w:lang w:val="en-US" w:eastAsia="ru-RU"/>
          </w:rPr>
          <w:t xml:space="preserve"> </w:t>
        </w:r>
      </w:hyperlink>
      <w:r xmlns:w="http://schemas.openxmlformats.org/wordprocessingml/2006/main" w:rsidRPr="00126615">
        <w:rPr>
          <w:rFonts w:ascii="Times New Roman" w:eastAsia="Times New Roman" w:hAnsi="Times New Roman" w:cs="Times New Roman"/>
          <w:color w:val="000000"/>
          <w:lang w:val="en-US" w:eastAsia="ru-RU"/>
        </w:rPr>
        <w:t xml:space="preserve">) توجيه المجلس 2006/88/EC المؤرخ 24 أكتوبر 2006 بشأن متطلبات الصحة الحيوانية لحيوانات الأحياء المائية ومنتجاتها، والوقاية من بعض الأمراض والسيطرة عليها في الحيوانات المائية (الجريدة الرسمية للاتحاد الأوروبي L 328، 24.11.2006، ص 14).</w:t>
      </w:r>
    </w:p>
    <w:p w:rsidR="00126615" w:rsidRPr="00126615" w:rsidRDefault="00126615" w:rsidP="00126615">
      <w:pPr xmlns:w="http://schemas.openxmlformats.org/wordprocessingml/2006/main">
        <w:shd w:val="clear" w:color="auto" w:fill="FFFFFF"/>
        <w:spacing w:before="120" w:after="0" w:line="240" w:lineRule="auto"/>
        <w:jc w:val="both"/>
        <w:rPr>
          <w:rFonts w:ascii="Times New Roman" w:eastAsia="Times New Roman" w:hAnsi="Times New Roman" w:cs="Times New Roman"/>
          <w:color w:val="000000"/>
          <w:lang w:val="en-US" w:eastAsia="ru-RU"/>
        </w:rPr>
        <w:bidi/>
      </w:pPr>
      <w:r xmlns:w="http://schemas.openxmlformats.org/wordprocessingml/2006/main" w:rsidRPr="00126615">
        <w:rPr>
          <w:rFonts w:ascii="Times New Roman" w:eastAsia="Times New Roman" w:hAnsi="Times New Roman" w:cs="Times New Roman"/>
          <w:color w:val="000000"/>
          <w:lang w:val="en-US" w:eastAsia="ru-RU"/>
        </w:rPr>
        <w:t xml:space="preserve">(</w:t>
      </w:r>
      <w:hyperlink xmlns:w="http://schemas.openxmlformats.org/wordprocessingml/2006/main" xmlns:r="http://schemas.openxmlformats.org/officeDocument/2006/relationships" r:id="rId189" w:anchor="src.E0022" w:history="1">
        <w:r xmlns:w="http://schemas.openxmlformats.org/wordprocessingml/2006/main" w:rsidRPr="00126615">
          <w:rPr>
            <w:rFonts w:ascii="inherit" w:eastAsia="Times New Roman" w:hAnsi="inherit" w:cs="Times New Roman"/>
            <w:color w:val="337AB7"/>
            <w:lang w:val="en-US" w:eastAsia="ru-RU"/>
          </w:rPr>
          <w:t xml:space="preserve"> </w:t>
        </w:r>
      </w:hyperlink>
      <w:hyperlink xmlns:w="http://schemas.openxmlformats.org/wordprocessingml/2006/main" xmlns:r="http://schemas.openxmlformats.org/officeDocument/2006/relationships" r:id="rId189" w:anchor="src.E0022" w:history="1">
        <w:r xmlns:w="http://schemas.openxmlformats.org/wordprocessingml/2006/main" w:rsidRPr="00126615">
          <w:rPr>
            <w:rFonts w:ascii="inherit" w:eastAsia="Times New Roman" w:hAnsi="inherit" w:cs="Times New Roman"/>
            <w:color w:val="337AB7"/>
            <w:sz w:val="15"/>
            <w:szCs w:val="15"/>
            <w:vertAlign w:val="superscript"/>
            <w:lang w:val="en-US" w:eastAsia="ru-RU"/>
          </w:rPr>
          <w:t xml:space="preserve">22</w:t>
        </w:r>
      </w:hyperlink>
      <w:hyperlink xmlns:w="http://schemas.openxmlformats.org/wordprocessingml/2006/main" xmlns:r="http://schemas.openxmlformats.org/officeDocument/2006/relationships" r:id="rId189" w:anchor="src.E0022" w:history="1">
        <w:r xmlns:w="http://schemas.openxmlformats.org/wordprocessingml/2006/main" w:rsidRPr="00126615">
          <w:rPr>
            <w:rFonts w:ascii="inherit" w:eastAsia="Times New Roman" w:hAnsi="inherit" w:cs="Times New Roman"/>
            <w:color w:val="337AB7"/>
            <w:lang w:val="en-US" w:eastAsia="ru-RU"/>
          </w:rPr>
          <w:t xml:space="preserve"> </w:t>
        </w:r>
      </w:hyperlink>
      <w:r xmlns:w="http://schemas.openxmlformats.org/wordprocessingml/2006/main" w:rsidRPr="00126615">
        <w:rPr>
          <w:rFonts w:ascii="Times New Roman" w:eastAsia="Times New Roman" w:hAnsi="Times New Roman" w:cs="Times New Roman"/>
          <w:color w:val="000000"/>
          <w:lang w:val="en-US" w:eastAsia="ru-RU"/>
        </w:rPr>
        <w:t xml:space="preserve">) اللائحة (الاتحاد الأوروبي) 2016/679 الصادرة عن البرلمان الأوروبي والمجلس بتاريخ 27 أبريل 2016 بشأن حماية الأشخاص الطبيعيين فيما يتعلق بمعالجة البيانات الشخصية والانتقال الحر لهذه البيانات، وإلغاء التوجيه 95/46/EC (اللائحة العامة لحماية البيانات) (الجريدة الرسمية للاتحاد الأوروبي L 119، 4.5.2016، ص 1).</w:t>
      </w:r>
    </w:p>
    <w:p w:rsidR="00126615" w:rsidRPr="00126615" w:rsidRDefault="00126615" w:rsidP="00126615">
      <w:pPr xmlns:w="http://schemas.openxmlformats.org/wordprocessingml/2006/main">
        <w:shd w:val="clear" w:color="auto" w:fill="FFFFFF"/>
        <w:spacing w:before="120" w:after="0" w:line="240" w:lineRule="auto"/>
        <w:jc w:val="both"/>
        <w:rPr>
          <w:rFonts w:ascii="Times New Roman" w:eastAsia="Times New Roman" w:hAnsi="Times New Roman" w:cs="Times New Roman"/>
          <w:color w:val="000000"/>
          <w:lang w:val="en-US" w:eastAsia="ru-RU"/>
        </w:rPr>
        <w:bidi/>
      </w:pPr>
      <w:r xmlns:w="http://schemas.openxmlformats.org/wordprocessingml/2006/main" w:rsidRPr="00126615">
        <w:rPr>
          <w:rFonts w:ascii="Times New Roman" w:eastAsia="Times New Roman" w:hAnsi="Times New Roman" w:cs="Times New Roman"/>
          <w:color w:val="000000"/>
          <w:lang w:val="en-US" w:eastAsia="ru-RU"/>
        </w:rPr>
        <w:t xml:space="preserve">(</w:t>
      </w:r>
      <w:hyperlink xmlns:w="http://schemas.openxmlformats.org/wordprocessingml/2006/main" xmlns:r="http://schemas.openxmlformats.org/officeDocument/2006/relationships" r:id="rId190" w:anchor="src.E0023" w:history="1">
        <w:r xmlns:w="http://schemas.openxmlformats.org/wordprocessingml/2006/main" w:rsidRPr="00126615">
          <w:rPr>
            <w:rFonts w:ascii="inherit" w:eastAsia="Times New Roman" w:hAnsi="inherit" w:cs="Times New Roman"/>
            <w:color w:val="337AB7"/>
            <w:lang w:val="en-US" w:eastAsia="ru-RU"/>
          </w:rPr>
          <w:t xml:space="preserve"> </w:t>
        </w:r>
      </w:hyperlink>
      <w:hyperlink xmlns:w="http://schemas.openxmlformats.org/wordprocessingml/2006/main" xmlns:r="http://schemas.openxmlformats.org/officeDocument/2006/relationships" r:id="rId190" w:anchor="src.E0023" w:history="1">
        <w:r xmlns:w="http://schemas.openxmlformats.org/wordprocessingml/2006/main" w:rsidRPr="00126615">
          <w:rPr>
            <w:rFonts w:ascii="inherit" w:eastAsia="Times New Roman" w:hAnsi="inherit" w:cs="Times New Roman"/>
            <w:color w:val="337AB7"/>
            <w:sz w:val="15"/>
            <w:szCs w:val="15"/>
            <w:vertAlign w:val="superscript"/>
            <w:lang w:val="en-US" w:eastAsia="ru-RU"/>
          </w:rPr>
          <w:t xml:space="preserve">23</w:t>
        </w:r>
      </w:hyperlink>
      <w:hyperlink xmlns:w="http://schemas.openxmlformats.org/wordprocessingml/2006/main" xmlns:r="http://schemas.openxmlformats.org/officeDocument/2006/relationships" r:id="rId190" w:anchor="src.E0023" w:history="1">
        <w:r xmlns:w="http://schemas.openxmlformats.org/wordprocessingml/2006/main" w:rsidRPr="00126615">
          <w:rPr>
            <w:rFonts w:ascii="inherit" w:eastAsia="Times New Roman" w:hAnsi="inherit" w:cs="Times New Roman"/>
            <w:color w:val="337AB7"/>
            <w:lang w:val="en-US" w:eastAsia="ru-RU"/>
          </w:rPr>
          <w:t xml:space="preserve"> </w:t>
        </w:r>
      </w:hyperlink>
      <w:r xmlns:w="http://schemas.openxmlformats.org/wordprocessingml/2006/main" w:rsidRPr="00126615">
        <w:rPr>
          <w:rFonts w:ascii="Times New Roman" w:eastAsia="Times New Roman" w:hAnsi="Times New Roman" w:cs="Times New Roman"/>
          <w:color w:val="000000"/>
          <w:lang w:val="en-US" w:eastAsia="ru-RU"/>
        </w:rPr>
        <w:t xml:space="preserve">) اللائحة (EC) رقم 765/2008 الصادرة عن البرلمان الأوروبي والمجلس بتاريخ 9 يوليو 2008 والتي تحدد متطلبات الاعتماد ومراقبة السوق فيما يتعلق بتسويق المنتجات وإلغاء اللائحة (EEC) رقم 339/93 (OJ L 218، 13.8.2008، ص 30).</w:t>
      </w:r>
    </w:p>
    <w:p w:rsidR="00126615" w:rsidRPr="00126615" w:rsidRDefault="00126615" w:rsidP="00126615">
      <w:pPr xmlns:w="http://schemas.openxmlformats.org/wordprocessingml/2006/main">
        <w:shd w:val="clear" w:color="auto" w:fill="FFFFFF"/>
        <w:spacing w:before="120" w:after="0" w:line="240" w:lineRule="auto"/>
        <w:jc w:val="both"/>
        <w:rPr>
          <w:rFonts w:ascii="Times New Roman" w:eastAsia="Times New Roman" w:hAnsi="Times New Roman" w:cs="Times New Roman"/>
          <w:color w:val="000000"/>
          <w:lang w:val="en-US" w:eastAsia="ru-RU"/>
        </w:rPr>
        <w:bidi/>
      </w:pPr>
      <w:r xmlns:w="http://schemas.openxmlformats.org/wordprocessingml/2006/main" w:rsidRPr="00126615">
        <w:rPr>
          <w:rFonts w:ascii="Times New Roman" w:eastAsia="Times New Roman" w:hAnsi="Times New Roman" w:cs="Times New Roman"/>
          <w:color w:val="000000"/>
          <w:lang w:val="en-US" w:eastAsia="ru-RU"/>
        </w:rPr>
        <w:lastRenderedPageBreak xmlns:w="http://schemas.openxmlformats.org/wordprocessingml/2006/main"/>
      </w:r>
      <w:r xmlns:w="http://schemas.openxmlformats.org/wordprocessingml/2006/main" w:rsidRPr="00126615">
        <w:rPr>
          <w:rFonts w:ascii="Times New Roman" w:eastAsia="Times New Roman" w:hAnsi="Times New Roman" w:cs="Times New Roman"/>
          <w:color w:val="000000"/>
          <w:lang w:val="en-US" w:eastAsia="ru-RU"/>
        </w:rPr>
        <w:t xml:space="preserve">(</w:t>
      </w:r>
      <w:hyperlink xmlns:w="http://schemas.openxmlformats.org/wordprocessingml/2006/main" xmlns:r="http://schemas.openxmlformats.org/officeDocument/2006/relationships" r:id="rId191" w:anchor="src.E0024" w:history="1">
        <w:r xmlns:w="http://schemas.openxmlformats.org/wordprocessingml/2006/main" w:rsidRPr="00126615">
          <w:rPr>
            <w:rFonts w:ascii="inherit" w:eastAsia="Times New Roman" w:hAnsi="inherit" w:cs="Times New Roman"/>
            <w:color w:val="337AB7"/>
            <w:lang w:val="en-US" w:eastAsia="ru-RU"/>
          </w:rPr>
          <w:t xml:space="preserve"> </w:t>
        </w:r>
      </w:hyperlink>
      <w:hyperlink xmlns:w="http://schemas.openxmlformats.org/wordprocessingml/2006/main" xmlns:r="http://schemas.openxmlformats.org/officeDocument/2006/relationships" r:id="rId191" w:anchor="src.E0024" w:history="1">
        <w:r xmlns:w="http://schemas.openxmlformats.org/wordprocessingml/2006/main" w:rsidRPr="00126615">
          <w:rPr>
            <w:rFonts w:ascii="inherit" w:eastAsia="Times New Roman" w:hAnsi="inherit" w:cs="Times New Roman"/>
            <w:color w:val="337AB7"/>
            <w:sz w:val="15"/>
            <w:szCs w:val="15"/>
            <w:vertAlign w:val="superscript"/>
            <w:lang w:val="en-US" w:eastAsia="ru-RU"/>
          </w:rPr>
          <w:t xml:space="preserve">24</w:t>
        </w:r>
      </w:hyperlink>
      <w:hyperlink xmlns:w="http://schemas.openxmlformats.org/wordprocessingml/2006/main" xmlns:r="http://schemas.openxmlformats.org/officeDocument/2006/relationships" r:id="rId191" w:anchor="src.E0024" w:history="1">
        <w:r xmlns:w="http://schemas.openxmlformats.org/wordprocessingml/2006/main" w:rsidRPr="00126615">
          <w:rPr>
            <w:rFonts w:ascii="inherit" w:eastAsia="Times New Roman" w:hAnsi="inherit" w:cs="Times New Roman"/>
            <w:color w:val="337AB7"/>
            <w:lang w:val="en-US" w:eastAsia="ru-RU"/>
          </w:rPr>
          <w:t xml:space="preserve"> </w:t>
        </w:r>
      </w:hyperlink>
      <w:r xmlns:w="http://schemas.openxmlformats.org/wordprocessingml/2006/main" w:rsidRPr="00126615">
        <w:rPr>
          <w:rFonts w:ascii="Times New Roman" w:eastAsia="Times New Roman" w:hAnsi="Times New Roman" w:cs="Times New Roman"/>
          <w:color w:val="000000"/>
          <w:lang w:val="en-US" w:eastAsia="ru-RU"/>
        </w:rPr>
        <w:t xml:space="preserve">) اللائحة (الاتحاد الأوروبي) رقم 1306/2013 الصادرة عن البرلمان الأوروبي والمجلس بتاريخ 17 ديسمبر 2013 بشأن تمويل وإدارة ومراقبة السياسة الزراعية المشتركة وإلغاء لوائح المجلس (الجماعة الاقتصادية الأوروبية) رقم 352/78، و(المفوضية الأوروبية) رقم 165/94، و(المفوضية الأوروبية) رقم 2799/98، و(المفوضية الأوروبية) رقم 814/2000، و(المفوضية الأوروبية) رقم 1290/2005، و(المفوضية الأوروبية) رقم 485/2008 (الجريدة الرسمية للاتحاد الأوروبي L 347، 20.12.2013، ص 549).</w:t>
      </w:r>
    </w:p>
    <w:p w:rsidR="00126615" w:rsidRPr="00126615" w:rsidRDefault="00126615" w:rsidP="00126615">
      <w:pPr xmlns:w="http://schemas.openxmlformats.org/wordprocessingml/2006/main">
        <w:shd w:val="clear" w:color="auto" w:fill="FFFFFF"/>
        <w:spacing w:before="120" w:after="0" w:line="240" w:lineRule="auto"/>
        <w:jc w:val="both"/>
        <w:rPr>
          <w:rFonts w:ascii="Times New Roman" w:eastAsia="Times New Roman" w:hAnsi="Times New Roman" w:cs="Times New Roman"/>
          <w:color w:val="000000"/>
          <w:lang w:val="en-US" w:eastAsia="ru-RU"/>
        </w:rPr>
        <w:bidi/>
      </w:pPr>
      <w:r xmlns:w="http://schemas.openxmlformats.org/wordprocessingml/2006/main" w:rsidRPr="00126615">
        <w:rPr>
          <w:rFonts w:ascii="Times New Roman" w:eastAsia="Times New Roman" w:hAnsi="Times New Roman" w:cs="Times New Roman"/>
          <w:color w:val="000000"/>
          <w:lang w:val="en-US" w:eastAsia="ru-RU"/>
        </w:rPr>
        <w:t xml:space="preserve">(</w:t>
      </w:r>
      <w:hyperlink xmlns:w="http://schemas.openxmlformats.org/wordprocessingml/2006/main" xmlns:r="http://schemas.openxmlformats.org/officeDocument/2006/relationships" r:id="rId192" w:anchor="src.E0025" w:history="1">
        <w:r xmlns:w="http://schemas.openxmlformats.org/wordprocessingml/2006/main" w:rsidRPr="00126615">
          <w:rPr>
            <w:rFonts w:ascii="inherit" w:eastAsia="Times New Roman" w:hAnsi="inherit" w:cs="Times New Roman"/>
            <w:color w:val="337AB7"/>
            <w:lang w:val="en-US" w:eastAsia="ru-RU"/>
          </w:rPr>
          <w:t xml:space="preserve"> </w:t>
        </w:r>
      </w:hyperlink>
      <w:hyperlink xmlns:w="http://schemas.openxmlformats.org/wordprocessingml/2006/main" xmlns:r="http://schemas.openxmlformats.org/officeDocument/2006/relationships" r:id="rId192" w:anchor="src.E0025" w:history="1">
        <w:r xmlns:w="http://schemas.openxmlformats.org/wordprocessingml/2006/main" w:rsidRPr="00126615">
          <w:rPr>
            <w:rFonts w:ascii="inherit" w:eastAsia="Times New Roman" w:hAnsi="inherit" w:cs="Times New Roman"/>
            <w:color w:val="337AB7"/>
            <w:sz w:val="15"/>
            <w:szCs w:val="15"/>
            <w:vertAlign w:val="superscript"/>
            <w:lang w:val="en-US" w:eastAsia="ru-RU"/>
          </w:rPr>
          <w:t xml:space="preserve">25</w:t>
        </w:r>
      </w:hyperlink>
      <w:hyperlink xmlns:w="http://schemas.openxmlformats.org/wordprocessingml/2006/main" xmlns:r="http://schemas.openxmlformats.org/officeDocument/2006/relationships" r:id="rId192" w:anchor="src.E0025" w:history="1">
        <w:r xmlns:w="http://schemas.openxmlformats.org/wordprocessingml/2006/main" w:rsidRPr="00126615">
          <w:rPr>
            <w:rFonts w:ascii="inherit" w:eastAsia="Times New Roman" w:hAnsi="inherit" w:cs="Times New Roman"/>
            <w:color w:val="337AB7"/>
            <w:lang w:val="en-US" w:eastAsia="ru-RU"/>
          </w:rPr>
          <w:t xml:space="preserve"> </w:t>
        </w:r>
      </w:hyperlink>
      <w:r xmlns:w="http://schemas.openxmlformats.org/wordprocessingml/2006/main" w:rsidRPr="00126615">
        <w:rPr>
          <w:rFonts w:ascii="Times New Roman" w:eastAsia="Times New Roman" w:hAnsi="Times New Roman" w:cs="Times New Roman"/>
          <w:color w:val="000000"/>
          <w:lang w:val="en-US" w:eastAsia="ru-RU"/>
        </w:rPr>
        <w:t xml:space="preserve">) اللائحة المفوضة (الاتحاد الأوروبي) 2021/1698 المؤرخة 13 يوليو 2021 المكملة للائحة (الاتحاد الأوروبي) 2018/848 للبرلمان الأوروبي والمجلس مع المتطلبات الإجرائية للاعتراف بسلطات الرقابة وهيئات الرقابة المختصة بإجراء عمليات الرقابة على المشغلين ومجموعات المشغلين المعتمدين عضويًا وعلى المنتجات العضوية في بلدان ثالثة ومع قواعد الإشراف عليها والضوابط والإجراءات الأخرى التي يجب أن تقوم بها سلطات الرقابة وهيئات الرقابة تلك (الجريدة الرسمية للاتحاد الأوروبي L 336، 23.9.2021، ص 7).</w:t>
      </w:r>
    </w:p>
    <w:p w:rsidR="00126615" w:rsidRPr="00126615" w:rsidRDefault="00126615" w:rsidP="00126615">
      <w:pPr xmlns:w="http://schemas.openxmlformats.org/wordprocessingml/2006/main">
        <w:shd w:val="clear" w:color="auto" w:fill="FFFFFF"/>
        <w:spacing w:before="120" w:after="0" w:line="240" w:lineRule="auto"/>
        <w:jc w:val="both"/>
        <w:rPr>
          <w:rFonts w:ascii="Times New Roman" w:eastAsia="Times New Roman" w:hAnsi="Times New Roman" w:cs="Times New Roman"/>
          <w:color w:val="000000"/>
          <w:lang w:val="en-US" w:eastAsia="ru-RU"/>
        </w:rPr>
        <w:bidi/>
      </w:pPr>
      <w:r xmlns:w="http://schemas.openxmlformats.org/wordprocessingml/2006/main" w:rsidRPr="00126615">
        <w:rPr>
          <w:rFonts w:ascii="Times New Roman" w:eastAsia="Times New Roman" w:hAnsi="Times New Roman" w:cs="Times New Roman"/>
          <w:color w:val="000000"/>
          <w:lang w:val="en-US" w:eastAsia="ru-RU"/>
        </w:rPr>
        <w:t xml:space="preserve">(</w:t>
      </w:r>
      <w:hyperlink xmlns:w="http://schemas.openxmlformats.org/wordprocessingml/2006/main" xmlns:r="http://schemas.openxmlformats.org/officeDocument/2006/relationships" r:id="rId193" w:anchor="src.E0026" w:history="1">
        <w:r xmlns:w="http://schemas.openxmlformats.org/wordprocessingml/2006/main" w:rsidRPr="00126615">
          <w:rPr>
            <w:rFonts w:ascii="inherit" w:eastAsia="Times New Roman" w:hAnsi="inherit" w:cs="Times New Roman"/>
            <w:color w:val="337AB7"/>
            <w:lang w:val="en-US" w:eastAsia="ru-RU"/>
          </w:rPr>
          <w:t xml:space="preserve"> </w:t>
        </w:r>
      </w:hyperlink>
      <w:hyperlink xmlns:w="http://schemas.openxmlformats.org/wordprocessingml/2006/main" xmlns:r="http://schemas.openxmlformats.org/officeDocument/2006/relationships" r:id="rId193" w:anchor="src.E0026" w:history="1">
        <w:r xmlns:w="http://schemas.openxmlformats.org/wordprocessingml/2006/main" w:rsidRPr="00126615">
          <w:rPr>
            <w:rFonts w:ascii="inherit" w:eastAsia="Times New Roman" w:hAnsi="inherit" w:cs="Times New Roman"/>
            <w:color w:val="337AB7"/>
            <w:sz w:val="15"/>
            <w:szCs w:val="15"/>
            <w:vertAlign w:val="superscript"/>
            <w:lang w:val="en-US" w:eastAsia="ru-RU"/>
          </w:rPr>
          <w:t xml:space="preserve">26</w:t>
        </w:r>
      </w:hyperlink>
      <w:hyperlink xmlns:w="http://schemas.openxmlformats.org/wordprocessingml/2006/main" xmlns:r="http://schemas.openxmlformats.org/officeDocument/2006/relationships" r:id="rId193" w:anchor="src.E0026" w:history="1">
        <w:r xmlns:w="http://schemas.openxmlformats.org/wordprocessingml/2006/main" w:rsidRPr="00126615">
          <w:rPr>
            <w:rFonts w:ascii="inherit" w:eastAsia="Times New Roman" w:hAnsi="inherit" w:cs="Times New Roman"/>
            <w:color w:val="337AB7"/>
            <w:lang w:val="en-US" w:eastAsia="ru-RU"/>
          </w:rPr>
          <w:t xml:space="preserve"> </w:t>
        </w:r>
      </w:hyperlink>
      <w:r xmlns:w="http://schemas.openxmlformats.org/wordprocessingml/2006/main" w:rsidRPr="00126615">
        <w:rPr>
          <w:rFonts w:ascii="Times New Roman" w:eastAsia="Times New Roman" w:hAnsi="Times New Roman" w:cs="Times New Roman"/>
          <w:color w:val="000000"/>
          <w:lang w:val="en-US" w:eastAsia="ru-RU"/>
        </w:rPr>
        <w:t xml:space="preserve">) لائحة المجلس (EC) رقم 1/2005 المؤرخة 22 ديسمبر 2004 بشأن حماية الحيوانات أثناء النقل والعمليات ذات الصلة وتعديل التوجيهين 64/432/EEC و93/119/EC واللائحة (EC) رقم 1255/97 (الجريدة الرسمية للاتحاد الأوروبي L 3، 5.1.2005، ص 1).</w:t>
      </w:r>
    </w:p>
    <w:p w:rsidR="00126615" w:rsidRPr="00126615" w:rsidRDefault="00126615" w:rsidP="00126615">
      <w:pPr xmlns:w="http://schemas.openxmlformats.org/wordprocessingml/2006/main">
        <w:shd w:val="clear" w:color="auto" w:fill="FFFFFF"/>
        <w:spacing w:before="120" w:after="0" w:line="240" w:lineRule="auto"/>
        <w:jc w:val="both"/>
        <w:rPr>
          <w:rFonts w:ascii="Times New Roman" w:eastAsia="Times New Roman" w:hAnsi="Times New Roman" w:cs="Times New Roman"/>
          <w:color w:val="000000"/>
          <w:lang w:val="en-US" w:eastAsia="ru-RU"/>
        </w:rPr>
        <w:bidi/>
      </w:pPr>
      <w:r xmlns:w="http://schemas.openxmlformats.org/wordprocessingml/2006/main" w:rsidRPr="00126615">
        <w:rPr>
          <w:rFonts w:ascii="Times New Roman" w:eastAsia="Times New Roman" w:hAnsi="Times New Roman" w:cs="Times New Roman"/>
          <w:color w:val="000000"/>
          <w:lang w:val="en-US" w:eastAsia="ru-RU"/>
        </w:rPr>
        <w:t xml:space="preserve">(</w:t>
      </w:r>
      <w:hyperlink xmlns:w="http://schemas.openxmlformats.org/wordprocessingml/2006/main" xmlns:r="http://schemas.openxmlformats.org/officeDocument/2006/relationships" r:id="rId194" w:anchor="src.E0027" w:history="1">
        <w:r xmlns:w="http://schemas.openxmlformats.org/wordprocessingml/2006/main" w:rsidRPr="00126615">
          <w:rPr>
            <w:rFonts w:ascii="inherit" w:eastAsia="Times New Roman" w:hAnsi="inherit" w:cs="Times New Roman"/>
            <w:color w:val="337AB7"/>
            <w:lang w:val="en-US" w:eastAsia="ru-RU"/>
          </w:rPr>
          <w:t xml:space="preserve"> </w:t>
        </w:r>
      </w:hyperlink>
      <w:hyperlink xmlns:w="http://schemas.openxmlformats.org/wordprocessingml/2006/main" xmlns:r="http://schemas.openxmlformats.org/officeDocument/2006/relationships" r:id="rId194" w:anchor="src.E0027" w:history="1">
        <w:r xmlns:w="http://schemas.openxmlformats.org/wordprocessingml/2006/main" w:rsidRPr="00126615">
          <w:rPr>
            <w:rFonts w:ascii="inherit" w:eastAsia="Times New Roman" w:hAnsi="inherit" w:cs="Times New Roman"/>
            <w:color w:val="337AB7"/>
            <w:sz w:val="15"/>
            <w:szCs w:val="15"/>
            <w:vertAlign w:val="superscript"/>
            <w:lang w:val="en-US" w:eastAsia="ru-RU"/>
          </w:rPr>
          <w:t xml:space="preserve">27</w:t>
        </w:r>
      </w:hyperlink>
      <w:hyperlink xmlns:w="http://schemas.openxmlformats.org/wordprocessingml/2006/main" xmlns:r="http://schemas.openxmlformats.org/officeDocument/2006/relationships" r:id="rId194" w:anchor="src.E0027" w:history="1">
        <w:r xmlns:w="http://schemas.openxmlformats.org/wordprocessingml/2006/main" w:rsidRPr="00126615">
          <w:rPr>
            <w:rFonts w:ascii="inherit" w:eastAsia="Times New Roman" w:hAnsi="inherit" w:cs="Times New Roman"/>
            <w:color w:val="337AB7"/>
            <w:lang w:val="en-US" w:eastAsia="ru-RU"/>
          </w:rPr>
          <w:t xml:space="preserve"> </w:t>
        </w:r>
      </w:hyperlink>
      <w:r xmlns:w="http://schemas.openxmlformats.org/wordprocessingml/2006/main" w:rsidRPr="00126615">
        <w:rPr>
          <w:rFonts w:ascii="Times New Roman" w:eastAsia="Times New Roman" w:hAnsi="Times New Roman" w:cs="Times New Roman"/>
          <w:color w:val="000000"/>
          <w:lang w:val="en-US" w:eastAsia="ru-RU"/>
        </w:rPr>
        <w:t xml:space="preserve">) لائحة المجلس (EC) رقم 1099/2009 المؤرخة 24 سبتمبر 2009 بشأن حماية الحيوانات وقت القتل (OJ L 303، 18.11.2009، ص 1).</w:t>
      </w:r>
    </w:p>
    <w:p w:rsidR="00126615" w:rsidRPr="00126615" w:rsidRDefault="00126615" w:rsidP="00126615">
      <w:pPr xmlns:w="http://schemas.openxmlformats.org/wordprocessingml/2006/main">
        <w:shd w:val="clear" w:color="auto" w:fill="FFFFFF"/>
        <w:spacing w:before="120" w:after="0" w:line="240" w:lineRule="auto"/>
        <w:jc w:val="both"/>
        <w:rPr>
          <w:rFonts w:ascii="Times New Roman" w:eastAsia="Times New Roman" w:hAnsi="Times New Roman" w:cs="Times New Roman"/>
          <w:color w:val="000000"/>
          <w:lang w:val="en-US" w:eastAsia="ru-RU"/>
        </w:rPr>
        <w:bidi/>
      </w:pPr>
      <w:r xmlns:w="http://schemas.openxmlformats.org/wordprocessingml/2006/main" w:rsidRPr="00126615">
        <w:rPr>
          <w:rFonts w:ascii="Times New Roman" w:eastAsia="Times New Roman" w:hAnsi="Times New Roman" w:cs="Times New Roman"/>
          <w:color w:val="000000"/>
          <w:lang w:val="en-US" w:eastAsia="ru-RU"/>
        </w:rPr>
        <w:t xml:space="preserve">(</w:t>
      </w:r>
      <w:hyperlink xmlns:w="http://schemas.openxmlformats.org/wordprocessingml/2006/main" xmlns:r="http://schemas.openxmlformats.org/officeDocument/2006/relationships" r:id="rId195" w:anchor="src.E0028" w:history="1">
        <w:r xmlns:w="http://schemas.openxmlformats.org/wordprocessingml/2006/main" w:rsidRPr="00126615">
          <w:rPr>
            <w:rFonts w:ascii="inherit" w:eastAsia="Times New Roman" w:hAnsi="inherit" w:cs="Times New Roman"/>
            <w:color w:val="337AB7"/>
            <w:lang w:val="en-US" w:eastAsia="ru-RU"/>
          </w:rPr>
          <w:t xml:space="preserve"> </w:t>
        </w:r>
      </w:hyperlink>
      <w:hyperlink xmlns:w="http://schemas.openxmlformats.org/wordprocessingml/2006/main" xmlns:r="http://schemas.openxmlformats.org/officeDocument/2006/relationships" r:id="rId195" w:anchor="src.E0028" w:history="1">
        <w:r xmlns:w="http://schemas.openxmlformats.org/wordprocessingml/2006/main" w:rsidRPr="00126615">
          <w:rPr>
            <w:rFonts w:ascii="inherit" w:eastAsia="Times New Roman" w:hAnsi="inherit" w:cs="Times New Roman"/>
            <w:color w:val="337AB7"/>
            <w:sz w:val="15"/>
            <w:szCs w:val="15"/>
            <w:vertAlign w:val="superscript"/>
            <w:lang w:val="en-US" w:eastAsia="ru-RU"/>
          </w:rPr>
          <w:t xml:space="preserve">28</w:t>
        </w:r>
      </w:hyperlink>
      <w:hyperlink xmlns:w="http://schemas.openxmlformats.org/wordprocessingml/2006/main" xmlns:r="http://schemas.openxmlformats.org/officeDocument/2006/relationships" r:id="rId195" w:anchor="src.E0028" w:history="1">
        <w:r xmlns:w="http://schemas.openxmlformats.org/wordprocessingml/2006/main" w:rsidRPr="00126615">
          <w:rPr>
            <w:rFonts w:ascii="inherit" w:eastAsia="Times New Roman" w:hAnsi="inherit" w:cs="Times New Roman"/>
            <w:color w:val="337AB7"/>
            <w:lang w:val="en-US" w:eastAsia="ru-RU"/>
          </w:rPr>
          <w:t xml:space="preserve"> </w:t>
        </w:r>
      </w:hyperlink>
      <w:r xmlns:w="http://schemas.openxmlformats.org/wordprocessingml/2006/main" w:rsidRPr="00126615">
        <w:rPr>
          <w:rFonts w:ascii="Times New Roman" w:eastAsia="Times New Roman" w:hAnsi="Times New Roman" w:cs="Times New Roman"/>
          <w:color w:val="000000"/>
          <w:lang w:val="en-US" w:eastAsia="ru-RU"/>
        </w:rPr>
        <w:t xml:space="preserve">) توجيه المجلس 2008/119/EC المؤرخ 18 ديسمبر 2008 بشأن المعايير الدنيا لحماية العجول (الجريدة الرسمية للاتحاد الأوروبي L 10، 15.1.2009، ص 7).</w:t>
      </w:r>
    </w:p>
    <w:p w:rsidR="00126615" w:rsidRPr="00126615" w:rsidRDefault="00126615" w:rsidP="00126615">
      <w:pPr xmlns:w="http://schemas.openxmlformats.org/wordprocessingml/2006/main">
        <w:shd w:val="clear" w:color="auto" w:fill="FFFFFF"/>
        <w:spacing w:before="120" w:after="0" w:line="240" w:lineRule="auto"/>
        <w:jc w:val="both"/>
        <w:rPr>
          <w:rFonts w:ascii="Times New Roman" w:eastAsia="Times New Roman" w:hAnsi="Times New Roman" w:cs="Times New Roman"/>
          <w:color w:val="000000"/>
          <w:lang w:val="en-US" w:eastAsia="ru-RU"/>
        </w:rPr>
        <w:bidi/>
      </w:pPr>
      <w:r xmlns:w="http://schemas.openxmlformats.org/wordprocessingml/2006/main" w:rsidRPr="00126615">
        <w:rPr>
          <w:rFonts w:ascii="Times New Roman" w:eastAsia="Times New Roman" w:hAnsi="Times New Roman" w:cs="Times New Roman"/>
          <w:color w:val="000000"/>
          <w:lang w:val="en-US" w:eastAsia="ru-RU"/>
        </w:rPr>
        <w:t xml:space="preserve">(</w:t>
      </w:r>
      <w:hyperlink xmlns:w="http://schemas.openxmlformats.org/wordprocessingml/2006/main" xmlns:r="http://schemas.openxmlformats.org/officeDocument/2006/relationships" r:id="rId196" w:anchor="src.E0029" w:history="1">
        <w:r xmlns:w="http://schemas.openxmlformats.org/wordprocessingml/2006/main" w:rsidRPr="00126615">
          <w:rPr>
            <w:rFonts w:ascii="inherit" w:eastAsia="Times New Roman" w:hAnsi="inherit" w:cs="Times New Roman"/>
            <w:color w:val="337AB7"/>
            <w:lang w:val="en-US" w:eastAsia="ru-RU"/>
          </w:rPr>
          <w:t xml:space="preserve"> </w:t>
        </w:r>
      </w:hyperlink>
      <w:hyperlink xmlns:w="http://schemas.openxmlformats.org/wordprocessingml/2006/main" xmlns:r="http://schemas.openxmlformats.org/officeDocument/2006/relationships" r:id="rId196" w:anchor="src.E0029" w:history="1">
        <w:r xmlns:w="http://schemas.openxmlformats.org/wordprocessingml/2006/main" w:rsidRPr="00126615">
          <w:rPr>
            <w:rFonts w:ascii="inherit" w:eastAsia="Times New Roman" w:hAnsi="inherit" w:cs="Times New Roman"/>
            <w:color w:val="337AB7"/>
            <w:sz w:val="15"/>
            <w:szCs w:val="15"/>
            <w:vertAlign w:val="superscript"/>
            <w:lang w:val="en-US" w:eastAsia="ru-RU"/>
          </w:rPr>
          <w:t xml:space="preserve">29</w:t>
        </w:r>
      </w:hyperlink>
      <w:hyperlink xmlns:w="http://schemas.openxmlformats.org/wordprocessingml/2006/main" xmlns:r="http://schemas.openxmlformats.org/officeDocument/2006/relationships" r:id="rId196" w:anchor="src.E0029" w:history="1">
        <w:r xmlns:w="http://schemas.openxmlformats.org/wordprocessingml/2006/main" w:rsidRPr="00126615">
          <w:rPr>
            <w:rFonts w:ascii="inherit" w:eastAsia="Times New Roman" w:hAnsi="inherit" w:cs="Times New Roman"/>
            <w:color w:val="337AB7"/>
            <w:lang w:val="en-US" w:eastAsia="ru-RU"/>
          </w:rPr>
          <w:t xml:space="preserve"> </w:t>
        </w:r>
      </w:hyperlink>
      <w:r xmlns:w="http://schemas.openxmlformats.org/wordprocessingml/2006/main" w:rsidRPr="00126615">
        <w:rPr>
          <w:rFonts w:ascii="Times New Roman" w:eastAsia="Times New Roman" w:hAnsi="Times New Roman" w:cs="Times New Roman"/>
          <w:color w:val="000000"/>
          <w:lang w:val="en-US" w:eastAsia="ru-RU"/>
        </w:rPr>
        <w:t xml:space="preserve">) التوجيه 2011/92/EU الصادر عن البرلمان الأوروبي والمجلس بتاريخ 13 ديسمبر 2011 بشأن تقييم آثار بعض المشاريع العامة والخاصة على البيئة (الجريدة الرسمية للاتحاد الأوروبي L 26، 28.1.2012، ص 1).</w:t>
      </w:r>
    </w:p>
    <w:p w:rsidR="00126615" w:rsidRPr="00126615" w:rsidRDefault="00126615" w:rsidP="00126615">
      <w:pPr xmlns:w="http://schemas.openxmlformats.org/wordprocessingml/2006/main">
        <w:shd w:val="clear" w:color="auto" w:fill="FFFFFF"/>
        <w:spacing w:before="120" w:after="0" w:line="240" w:lineRule="auto"/>
        <w:jc w:val="both"/>
        <w:rPr>
          <w:rFonts w:ascii="Times New Roman" w:eastAsia="Times New Roman" w:hAnsi="Times New Roman" w:cs="Times New Roman"/>
          <w:color w:val="000000"/>
          <w:lang w:val="en-US" w:eastAsia="ru-RU"/>
        </w:rPr>
        <w:bidi/>
      </w:pPr>
      <w:r xmlns:w="http://schemas.openxmlformats.org/wordprocessingml/2006/main" w:rsidRPr="00126615">
        <w:rPr>
          <w:rFonts w:ascii="Times New Roman" w:eastAsia="Times New Roman" w:hAnsi="Times New Roman" w:cs="Times New Roman"/>
          <w:color w:val="000000"/>
          <w:lang w:val="en-US" w:eastAsia="ru-RU"/>
        </w:rPr>
        <w:t xml:space="preserve">(</w:t>
      </w:r>
      <w:hyperlink xmlns:w="http://schemas.openxmlformats.org/wordprocessingml/2006/main" xmlns:r="http://schemas.openxmlformats.org/officeDocument/2006/relationships" r:id="rId197" w:anchor="src.E0030" w:history="1">
        <w:r xmlns:w="http://schemas.openxmlformats.org/wordprocessingml/2006/main" w:rsidRPr="00126615">
          <w:rPr>
            <w:rFonts w:ascii="inherit" w:eastAsia="Times New Roman" w:hAnsi="inherit" w:cs="Times New Roman"/>
            <w:color w:val="337AB7"/>
            <w:lang w:val="en-US" w:eastAsia="ru-RU"/>
          </w:rPr>
          <w:t xml:space="preserve"> </w:t>
        </w:r>
      </w:hyperlink>
      <w:hyperlink xmlns:w="http://schemas.openxmlformats.org/wordprocessingml/2006/main" xmlns:r="http://schemas.openxmlformats.org/officeDocument/2006/relationships" r:id="rId197" w:anchor="src.E0030" w:history="1">
        <w:r xmlns:w="http://schemas.openxmlformats.org/wordprocessingml/2006/main" w:rsidRPr="00126615">
          <w:rPr>
            <w:rFonts w:ascii="inherit" w:eastAsia="Times New Roman" w:hAnsi="inherit" w:cs="Times New Roman"/>
            <w:color w:val="337AB7"/>
            <w:sz w:val="15"/>
            <w:szCs w:val="15"/>
            <w:vertAlign w:val="superscript"/>
            <w:lang w:val="en-US" w:eastAsia="ru-RU"/>
          </w:rPr>
          <w:t xml:space="preserve">30</w:t>
        </w:r>
      </w:hyperlink>
      <w:hyperlink xmlns:w="http://schemas.openxmlformats.org/wordprocessingml/2006/main" xmlns:r="http://schemas.openxmlformats.org/officeDocument/2006/relationships" r:id="rId197" w:anchor="src.E0030" w:history="1">
        <w:r xmlns:w="http://schemas.openxmlformats.org/wordprocessingml/2006/main" w:rsidRPr="00126615">
          <w:rPr>
            <w:rFonts w:ascii="inherit" w:eastAsia="Times New Roman" w:hAnsi="inherit" w:cs="Times New Roman"/>
            <w:color w:val="337AB7"/>
            <w:lang w:val="en-US" w:eastAsia="ru-RU"/>
          </w:rPr>
          <w:t xml:space="preserve"> </w:t>
        </w:r>
      </w:hyperlink>
      <w:r xmlns:w="http://schemas.openxmlformats.org/wordprocessingml/2006/main" w:rsidRPr="00126615">
        <w:rPr>
          <w:rFonts w:ascii="Times New Roman" w:eastAsia="Times New Roman" w:hAnsi="Times New Roman" w:cs="Times New Roman"/>
          <w:color w:val="000000"/>
          <w:lang w:val="en-US" w:eastAsia="ru-RU"/>
        </w:rPr>
        <w:t xml:space="preserve">) اللائحة (EC) رقم 854/2004 الصادرة عن البرلمان الأوروبي والمجلس بتاريخ 29 أبريل 2004 والتي تحدد قواعد محددة لتنظيم الضوابط الرسمية على المنتجات ذات الأصل الحيواني المخصصة للاستهلاك البشري (OJ L 139، 30.4.2004، ص 206).</w:t>
      </w:r>
    </w:p>
    <w:p w:rsidR="00126615" w:rsidRPr="00126615" w:rsidRDefault="00126615" w:rsidP="00126615">
      <w:pPr xmlns:w="http://schemas.openxmlformats.org/wordprocessingml/2006/main">
        <w:shd w:val="clear" w:color="auto" w:fill="FFFFFF"/>
        <w:spacing w:before="120" w:after="0" w:line="240" w:lineRule="auto"/>
        <w:jc w:val="both"/>
        <w:rPr>
          <w:rFonts w:ascii="Times New Roman" w:eastAsia="Times New Roman" w:hAnsi="Times New Roman" w:cs="Times New Roman"/>
          <w:color w:val="000000"/>
          <w:lang w:val="en-US" w:eastAsia="ru-RU"/>
        </w:rPr>
        <w:bidi/>
      </w:pPr>
      <w:r xmlns:w="http://schemas.openxmlformats.org/wordprocessingml/2006/main" w:rsidRPr="00126615">
        <w:rPr>
          <w:rFonts w:ascii="Times New Roman" w:eastAsia="Times New Roman" w:hAnsi="Times New Roman" w:cs="Times New Roman"/>
          <w:color w:val="000000"/>
          <w:lang w:val="en-US" w:eastAsia="ru-RU"/>
        </w:rPr>
        <w:t xml:space="preserve">(</w:t>
      </w:r>
      <w:hyperlink xmlns:w="http://schemas.openxmlformats.org/wordprocessingml/2006/main" xmlns:r="http://schemas.openxmlformats.org/officeDocument/2006/relationships" r:id="rId198" w:anchor="src.E0031" w:history="1">
        <w:r xmlns:w="http://schemas.openxmlformats.org/wordprocessingml/2006/main" w:rsidRPr="00126615">
          <w:rPr>
            <w:rFonts w:ascii="inherit" w:eastAsia="Times New Roman" w:hAnsi="inherit" w:cs="Times New Roman"/>
            <w:color w:val="337AB7"/>
            <w:lang w:val="en-US" w:eastAsia="ru-RU"/>
          </w:rPr>
          <w:t xml:space="preserve"> </w:t>
        </w:r>
      </w:hyperlink>
      <w:hyperlink xmlns:w="http://schemas.openxmlformats.org/wordprocessingml/2006/main" xmlns:r="http://schemas.openxmlformats.org/officeDocument/2006/relationships" r:id="rId198" w:anchor="src.E0031" w:history="1">
        <w:r xmlns:w="http://schemas.openxmlformats.org/wordprocessingml/2006/main" w:rsidRPr="00126615">
          <w:rPr>
            <w:rFonts w:ascii="inherit" w:eastAsia="Times New Roman" w:hAnsi="inherit" w:cs="Times New Roman"/>
            <w:color w:val="337AB7"/>
            <w:sz w:val="15"/>
            <w:szCs w:val="15"/>
            <w:vertAlign w:val="superscript"/>
            <w:lang w:val="en-US" w:eastAsia="ru-RU"/>
          </w:rPr>
          <w:t xml:space="preserve">31</w:t>
        </w:r>
      </w:hyperlink>
      <w:hyperlink xmlns:w="http://schemas.openxmlformats.org/wordprocessingml/2006/main" xmlns:r="http://schemas.openxmlformats.org/officeDocument/2006/relationships" r:id="rId198" w:anchor="src.E0031" w:history="1">
        <w:r xmlns:w="http://schemas.openxmlformats.org/wordprocessingml/2006/main" w:rsidRPr="00126615">
          <w:rPr>
            <w:rFonts w:ascii="inherit" w:eastAsia="Times New Roman" w:hAnsi="inherit" w:cs="Times New Roman"/>
            <w:color w:val="337AB7"/>
            <w:lang w:val="en-US" w:eastAsia="ru-RU"/>
          </w:rPr>
          <w:t xml:space="preserve"> </w:t>
        </w:r>
      </w:hyperlink>
      <w:r xmlns:w="http://schemas.openxmlformats.org/wordprocessingml/2006/main" w:rsidRPr="00126615">
        <w:rPr>
          <w:rFonts w:ascii="Times New Roman" w:eastAsia="Times New Roman" w:hAnsi="Times New Roman" w:cs="Times New Roman"/>
          <w:color w:val="000000"/>
          <w:lang w:val="en-US" w:eastAsia="ru-RU"/>
        </w:rPr>
        <w:t xml:space="preserve">) ممارسات التصنيع الجيدة (GMPs) كما هو محدد في المادة 3 (أ) من لائحة المفوضية الأوروبية رقم 2023/2006 المؤرخة 22 ديسمبر 2006 بشأن ممارسات التصنيع الجيدة للمواد والأدوات المخصصة للتلامس مع الغذاء (الجريدة الرسمية للاتحاد الأوروبي L 384، 29.12.2006، ص 75).</w:t>
      </w:r>
    </w:p>
    <w:p w:rsidR="00126615" w:rsidRPr="00126615" w:rsidRDefault="00126615" w:rsidP="00126615">
      <w:pPr xmlns:w="http://schemas.openxmlformats.org/wordprocessingml/2006/main">
        <w:shd w:val="clear" w:color="auto" w:fill="FFFFFF"/>
        <w:spacing w:before="120" w:after="0" w:line="240" w:lineRule="auto"/>
        <w:jc w:val="both"/>
        <w:rPr>
          <w:rFonts w:ascii="Times New Roman" w:eastAsia="Times New Roman" w:hAnsi="Times New Roman" w:cs="Times New Roman"/>
          <w:color w:val="000000"/>
          <w:lang w:val="en-US" w:eastAsia="ru-RU"/>
        </w:rPr>
        <w:bidi/>
      </w:pPr>
      <w:r xmlns:w="http://schemas.openxmlformats.org/wordprocessingml/2006/main" w:rsidRPr="00126615">
        <w:rPr>
          <w:rFonts w:ascii="Times New Roman" w:eastAsia="Times New Roman" w:hAnsi="Times New Roman" w:cs="Times New Roman"/>
          <w:color w:val="000000"/>
          <w:lang w:val="en-US" w:eastAsia="ru-RU"/>
        </w:rPr>
        <w:t xml:space="preserve">(</w:t>
      </w:r>
      <w:hyperlink xmlns:w="http://schemas.openxmlformats.org/wordprocessingml/2006/main" xmlns:r="http://schemas.openxmlformats.org/officeDocument/2006/relationships" r:id="rId199" w:anchor="src.E0032" w:history="1">
        <w:r xmlns:w="http://schemas.openxmlformats.org/wordprocessingml/2006/main" w:rsidRPr="00126615">
          <w:rPr>
            <w:rFonts w:ascii="inherit" w:eastAsia="Times New Roman" w:hAnsi="inherit" w:cs="Times New Roman"/>
            <w:color w:val="337AB7"/>
            <w:lang w:val="en-US" w:eastAsia="ru-RU"/>
          </w:rPr>
          <w:t xml:space="preserve"> </w:t>
        </w:r>
      </w:hyperlink>
      <w:hyperlink xmlns:w="http://schemas.openxmlformats.org/wordprocessingml/2006/main" xmlns:r="http://schemas.openxmlformats.org/officeDocument/2006/relationships" r:id="rId199" w:anchor="src.E0032" w:history="1">
        <w:r xmlns:w="http://schemas.openxmlformats.org/wordprocessingml/2006/main" w:rsidRPr="00126615">
          <w:rPr>
            <w:rFonts w:ascii="inherit" w:eastAsia="Times New Roman" w:hAnsi="inherit" w:cs="Times New Roman"/>
            <w:color w:val="337AB7"/>
            <w:sz w:val="15"/>
            <w:szCs w:val="15"/>
            <w:vertAlign w:val="superscript"/>
            <w:lang w:val="en-US" w:eastAsia="ru-RU"/>
          </w:rPr>
          <w:t xml:space="preserve">32</w:t>
        </w:r>
      </w:hyperlink>
      <w:hyperlink xmlns:w="http://schemas.openxmlformats.org/wordprocessingml/2006/main" xmlns:r="http://schemas.openxmlformats.org/officeDocument/2006/relationships" r:id="rId199" w:anchor="src.E0032" w:history="1">
        <w:r xmlns:w="http://schemas.openxmlformats.org/wordprocessingml/2006/main" w:rsidRPr="00126615">
          <w:rPr>
            <w:rFonts w:ascii="inherit" w:eastAsia="Times New Roman" w:hAnsi="inherit" w:cs="Times New Roman"/>
            <w:color w:val="337AB7"/>
            <w:lang w:val="en-US" w:eastAsia="ru-RU"/>
          </w:rPr>
          <w:t xml:space="preserve"> </w:t>
        </w:r>
      </w:hyperlink>
      <w:r xmlns:w="http://schemas.openxmlformats.org/wordprocessingml/2006/main" w:rsidRPr="00126615">
        <w:rPr>
          <w:rFonts w:ascii="Times New Roman" w:eastAsia="Times New Roman" w:hAnsi="Times New Roman" w:cs="Times New Roman"/>
          <w:color w:val="000000"/>
          <w:lang w:val="en-US" w:eastAsia="ru-RU"/>
        </w:rPr>
        <w:t xml:space="preserve">) اللائحة (الاتحاد الأوروبي) رقم 609/2013 الصادرة عن البرلمان الأوروبي والمجلس بتاريخ 12 يونيو 2013 بشأن الأغذية المخصصة للرضع والأطفال الصغار والأغذية المخصصة للأغراض الطبية الخاصة والبدائل الغذائية الكاملة للتحكم في الوزن وإلغاء توجيه المجلس 92/52/EEC وتوجيهات المفوضية 96/8/EC و1999/21/EC و2006/125/EC و2006/141/EC والتوجيه 2009/39/EC الصادر عن البرلمان الأوروبي والمجلس والمفوضية اللائحة (EC) رقم 41/2009 و(EC) رقم 953/2009 (الجريدة الرسمية للاتحاد الأوروبي L 181، 29.6.2013، ص 35).</w:t>
      </w:r>
    </w:p>
    <w:p w:rsidR="00126615" w:rsidRPr="00126615" w:rsidRDefault="00126615" w:rsidP="00126615">
      <w:pPr xmlns:w="http://schemas.openxmlformats.org/wordprocessingml/2006/main">
        <w:shd w:val="clear" w:color="auto" w:fill="FFFFFF"/>
        <w:spacing w:before="120" w:after="0" w:line="240" w:lineRule="auto"/>
        <w:jc w:val="both"/>
        <w:rPr>
          <w:rFonts w:ascii="Times New Roman" w:eastAsia="Times New Roman" w:hAnsi="Times New Roman" w:cs="Times New Roman"/>
          <w:color w:val="000000"/>
          <w:lang w:val="en-US" w:eastAsia="ru-RU"/>
        </w:rPr>
        <w:bidi/>
      </w:pPr>
      <w:r xmlns:w="http://schemas.openxmlformats.org/wordprocessingml/2006/main" w:rsidRPr="00126615">
        <w:rPr>
          <w:rFonts w:ascii="Times New Roman" w:eastAsia="Times New Roman" w:hAnsi="Times New Roman" w:cs="Times New Roman"/>
          <w:color w:val="000000"/>
          <w:lang w:val="en-US" w:eastAsia="ru-RU"/>
        </w:rPr>
        <w:t xml:space="preserve">(</w:t>
      </w:r>
      <w:hyperlink xmlns:w="http://schemas.openxmlformats.org/wordprocessingml/2006/main" xmlns:r="http://schemas.openxmlformats.org/officeDocument/2006/relationships" r:id="rId200" w:anchor="src.E0033" w:history="1">
        <w:r xmlns:w="http://schemas.openxmlformats.org/wordprocessingml/2006/main" w:rsidRPr="00126615">
          <w:rPr>
            <w:rFonts w:ascii="inherit" w:eastAsia="Times New Roman" w:hAnsi="inherit" w:cs="Times New Roman"/>
            <w:color w:val="337AB7"/>
            <w:lang w:val="en-US" w:eastAsia="ru-RU"/>
          </w:rPr>
          <w:t xml:space="preserve"> </w:t>
        </w:r>
      </w:hyperlink>
      <w:hyperlink xmlns:w="http://schemas.openxmlformats.org/wordprocessingml/2006/main" xmlns:r="http://schemas.openxmlformats.org/officeDocument/2006/relationships" r:id="rId200" w:anchor="src.E0033" w:history="1">
        <w:r xmlns:w="http://schemas.openxmlformats.org/wordprocessingml/2006/main" w:rsidRPr="00126615">
          <w:rPr>
            <w:rFonts w:ascii="inherit" w:eastAsia="Times New Roman" w:hAnsi="inherit" w:cs="Times New Roman"/>
            <w:color w:val="337AB7"/>
            <w:sz w:val="15"/>
            <w:szCs w:val="15"/>
            <w:vertAlign w:val="superscript"/>
            <w:lang w:val="en-US" w:eastAsia="ru-RU"/>
          </w:rPr>
          <w:t xml:space="preserve">33</w:t>
        </w:r>
      </w:hyperlink>
      <w:hyperlink xmlns:w="http://schemas.openxmlformats.org/wordprocessingml/2006/main" xmlns:r="http://schemas.openxmlformats.org/officeDocument/2006/relationships" r:id="rId200" w:anchor="src.E0033" w:history="1">
        <w:r xmlns:w="http://schemas.openxmlformats.org/wordprocessingml/2006/main" w:rsidRPr="00126615">
          <w:rPr>
            <w:rFonts w:ascii="inherit" w:eastAsia="Times New Roman" w:hAnsi="inherit" w:cs="Times New Roman"/>
            <w:color w:val="337AB7"/>
            <w:lang w:val="en-US" w:eastAsia="ru-RU"/>
          </w:rPr>
          <w:t xml:space="preserve"> </w:t>
        </w:r>
      </w:hyperlink>
      <w:r xmlns:w="http://schemas.openxmlformats.org/wordprocessingml/2006/main" w:rsidRPr="00126615">
        <w:rPr>
          <w:rFonts w:ascii="Times New Roman" w:eastAsia="Times New Roman" w:hAnsi="Times New Roman" w:cs="Times New Roman"/>
          <w:color w:val="000000"/>
          <w:lang w:val="en-US" w:eastAsia="ru-RU"/>
        </w:rPr>
        <w:t xml:space="preserve">) توجيه المفوضية 2006/125/EC المؤرخ 5 ديسمبر 2006 بشأن الأغذية المصنعة المصنوعة من الحبوب وأغذية الأطفال الرضع والأطفال الصغار (الجريدة الرسمية للاتحاد الأوروبي L 339، 6.12.2006، ص 16).</w:t>
      </w:r>
    </w:p>
    <w:p w:rsidR="00126615" w:rsidRPr="00126615" w:rsidRDefault="00126615" w:rsidP="00126615">
      <w:pPr xmlns:w="http://schemas.openxmlformats.org/wordprocessingml/2006/main">
        <w:shd w:val="clear" w:color="auto" w:fill="FFFFFF"/>
        <w:spacing w:before="120" w:after="0" w:line="240" w:lineRule="auto"/>
        <w:jc w:val="both"/>
        <w:rPr>
          <w:rFonts w:ascii="Times New Roman" w:eastAsia="Times New Roman" w:hAnsi="Times New Roman" w:cs="Times New Roman"/>
          <w:color w:val="000000"/>
          <w:lang w:val="en-US" w:eastAsia="ru-RU"/>
        </w:rPr>
        <w:bidi/>
      </w:pPr>
      <w:r xmlns:w="http://schemas.openxmlformats.org/wordprocessingml/2006/main" w:rsidRPr="00126615">
        <w:rPr>
          <w:rFonts w:ascii="Times New Roman" w:eastAsia="Times New Roman" w:hAnsi="Times New Roman" w:cs="Times New Roman"/>
          <w:color w:val="000000"/>
          <w:lang w:val="en-US" w:eastAsia="ru-RU"/>
        </w:rPr>
        <w:t xml:space="preserve">(</w:t>
      </w:r>
      <w:hyperlink xmlns:w="http://schemas.openxmlformats.org/wordprocessingml/2006/main" xmlns:r="http://schemas.openxmlformats.org/officeDocument/2006/relationships" r:id="rId201" w:anchor="src.E0034" w:history="1">
        <w:r xmlns:w="http://schemas.openxmlformats.org/wordprocessingml/2006/main" w:rsidRPr="00126615">
          <w:rPr>
            <w:rFonts w:ascii="inherit" w:eastAsia="Times New Roman" w:hAnsi="inherit" w:cs="Times New Roman"/>
            <w:color w:val="337AB7"/>
            <w:lang w:val="en-US" w:eastAsia="ru-RU"/>
          </w:rPr>
          <w:t xml:space="preserve"> </w:t>
        </w:r>
      </w:hyperlink>
      <w:hyperlink xmlns:w="http://schemas.openxmlformats.org/wordprocessingml/2006/main" xmlns:r="http://schemas.openxmlformats.org/officeDocument/2006/relationships" r:id="rId201" w:anchor="src.E0034" w:history="1">
        <w:r xmlns:w="http://schemas.openxmlformats.org/wordprocessingml/2006/main" w:rsidRPr="00126615">
          <w:rPr>
            <w:rFonts w:ascii="inherit" w:eastAsia="Times New Roman" w:hAnsi="inherit" w:cs="Times New Roman"/>
            <w:color w:val="337AB7"/>
            <w:sz w:val="15"/>
            <w:szCs w:val="15"/>
            <w:vertAlign w:val="superscript"/>
            <w:lang w:val="en-US" w:eastAsia="ru-RU"/>
          </w:rPr>
          <w:t xml:space="preserve">34</w:t>
        </w:r>
      </w:hyperlink>
      <w:hyperlink xmlns:w="http://schemas.openxmlformats.org/wordprocessingml/2006/main" xmlns:r="http://schemas.openxmlformats.org/officeDocument/2006/relationships" r:id="rId201" w:anchor="src.E0034" w:history="1">
        <w:r xmlns:w="http://schemas.openxmlformats.org/wordprocessingml/2006/main" w:rsidRPr="00126615">
          <w:rPr>
            <w:rFonts w:ascii="inherit" w:eastAsia="Times New Roman" w:hAnsi="inherit" w:cs="Times New Roman"/>
            <w:color w:val="337AB7"/>
            <w:lang w:val="en-US" w:eastAsia="ru-RU"/>
          </w:rPr>
          <w:t xml:space="preserve"> </w:t>
        </w:r>
      </w:hyperlink>
      <w:r xmlns:w="http://schemas.openxmlformats.org/wordprocessingml/2006/main" w:rsidRPr="00126615">
        <w:rPr>
          <w:rFonts w:ascii="Times New Roman" w:eastAsia="Times New Roman" w:hAnsi="Times New Roman" w:cs="Times New Roman"/>
          <w:color w:val="000000"/>
          <w:lang w:val="en-US" w:eastAsia="ru-RU"/>
        </w:rPr>
        <w:t xml:space="preserve">) لائحة المفوضية (المفوضية الأوروبية) رقم 606/2009 المؤرخة 10 يوليو 2009 والتي تحدد بعض القواعد التفصيلية لتنفيذ لائحة المجلس (المفوضية الأوروبية) رقم 479/2008 فيما يتعلق بفئات منتجات العنب وممارسات صناعة النبيذ والقيود المعمول بها (الجريدة الرسمية للاتحاد الأوروبي L 193، 24.7.2009، ص 1).</w:t>
      </w:r>
    </w:p>
    <w:p w:rsidR="00126615" w:rsidRPr="00126615" w:rsidRDefault="00126615" w:rsidP="00126615">
      <w:pPr xmlns:w="http://schemas.openxmlformats.org/wordprocessingml/2006/main">
        <w:shd w:val="clear" w:color="auto" w:fill="FFFFFF"/>
        <w:spacing w:before="120" w:after="0" w:line="240" w:lineRule="auto"/>
        <w:jc w:val="both"/>
        <w:rPr>
          <w:rFonts w:ascii="Times New Roman" w:eastAsia="Times New Roman" w:hAnsi="Times New Roman" w:cs="Times New Roman"/>
          <w:color w:val="000000"/>
          <w:lang w:val="en-US" w:eastAsia="ru-RU"/>
        </w:rPr>
        <w:bidi/>
      </w:pPr>
      <w:r xmlns:w="http://schemas.openxmlformats.org/wordprocessingml/2006/main" w:rsidRPr="00126615">
        <w:rPr>
          <w:rFonts w:ascii="Times New Roman" w:eastAsia="Times New Roman" w:hAnsi="Times New Roman" w:cs="Times New Roman"/>
          <w:color w:val="000000"/>
          <w:lang w:val="en-US" w:eastAsia="ru-RU"/>
        </w:rPr>
        <w:t xml:space="preserve">(</w:t>
      </w:r>
      <w:hyperlink xmlns:w="http://schemas.openxmlformats.org/wordprocessingml/2006/main" xmlns:r="http://schemas.openxmlformats.org/officeDocument/2006/relationships" r:id="rId202" w:anchor="src.E0035" w:history="1">
        <w:r xmlns:w="http://schemas.openxmlformats.org/wordprocessingml/2006/main" w:rsidRPr="00126615">
          <w:rPr>
            <w:rFonts w:ascii="inherit" w:eastAsia="Times New Roman" w:hAnsi="inherit" w:cs="Times New Roman"/>
            <w:color w:val="337AB7"/>
            <w:lang w:val="en-US" w:eastAsia="ru-RU"/>
          </w:rPr>
          <w:t xml:space="preserve"> </w:t>
        </w:r>
      </w:hyperlink>
      <w:hyperlink xmlns:w="http://schemas.openxmlformats.org/wordprocessingml/2006/main" xmlns:r="http://schemas.openxmlformats.org/officeDocument/2006/relationships" r:id="rId202" w:anchor="src.E0035" w:history="1">
        <w:r xmlns:w="http://schemas.openxmlformats.org/wordprocessingml/2006/main" w:rsidRPr="00126615">
          <w:rPr>
            <w:rFonts w:ascii="inherit" w:eastAsia="Times New Roman" w:hAnsi="inherit" w:cs="Times New Roman"/>
            <w:color w:val="337AB7"/>
            <w:sz w:val="15"/>
            <w:szCs w:val="15"/>
            <w:vertAlign w:val="superscript"/>
            <w:lang w:val="en-US" w:eastAsia="ru-RU"/>
          </w:rPr>
          <w:t xml:space="preserve">35</w:t>
        </w:r>
      </w:hyperlink>
      <w:hyperlink xmlns:w="http://schemas.openxmlformats.org/wordprocessingml/2006/main" xmlns:r="http://schemas.openxmlformats.org/officeDocument/2006/relationships" r:id="rId202" w:anchor="src.E0035" w:history="1">
        <w:r xmlns:w="http://schemas.openxmlformats.org/wordprocessingml/2006/main" w:rsidRPr="00126615">
          <w:rPr>
            <w:rFonts w:ascii="inherit" w:eastAsia="Times New Roman" w:hAnsi="inherit" w:cs="Times New Roman"/>
            <w:color w:val="337AB7"/>
            <w:lang w:val="en-US" w:eastAsia="ru-RU"/>
          </w:rPr>
          <w:t xml:space="preserve"> </w:t>
        </w:r>
      </w:hyperlink>
      <w:r xmlns:w="http://schemas.openxmlformats.org/wordprocessingml/2006/main" w:rsidRPr="00126615">
        <w:rPr>
          <w:rFonts w:ascii="Times New Roman" w:eastAsia="Times New Roman" w:hAnsi="Times New Roman" w:cs="Times New Roman"/>
          <w:color w:val="000000"/>
          <w:lang w:val="en-US" w:eastAsia="ru-RU"/>
        </w:rPr>
        <w:t xml:space="preserve">) لائحة المفوضية (المفوضية الأوروبية) رقم 607/2009 المؤرخة 14 يوليو/تموز 2009 والتي تحدد بعض القواعد التفصيلية لتنفيذ لائحة المجلس (المفوضية الأوروبية) رقم 479/2008 فيما يتعلق بتسميات المنشأ المحمية والمؤشرات الجغرافية والمصطلحات التقليدية والوسم والعرض لبعض منتجات قطاع النبيذ (الجريدة الرسمية للاتحاد الأوروبي L 193، 24 يوليو/تموز 2009، ص 60).</w:t>
      </w:r>
    </w:p>
    <w:p w:rsidR="005C423C" w:rsidRPr="00126615" w:rsidRDefault="005C423C">
      <w:pPr>
        <w:rPr>
          <w:lang w:val="en-US"/>
        </w:rPr>
      </w:pPr>
    </w:p>
    <w:sectPr w:rsidR="005C423C" w:rsidRPr="001266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68A"/>
    <w:rsid w:val="00126615"/>
    <w:rsid w:val="0030568A"/>
    <w:rsid w:val="005C4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A732CC-AAC7-455F-A772-9B41BFF70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126615"/>
    <w:pPr>
      <w:spacing w:before="100" w:beforeAutospacing="1" w:after="100" w:afterAutospacing="1" w:line="240" w:lineRule="auto"/>
    </w:pPr>
    <w:rPr>
      <w:rFonts w:ascii="Times New Roman" w:eastAsia="Times New Roman" w:hAnsi="Times New Roman" w:cs="Times New Roman"/>
      <w:sz w:val="24"/>
      <w:szCs w:val="24"/>
      <w:lang w:eastAsia="ru-RU" w:val="ar"/>
    </w:rPr>
  </w:style>
  <w:style w:type="paragraph" w:customStyle="1" w:styleId="title-doc-first">
    <w:name w:val="title-doc-first"/>
    <w:basedOn w:val="a"/>
    <w:rsid w:val="00126615"/>
    <w:pPr>
      <w:spacing w:before="100" w:beforeAutospacing="1" w:after="100" w:afterAutospacing="1" w:line="240" w:lineRule="auto"/>
    </w:pPr>
    <w:rPr>
      <w:rFonts w:ascii="Times New Roman" w:eastAsia="Times New Roman" w:hAnsi="Times New Roman" w:cs="Times New Roman"/>
      <w:sz w:val="24"/>
      <w:szCs w:val="24"/>
      <w:lang w:eastAsia="ru-RU" w:val="ar"/>
    </w:rPr>
  </w:style>
  <w:style w:type="paragraph" w:customStyle="1" w:styleId="title-doc-last">
    <w:name w:val="title-doc-last"/>
    <w:basedOn w:val="a"/>
    <w:rsid w:val="00126615"/>
    <w:pPr>
      <w:spacing w:before="100" w:beforeAutospacing="1" w:after="100" w:afterAutospacing="1" w:line="240" w:lineRule="auto"/>
    </w:pPr>
    <w:rPr>
      <w:rFonts w:ascii="Times New Roman" w:eastAsia="Times New Roman" w:hAnsi="Times New Roman" w:cs="Times New Roman"/>
      <w:sz w:val="24"/>
      <w:szCs w:val="24"/>
      <w:lang w:eastAsia="ru-RU" w:val="ar"/>
    </w:rPr>
  </w:style>
  <w:style w:type="paragraph" w:styleId="a3">
    <w:name w:val="Normal (Web)"/>
    <w:basedOn w:val="a"/>
    <w:uiPriority w:val="99"/>
    <w:semiHidden/>
    <w:unhideWhenUsed/>
    <w:rsid w:val="00126615"/>
    <w:pPr>
      <w:spacing w:before="100" w:beforeAutospacing="1" w:after="100" w:afterAutospacing="1" w:line="240" w:lineRule="auto"/>
    </w:pPr>
    <w:rPr>
      <w:rFonts w:ascii="Times New Roman" w:eastAsia="Times New Roman" w:hAnsi="Times New Roman" w:cs="Times New Roman"/>
      <w:sz w:val="24"/>
      <w:szCs w:val="24"/>
      <w:lang w:eastAsia="ru-RU" w:val="ar"/>
    </w:rPr>
  </w:style>
  <w:style w:type="paragraph" w:customStyle="1" w:styleId="title-division-1">
    <w:name w:val="title-division-1"/>
    <w:basedOn w:val="a"/>
    <w:rsid w:val="00126615"/>
    <w:pPr>
      <w:spacing w:before="100" w:beforeAutospacing="1" w:after="100" w:afterAutospacing="1" w:line="240" w:lineRule="auto"/>
    </w:pPr>
    <w:rPr>
      <w:rFonts w:ascii="Times New Roman" w:eastAsia="Times New Roman" w:hAnsi="Times New Roman" w:cs="Times New Roman"/>
      <w:sz w:val="24"/>
      <w:szCs w:val="24"/>
      <w:lang w:eastAsia="ru-RU" w:val="ar"/>
    </w:rPr>
  </w:style>
  <w:style w:type="paragraph" w:customStyle="1" w:styleId="title-division-2">
    <w:name w:val="title-division-2"/>
    <w:basedOn w:val="a"/>
    <w:rsid w:val="00126615"/>
    <w:pPr>
      <w:spacing w:before="100" w:beforeAutospacing="1" w:after="100" w:afterAutospacing="1" w:line="240" w:lineRule="auto"/>
    </w:pPr>
    <w:rPr>
      <w:rFonts w:ascii="Times New Roman" w:eastAsia="Times New Roman" w:hAnsi="Times New Roman" w:cs="Times New Roman"/>
      <w:sz w:val="24"/>
      <w:szCs w:val="24"/>
      <w:lang w:eastAsia="ru-RU" w:val="ar"/>
    </w:rPr>
  </w:style>
  <w:style w:type="character" w:customStyle="1" w:styleId="boldface">
    <w:name w:val="boldface"/>
    <w:basedOn w:val="a0"/>
    <w:rsid w:val="00126615"/>
  </w:style>
  <w:style w:type="paragraph" w:customStyle="1" w:styleId="title-article-norm">
    <w:name w:val="title-article-norm"/>
    <w:basedOn w:val="a"/>
    <w:rsid w:val="00126615"/>
    <w:pPr>
      <w:spacing w:before="100" w:beforeAutospacing="1" w:after="100" w:afterAutospacing="1" w:line="240" w:lineRule="auto"/>
    </w:pPr>
    <w:rPr>
      <w:rFonts w:ascii="Times New Roman" w:eastAsia="Times New Roman" w:hAnsi="Times New Roman" w:cs="Times New Roman"/>
      <w:sz w:val="24"/>
      <w:szCs w:val="24"/>
      <w:lang w:eastAsia="ru-RU" w:val="ar"/>
    </w:rPr>
  </w:style>
  <w:style w:type="paragraph" w:customStyle="1" w:styleId="stitle-article-norm">
    <w:name w:val="stitle-article-norm"/>
    <w:basedOn w:val="a"/>
    <w:rsid w:val="00126615"/>
    <w:pPr>
      <w:spacing w:before="100" w:beforeAutospacing="1" w:after="100" w:afterAutospacing="1" w:line="240" w:lineRule="auto"/>
    </w:pPr>
    <w:rPr>
      <w:rFonts w:ascii="Times New Roman" w:eastAsia="Times New Roman" w:hAnsi="Times New Roman" w:cs="Times New Roman"/>
      <w:sz w:val="24"/>
      <w:szCs w:val="24"/>
      <w:lang w:eastAsia="ru-RU" w:val="ar"/>
    </w:rPr>
  </w:style>
  <w:style w:type="paragraph" w:customStyle="1" w:styleId="norm">
    <w:name w:val="norm"/>
    <w:basedOn w:val="a"/>
    <w:rsid w:val="00126615"/>
    <w:pPr>
      <w:spacing w:before="100" w:beforeAutospacing="1" w:after="100" w:afterAutospacing="1" w:line="240" w:lineRule="auto"/>
    </w:pPr>
    <w:rPr>
      <w:rFonts w:ascii="Times New Roman" w:eastAsia="Times New Roman" w:hAnsi="Times New Roman" w:cs="Times New Roman"/>
      <w:sz w:val="24"/>
      <w:szCs w:val="24"/>
      <w:lang w:eastAsia="ru-RU" w:val="ar"/>
    </w:rPr>
  </w:style>
  <w:style w:type="character" w:customStyle="1" w:styleId="no-parag">
    <w:name w:val="no-parag"/>
    <w:basedOn w:val="a0"/>
    <w:rsid w:val="00126615"/>
  </w:style>
  <w:style w:type="character" w:styleId="a4">
    <w:name w:val="Hyperlink"/>
    <w:basedOn w:val="a0"/>
    <w:uiPriority w:val="99"/>
    <w:semiHidden/>
    <w:unhideWhenUsed/>
    <w:rsid w:val="00126615"/>
    <w:rPr>
      <w:color w:val="0000FF"/>
      <w:u w:val="single"/>
    </w:rPr>
  </w:style>
  <w:style w:type="character" w:styleId="a5">
    <w:name w:val="FollowedHyperlink"/>
    <w:basedOn w:val="a0"/>
    <w:uiPriority w:val="99"/>
    <w:semiHidden/>
    <w:unhideWhenUsed/>
    <w:rsid w:val="00126615"/>
    <w:rPr>
      <w:color w:val="800080"/>
      <w:u w:val="single"/>
    </w:rPr>
  </w:style>
  <w:style w:type="character" w:customStyle="1" w:styleId="superscript">
    <w:name w:val="superscript"/>
    <w:basedOn w:val="a0"/>
    <w:rsid w:val="00126615"/>
  </w:style>
  <w:style w:type="character" w:customStyle="1" w:styleId="italics">
    <w:name w:val="italics"/>
    <w:basedOn w:val="a0"/>
    <w:rsid w:val="00126615"/>
  </w:style>
  <w:style w:type="paragraph" w:customStyle="1" w:styleId="modref">
    <w:name w:val="modref"/>
    <w:basedOn w:val="a"/>
    <w:rsid w:val="00126615"/>
    <w:pPr>
      <w:spacing w:before="100" w:beforeAutospacing="1" w:after="100" w:afterAutospacing="1" w:line="240" w:lineRule="auto"/>
    </w:pPr>
    <w:rPr>
      <w:rFonts w:ascii="Times New Roman" w:eastAsia="Times New Roman" w:hAnsi="Times New Roman" w:cs="Times New Roman"/>
      <w:sz w:val="24"/>
      <w:szCs w:val="24"/>
      <w:lang w:eastAsia="ru-RU" w:val="ar"/>
    </w:rPr>
  </w:style>
  <w:style w:type="paragraph" w:customStyle="1" w:styleId="list">
    <w:name w:val="list"/>
    <w:basedOn w:val="a"/>
    <w:rsid w:val="00126615"/>
    <w:pPr>
      <w:spacing w:before="100" w:beforeAutospacing="1" w:after="100" w:afterAutospacing="1" w:line="240" w:lineRule="auto"/>
    </w:pPr>
    <w:rPr>
      <w:rFonts w:ascii="Times New Roman" w:eastAsia="Times New Roman" w:hAnsi="Times New Roman" w:cs="Times New Roman"/>
      <w:sz w:val="24"/>
      <w:szCs w:val="24"/>
      <w:lang w:eastAsia="ru-RU" w:val="ar"/>
    </w:rPr>
  </w:style>
  <w:style w:type="paragraph" w:customStyle="1" w:styleId="title-annex-1">
    <w:name w:val="title-annex-1"/>
    <w:basedOn w:val="a"/>
    <w:rsid w:val="00126615"/>
    <w:pPr>
      <w:spacing w:before="100" w:beforeAutospacing="1" w:after="100" w:afterAutospacing="1" w:line="240" w:lineRule="auto"/>
    </w:pPr>
    <w:rPr>
      <w:rFonts w:ascii="Times New Roman" w:eastAsia="Times New Roman" w:hAnsi="Times New Roman" w:cs="Times New Roman"/>
      <w:sz w:val="24"/>
      <w:szCs w:val="24"/>
      <w:lang w:eastAsia="ru-RU" w:val="ar"/>
    </w:rPr>
  </w:style>
  <w:style w:type="paragraph" w:customStyle="1" w:styleId="title-gr-seq-level-1">
    <w:name w:val="title-gr-seq-level-1"/>
    <w:basedOn w:val="a"/>
    <w:rsid w:val="00126615"/>
    <w:pPr>
      <w:spacing w:before="100" w:beforeAutospacing="1" w:after="100" w:afterAutospacing="1" w:line="240" w:lineRule="auto"/>
    </w:pPr>
    <w:rPr>
      <w:rFonts w:ascii="Times New Roman" w:eastAsia="Times New Roman" w:hAnsi="Times New Roman" w:cs="Times New Roman"/>
      <w:sz w:val="24"/>
      <w:szCs w:val="24"/>
      <w:lang w:eastAsia="ru-RU" w:val="ar"/>
    </w:rPr>
  </w:style>
  <w:style w:type="paragraph" w:customStyle="1" w:styleId="title-gr-seq-level-2">
    <w:name w:val="title-gr-seq-level-2"/>
    <w:basedOn w:val="a"/>
    <w:rsid w:val="00126615"/>
    <w:pPr>
      <w:spacing w:before="100" w:beforeAutospacing="1" w:after="100" w:afterAutospacing="1" w:line="240" w:lineRule="auto"/>
    </w:pPr>
    <w:rPr>
      <w:rFonts w:ascii="Times New Roman" w:eastAsia="Times New Roman" w:hAnsi="Times New Roman" w:cs="Times New Roman"/>
      <w:sz w:val="24"/>
      <w:szCs w:val="24"/>
      <w:lang w:eastAsia="ru-RU" w:val="ar"/>
    </w:rPr>
  </w:style>
  <w:style w:type="paragraph" w:customStyle="1" w:styleId="title-gr-seq-level-3">
    <w:name w:val="title-gr-seq-level-3"/>
    <w:basedOn w:val="a"/>
    <w:rsid w:val="00126615"/>
    <w:pPr>
      <w:spacing w:before="100" w:beforeAutospacing="1" w:after="100" w:afterAutospacing="1" w:line="240" w:lineRule="auto"/>
    </w:pPr>
    <w:rPr>
      <w:rFonts w:ascii="Times New Roman" w:eastAsia="Times New Roman" w:hAnsi="Times New Roman" w:cs="Times New Roman"/>
      <w:sz w:val="24"/>
      <w:szCs w:val="24"/>
      <w:lang w:eastAsia="ru-RU" w:val="ar"/>
    </w:rPr>
  </w:style>
  <w:style w:type="paragraph" w:customStyle="1" w:styleId="title-gr-seq-level-4">
    <w:name w:val="title-gr-seq-level-4"/>
    <w:basedOn w:val="a"/>
    <w:rsid w:val="00126615"/>
    <w:pPr>
      <w:spacing w:before="100" w:beforeAutospacing="1" w:after="100" w:afterAutospacing="1" w:line="240" w:lineRule="auto"/>
    </w:pPr>
    <w:rPr>
      <w:rFonts w:ascii="Times New Roman" w:eastAsia="Times New Roman" w:hAnsi="Times New Roman" w:cs="Times New Roman"/>
      <w:sz w:val="24"/>
      <w:szCs w:val="24"/>
      <w:lang w:eastAsia="ru-RU" w:val="ar"/>
    </w:rPr>
  </w:style>
  <w:style w:type="paragraph" w:customStyle="1" w:styleId="title-gr-seq-level-5">
    <w:name w:val="title-gr-seq-level-5"/>
    <w:basedOn w:val="a"/>
    <w:rsid w:val="00126615"/>
    <w:pPr>
      <w:spacing w:before="100" w:beforeAutospacing="1" w:after="100" w:afterAutospacing="1" w:line="240" w:lineRule="auto"/>
    </w:pPr>
    <w:rPr>
      <w:rFonts w:ascii="Times New Roman" w:eastAsia="Times New Roman" w:hAnsi="Times New Roman" w:cs="Times New Roman"/>
      <w:sz w:val="24"/>
      <w:szCs w:val="24"/>
      <w:lang w:eastAsia="ru-RU" w:val="ar"/>
    </w:rPr>
  </w:style>
  <w:style w:type="paragraph" w:customStyle="1" w:styleId="title-gr-seq-level-6">
    <w:name w:val="title-gr-seq-level-6"/>
    <w:basedOn w:val="a"/>
    <w:rsid w:val="00126615"/>
    <w:pPr>
      <w:spacing w:before="100" w:beforeAutospacing="1" w:after="100" w:afterAutospacing="1" w:line="240" w:lineRule="auto"/>
    </w:pPr>
    <w:rPr>
      <w:rFonts w:ascii="Times New Roman" w:eastAsia="Times New Roman" w:hAnsi="Times New Roman" w:cs="Times New Roman"/>
      <w:sz w:val="24"/>
      <w:szCs w:val="24"/>
      <w:lang w:eastAsia="ru-RU" w:val="ar"/>
    </w:rPr>
  </w:style>
  <w:style w:type="paragraph" w:customStyle="1" w:styleId="item-none">
    <w:name w:val="item-none"/>
    <w:basedOn w:val="a"/>
    <w:rsid w:val="00126615"/>
    <w:pPr>
      <w:spacing w:before="100" w:beforeAutospacing="1" w:after="100" w:afterAutospacing="1" w:line="240" w:lineRule="auto"/>
    </w:pPr>
    <w:rPr>
      <w:rFonts w:ascii="Times New Roman" w:eastAsia="Times New Roman" w:hAnsi="Times New Roman" w:cs="Times New Roman"/>
      <w:sz w:val="24"/>
      <w:szCs w:val="24"/>
      <w:lang w:eastAsia="ru-RU" w:val="ar"/>
    </w:rPr>
  </w:style>
  <w:style w:type="paragraph" w:customStyle="1" w:styleId="tbl-norm">
    <w:name w:val="tbl-norm"/>
    <w:basedOn w:val="a"/>
    <w:rsid w:val="00126615"/>
    <w:pPr>
      <w:spacing w:before="100" w:beforeAutospacing="1" w:after="100" w:afterAutospacing="1" w:line="240" w:lineRule="auto"/>
    </w:pPr>
    <w:rPr>
      <w:rFonts w:ascii="Times New Roman" w:eastAsia="Times New Roman" w:hAnsi="Times New Roman" w:cs="Times New Roman"/>
      <w:sz w:val="24"/>
      <w:szCs w:val="24"/>
      <w:lang w:eastAsia="ru-RU" w:val="ar"/>
    </w:rPr>
  </w:style>
  <w:style w:type="paragraph" w:customStyle="1" w:styleId="inline-element">
    <w:name w:val="inline-element"/>
    <w:basedOn w:val="a"/>
    <w:rsid w:val="00126615"/>
    <w:pPr>
      <w:spacing w:before="100" w:beforeAutospacing="1" w:after="100" w:afterAutospacing="1" w:line="240" w:lineRule="auto"/>
    </w:pPr>
    <w:rPr>
      <w:rFonts w:ascii="Times New Roman" w:eastAsia="Times New Roman" w:hAnsi="Times New Roman" w:cs="Times New Roman"/>
      <w:sz w:val="24"/>
      <w:szCs w:val="24"/>
      <w:lang w:eastAsia="ru-RU" w:val="ar"/>
    </w:rPr>
  </w:style>
  <w:style w:type="paragraph" w:customStyle="1" w:styleId="normal">
    <w:name w:val="normal"/>
    <w:basedOn w:val="a"/>
    <w:rsid w:val="00126615"/>
    <w:pPr>
      <w:spacing w:before="100" w:beforeAutospacing="1" w:after="100" w:afterAutospacing="1" w:line="240" w:lineRule="auto"/>
    </w:pPr>
    <w:rPr>
      <w:rFonts w:ascii="Times New Roman" w:eastAsia="Times New Roman" w:hAnsi="Times New Roman" w:cs="Times New Roman"/>
      <w:sz w:val="24"/>
      <w:szCs w:val="24"/>
      <w:lang w:eastAsia="ru-RU" w:val="ar"/>
    </w:rPr>
  </w:style>
  <w:style w:type="paragraph" w:customStyle="1" w:styleId="footnote">
    <w:name w:val="footnote"/>
    <w:basedOn w:val="a"/>
    <w:rsid w:val="00126615"/>
    <w:pPr>
      <w:spacing w:before="100" w:beforeAutospacing="1" w:after="100" w:afterAutospacing="1" w:line="240" w:lineRule="auto"/>
    </w:pPr>
    <w:rPr>
      <w:rFonts w:ascii="Times New Roman" w:eastAsia="Times New Roman" w:hAnsi="Times New Roman" w:cs="Times New Roman"/>
      <w:sz w:val="24"/>
      <w:szCs w:val="24"/>
      <w:lang w:eastAsia="ru-RU" w:va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013679">
      <w:bodyDiv w:val="1"/>
      <w:marLeft w:val="0"/>
      <w:marRight w:val="0"/>
      <w:marTop w:val="0"/>
      <w:marBottom w:val="0"/>
      <w:divBdr>
        <w:top w:val="none" w:sz="0" w:space="0" w:color="auto"/>
        <w:left w:val="none" w:sz="0" w:space="0" w:color="auto"/>
        <w:bottom w:val="none" w:sz="0" w:space="0" w:color="auto"/>
        <w:right w:val="none" w:sz="0" w:space="0" w:color="auto"/>
      </w:divBdr>
      <w:divsChild>
        <w:div w:id="652804776">
          <w:marLeft w:val="0"/>
          <w:marRight w:val="0"/>
          <w:marTop w:val="0"/>
          <w:marBottom w:val="0"/>
          <w:divBdr>
            <w:top w:val="none" w:sz="0" w:space="0" w:color="auto"/>
            <w:left w:val="none" w:sz="0" w:space="0" w:color="auto"/>
            <w:bottom w:val="none" w:sz="0" w:space="0" w:color="auto"/>
            <w:right w:val="none" w:sz="0" w:space="0" w:color="auto"/>
          </w:divBdr>
          <w:divsChild>
            <w:div w:id="44988060">
              <w:marLeft w:val="0"/>
              <w:marRight w:val="0"/>
              <w:marTop w:val="0"/>
              <w:marBottom w:val="0"/>
              <w:divBdr>
                <w:top w:val="none" w:sz="0" w:space="0" w:color="auto"/>
                <w:left w:val="none" w:sz="0" w:space="0" w:color="auto"/>
                <w:bottom w:val="none" w:sz="0" w:space="0" w:color="auto"/>
                <w:right w:val="none" w:sz="0" w:space="0" w:color="auto"/>
              </w:divBdr>
            </w:div>
            <w:div w:id="1369914880">
              <w:marLeft w:val="0"/>
              <w:marRight w:val="0"/>
              <w:marTop w:val="0"/>
              <w:marBottom w:val="0"/>
              <w:divBdr>
                <w:top w:val="none" w:sz="0" w:space="0" w:color="auto"/>
                <w:left w:val="none" w:sz="0" w:space="0" w:color="auto"/>
                <w:bottom w:val="none" w:sz="0" w:space="0" w:color="auto"/>
                <w:right w:val="none" w:sz="0" w:space="0" w:color="auto"/>
              </w:divBdr>
              <w:divsChild>
                <w:div w:id="926503589">
                  <w:marLeft w:val="0"/>
                  <w:marRight w:val="0"/>
                  <w:marTop w:val="0"/>
                  <w:marBottom w:val="0"/>
                  <w:divBdr>
                    <w:top w:val="none" w:sz="0" w:space="0" w:color="auto"/>
                    <w:left w:val="none" w:sz="0" w:space="0" w:color="auto"/>
                    <w:bottom w:val="none" w:sz="0" w:space="0" w:color="auto"/>
                    <w:right w:val="none" w:sz="0" w:space="0" w:color="auto"/>
                  </w:divBdr>
                  <w:divsChild>
                    <w:div w:id="479885220">
                      <w:marLeft w:val="0"/>
                      <w:marRight w:val="0"/>
                      <w:marTop w:val="0"/>
                      <w:marBottom w:val="0"/>
                      <w:divBdr>
                        <w:top w:val="none" w:sz="0" w:space="0" w:color="auto"/>
                        <w:left w:val="none" w:sz="0" w:space="0" w:color="auto"/>
                        <w:bottom w:val="none" w:sz="0" w:space="0" w:color="auto"/>
                        <w:right w:val="none" w:sz="0" w:space="0" w:color="auto"/>
                      </w:divBdr>
                      <w:divsChild>
                        <w:div w:id="1568421622">
                          <w:marLeft w:val="0"/>
                          <w:marRight w:val="0"/>
                          <w:marTop w:val="0"/>
                          <w:marBottom w:val="0"/>
                          <w:divBdr>
                            <w:top w:val="none" w:sz="0" w:space="0" w:color="auto"/>
                            <w:left w:val="none" w:sz="0" w:space="0" w:color="auto"/>
                            <w:bottom w:val="none" w:sz="0" w:space="0" w:color="auto"/>
                            <w:right w:val="none" w:sz="0" w:space="0" w:color="auto"/>
                          </w:divBdr>
                        </w:div>
                      </w:divsChild>
                    </w:div>
                    <w:div w:id="535627562">
                      <w:marLeft w:val="0"/>
                      <w:marRight w:val="0"/>
                      <w:marTop w:val="0"/>
                      <w:marBottom w:val="0"/>
                      <w:divBdr>
                        <w:top w:val="none" w:sz="0" w:space="0" w:color="auto"/>
                        <w:left w:val="none" w:sz="0" w:space="0" w:color="auto"/>
                        <w:bottom w:val="none" w:sz="0" w:space="0" w:color="auto"/>
                        <w:right w:val="none" w:sz="0" w:space="0" w:color="auto"/>
                      </w:divBdr>
                      <w:divsChild>
                        <w:div w:id="74206957">
                          <w:marLeft w:val="0"/>
                          <w:marRight w:val="0"/>
                          <w:marTop w:val="0"/>
                          <w:marBottom w:val="0"/>
                          <w:divBdr>
                            <w:top w:val="none" w:sz="0" w:space="0" w:color="auto"/>
                            <w:left w:val="none" w:sz="0" w:space="0" w:color="auto"/>
                            <w:bottom w:val="none" w:sz="0" w:space="0" w:color="auto"/>
                            <w:right w:val="none" w:sz="0" w:space="0" w:color="auto"/>
                          </w:divBdr>
                        </w:div>
                        <w:div w:id="144513390">
                          <w:marLeft w:val="0"/>
                          <w:marRight w:val="0"/>
                          <w:marTop w:val="0"/>
                          <w:marBottom w:val="0"/>
                          <w:divBdr>
                            <w:top w:val="none" w:sz="0" w:space="0" w:color="auto"/>
                            <w:left w:val="none" w:sz="0" w:space="0" w:color="auto"/>
                            <w:bottom w:val="none" w:sz="0" w:space="0" w:color="auto"/>
                            <w:right w:val="none" w:sz="0" w:space="0" w:color="auto"/>
                          </w:divBdr>
                          <w:divsChild>
                            <w:div w:id="395052860">
                              <w:marLeft w:val="0"/>
                              <w:marRight w:val="0"/>
                              <w:marTop w:val="0"/>
                              <w:marBottom w:val="0"/>
                              <w:divBdr>
                                <w:top w:val="none" w:sz="0" w:space="0" w:color="auto"/>
                                <w:left w:val="none" w:sz="0" w:space="0" w:color="auto"/>
                                <w:bottom w:val="none" w:sz="0" w:space="0" w:color="auto"/>
                                <w:right w:val="none" w:sz="0" w:space="0" w:color="auto"/>
                              </w:divBdr>
                              <w:divsChild>
                                <w:div w:id="517281251">
                                  <w:marLeft w:val="0"/>
                                  <w:marRight w:val="0"/>
                                  <w:marTop w:val="0"/>
                                  <w:marBottom w:val="0"/>
                                  <w:divBdr>
                                    <w:top w:val="none" w:sz="0" w:space="0" w:color="auto"/>
                                    <w:left w:val="none" w:sz="0" w:space="0" w:color="auto"/>
                                    <w:bottom w:val="none" w:sz="0" w:space="0" w:color="auto"/>
                                    <w:right w:val="none" w:sz="0" w:space="0" w:color="auto"/>
                                  </w:divBdr>
                                  <w:divsChild>
                                    <w:div w:id="1731996201">
                                      <w:marLeft w:val="0"/>
                                      <w:marRight w:val="0"/>
                                      <w:marTop w:val="120"/>
                                      <w:marBottom w:val="0"/>
                                      <w:divBdr>
                                        <w:top w:val="none" w:sz="0" w:space="0" w:color="auto"/>
                                        <w:left w:val="none" w:sz="0" w:space="0" w:color="auto"/>
                                        <w:bottom w:val="none" w:sz="0" w:space="0" w:color="auto"/>
                                        <w:right w:val="none" w:sz="0" w:space="0" w:color="auto"/>
                                      </w:divBdr>
                                    </w:div>
                                    <w:div w:id="38745770">
                                      <w:marLeft w:val="0"/>
                                      <w:marRight w:val="0"/>
                                      <w:marTop w:val="0"/>
                                      <w:marBottom w:val="0"/>
                                      <w:divBdr>
                                        <w:top w:val="none" w:sz="0" w:space="0" w:color="auto"/>
                                        <w:left w:val="none" w:sz="0" w:space="0" w:color="auto"/>
                                        <w:bottom w:val="none" w:sz="0" w:space="0" w:color="auto"/>
                                        <w:right w:val="none" w:sz="0" w:space="0" w:color="auto"/>
                                      </w:divBdr>
                                    </w:div>
                                  </w:divsChild>
                                </w:div>
                                <w:div w:id="656809711">
                                  <w:marLeft w:val="0"/>
                                  <w:marRight w:val="0"/>
                                  <w:marTop w:val="0"/>
                                  <w:marBottom w:val="0"/>
                                  <w:divBdr>
                                    <w:top w:val="none" w:sz="0" w:space="0" w:color="auto"/>
                                    <w:left w:val="none" w:sz="0" w:space="0" w:color="auto"/>
                                    <w:bottom w:val="none" w:sz="0" w:space="0" w:color="auto"/>
                                    <w:right w:val="none" w:sz="0" w:space="0" w:color="auto"/>
                                  </w:divBdr>
                                  <w:divsChild>
                                    <w:div w:id="569266412">
                                      <w:marLeft w:val="0"/>
                                      <w:marRight w:val="0"/>
                                      <w:marTop w:val="120"/>
                                      <w:marBottom w:val="0"/>
                                      <w:divBdr>
                                        <w:top w:val="none" w:sz="0" w:space="0" w:color="auto"/>
                                        <w:left w:val="none" w:sz="0" w:space="0" w:color="auto"/>
                                        <w:bottom w:val="none" w:sz="0" w:space="0" w:color="auto"/>
                                        <w:right w:val="none" w:sz="0" w:space="0" w:color="auto"/>
                                      </w:divBdr>
                                    </w:div>
                                    <w:div w:id="152453192">
                                      <w:marLeft w:val="0"/>
                                      <w:marRight w:val="0"/>
                                      <w:marTop w:val="0"/>
                                      <w:marBottom w:val="0"/>
                                      <w:divBdr>
                                        <w:top w:val="none" w:sz="0" w:space="0" w:color="auto"/>
                                        <w:left w:val="none" w:sz="0" w:space="0" w:color="auto"/>
                                        <w:bottom w:val="none" w:sz="0" w:space="0" w:color="auto"/>
                                        <w:right w:val="none" w:sz="0" w:space="0" w:color="auto"/>
                                      </w:divBdr>
                                    </w:div>
                                  </w:divsChild>
                                </w:div>
                                <w:div w:id="839005415">
                                  <w:marLeft w:val="0"/>
                                  <w:marRight w:val="0"/>
                                  <w:marTop w:val="0"/>
                                  <w:marBottom w:val="0"/>
                                  <w:divBdr>
                                    <w:top w:val="none" w:sz="0" w:space="0" w:color="auto"/>
                                    <w:left w:val="none" w:sz="0" w:space="0" w:color="auto"/>
                                    <w:bottom w:val="none" w:sz="0" w:space="0" w:color="auto"/>
                                    <w:right w:val="none" w:sz="0" w:space="0" w:color="auto"/>
                                  </w:divBdr>
                                  <w:divsChild>
                                    <w:div w:id="1396126382">
                                      <w:marLeft w:val="0"/>
                                      <w:marRight w:val="0"/>
                                      <w:marTop w:val="120"/>
                                      <w:marBottom w:val="0"/>
                                      <w:divBdr>
                                        <w:top w:val="none" w:sz="0" w:space="0" w:color="auto"/>
                                        <w:left w:val="none" w:sz="0" w:space="0" w:color="auto"/>
                                        <w:bottom w:val="none" w:sz="0" w:space="0" w:color="auto"/>
                                        <w:right w:val="none" w:sz="0" w:space="0" w:color="auto"/>
                                      </w:divBdr>
                                    </w:div>
                                    <w:div w:id="152432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194007">
                          <w:marLeft w:val="0"/>
                          <w:marRight w:val="0"/>
                          <w:marTop w:val="0"/>
                          <w:marBottom w:val="0"/>
                          <w:divBdr>
                            <w:top w:val="none" w:sz="0" w:space="0" w:color="auto"/>
                            <w:left w:val="none" w:sz="0" w:space="0" w:color="auto"/>
                            <w:bottom w:val="none" w:sz="0" w:space="0" w:color="auto"/>
                            <w:right w:val="none" w:sz="0" w:space="0" w:color="auto"/>
                          </w:divBdr>
                          <w:divsChild>
                            <w:div w:id="295569233">
                              <w:marLeft w:val="0"/>
                              <w:marRight w:val="0"/>
                              <w:marTop w:val="0"/>
                              <w:marBottom w:val="0"/>
                              <w:divBdr>
                                <w:top w:val="none" w:sz="0" w:space="0" w:color="auto"/>
                                <w:left w:val="none" w:sz="0" w:space="0" w:color="auto"/>
                                <w:bottom w:val="none" w:sz="0" w:space="0" w:color="auto"/>
                                <w:right w:val="none" w:sz="0" w:space="0" w:color="auto"/>
                              </w:divBdr>
                            </w:div>
                          </w:divsChild>
                        </w:div>
                        <w:div w:id="263341251">
                          <w:marLeft w:val="0"/>
                          <w:marRight w:val="0"/>
                          <w:marTop w:val="0"/>
                          <w:marBottom w:val="0"/>
                          <w:divBdr>
                            <w:top w:val="none" w:sz="0" w:space="0" w:color="auto"/>
                            <w:left w:val="none" w:sz="0" w:space="0" w:color="auto"/>
                            <w:bottom w:val="none" w:sz="0" w:space="0" w:color="auto"/>
                            <w:right w:val="none" w:sz="0" w:space="0" w:color="auto"/>
                          </w:divBdr>
                          <w:divsChild>
                            <w:div w:id="1834567135">
                              <w:marLeft w:val="0"/>
                              <w:marRight w:val="0"/>
                              <w:marTop w:val="0"/>
                              <w:marBottom w:val="0"/>
                              <w:divBdr>
                                <w:top w:val="none" w:sz="0" w:space="0" w:color="auto"/>
                                <w:left w:val="none" w:sz="0" w:space="0" w:color="auto"/>
                                <w:bottom w:val="none" w:sz="0" w:space="0" w:color="auto"/>
                                <w:right w:val="none" w:sz="0" w:space="0" w:color="auto"/>
                              </w:divBdr>
                            </w:div>
                          </w:divsChild>
                        </w:div>
                        <w:div w:id="673384864">
                          <w:marLeft w:val="0"/>
                          <w:marRight w:val="0"/>
                          <w:marTop w:val="0"/>
                          <w:marBottom w:val="0"/>
                          <w:divBdr>
                            <w:top w:val="none" w:sz="0" w:space="0" w:color="auto"/>
                            <w:left w:val="none" w:sz="0" w:space="0" w:color="auto"/>
                            <w:bottom w:val="none" w:sz="0" w:space="0" w:color="auto"/>
                            <w:right w:val="none" w:sz="0" w:space="0" w:color="auto"/>
                          </w:divBdr>
                          <w:divsChild>
                            <w:div w:id="382095567">
                              <w:marLeft w:val="0"/>
                              <w:marRight w:val="0"/>
                              <w:marTop w:val="0"/>
                              <w:marBottom w:val="0"/>
                              <w:divBdr>
                                <w:top w:val="none" w:sz="0" w:space="0" w:color="auto"/>
                                <w:left w:val="none" w:sz="0" w:space="0" w:color="auto"/>
                                <w:bottom w:val="none" w:sz="0" w:space="0" w:color="auto"/>
                                <w:right w:val="none" w:sz="0" w:space="0" w:color="auto"/>
                              </w:divBdr>
                            </w:div>
                          </w:divsChild>
                        </w:div>
                        <w:div w:id="319233190">
                          <w:marLeft w:val="0"/>
                          <w:marRight w:val="0"/>
                          <w:marTop w:val="0"/>
                          <w:marBottom w:val="0"/>
                          <w:divBdr>
                            <w:top w:val="none" w:sz="0" w:space="0" w:color="auto"/>
                            <w:left w:val="none" w:sz="0" w:space="0" w:color="auto"/>
                            <w:bottom w:val="none" w:sz="0" w:space="0" w:color="auto"/>
                            <w:right w:val="none" w:sz="0" w:space="0" w:color="auto"/>
                          </w:divBdr>
                          <w:divsChild>
                            <w:div w:id="1005670289">
                              <w:marLeft w:val="0"/>
                              <w:marRight w:val="0"/>
                              <w:marTop w:val="0"/>
                              <w:marBottom w:val="0"/>
                              <w:divBdr>
                                <w:top w:val="none" w:sz="0" w:space="0" w:color="auto"/>
                                <w:left w:val="none" w:sz="0" w:space="0" w:color="auto"/>
                                <w:bottom w:val="none" w:sz="0" w:space="0" w:color="auto"/>
                                <w:right w:val="none" w:sz="0" w:space="0" w:color="auto"/>
                              </w:divBdr>
                            </w:div>
                          </w:divsChild>
                        </w:div>
                        <w:div w:id="130251388">
                          <w:marLeft w:val="0"/>
                          <w:marRight w:val="0"/>
                          <w:marTop w:val="0"/>
                          <w:marBottom w:val="0"/>
                          <w:divBdr>
                            <w:top w:val="none" w:sz="0" w:space="0" w:color="auto"/>
                            <w:left w:val="none" w:sz="0" w:space="0" w:color="auto"/>
                            <w:bottom w:val="none" w:sz="0" w:space="0" w:color="auto"/>
                            <w:right w:val="none" w:sz="0" w:space="0" w:color="auto"/>
                          </w:divBdr>
                          <w:divsChild>
                            <w:div w:id="35836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4462">
                      <w:marLeft w:val="0"/>
                      <w:marRight w:val="0"/>
                      <w:marTop w:val="0"/>
                      <w:marBottom w:val="0"/>
                      <w:divBdr>
                        <w:top w:val="none" w:sz="0" w:space="0" w:color="auto"/>
                        <w:left w:val="none" w:sz="0" w:space="0" w:color="auto"/>
                        <w:bottom w:val="none" w:sz="0" w:space="0" w:color="auto"/>
                        <w:right w:val="none" w:sz="0" w:space="0" w:color="auto"/>
                      </w:divBdr>
                      <w:divsChild>
                        <w:div w:id="1577596188">
                          <w:marLeft w:val="0"/>
                          <w:marRight w:val="0"/>
                          <w:marTop w:val="0"/>
                          <w:marBottom w:val="0"/>
                          <w:divBdr>
                            <w:top w:val="none" w:sz="0" w:space="0" w:color="auto"/>
                            <w:left w:val="none" w:sz="0" w:space="0" w:color="auto"/>
                            <w:bottom w:val="none" w:sz="0" w:space="0" w:color="auto"/>
                            <w:right w:val="none" w:sz="0" w:space="0" w:color="auto"/>
                          </w:divBdr>
                        </w:div>
                        <w:div w:id="1145312445">
                          <w:marLeft w:val="0"/>
                          <w:marRight w:val="0"/>
                          <w:marTop w:val="0"/>
                          <w:marBottom w:val="0"/>
                          <w:divBdr>
                            <w:top w:val="none" w:sz="0" w:space="0" w:color="auto"/>
                            <w:left w:val="none" w:sz="0" w:space="0" w:color="auto"/>
                            <w:bottom w:val="none" w:sz="0" w:space="0" w:color="auto"/>
                            <w:right w:val="none" w:sz="0" w:space="0" w:color="auto"/>
                          </w:divBdr>
                          <w:divsChild>
                            <w:div w:id="137919192">
                              <w:marLeft w:val="0"/>
                              <w:marRight w:val="0"/>
                              <w:marTop w:val="120"/>
                              <w:marBottom w:val="0"/>
                              <w:divBdr>
                                <w:top w:val="none" w:sz="0" w:space="0" w:color="auto"/>
                                <w:left w:val="none" w:sz="0" w:space="0" w:color="auto"/>
                                <w:bottom w:val="none" w:sz="0" w:space="0" w:color="auto"/>
                                <w:right w:val="none" w:sz="0" w:space="0" w:color="auto"/>
                              </w:divBdr>
                            </w:div>
                            <w:div w:id="1728794197">
                              <w:marLeft w:val="0"/>
                              <w:marRight w:val="0"/>
                              <w:marTop w:val="0"/>
                              <w:marBottom w:val="0"/>
                              <w:divBdr>
                                <w:top w:val="none" w:sz="0" w:space="0" w:color="auto"/>
                                <w:left w:val="none" w:sz="0" w:space="0" w:color="auto"/>
                                <w:bottom w:val="none" w:sz="0" w:space="0" w:color="auto"/>
                                <w:right w:val="none" w:sz="0" w:space="0" w:color="auto"/>
                              </w:divBdr>
                            </w:div>
                          </w:divsChild>
                        </w:div>
                        <w:div w:id="263808086">
                          <w:marLeft w:val="0"/>
                          <w:marRight w:val="0"/>
                          <w:marTop w:val="0"/>
                          <w:marBottom w:val="0"/>
                          <w:divBdr>
                            <w:top w:val="none" w:sz="0" w:space="0" w:color="auto"/>
                            <w:left w:val="none" w:sz="0" w:space="0" w:color="auto"/>
                            <w:bottom w:val="none" w:sz="0" w:space="0" w:color="auto"/>
                            <w:right w:val="none" w:sz="0" w:space="0" w:color="auto"/>
                          </w:divBdr>
                          <w:divsChild>
                            <w:div w:id="867764804">
                              <w:marLeft w:val="0"/>
                              <w:marRight w:val="0"/>
                              <w:marTop w:val="120"/>
                              <w:marBottom w:val="0"/>
                              <w:divBdr>
                                <w:top w:val="none" w:sz="0" w:space="0" w:color="auto"/>
                                <w:left w:val="none" w:sz="0" w:space="0" w:color="auto"/>
                                <w:bottom w:val="none" w:sz="0" w:space="0" w:color="auto"/>
                                <w:right w:val="none" w:sz="0" w:space="0" w:color="auto"/>
                              </w:divBdr>
                            </w:div>
                            <w:div w:id="1831870320">
                              <w:marLeft w:val="0"/>
                              <w:marRight w:val="0"/>
                              <w:marTop w:val="0"/>
                              <w:marBottom w:val="0"/>
                              <w:divBdr>
                                <w:top w:val="none" w:sz="0" w:space="0" w:color="auto"/>
                                <w:left w:val="none" w:sz="0" w:space="0" w:color="auto"/>
                                <w:bottom w:val="none" w:sz="0" w:space="0" w:color="auto"/>
                                <w:right w:val="none" w:sz="0" w:space="0" w:color="auto"/>
                              </w:divBdr>
                            </w:div>
                          </w:divsChild>
                        </w:div>
                        <w:div w:id="1601990777">
                          <w:marLeft w:val="0"/>
                          <w:marRight w:val="0"/>
                          <w:marTop w:val="0"/>
                          <w:marBottom w:val="0"/>
                          <w:divBdr>
                            <w:top w:val="none" w:sz="0" w:space="0" w:color="auto"/>
                            <w:left w:val="none" w:sz="0" w:space="0" w:color="auto"/>
                            <w:bottom w:val="none" w:sz="0" w:space="0" w:color="auto"/>
                            <w:right w:val="none" w:sz="0" w:space="0" w:color="auto"/>
                          </w:divBdr>
                          <w:divsChild>
                            <w:div w:id="1778912702">
                              <w:marLeft w:val="0"/>
                              <w:marRight w:val="0"/>
                              <w:marTop w:val="120"/>
                              <w:marBottom w:val="0"/>
                              <w:divBdr>
                                <w:top w:val="none" w:sz="0" w:space="0" w:color="auto"/>
                                <w:left w:val="none" w:sz="0" w:space="0" w:color="auto"/>
                                <w:bottom w:val="none" w:sz="0" w:space="0" w:color="auto"/>
                                <w:right w:val="none" w:sz="0" w:space="0" w:color="auto"/>
                              </w:divBdr>
                            </w:div>
                            <w:div w:id="945306147">
                              <w:marLeft w:val="0"/>
                              <w:marRight w:val="0"/>
                              <w:marTop w:val="0"/>
                              <w:marBottom w:val="0"/>
                              <w:divBdr>
                                <w:top w:val="none" w:sz="0" w:space="0" w:color="auto"/>
                                <w:left w:val="none" w:sz="0" w:space="0" w:color="auto"/>
                                <w:bottom w:val="none" w:sz="0" w:space="0" w:color="auto"/>
                                <w:right w:val="none" w:sz="0" w:space="0" w:color="auto"/>
                              </w:divBdr>
                            </w:div>
                          </w:divsChild>
                        </w:div>
                        <w:div w:id="1740011703">
                          <w:marLeft w:val="0"/>
                          <w:marRight w:val="0"/>
                          <w:marTop w:val="0"/>
                          <w:marBottom w:val="0"/>
                          <w:divBdr>
                            <w:top w:val="none" w:sz="0" w:space="0" w:color="auto"/>
                            <w:left w:val="none" w:sz="0" w:space="0" w:color="auto"/>
                            <w:bottom w:val="none" w:sz="0" w:space="0" w:color="auto"/>
                            <w:right w:val="none" w:sz="0" w:space="0" w:color="auto"/>
                          </w:divBdr>
                          <w:divsChild>
                            <w:div w:id="2073849231">
                              <w:marLeft w:val="0"/>
                              <w:marRight w:val="0"/>
                              <w:marTop w:val="120"/>
                              <w:marBottom w:val="0"/>
                              <w:divBdr>
                                <w:top w:val="none" w:sz="0" w:space="0" w:color="auto"/>
                                <w:left w:val="none" w:sz="0" w:space="0" w:color="auto"/>
                                <w:bottom w:val="none" w:sz="0" w:space="0" w:color="auto"/>
                                <w:right w:val="none" w:sz="0" w:space="0" w:color="auto"/>
                              </w:divBdr>
                            </w:div>
                            <w:div w:id="947276561">
                              <w:marLeft w:val="0"/>
                              <w:marRight w:val="0"/>
                              <w:marTop w:val="0"/>
                              <w:marBottom w:val="0"/>
                              <w:divBdr>
                                <w:top w:val="none" w:sz="0" w:space="0" w:color="auto"/>
                                <w:left w:val="none" w:sz="0" w:space="0" w:color="auto"/>
                                <w:bottom w:val="none" w:sz="0" w:space="0" w:color="auto"/>
                                <w:right w:val="none" w:sz="0" w:space="0" w:color="auto"/>
                              </w:divBdr>
                            </w:div>
                          </w:divsChild>
                        </w:div>
                        <w:div w:id="715810367">
                          <w:marLeft w:val="0"/>
                          <w:marRight w:val="0"/>
                          <w:marTop w:val="0"/>
                          <w:marBottom w:val="0"/>
                          <w:divBdr>
                            <w:top w:val="none" w:sz="0" w:space="0" w:color="auto"/>
                            <w:left w:val="none" w:sz="0" w:space="0" w:color="auto"/>
                            <w:bottom w:val="none" w:sz="0" w:space="0" w:color="auto"/>
                            <w:right w:val="none" w:sz="0" w:space="0" w:color="auto"/>
                          </w:divBdr>
                          <w:divsChild>
                            <w:div w:id="918565208">
                              <w:marLeft w:val="0"/>
                              <w:marRight w:val="0"/>
                              <w:marTop w:val="120"/>
                              <w:marBottom w:val="0"/>
                              <w:divBdr>
                                <w:top w:val="none" w:sz="0" w:space="0" w:color="auto"/>
                                <w:left w:val="none" w:sz="0" w:space="0" w:color="auto"/>
                                <w:bottom w:val="none" w:sz="0" w:space="0" w:color="auto"/>
                                <w:right w:val="none" w:sz="0" w:space="0" w:color="auto"/>
                              </w:divBdr>
                            </w:div>
                            <w:div w:id="176627969">
                              <w:marLeft w:val="0"/>
                              <w:marRight w:val="0"/>
                              <w:marTop w:val="0"/>
                              <w:marBottom w:val="0"/>
                              <w:divBdr>
                                <w:top w:val="none" w:sz="0" w:space="0" w:color="auto"/>
                                <w:left w:val="none" w:sz="0" w:space="0" w:color="auto"/>
                                <w:bottom w:val="none" w:sz="0" w:space="0" w:color="auto"/>
                                <w:right w:val="none" w:sz="0" w:space="0" w:color="auto"/>
                              </w:divBdr>
                            </w:div>
                          </w:divsChild>
                        </w:div>
                        <w:div w:id="1264150496">
                          <w:marLeft w:val="0"/>
                          <w:marRight w:val="0"/>
                          <w:marTop w:val="0"/>
                          <w:marBottom w:val="0"/>
                          <w:divBdr>
                            <w:top w:val="none" w:sz="0" w:space="0" w:color="auto"/>
                            <w:left w:val="none" w:sz="0" w:space="0" w:color="auto"/>
                            <w:bottom w:val="none" w:sz="0" w:space="0" w:color="auto"/>
                            <w:right w:val="none" w:sz="0" w:space="0" w:color="auto"/>
                          </w:divBdr>
                          <w:divsChild>
                            <w:div w:id="709034999">
                              <w:marLeft w:val="0"/>
                              <w:marRight w:val="0"/>
                              <w:marTop w:val="120"/>
                              <w:marBottom w:val="0"/>
                              <w:divBdr>
                                <w:top w:val="none" w:sz="0" w:space="0" w:color="auto"/>
                                <w:left w:val="none" w:sz="0" w:space="0" w:color="auto"/>
                                <w:bottom w:val="none" w:sz="0" w:space="0" w:color="auto"/>
                                <w:right w:val="none" w:sz="0" w:space="0" w:color="auto"/>
                              </w:divBdr>
                            </w:div>
                            <w:div w:id="913778746">
                              <w:marLeft w:val="0"/>
                              <w:marRight w:val="0"/>
                              <w:marTop w:val="0"/>
                              <w:marBottom w:val="0"/>
                              <w:divBdr>
                                <w:top w:val="none" w:sz="0" w:space="0" w:color="auto"/>
                                <w:left w:val="none" w:sz="0" w:space="0" w:color="auto"/>
                                <w:bottom w:val="none" w:sz="0" w:space="0" w:color="auto"/>
                                <w:right w:val="none" w:sz="0" w:space="0" w:color="auto"/>
                              </w:divBdr>
                            </w:div>
                          </w:divsChild>
                        </w:div>
                        <w:div w:id="624579914">
                          <w:marLeft w:val="0"/>
                          <w:marRight w:val="0"/>
                          <w:marTop w:val="0"/>
                          <w:marBottom w:val="0"/>
                          <w:divBdr>
                            <w:top w:val="none" w:sz="0" w:space="0" w:color="auto"/>
                            <w:left w:val="none" w:sz="0" w:space="0" w:color="auto"/>
                            <w:bottom w:val="none" w:sz="0" w:space="0" w:color="auto"/>
                            <w:right w:val="none" w:sz="0" w:space="0" w:color="auto"/>
                          </w:divBdr>
                          <w:divsChild>
                            <w:div w:id="281499428">
                              <w:marLeft w:val="0"/>
                              <w:marRight w:val="0"/>
                              <w:marTop w:val="120"/>
                              <w:marBottom w:val="0"/>
                              <w:divBdr>
                                <w:top w:val="none" w:sz="0" w:space="0" w:color="auto"/>
                                <w:left w:val="none" w:sz="0" w:space="0" w:color="auto"/>
                                <w:bottom w:val="none" w:sz="0" w:space="0" w:color="auto"/>
                                <w:right w:val="none" w:sz="0" w:space="0" w:color="auto"/>
                              </w:divBdr>
                            </w:div>
                            <w:div w:id="436609244">
                              <w:marLeft w:val="0"/>
                              <w:marRight w:val="0"/>
                              <w:marTop w:val="0"/>
                              <w:marBottom w:val="0"/>
                              <w:divBdr>
                                <w:top w:val="none" w:sz="0" w:space="0" w:color="auto"/>
                                <w:left w:val="none" w:sz="0" w:space="0" w:color="auto"/>
                                <w:bottom w:val="none" w:sz="0" w:space="0" w:color="auto"/>
                                <w:right w:val="none" w:sz="0" w:space="0" w:color="auto"/>
                              </w:divBdr>
                            </w:div>
                          </w:divsChild>
                        </w:div>
                        <w:div w:id="1751001735">
                          <w:marLeft w:val="0"/>
                          <w:marRight w:val="0"/>
                          <w:marTop w:val="0"/>
                          <w:marBottom w:val="0"/>
                          <w:divBdr>
                            <w:top w:val="none" w:sz="0" w:space="0" w:color="auto"/>
                            <w:left w:val="none" w:sz="0" w:space="0" w:color="auto"/>
                            <w:bottom w:val="none" w:sz="0" w:space="0" w:color="auto"/>
                            <w:right w:val="none" w:sz="0" w:space="0" w:color="auto"/>
                          </w:divBdr>
                          <w:divsChild>
                            <w:div w:id="110444817">
                              <w:marLeft w:val="0"/>
                              <w:marRight w:val="0"/>
                              <w:marTop w:val="120"/>
                              <w:marBottom w:val="0"/>
                              <w:divBdr>
                                <w:top w:val="none" w:sz="0" w:space="0" w:color="auto"/>
                                <w:left w:val="none" w:sz="0" w:space="0" w:color="auto"/>
                                <w:bottom w:val="none" w:sz="0" w:space="0" w:color="auto"/>
                                <w:right w:val="none" w:sz="0" w:space="0" w:color="auto"/>
                              </w:divBdr>
                            </w:div>
                            <w:div w:id="964771056">
                              <w:marLeft w:val="0"/>
                              <w:marRight w:val="0"/>
                              <w:marTop w:val="0"/>
                              <w:marBottom w:val="0"/>
                              <w:divBdr>
                                <w:top w:val="none" w:sz="0" w:space="0" w:color="auto"/>
                                <w:left w:val="none" w:sz="0" w:space="0" w:color="auto"/>
                                <w:bottom w:val="none" w:sz="0" w:space="0" w:color="auto"/>
                                <w:right w:val="none" w:sz="0" w:space="0" w:color="auto"/>
                              </w:divBdr>
                            </w:div>
                          </w:divsChild>
                        </w:div>
                        <w:div w:id="402947118">
                          <w:marLeft w:val="0"/>
                          <w:marRight w:val="0"/>
                          <w:marTop w:val="0"/>
                          <w:marBottom w:val="0"/>
                          <w:divBdr>
                            <w:top w:val="none" w:sz="0" w:space="0" w:color="auto"/>
                            <w:left w:val="none" w:sz="0" w:space="0" w:color="auto"/>
                            <w:bottom w:val="none" w:sz="0" w:space="0" w:color="auto"/>
                            <w:right w:val="none" w:sz="0" w:space="0" w:color="auto"/>
                          </w:divBdr>
                          <w:divsChild>
                            <w:div w:id="90662993">
                              <w:marLeft w:val="0"/>
                              <w:marRight w:val="0"/>
                              <w:marTop w:val="120"/>
                              <w:marBottom w:val="0"/>
                              <w:divBdr>
                                <w:top w:val="none" w:sz="0" w:space="0" w:color="auto"/>
                                <w:left w:val="none" w:sz="0" w:space="0" w:color="auto"/>
                                <w:bottom w:val="none" w:sz="0" w:space="0" w:color="auto"/>
                                <w:right w:val="none" w:sz="0" w:space="0" w:color="auto"/>
                              </w:divBdr>
                            </w:div>
                            <w:div w:id="300041441">
                              <w:marLeft w:val="0"/>
                              <w:marRight w:val="0"/>
                              <w:marTop w:val="0"/>
                              <w:marBottom w:val="0"/>
                              <w:divBdr>
                                <w:top w:val="none" w:sz="0" w:space="0" w:color="auto"/>
                                <w:left w:val="none" w:sz="0" w:space="0" w:color="auto"/>
                                <w:bottom w:val="none" w:sz="0" w:space="0" w:color="auto"/>
                                <w:right w:val="none" w:sz="0" w:space="0" w:color="auto"/>
                              </w:divBdr>
                            </w:div>
                          </w:divsChild>
                        </w:div>
                        <w:div w:id="311831203">
                          <w:marLeft w:val="0"/>
                          <w:marRight w:val="0"/>
                          <w:marTop w:val="0"/>
                          <w:marBottom w:val="0"/>
                          <w:divBdr>
                            <w:top w:val="none" w:sz="0" w:space="0" w:color="auto"/>
                            <w:left w:val="none" w:sz="0" w:space="0" w:color="auto"/>
                            <w:bottom w:val="none" w:sz="0" w:space="0" w:color="auto"/>
                            <w:right w:val="none" w:sz="0" w:space="0" w:color="auto"/>
                          </w:divBdr>
                          <w:divsChild>
                            <w:div w:id="289483257">
                              <w:marLeft w:val="0"/>
                              <w:marRight w:val="0"/>
                              <w:marTop w:val="120"/>
                              <w:marBottom w:val="0"/>
                              <w:divBdr>
                                <w:top w:val="none" w:sz="0" w:space="0" w:color="auto"/>
                                <w:left w:val="none" w:sz="0" w:space="0" w:color="auto"/>
                                <w:bottom w:val="none" w:sz="0" w:space="0" w:color="auto"/>
                                <w:right w:val="none" w:sz="0" w:space="0" w:color="auto"/>
                              </w:divBdr>
                            </w:div>
                            <w:div w:id="1257638356">
                              <w:marLeft w:val="0"/>
                              <w:marRight w:val="0"/>
                              <w:marTop w:val="0"/>
                              <w:marBottom w:val="0"/>
                              <w:divBdr>
                                <w:top w:val="none" w:sz="0" w:space="0" w:color="auto"/>
                                <w:left w:val="none" w:sz="0" w:space="0" w:color="auto"/>
                                <w:bottom w:val="none" w:sz="0" w:space="0" w:color="auto"/>
                                <w:right w:val="none" w:sz="0" w:space="0" w:color="auto"/>
                              </w:divBdr>
                            </w:div>
                          </w:divsChild>
                        </w:div>
                        <w:div w:id="530580728">
                          <w:marLeft w:val="0"/>
                          <w:marRight w:val="0"/>
                          <w:marTop w:val="0"/>
                          <w:marBottom w:val="0"/>
                          <w:divBdr>
                            <w:top w:val="none" w:sz="0" w:space="0" w:color="auto"/>
                            <w:left w:val="none" w:sz="0" w:space="0" w:color="auto"/>
                            <w:bottom w:val="none" w:sz="0" w:space="0" w:color="auto"/>
                            <w:right w:val="none" w:sz="0" w:space="0" w:color="auto"/>
                          </w:divBdr>
                          <w:divsChild>
                            <w:div w:id="1035235654">
                              <w:marLeft w:val="0"/>
                              <w:marRight w:val="0"/>
                              <w:marTop w:val="120"/>
                              <w:marBottom w:val="0"/>
                              <w:divBdr>
                                <w:top w:val="none" w:sz="0" w:space="0" w:color="auto"/>
                                <w:left w:val="none" w:sz="0" w:space="0" w:color="auto"/>
                                <w:bottom w:val="none" w:sz="0" w:space="0" w:color="auto"/>
                                <w:right w:val="none" w:sz="0" w:space="0" w:color="auto"/>
                              </w:divBdr>
                            </w:div>
                            <w:div w:id="1083645661">
                              <w:marLeft w:val="0"/>
                              <w:marRight w:val="0"/>
                              <w:marTop w:val="0"/>
                              <w:marBottom w:val="0"/>
                              <w:divBdr>
                                <w:top w:val="none" w:sz="0" w:space="0" w:color="auto"/>
                                <w:left w:val="none" w:sz="0" w:space="0" w:color="auto"/>
                                <w:bottom w:val="none" w:sz="0" w:space="0" w:color="auto"/>
                                <w:right w:val="none" w:sz="0" w:space="0" w:color="auto"/>
                              </w:divBdr>
                            </w:div>
                          </w:divsChild>
                        </w:div>
                        <w:div w:id="202446449">
                          <w:marLeft w:val="0"/>
                          <w:marRight w:val="0"/>
                          <w:marTop w:val="0"/>
                          <w:marBottom w:val="0"/>
                          <w:divBdr>
                            <w:top w:val="none" w:sz="0" w:space="0" w:color="auto"/>
                            <w:left w:val="none" w:sz="0" w:space="0" w:color="auto"/>
                            <w:bottom w:val="none" w:sz="0" w:space="0" w:color="auto"/>
                            <w:right w:val="none" w:sz="0" w:space="0" w:color="auto"/>
                          </w:divBdr>
                          <w:divsChild>
                            <w:div w:id="958027550">
                              <w:marLeft w:val="0"/>
                              <w:marRight w:val="0"/>
                              <w:marTop w:val="120"/>
                              <w:marBottom w:val="0"/>
                              <w:divBdr>
                                <w:top w:val="none" w:sz="0" w:space="0" w:color="auto"/>
                                <w:left w:val="none" w:sz="0" w:space="0" w:color="auto"/>
                                <w:bottom w:val="none" w:sz="0" w:space="0" w:color="auto"/>
                                <w:right w:val="none" w:sz="0" w:space="0" w:color="auto"/>
                              </w:divBdr>
                            </w:div>
                            <w:div w:id="863326818">
                              <w:marLeft w:val="0"/>
                              <w:marRight w:val="0"/>
                              <w:marTop w:val="0"/>
                              <w:marBottom w:val="0"/>
                              <w:divBdr>
                                <w:top w:val="none" w:sz="0" w:space="0" w:color="auto"/>
                                <w:left w:val="none" w:sz="0" w:space="0" w:color="auto"/>
                                <w:bottom w:val="none" w:sz="0" w:space="0" w:color="auto"/>
                                <w:right w:val="none" w:sz="0" w:space="0" w:color="auto"/>
                              </w:divBdr>
                            </w:div>
                          </w:divsChild>
                        </w:div>
                        <w:div w:id="1730881326">
                          <w:marLeft w:val="0"/>
                          <w:marRight w:val="0"/>
                          <w:marTop w:val="0"/>
                          <w:marBottom w:val="0"/>
                          <w:divBdr>
                            <w:top w:val="none" w:sz="0" w:space="0" w:color="auto"/>
                            <w:left w:val="none" w:sz="0" w:space="0" w:color="auto"/>
                            <w:bottom w:val="none" w:sz="0" w:space="0" w:color="auto"/>
                            <w:right w:val="none" w:sz="0" w:space="0" w:color="auto"/>
                          </w:divBdr>
                          <w:divsChild>
                            <w:div w:id="46532595">
                              <w:marLeft w:val="0"/>
                              <w:marRight w:val="0"/>
                              <w:marTop w:val="120"/>
                              <w:marBottom w:val="0"/>
                              <w:divBdr>
                                <w:top w:val="none" w:sz="0" w:space="0" w:color="auto"/>
                                <w:left w:val="none" w:sz="0" w:space="0" w:color="auto"/>
                                <w:bottom w:val="none" w:sz="0" w:space="0" w:color="auto"/>
                                <w:right w:val="none" w:sz="0" w:space="0" w:color="auto"/>
                              </w:divBdr>
                            </w:div>
                            <w:div w:id="69274137">
                              <w:marLeft w:val="0"/>
                              <w:marRight w:val="0"/>
                              <w:marTop w:val="0"/>
                              <w:marBottom w:val="0"/>
                              <w:divBdr>
                                <w:top w:val="none" w:sz="0" w:space="0" w:color="auto"/>
                                <w:left w:val="none" w:sz="0" w:space="0" w:color="auto"/>
                                <w:bottom w:val="none" w:sz="0" w:space="0" w:color="auto"/>
                                <w:right w:val="none" w:sz="0" w:space="0" w:color="auto"/>
                              </w:divBdr>
                            </w:div>
                          </w:divsChild>
                        </w:div>
                        <w:div w:id="2084908962">
                          <w:marLeft w:val="0"/>
                          <w:marRight w:val="0"/>
                          <w:marTop w:val="0"/>
                          <w:marBottom w:val="0"/>
                          <w:divBdr>
                            <w:top w:val="none" w:sz="0" w:space="0" w:color="auto"/>
                            <w:left w:val="none" w:sz="0" w:space="0" w:color="auto"/>
                            <w:bottom w:val="none" w:sz="0" w:space="0" w:color="auto"/>
                            <w:right w:val="none" w:sz="0" w:space="0" w:color="auto"/>
                          </w:divBdr>
                          <w:divsChild>
                            <w:div w:id="859275112">
                              <w:marLeft w:val="0"/>
                              <w:marRight w:val="0"/>
                              <w:marTop w:val="120"/>
                              <w:marBottom w:val="0"/>
                              <w:divBdr>
                                <w:top w:val="none" w:sz="0" w:space="0" w:color="auto"/>
                                <w:left w:val="none" w:sz="0" w:space="0" w:color="auto"/>
                                <w:bottom w:val="none" w:sz="0" w:space="0" w:color="auto"/>
                                <w:right w:val="none" w:sz="0" w:space="0" w:color="auto"/>
                              </w:divBdr>
                            </w:div>
                            <w:div w:id="1903448219">
                              <w:marLeft w:val="0"/>
                              <w:marRight w:val="0"/>
                              <w:marTop w:val="0"/>
                              <w:marBottom w:val="0"/>
                              <w:divBdr>
                                <w:top w:val="none" w:sz="0" w:space="0" w:color="auto"/>
                                <w:left w:val="none" w:sz="0" w:space="0" w:color="auto"/>
                                <w:bottom w:val="none" w:sz="0" w:space="0" w:color="auto"/>
                                <w:right w:val="none" w:sz="0" w:space="0" w:color="auto"/>
                              </w:divBdr>
                            </w:div>
                          </w:divsChild>
                        </w:div>
                        <w:div w:id="969359123">
                          <w:marLeft w:val="0"/>
                          <w:marRight w:val="0"/>
                          <w:marTop w:val="0"/>
                          <w:marBottom w:val="0"/>
                          <w:divBdr>
                            <w:top w:val="none" w:sz="0" w:space="0" w:color="auto"/>
                            <w:left w:val="none" w:sz="0" w:space="0" w:color="auto"/>
                            <w:bottom w:val="none" w:sz="0" w:space="0" w:color="auto"/>
                            <w:right w:val="none" w:sz="0" w:space="0" w:color="auto"/>
                          </w:divBdr>
                          <w:divsChild>
                            <w:div w:id="1589657868">
                              <w:marLeft w:val="0"/>
                              <w:marRight w:val="0"/>
                              <w:marTop w:val="120"/>
                              <w:marBottom w:val="0"/>
                              <w:divBdr>
                                <w:top w:val="none" w:sz="0" w:space="0" w:color="auto"/>
                                <w:left w:val="none" w:sz="0" w:space="0" w:color="auto"/>
                                <w:bottom w:val="none" w:sz="0" w:space="0" w:color="auto"/>
                                <w:right w:val="none" w:sz="0" w:space="0" w:color="auto"/>
                              </w:divBdr>
                            </w:div>
                            <w:div w:id="1971588579">
                              <w:marLeft w:val="0"/>
                              <w:marRight w:val="0"/>
                              <w:marTop w:val="0"/>
                              <w:marBottom w:val="0"/>
                              <w:divBdr>
                                <w:top w:val="none" w:sz="0" w:space="0" w:color="auto"/>
                                <w:left w:val="none" w:sz="0" w:space="0" w:color="auto"/>
                                <w:bottom w:val="none" w:sz="0" w:space="0" w:color="auto"/>
                                <w:right w:val="none" w:sz="0" w:space="0" w:color="auto"/>
                              </w:divBdr>
                            </w:div>
                          </w:divsChild>
                        </w:div>
                        <w:div w:id="1979145216">
                          <w:marLeft w:val="0"/>
                          <w:marRight w:val="0"/>
                          <w:marTop w:val="0"/>
                          <w:marBottom w:val="0"/>
                          <w:divBdr>
                            <w:top w:val="none" w:sz="0" w:space="0" w:color="auto"/>
                            <w:left w:val="none" w:sz="0" w:space="0" w:color="auto"/>
                            <w:bottom w:val="none" w:sz="0" w:space="0" w:color="auto"/>
                            <w:right w:val="none" w:sz="0" w:space="0" w:color="auto"/>
                          </w:divBdr>
                          <w:divsChild>
                            <w:div w:id="1572962198">
                              <w:marLeft w:val="0"/>
                              <w:marRight w:val="0"/>
                              <w:marTop w:val="120"/>
                              <w:marBottom w:val="0"/>
                              <w:divBdr>
                                <w:top w:val="none" w:sz="0" w:space="0" w:color="auto"/>
                                <w:left w:val="none" w:sz="0" w:space="0" w:color="auto"/>
                                <w:bottom w:val="none" w:sz="0" w:space="0" w:color="auto"/>
                                <w:right w:val="none" w:sz="0" w:space="0" w:color="auto"/>
                              </w:divBdr>
                            </w:div>
                            <w:div w:id="1123305884">
                              <w:marLeft w:val="0"/>
                              <w:marRight w:val="0"/>
                              <w:marTop w:val="0"/>
                              <w:marBottom w:val="0"/>
                              <w:divBdr>
                                <w:top w:val="none" w:sz="0" w:space="0" w:color="auto"/>
                                <w:left w:val="none" w:sz="0" w:space="0" w:color="auto"/>
                                <w:bottom w:val="none" w:sz="0" w:space="0" w:color="auto"/>
                                <w:right w:val="none" w:sz="0" w:space="0" w:color="auto"/>
                              </w:divBdr>
                            </w:div>
                          </w:divsChild>
                        </w:div>
                        <w:div w:id="398478206">
                          <w:marLeft w:val="0"/>
                          <w:marRight w:val="0"/>
                          <w:marTop w:val="0"/>
                          <w:marBottom w:val="0"/>
                          <w:divBdr>
                            <w:top w:val="none" w:sz="0" w:space="0" w:color="auto"/>
                            <w:left w:val="none" w:sz="0" w:space="0" w:color="auto"/>
                            <w:bottom w:val="none" w:sz="0" w:space="0" w:color="auto"/>
                            <w:right w:val="none" w:sz="0" w:space="0" w:color="auto"/>
                          </w:divBdr>
                          <w:divsChild>
                            <w:div w:id="66613644">
                              <w:marLeft w:val="0"/>
                              <w:marRight w:val="0"/>
                              <w:marTop w:val="120"/>
                              <w:marBottom w:val="0"/>
                              <w:divBdr>
                                <w:top w:val="none" w:sz="0" w:space="0" w:color="auto"/>
                                <w:left w:val="none" w:sz="0" w:space="0" w:color="auto"/>
                                <w:bottom w:val="none" w:sz="0" w:space="0" w:color="auto"/>
                                <w:right w:val="none" w:sz="0" w:space="0" w:color="auto"/>
                              </w:divBdr>
                            </w:div>
                            <w:div w:id="1042746803">
                              <w:marLeft w:val="0"/>
                              <w:marRight w:val="0"/>
                              <w:marTop w:val="0"/>
                              <w:marBottom w:val="0"/>
                              <w:divBdr>
                                <w:top w:val="none" w:sz="0" w:space="0" w:color="auto"/>
                                <w:left w:val="none" w:sz="0" w:space="0" w:color="auto"/>
                                <w:bottom w:val="none" w:sz="0" w:space="0" w:color="auto"/>
                                <w:right w:val="none" w:sz="0" w:space="0" w:color="auto"/>
                              </w:divBdr>
                            </w:div>
                          </w:divsChild>
                        </w:div>
                        <w:div w:id="780880196">
                          <w:marLeft w:val="0"/>
                          <w:marRight w:val="0"/>
                          <w:marTop w:val="0"/>
                          <w:marBottom w:val="0"/>
                          <w:divBdr>
                            <w:top w:val="none" w:sz="0" w:space="0" w:color="auto"/>
                            <w:left w:val="none" w:sz="0" w:space="0" w:color="auto"/>
                            <w:bottom w:val="none" w:sz="0" w:space="0" w:color="auto"/>
                            <w:right w:val="none" w:sz="0" w:space="0" w:color="auto"/>
                          </w:divBdr>
                          <w:divsChild>
                            <w:div w:id="899095646">
                              <w:marLeft w:val="0"/>
                              <w:marRight w:val="0"/>
                              <w:marTop w:val="120"/>
                              <w:marBottom w:val="0"/>
                              <w:divBdr>
                                <w:top w:val="none" w:sz="0" w:space="0" w:color="auto"/>
                                <w:left w:val="none" w:sz="0" w:space="0" w:color="auto"/>
                                <w:bottom w:val="none" w:sz="0" w:space="0" w:color="auto"/>
                                <w:right w:val="none" w:sz="0" w:space="0" w:color="auto"/>
                              </w:divBdr>
                            </w:div>
                            <w:div w:id="1495417291">
                              <w:marLeft w:val="0"/>
                              <w:marRight w:val="0"/>
                              <w:marTop w:val="0"/>
                              <w:marBottom w:val="0"/>
                              <w:divBdr>
                                <w:top w:val="none" w:sz="0" w:space="0" w:color="auto"/>
                                <w:left w:val="none" w:sz="0" w:space="0" w:color="auto"/>
                                <w:bottom w:val="none" w:sz="0" w:space="0" w:color="auto"/>
                                <w:right w:val="none" w:sz="0" w:space="0" w:color="auto"/>
                              </w:divBdr>
                              <w:divsChild>
                                <w:div w:id="17051187">
                                  <w:marLeft w:val="0"/>
                                  <w:marRight w:val="0"/>
                                  <w:marTop w:val="0"/>
                                  <w:marBottom w:val="0"/>
                                  <w:divBdr>
                                    <w:top w:val="none" w:sz="0" w:space="0" w:color="auto"/>
                                    <w:left w:val="none" w:sz="0" w:space="0" w:color="auto"/>
                                    <w:bottom w:val="none" w:sz="0" w:space="0" w:color="auto"/>
                                    <w:right w:val="none" w:sz="0" w:space="0" w:color="auto"/>
                                  </w:divBdr>
                                  <w:divsChild>
                                    <w:div w:id="1409764493">
                                      <w:marLeft w:val="0"/>
                                      <w:marRight w:val="0"/>
                                      <w:marTop w:val="120"/>
                                      <w:marBottom w:val="0"/>
                                      <w:divBdr>
                                        <w:top w:val="none" w:sz="0" w:space="0" w:color="auto"/>
                                        <w:left w:val="none" w:sz="0" w:space="0" w:color="auto"/>
                                        <w:bottom w:val="none" w:sz="0" w:space="0" w:color="auto"/>
                                        <w:right w:val="none" w:sz="0" w:space="0" w:color="auto"/>
                                      </w:divBdr>
                                    </w:div>
                                    <w:div w:id="1733235943">
                                      <w:marLeft w:val="0"/>
                                      <w:marRight w:val="0"/>
                                      <w:marTop w:val="0"/>
                                      <w:marBottom w:val="0"/>
                                      <w:divBdr>
                                        <w:top w:val="none" w:sz="0" w:space="0" w:color="auto"/>
                                        <w:left w:val="none" w:sz="0" w:space="0" w:color="auto"/>
                                        <w:bottom w:val="none" w:sz="0" w:space="0" w:color="auto"/>
                                        <w:right w:val="none" w:sz="0" w:space="0" w:color="auto"/>
                                      </w:divBdr>
                                    </w:div>
                                  </w:divsChild>
                                </w:div>
                                <w:div w:id="305552463">
                                  <w:marLeft w:val="0"/>
                                  <w:marRight w:val="0"/>
                                  <w:marTop w:val="0"/>
                                  <w:marBottom w:val="0"/>
                                  <w:divBdr>
                                    <w:top w:val="none" w:sz="0" w:space="0" w:color="auto"/>
                                    <w:left w:val="none" w:sz="0" w:space="0" w:color="auto"/>
                                    <w:bottom w:val="none" w:sz="0" w:space="0" w:color="auto"/>
                                    <w:right w:val="none" w:sz="0" w:space="0" w:color="auto"/>
                                  </w:divBdr>
                                  <w:divsChild>
                                    <w:div w:id="28335613">
                                      <w:marLeft w:val="0"/>
                                      <w:marRight w:val="0"/>
                                      <w:marTop w:val="120"/>
                                      <w:marBottom w:val="0"/>
                                      <w:divBdr>
                                        <w:top w:val="none" w:sz="0" w:space="0" w:color="auto"/>
                                        <w:left w:val="none" w:sz="0" w:space="0" w:color="auto"/>
                                        <w:bottom w:val="none" w:sz="0" w:space="0" w:color="auto"/>
                                        <w:right w:val="none" w:sz="0" w:space="0" w:color="auto"/>
                                      </w:divBdr>
                                    </w:div>
                                    <w:div w:id="1743797166">
                                      <w:marLeft w:val="0"/>
                                      <w:marRight w:val="0"/>
                                      <w:marTop w:val="0"/>
                                      <w:marBottom w:val="0"/>
                                      <w:divBdr>
                                        <w:top w:val="none" w:sz="0" w:space="0" w:color="auto"/>
                                        <w:left w:val="none" w:sz="0" w:space="0" w:color="auto"/>
                                        <w:bottom w:val="none" w:sz="0" w:space="0" w:color="auto"/>
                                        <w:right w:val="none" w:sz="0" w:space="0" w:color="auto"/>
                                      </w:divBdr>
                                    </w:div>
                                  </w:divsChild>
                                </w:div>
                                <w:div w:id="1981496606">
                                  <w:marLeft w:val="0"/>
                                  <w:marRight w:val="0"/>
                                  <w:marTop w:val="0"/>
                                  <w:marBottom w:val="0"/>
                                  <w:divBdr>
                                    <w:top w:val="none" w:sz="0" w:space="0" w:color="auto"/>
                                    <w:left w:val="none" w:sz="0" w:space="0" w:color="auto"/>
                                    <w:bottom w:val="none" w:sz="0" w:space="0" w:color="auto"/>
                                    <w:right w:val="none" w:sz="0" w:space="0" w:color="auto"/>
                                  </w:divBdr>
                                  <w:divsChild>
                                    <w:div w:id="1833452863">
                                      <w:marLeft w:val="0"/>
                                      <w:marRight w:val="0"/>
                                      <w:marTop w:val="120"/>
                                      <w:marBottom w:val="0"/>
                                      <w:divBdr>
                                        <w:top w:val="none" w:sz="0" w:space="0" w:color="auto"/>
                                        <w:left w:val="none" w:sz="0" w:space="0" w:color="auto"/>
                                        <w:bottom w:val="none" w:sz="0" w:space="0" w:color="auto"/>
                                        <w:right w:val="none" w:sz="0" w:space="0" w:color="auto"/>
                                      </w:divBdr>
                                    </w:div>
                                    <w:div w:id="475418195">
                                      <w:marLeft w:val="0"/>
                                      <w:marRight w:val="0"/>
                                      <w:marTop w:val="0"/>
                                      <w:marBottom w:val="0"/>
                                      <w:divBdr>
                                        <w:top w:val="none" w:sz="0" w:space="0" w:color="auto"/>
                                        <w:left w:val="none" w:sz="0" w:space="0" w:color="auto"/>
                                        <w:bottom w:val="none" w:sz="0" w:space="0" w:color="auto"/>
                                        <w:right w:val="none" w:sz="0" w:space="0" w:color="auto"/>
                                      </w:divBdr>
                                    </w:div>
                                  </w:divsChild>
                                </w:div>
                                <w:div w:id="866329715">
                                  <w:marLeft w:val="0"/>
                                  <w:marRight w:val="0"/>
                                  <w:marTop w:val="0"/>
                                  <w:marBottom w:val="0"/>
                                  <w:divBdr>
                                    <w:top w:val="none" w:sz="0" w:space="0" w:color="auto"/>
                                    <w:left w:val="none" w:sz="0" w:space="0" w:color="auto"/>
                                    <w:bottom w:val="none" w:sz="0" w:space="0" w:color="auto"/>
                                    <w:right w:val="none" w:sz="0" w:space="0" w:color="auto"/>
                                  </w:divBdr>
                                  <w:divsChild>
                                    <w:div w:id="982126154">
                                      <w:marLeft w:val="0"/>
                                      <w:marRight w:val="0"/>
                                      <w:marTop w:val="120"/>
                                      <w:marBottom w:val="0"/>
                                      <w:divBdr>
                                        <w:top w:val="none" w:sz="0" w:space="0" w:color="auto"/>
                                        <w:left w:val="none" w:sz="0" w:space="0" w:color="auto"/>
                                        <w:bottom w:val="none" w:sz="0" w:space="0" w:color="auto"/>
                                        <w:right w:val="none" w:sz="0" w:space="0" w:color="auto"/>
                                      </w:divBdr>
                                    </w:div>
                                    <w:div w:id="808789716">
                                      <w:marLeft w:val="0"/>
                                      <w:marRight w:val="0"/>
                                      <w:marTop w:val="0"/>
                                      <w:marBottom w:val="0"/>
                                      <w:divBdr>
                                        <w:top w:val="none" w:sz="0" w:space="0" w:color="auto"/>
                                        <w:left w:val="none" w:sz="0" w:space="0" w:color="auto"/>
                                        <w:bottom w:val="none" w:sz="0" w:space="0" w:color="auto"/>
                                        <w:right w:val="none" w:sz="0" w:space="0" w:color="auto"/>
                                      </w:divBdr>
                                    </w:div>
                                  </w:divsChild>
                                </w:div>
                                <w:div w:id="1327588905">
                                  <w:marLeft w:val="0"/>
                                  <w:marRight w:val="0"/>
                                  <w:marTop w:val="0"/>
                                  <w:marBottom w:val="0"/>
                                  <w:divBdr>
                                    <w:top w:val="none" w:sz="0" w:space="0" w:color="auto"/>
                                    <w:left w:val="none" w:sz="0" w:space="0" w:color="auto"/>
                                    <w:bottom w:val="none" w:sz="0" w:space="0" w:color="auto"/>
                                    <w:right w:val="none" w:sz="0" w:space="0" w:color="auto"/>
                                  </w:divBdr>
                                  <w:divsChild>
                                    <w:div w:id="1721779187">
                                      <w:marLeft w:val="0"/>
                                      <w:marRight w:val="0"/>
                                      <w:marTop w:val="120"/>
                                      <w:marBottom w:val="0"/>
                                      <w:divBdr>
                                        <w:top w:val="none" w:sz="0" w:space="0" w:color="auto"/>
                                        <w:left w:val="none" w:sz="0" w:space="0" w:color="auto"/>
                                        <w:bottom w:val="none" w:sz="0" w:space="0" w:color="auto"/>
                                        <w:right w:val="none" w:sz="0" w:space="0" w:color="auto"/>
                                      </w:divBdr>
                                    </w:div>
                                    <w:div w:id="12653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90088">
                          <w:marLeft w:val="0"/>
                          <w:marRight w:val="0"/>
                          <w:marTop w:val="0"/>
                          <w:marBottom w:val="0"/>
                          <w:divBdr>
                            <w:top w:val="none" w:sz="0" w:space="0" w:color="auto"/>
                            <w:left w:val="none" w:sz="0" w:space="0" w:color="auto"/>
                            <w:bottom w:val="none" w:sz="0" w:space="0" w:color="auto"/>
                            <w:right w:val="none" w:sz="0" w:space="0" w:color="auto"/>
                          </w:divBdr>
                          <w:divsChild>
                            <w:div w:id="1382286439">
                              <w:marLeft w:val="0"/>
                              <w:marRight w:val="0"/>
                              <w:marTop w:val="120"/>
                              <w:marBottom w:val="0"/>
                              <w:divBdr>
                                <w:top w:val="none" w:sz="0" w:space="0" w:color="auto"/>
                                <w:left w:val="none" w:sz="0" w:space="0" w:color="auto"/>
                                <w:bottom w:val="none" w:sz="0" w:space="0" w:color="auto"/>
                                <w:right w:val="none" w:sz="0" w:space="0" w:color="auto"/>
                              </w:divBdr>
                            </w:div>
                            <w:div w:id="1728989625">
                              <w:marLeft w:val="0"/>
                              <w:marRight w:val="0"/>
                              <w:marTop w:val="0"/>
                              <w:marBottom w:val="0"/>
                              <w:divBdr>
                                <w:top w:val="none" w:sz="0" w:space="0" w:color="auto"/>
                                <w:left w:val="none" w:sz="0" w:space="0" w:color="auto"/>
                                <w:bottom w:val="none" w:sz="0" w:space="0" w:color="auto"/>
                                <w:right w:val="none" w:sz="0" w:space="0" w:color="auto"/>
                              </w:divBdr>
                              <w:divsChild>
                                <w:div w:id="1008868721">
                                  <w:marLeft w:val="0"/>
                                  <w:marRight w:val="0"/>
                                  <w:marTop w:val="0"/>
                                  <w:marBottom w:val="0"/>
                                  <w:divBdr>
                                    <w:top w:val="none" w:sz="0" w:space="0" w:color="auto"/>
                                    <w:left w:val="none" w:sz="0" w:space="0" w:color="auto"/>
                                    <w:bottom w:val="none" w:sz="0" w:space="0" w:color="auto"/>
                                    <w:right w:val="none" w:sz="0" w:space="0" w:color="auto"/>
                                  </w:divBdr>
                                  <w:divsChild>
                                    <w:div w:id="2022078198">
                                      <w:marLeft w:val="0"/>
                                      <w:marRight w:val="0"/>
                                      <w:marTop w:val="120"/>
                                      <w:marBottom w:val="0"/>
                                      <w:divBdr>
                                        <w:top w:val="none" w:sz="0" w:space="0" w:color="auto"/>
                                        <w:left w:val="none" w:sz="0" w:space="0" w:color="auto"/>
                                        <w:bottom w:val="none" w:sz="0" w:space="0" w:color="auto"/>
                                        <w:right w:val="none" w:sz="0" w:space="0" w:color="auto"/>
                                      </w:divBdr>
                                    </w:div>
                                    <w:div w:id="1580291923">
                                      <w:marLeft w:val="0"/>
                                      <w:marRight w:val="0"/>
                                      <w:marTop w:val="0"/>
                                      <w:marBottom w:val="0"/>
                                      <w:divBdr>
                                        <w:top w:val="none" w:sz="0" w:space="0" w:color="auto"/>
                                        <w:left w:val="none" w:sz="0" w:space="0" w:color="auto"/>
                                        <w:bottom w:val="none" w:sz="0" w:space="0" w:color="auto"/>
                                        <w:right w:val="none" w:sz="0" w:space="0" w:color="auto"/>
                                      </w:divBdr>
                                    </w:div>
                                  </w:divsChild>
                                </w:div>
                                <w:div w:id="641157114">
                                  <w:marLeft w:val="0"/>
                                  <w:marRight w:val="0"/>
                                  <w:marTop w:val="0"/>
                                  <w:marBottom w:val="0"/>
                                  <w:divBdr>
                                    <w:top w:val="none" w:sz="0" w:space="0" w:color="auto"/>
                                    <w:left w:val="none" w:sz="0" w:space="0" w:color="auto"/>
                                    <w:bottom w:val="none" w:sz="0" w:space="0" w:color="auto"/>
                                    <w:right w:val="none" w:sz="0" w:space="0" w:color="auto"/>
                                  </w:divBdr>
                                  <w:divsChild>
                                    <w:div w:id="416168358">
                                      <w:marLeft w:val="0"/>
                                      <w:marRight w:val="0"/>
                                      <w:marTop w:val="120"/>
                                      <w:marBottom w:val="0"/>
                                      <w:divBdr>
                                        <w:top w:val="none" w:sz="0" w:space="0" w:color="auto"/>
                                        <w:left w:val="none" w:sz="0" w:space="0" w:color="auto"/>
                                        <w:bottom w:val="none" w:sz="0" w:space="0" w:color="auto"/>
                                        <w:right w:val="none" w:sz="0" w:space="0" w:color="auto"/>
                                      </w:divBdr>
                                    </w:div>
                                    <w:div w:id="60885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677746">
                          <w:marLeft w:val="0"/>
                          <w:marRight w:val="0"/>
                          <w:marTop w:val="0"/>
                          <w:marBottom w:val="0"/>
                          <w:divBdr>
                            <w:top w:val="none" w:sz="0" w:space="0" w:color="auto"/>
                            <w:left w:val="none" w:sz="0" w:space="0" w:color="auto"/>
                            <w:bottom w:val="none" w:sz="0" w:space="0" w:color="auto"/>
                            <w:right w:val="none" w:sz="0" w:space="0" w:color="auto"/>
                          </w:divBdr>
                          <w:divsChild>
                            <w:div w:id="224144404">
                              <w:marLeft w:val="0"/>
                              <w:marRight w:val="0"/>
                              <w:marTop w:val="120"/>
                              <w:marBottom w:val="0"/>
                              <w:divBdr>
                                <w:top w:val="none" w:sz="0" w:space="0" w:color="auto"/>
                                <w:left w:val="none" w:sz="0" w:space="0" w:color="auto"/>
                                <w:bottom w:val="none" w:sz="0" w:space="0" w:color="auto"/>
                                <w:right w:val="none" w:sz="0" w:space="0" w:color="auto"/>
                              </w:divBdr>
                            </w:div>
                            <w:div w:id="173540902">
                              <w:marLeft w:val="0"/>
                              <w:marRight w:val="0"/>
                              <w:marTop w:val="0"/>
                              <w:marBottom w:val="0"/>
                              <w:divBdr>
                                <w:top w:val="none" w:sz="0" w:space="0" w:color="auto"/>
                                <w:left w:val="none" w:sz="0" w:space="0" w:color="auto"/>
                                <w:bottom w:val="none" w:sz="0" w:space="0" w:color="auto"/>
                                <w:right w:val="none" w:sz="0" w:space="0" w:color="auto"/>
                              </w:divBdr>
                            </w:div>
                          </w:divsChild>
                        </w:div>
                        <w:div w:id="761881121">
                          <w:marLeft w:val="0"/>
                          <w:marRight w:val="0"/>
                          <w:marTop w:val="0"/>
                          <w:marBottom w:val="0"/>
                          <w:divBdr>
                            <w:top w:val="none" w:sz="0" w:space="0" w:color="auto"/>
                            <w:left w:val="none" w:sz="0" w:space="0" w:color="auto"/>
                            <w:bottom w:val="none" w:sz="0" w:space="0" w:color="auto"/>
                            <w:right w:val="none" w:sz="0" w:space="0" w:color="auto"/>
                          </w:divBdr>
                          <w:divsChild>
                            <w:div w:id="332727830">
                              <w:marLeft w:val="0"/>
                              <w:marRight w:val="0"/>
                              <w:marTop w:val="120"/>
                              <w:marBottom w:val="0"/>
                              <w:divBdr>
                                <w:top w:val="none" w:sz="0" w:space="0" w:color="auto"/>
                                <w:left w:val="none" w:sz="0" w:space="0" w:color="auto"/>
                                <w:bottom w:val="none" w:sz="0" w:space="0" w:color="auto"/>
                                <w:right w:val="none" w:sz="0" w:space="0" w:color="auto"/>
                              </w:divBdr>
                            </w:div>
                            <w:div w:id="2003702710">
                              <w:marLeft w:val="0"/>
                              <w:marRight w:val="0"/>
                              <w:marTop w:val="0"/>
                              <w:marBottom w:val="0"/>
                              <w:divBdr>
                                <w:top w:val="none" w:sz="0" w:space="0" w:color="auto"/>
                                <w:left w:val="none" w:sz="0" w:space="0" w:color="auto"/>
                                <w:bottom w:val="none" w:sz="0" w:space="0" w:color="auto"/>
                                <w:right w:val="none" w:sz="0" w:space="0" w:color="auto"/>
                              </w:divBdr>
                            </w:div>
                          </w:divsChild>
                        </w:div>
                        <w:div w:id="1135760493">
                          <w:marLeft w:val="0"/>
                          <w:marRight w:val="0"/>
                          <w:marTop w:val="0"/>
                          <w:marBottom w:val="0"/>
                          <w:divBdr>
                            <w:top w:val="none" w:sz="0" w:space="0" w:color="auto"/>
                            <w:left w:val="none" w:sz="0" w:space="0" w:color="auto"/>
                            <w:bottom w:val="none" w:sz="0" w:space="0" w:color="auto"/>
                            <w:right w:val="none" w:sz="0" w:space="0" w:color="auto"/>
                          </w:divBdr>
                          <w:divsChild>
                            <w:div w:id="612632677">
                              <w:marLeft w:val="0"/>
                              <w:marRight w:val="0"/>
                              <w:marTop w:val="120"/>
                              <w:marBottom w:val="0"/>
                              <w:divBdr>
                                <w:top w:val="none" w:sz="0" w:space="0" w:color="auto"/>
                                <w:left w:val="none" w:sz="0" w:space="0" w:color="auto"/>
                                <w:bottom w:val="none" w:sz="0" w:space="0" w:color="auto"/>
                                <w:right w:val="none" w:sz="0" w:space="0" w:color="auto"/>
                              </w:divBdr>
                            </w:div>
                            <w:div w:id="36904510">
                              <w:marLeft w:val="0"/>
                              <w:marRight w:val="0"/>
                              <w:marTop w:val="0"/>
                              <w:marBottom w:val="0"/>
                              <w:divBdr>
                                <w:top w:val="none" w:sz="0" w:space="0" w:color="auto"/>
                                <w:left w:val="none" w:sz="0" w:space="0" w:color="auto"/>
                                <w:bottom w:val="none" w:sz="0" w:space="0" w:color="auto"/>
                                <w:right w:val="none" w:sz="0" w:space="0" w:color="auto"/>
                              </w:divBdr>
                            </w:div>
                          </w:divsChild>
                        </w:div>
                        <w:div w:id="1693458869">
                          <w:marLeft w:val="0"/>
                          <w:marRight w:val="0"/>
                          <w:marTop w:val="0"/>
                          <w:marBottom w:val="0"/>
                          <w:divBdr>
                            <w:top w:val="none" w:sz="0" w:space="0" w:color="auto"/>
                            <w:left w:val="none" w:sz="0" w:space="0" w:color="auto"/>
                            <w:bottom w:val="none" w:sz="0" w:space="0" w:color="auto"/>
                            <w:right w:val="none" w:sz="0" w:space="0" w:color="auto"/>
                          </w:divBdr>
                          <w:divsChild>
                            <w:div w:id="46880139">
                              <w:marLeft w:val="0"/>
                              <w:marRight w:val="0"/>
                              <w:marTop w:val="120"/>
                              <w:marBottom w:val="0"/>
                              <w:divBdr>
                                <w:top w:val="none" w:sz="0" w:space="0" w:color="auto"/>
                                <w:left w:val="none" w:sz="0" w:space="0" w:color="auto"/>
                                <w:bottom w:val="none" w:sz="0" w:space="0" w:color="auto"/>
                                <w:right w:val="none" w:sz="0" w:space="0" w:color="auto"/>
                              </w:divBdr>
                            </w:div>
                            <w:div w:id="1657293742">
                              <w:marLeft w:val="0"/>
                              <w:marRight w:val="0"/>
                              <w:marTop w:val="0"/>
                              <w:marBottom w:val="0"/>
                              <w:divBdr>
                                <w:top w:val="none" w:sz="0" w:space="0" w:color="auto"/>
                                <w:left w:val="none" w:sz="0" w:space="0" w:color="auto"/>
                                <w:bottom w:val="none" w:sz="0" w:space="0" w:color="auto"/>
                                <w:right w:val="none" w:sz="0" w:space="0" w:color="auto"/>
                              </w:divBdr>
                            </w:div>
                          </w:divsChild>
                        </w:div>
                        <w:div w:id="1937589487">
                          <w:marLeft w:val="0"/>
                          <w:marRight w:val="0"/>
                          <w:marTop w:val="0"/>
                          <w:marBottom w:val="0"/>
                          <w:divBdr>
                            <w:top w:val="none" w:sz="0" w:space="0" w:color="auto"/>
                            <w:left w:val="none" w:sz="0" w:space="0" w:color="auto"/>
                            <w:bottom w:val="none" w:sz="0" w:space="0" w:color="auto"/>
                            <w:right w:val="none" w:sz="0" w:space="0" w:color="auto"/>
                          </w:divBdr>
                          <w:divsChild>
                            <w:div w:id="475033874">
                              <w:marLeft w:val="0"/>
                              <w:marRight w:val="0"/>
                              <w:marTop w:val="120"/>
                              <w:marBottom w:val="0"/>
                              <w:divBdr>
                                <w:top w:val="none" w:sz="0" w:space="0" w:color="auto"/>
                                <w:left w:val="none" w:sz="0" w:space="0" w:color="auto"/>
                                <w:bottom w:val="none" w:sz="0" w:space="0" w:color="auto"/>
                                <w:right w:val="none" w:sz="0" w:space="0" w:color="auto"/>
                              </w:divBdr>
                            </w:div>
                            <w:div w:id="1613247334">
                              <w:marLeft w:val="0"/>
                              <w:marRight w:val="0"/>
                              <w:marTop w:val="0"/>
                              <w:marBottom w:val="0"/>
                              <w:divBdr>
                                <w:top w:val="none" w:sz="0" w:space="0" w:color="auto"/>
                                <w:left w:val="none" w:sz="0" w:space="0" w:color="auto"/>
                                <w:bottom w:val="none" w:sz="0" w:space="0" w:color="auto"/>
                                <w:right w:val="none" w:sz="0" w:space="0" w:color="auto"/>
                              </w:divBdr>
                            </w:div>
                          </w:divsChild>
                        </w:div>
                        <w:div w:id="322395587">
                          <w:marLeft w:val="0"/>
                          <w:marRight w:val="0"/>
                          <w:marTop w:val="0"/>
                          <w:marBottom w:val="0"/>
                          <w:divBdr>
                            <w:top w:val="none" w:sz="0" w:space="0" w:color="auto"/>
                            <w:left w:val="none" w:sz="0" w:space="0" w:color="auto"/>
                            <w:bottom w:val="none" w:sz="0" w:space="0" w:color="auto"/>
                            <w:right w:val="none" w:sz="0" w:space="0" w:color="auto"/>
                          </w:divBdr>
                          <w:divsChild>
                            <w:div w:id="358436477">
                              <w:marLeft w:val="0"/>
                              <w:marRight w:val="0"/>
                              <w:marTop w:val="120"/>
                              <w:marBottom w:val="0"/>
                              <w:divBdr>
                                <w:top w:val="none" w:sz="0" w:space="0" w:color="auto"/>
                                <w:left w:val="none" w:sz="0" w:space="0" w:color="auto"/>
                                <w:bottom w:val="none" w:sz="0" w:space="0" w:color="auto"/>
                                <w:right w:val="none" w:sz="0" w:space="0" w:color="auto"/>
                              </w:divBdr>
                            </w:div>
                            <w:div w:id="879246874">
                              <w:marLeft w:val="0"/>
                              <w:marRight w:val="0"/>
                              <w:marTop w:val="0"/>
                              <w:marBottom w:val="0"/>
                              <w:divBdr>
                                <w:top w:val="none" w:sz="0" w:space="0" w:color="auto"/>
                                <w:left w:val="none" w:sz="0" w:space="0" w:color="auto"/>
                                <w:bottom w:val="none" w:sz="0" w:space="0" w:color="auto"/>
                                <w:right w:val="none" w:sz="0" w:space="0" w:color="auto"/>
                              </w:divBdr>
                            </w:div>
                          </w:divsChild>
                        </w:div>
                        <w:div w:id="451634085">
                          <w:marLeft w:val="0"/>
                          <w:marRight w:val="0"/>
                          <w:marTop w:val="0"/>
                          <w:marBottom w:val="0"/>
                          <w:divBdr>
                            <w:top w:val="none" w:sz="0" w:space="0" w:color="auto"/>
                            <w:left w:val="none" w:sz="0" w:space="0" w:color="auto"/>
                            <w:bottom w:val="none" w:sz="0" w:space="0" w:color="auto"/>
                            <w:right w:val="none" w:sz="0" w:space="0" w:color="auto"/>
                          </w:divBdr>
                          <w:divsChild>
                            <w:div w:id="764305307">
                              <w:marLeft w:val="0"/>
                              <w:marRight w:val="0"/>
                              <w:marTop w:val="120"/>
                              <w:marBottom w:val="0"/>
                              <w:divBdr>
                                <w:top w:val="none" w:sz="0" w:space="0" w:color="auto"/>
                                <w:left w:val="none" w:sz="0" w:space="0" w:color="auto"/>
                                <w:bottom w:val="none" w:sz="0" w:space="0" w:color="auto"/>
                                <w:right w:val="none" w:sz="0" w:space="0" w:color="auto"/>
                              </w:divBdr>
                            </w:div>
                            <w:div w:id="1899776132">
                              <w:marLeft w:val="0"/>
                              <w:marRight w:val="0"/>
                              <w:marTop w:val="0"/>
                              <w:marBottom w:val="0"/>
                              <w:divBdr>
                                <w:top w:val="none" w:sz="0" w:space="0" w:color="auto"/>
                                <w:left w:val="none" w:sz="0" w:space="0" w:color="auto"/>
                                <w:bottom w:val="none" w:sz="0" w:space="0" w:color="auto"/>
                                <w:right w:val="none" w:sz="0" w:space="0" w:color="auto"/>
                              </w:divBdr>
                            </w:div>
                          </w:divsChild>
                        </w:div>
                        <w:div w:id="2129539478">
                          <w:marLeft w:val="0"/>
                          <w:marRight w:val="0"/>
                          <w:marTop w:val="0"/>
                          <w:marBottom w:val="0"/>
                          <w:divBdr>
                            <w:top w:val="none" w:sz="0" w:space="0" w:color="auto"/>
                            <w:left w:val="none" w:sz="0" w:space="0" w:color="auto"/>
                            <w:bottom w:val="none" w:sz="0" w:space="0" w:color="auto"/>
                            <w:right w:val="none" w:sz="0" w:space="0" w:color="auto"/>
                          </w:divBdr>
                          <w:divsChild>
                            <w:div w:id="1598713357">
                              <w:marLeft w:val="0"/>
                              <w:marRight w:val="0"/>
                              <w:marTop w:val="120"/>
                              <w:marBottom w:val="0"/>
                              <w:divBdr>
                                <w:top w:val="none" w:sz="0" w:space="0" w:color="auto"/>
                                <w:left w:val="none" w:sz="0" w:space="0" w:color="auto"/>
                                <w:bottom w:val="none" w:sz="0" w:space="0" w:color="auto"/>
                                <w:right w:val="none" w:sz="0" w:space="0" w:color="auto"/>
                              </w:divBdr>
                            </w:div>
                            <w:div w:id="305401850">
                              <w:marLeft w:val="0"/>
                              <w:marRight w:val="0"/>
                              <w:marTop w:val="0"/>
                              <w:marBottom w:val="0"/>
                              <w:divBdr>
                                <w:top w:val="none" w:sz="0" w:space="0" w:color="auto"/>
                                <w:left w:val="none" w:sz="0" w:space="0" w:color="auto"/>
                                <w:bottom w:val="none" w:sz="0" w:space="0" w:color="auto"/>
                                <w:right w:val="none" w:sz="0" w:space="0" w:color="auto"/>
                              </w:divBdr>
                            </w:div>
                          </w:divsChild>
                        </w:div>
                        <w:div w:id="1913150312">
                          <w:marLeft w:val="0"/>
                          <w:marRight w:val="0"/>
                          <w:marTop w:val="0"/>
                          <w:marBottom w:val="0"/>
                          <w:divBdr>
                            <w:top w:val="none" w:sz="0" w:space="0" w:color="auto"/>
                            <w:left w:val="none" w:sz="0" w:space="0" w:color="auto"/>
                            <w:bottom w:val="none" w:sz="0" w:space="0" w:color="auto"/>
                            <w:right w:val="none" w:sz="0" w:space="0" w:color="auto"/>
                          </w:divBdr>
                          <w:divsChild>
                            <w:div w:id="1501196724">
                              <w:marLeft w:val="0"/>
                              <w:marRight w:val="0"/>
                              <w:marTop w:val="120"/>
                              <w:marBottom w:val="0"/>
                              <w:divBdr>
                                <w:top w:val="none" w:sz="0" w:space="0" w:color="auto"/>
                                <w:left w:val="none" w:sz="0" w:space="0" w:color="auto"/>
                                <w:bottom w:val="none" w:sz="0" w:space="0" w:color="auto"/>
                                <w:right w:val="none" w:sz="0" w:space="0" w:color="auto"/>
                              </w:divBdr>
                            </w:div>
                            <w:div w:id="766073552">
                              <w:marLeft w:val="0"/>
                              <w:marRight w:val="0"/>
                              <w:marTop w:val="0"/>
                              <w:marBottom w:val="0"/>
                              <w:divBdr>
                                <w:top w:val="none" w:sz="0" w:space="0" w:color="auto"/>
                                <w:left w:val="none" w:sz="0" w:space="0" w:color="auto"/>
                                <w:bottom w:val="none" w:sz="0" w:space="0" w:color="auto"/>
                                <w:right w:val="none" w:sz="0" w:space="0" w:color="auto"/>
                              </w:divBdr>
                            </w:div>
                          </w:divsChild>
                        </w:div>
                        <w:div w:id="2123306384">
                          <w:marLeft w:val="0"/>
                          <w:marRight w:val="0"/>
                          <w:marTop w:val="0"/>
                          <w:marBottom w:val="0"/>
                          <w:divBdr>
                            <w:top w:val="none" w:sz="0" w:space="0" w:color="auto"/>
                            <w:left w:val="none" w:sz="0" w:space="0" w:color="auto"/>
                            <w:bottom w:val="none" w:sz="0" w:space="0" w:color="auto"/>
                            <w:right w:val="none" w:sz="0" w:space="0" w:color="auto"/>
                          </w:divBdr>
                          <w:divsChild>
                            <w:div w:id="1357341528">
                              <w:marLeft w:val="0"/>
                              <w:marRight w:val="0"/>
                              <w:marTop w:val="120"/>
                              <w:marBottom w:val="0"/>
                              <w:divBdr>
                                <w:top w:val="none" w:sz="0" w:space="0" w:color="auto"/>
                                <w:left w:val="none" w:sz="0" w:space="0" w:color="auto"/>
                                <w:bottom w:val="none" w:sz="0" w:space="0" w:color="auto"/>
                                <w:right w:val="none" w:sz="0" w:space="0" w:color="auto"/>
                              </w:divBdr>
                            </w:div>
                            <w:div w:id="1478720230">
                              <w:marLeft w:val="0"/>
                              <w:marRight w:val="0"/>
                              <w:marTop w:val="0"/>
                              <w:marBottom w:val="0"/>
                              <w:divBdr>
                                <w:top w:val="none" w:sz="0" w:space="0" w:color="auto"/>
                                <w:left w:val="none" w:sz="0" w:space="0" w:color="auto"/>
                                <w:bottom w:val="none" w:sz="0" w:space="0" w:color="auto"/>
                                <w:right w:val="none" w:sz="0" w:space="0" w:color="auto"/>
                              </w:divBdr>
                            </w:div>
                          </w:divsChild>
                        </w:div>
                        <w:div w:id="1116019597">
                          <w:marLeft w:val="0"/>
                          <w:marRight w:val="0"/>
                          <w:marTop w:val="0"/>
                          <w:marBottom w:val="0"/>
                          <w:divBdr>
                            <w:top w:val="none" w:sz="0" w:space="0" w:color="auto"/>
                            <w:left w:val="none" w:sz="0" w:space="0" w:color="auto"/>
                            <w:bottom w:val="none" w:sz="0" w:space="0" w:color="auto"/>
                            <w:right w:val="none" w:sz="0" w:space="0" w:color="auto"/>
                          </w:divBdr>
                          <w:divsChild>
                            <w:div w:id="817763242">
                              <w:marLeft w:val="0"/>
                              <w:marRight w:val="0"/>
                              <w:marTop w:val="120"/>
                              <w:marBottom w:val="0"/>
                              <w:divBdr>
                                <w:top w:val="none" w:sz="0" w:space="0" w:color="auto"/>
                                <w:left w:val="none" w:sz="0" w:space="0" w:color="auto"/>
                                <w:bottom w:val="none" w:sz="0" w:space="0" w:color="auto"/>
                                <w:right w:val="none" w:sz="0" w:space="0" w:color="auto"/>
                              </w:divBdr>
                            </w:div>
                            <w:div w:id="2137260664">
                              <w:marLeft w:val="0"/>
                              <w:marRight w:val="0"/>
                              <w:marTop w:val="0"/>
                              <w:marBottom w:val="0"/>
                              <w:divBdr>
                                <w:top w:val="none" w:sz="0" w:space="0" w:color="auto"/>
                                <w:left w:val="none" w:sz="0" w:space="0" w:color="auto"/>
                                <w:bottom w:val="none" w:sz="0" w:space="0" w:color="auto"/>
                                <w:right w:val="none" w:sz="0" w:space="0" w:color="auto"/>
                              </w:divBdr>
                            </w:div>
                          </w:divsChild>
                        </w:div>
                        <w:div w:id="1430930334">
                          <w:marLeft w:val="0"/>
                          <w:marRight w:val="0"/>
                          <w:marTop w:val="0"/>
                          <w:marBottom w:val="0"/>
                          <w:divBdr>
                            <w:top w:val="none" w:sz="0" w:space="0" w:color="auto"/>
                            <w:left w:val="none" w:sz="0" w:space="0" w:color="auto"/>
                            <w:bottom w:val="none" w:sz="0" w:space="0" w:color="auto"/>
                            <w:right w:val="none" w:sz="0" w:space="0" w:color="auto"/>
                          </w:divBdr>
                          <w:divsChild>
                            <w:div w:id="1837112640">
                              <w:marLeft w:val="0"/>
                              <w:marRight w:val="0"/>
                              <w:marTop w:val="120"/>
                              <w:marBottom w:val="0"/>
                              <w:divBdr>
                                <w:top w:val="none" w:sz="0" w:space="0" w:color="auto"/>
                                <w:left w:val="none" w:sz="0" w:space="0" w:color="auto"/>
                                <w:bottom w:val="none" w:sz="0" w:space="0" w:color="auto"/>
                                <w:right w:val="none" w:sz="0" w:space="0" w:color="auto"/>
                              </w:divBdr>
                            </w:div>
                            <w:div w:id="597954967">
                              <w:marLeft w:val="0"/>
                              <w:marRight w:val="0"/>
                              <w:marTop w:val="0"/>
                              <w:marBottom w:val="0"/>
                              <w:divBdr>
                                <w:top w:val="none" w:sz="0" w:space="0" w:color="auto"/>
                                <w:left w:val="none" w:sz="0" w:space="0" w:color="auto"/>
                                <w:bottom w:val="none" w:sz="0" w:space="0" w:color="auto"/>
                                <w:right w:val="none" w:sz="0" w:space="0" w:color="auto"/>
                              </w:divBdr>
                            </w:div>
                          </w:divsChild>
                        </w:div>
                        <w:div w:id="1620449741">
                          <w:marLeft w:val="0"/>
                          <w:marRight w:val="0"/>
                          <w:marTop w:val="0"/>
                          <w:marBottom w:val="0"/>
                          <w:divBdr>
                            <w:top w:val="none" w:sz="0" w:space="0" w:color="auto"/>
                            <w:left w:val="none" w:sz="0" w:space="0" w:color="auto"/>
                            <w:bottom w:val="none" w:sz="0" w:space="0" w:color="auto"/>
                            <w:right w:val="none" w:sz="0" w:space="0" w:color="auto"/>
                          </w:divBdr>
                          <w:divsChild>
                            <w:div w:id="283737713">
                              <w:marLeft w:val="0"/>
                              <w:marRight w:val="0"/>
                              <w:marTop w:val="120"/>
                              <w:marBottom w:val="0"/>
                              <w:divBdr>
                                <w:top w:val="none" w:sz="0" w:space="0" w:color="auto"/>
                                <w:left w:val="none" w:sz="0" w:space="0" w:color="auto"/>
                                <w:bottom w:val="none" w:sz="0" w:space="0" w:color="auto"/>
                                <w:right w:val="none" w:sz="0" w:space="0" w:color="auto"/>
                              </w:divBdr>
                            </w:div>
                            <w:div w:id="1944997979">
                              <w:marLeft w:val="0"/>
                              <w:marRight w:val="0"/>
                              <w:marTop w:val="0"/>
                              <w:marBottom w:val="0"/>
                              <w:divBdr>
                                <w:top w:val="none" w:sz="0" w:space="0" w:color="auto"/>
                                <w:left w:val="none" w:sz="0" w:space="0" w:color="auto"/>
                                <w:bottom w:val="none" w:sz="0" w:space="0" w:color="auto"/>
                                <w:right w:val="none" w:sz="0" w:space="0" w:color="auto"/>
                              </w:divBdr>
                            </w:div>
                          </w:divsChild>
                        </w:div>
                        <w:div w:id="1463188071">
                          <w:marLeft w:val="0"/>
                          <w:marRight w:val="0"/>
                          <w:marTop w:val="0"/>
                          <w:marBottom w:val="0"/>
                          <w:divBdr>
                            <w:top w:val="none" w:sz="0" w:space="0" w:color="auto"/>
                            <w:left w:val="none" w:sz="0" w:space="0" w:color="auto"/>
                            <w:bottom w:val="none" w:sz="0" w:space="0" w:color="auto"/>
                            <w:right w:val="none" w:sz="0" w:space="0" w:color="auto"/>
                          </w:divBdr>
                          <w:divsChild>
                            <w:div w:id="1607931643">
                              <w:marLeft w:val="0"/>
                              <w:marRight w:val="0"/>
                              <w:marTop w:val="120"/>
                              <w:marBottom w:val="0"/>
                              <w:divBdr>
                                <w:top w:val="none" w:sz="0" w:space="0" w:color="auto"/>
                                <w:left w:val="none" w:sz="0" w:space="0" w:color="auto"/>
                                <w:bottom w:val="none" w:sz="0" w:space="0" w:color="auto"/>
                                <w:right w:val="none" w:sz="0" w:space="0" w:color="auto"/>
                              </w:divBdr>
                            </w:div>
                            <w:div w:id="963923218">
                              <w:marLeft w:val="0"/>
                              <w:marRight w:val="0"/>
                              <w:marTop w:val="0"/>
                              <w:marBottom w:val="0"/>
                              <w:divBdr>
                                <w:top w:val="none" w:sz="0" w:space="0" w:color="auto"/>
                                <w:left w:val="none" w:sz="0" w:space="0" w:color="auto"/>
                                <w:bottom w:val="none" w:sz="0" w:space="0" w:color="auto"/>
                                <w:right w:val="none" w:sz="0" w:space="0" w:color="auto"/>
                              </w:divBdr>
                            </w:div>
                          </w:divsChild>
                        </w:div>
                        <w:div w:id="431781527">
                          <w:marLeft w:val="0"/>
                          <w:marRight w:val="0"/>
                          <w:marTop w:val="0"/>
                          <w:marBottom w:val="0"/>
                          <w:divBdr>
                            <w:top w:val="none" w:sz="0" w:space="0" w:color="auto"/>
                            <w:left w:val="none" w:sz="0" w:space="0" w:color="auto"/>
                            <w:bottom w:val="none" w:sz="0" w:space="0" w:color="auto"/>
                            <w:right w:val="none" w:sz="0" w:space="0" w:color="auto"/>
                          </w:divBdr>
                          <w:divsChild>
                            <w:div w:id="1866748002">
                              <w:marLeft w:val="0"/>
                              <w:marRight w:val="0"/>
                              <w:marTop w:val="120"/>
                              <w:marBottom w:val="0"/>
                              <w:divBdr>
                                <w:top w:val="none" w:sz="0" w:space="0" w:color="auto"/>
                                <w:left w:val="none" w:sz="0" w:space="0" w:color="auto"/>
                                <w:bottom w:val="none" w:sz="0" w:space="0" w:color="auto"/>
                                <w:right w:val="none" w:sz="0" w:space="0" w:color="auto"/>
                              </w:divBdr>
                            </w:div>
                            <w:div w:id="1289774017">
                              <w:marLeft w:val="0"/>
                              <w:marRight w:val="0"/>
                              <w:marTop w:val="0"/>
                              <w:marBottom w:val="0"/>
                              <w:divBdr>
                                <w:top w:val="none" w:sz="0" w:space="0" w:color="auto"/>
                                <w:left w:val="none" w:sz="0" w:space="0" w:color="auto"/>
                                <w:bottom w:val="none" w:sz="0" w:space="0" w:color="auto"/>
                                <w:right w:val="none" w:sz="0" w:space="0" w:color="auto"/>
                              </w:divBdr>
                            </w:div>
                          </w:divsChild>
                        </w:div>
                        <w:div w:id="1825702972">
                          <w:marLeft w:val="0"/>
                          <w:marRight w:val="0"/>
                          <w:marTop w:val="0"/>
                          <w:marBottom w:val="0"/>
                          <w:divBdr>
                            <w:top w:val="none" w:sz="0" w:space="0" w:color="auto"/>
                            <w:left w:val="none" w:sz="0" w:space="0" w:color="auto"/>
                            <w:bottom w:val="none" w:sz="0" w:space="0" w:color="auto"/>
                            <w:right w:val="none" w:sz="0" w:space="0" w:color="auto"/>
                          </w:divBdr>
                          <w:divsChild>
                            <w:div w:id="986280774">
                              <w:marLeft w:val="0"/>
                              <w:marRight w:val="0"/>
                              <w:marTop w:val="120"/>
                              <w:marBottom w:val="0"/>
                              <w:divBdr>
                                <w:top w:val="none" w:sz="0" w:space="0" w:color="auto"/>
                                <w:left w:val="none" w:sz="0" w:space="0" w:color="auto"/>
                                <w:bottom w:val="none" w:sz="0" w:space="0" w:color="auto"/>
                                <w:right w:val="none" w:sz="0" w:space="0" w:color="auto"/>
                              </w:divBdr>
                            </w:div>
                            <w:div w:id="1857190573">
                              <w:marLeft w:val="0"/>
                              <w:marRight w:val="0"/>
                              <w:marTop w:val="0"/>
                              <w:marBottom w:val="0"/>
                              <w:divBdr>
                                <w:top w:val="none" w:sz="0" w:space="0" w:color="auto"/>
                                <w:left w:val="none" w:sz="0" w:space="0" w:color="auto"/>
                                <w:bottom w:val="none" w:sz="0" w:space="0" w:color="auto"/>
                                <w:right w:val="none" w:sz="0" w:space="0" w:color="auto"/>
                              </w:divBdr>
                            </w:div>
                          </w:divsChild>
                        </w:div>
                        <w:div w:id="1589002319">
                          <w:marLeft w:val="0"/>
                          <w:marRight w:val="0"/>
                          <w:marTop w:val="0"/>
                          <w:marBottom w:val="0"/>
                          <w:divBdr>
                            <w:top w:val="none" w:sz="0" w:space="0" w:color="auto"/>
                            <w:left w:val="none" w:sz="0" w:space="0" w:color="auto"/>
                            <w:bottom w:val="none" w:sz="0" w:space="0" w:color="auto"/>
                            <w:right w:val="none" w:sz="0" w:space="0" w:color="auto"/>
                          </w:divBdr>
                          <w:divsChild>
                            <w:div w:id="2048986904">
                              <w:marLeft w:val="0"/>
                              <w:marRight w:val="0"/>
                              <w:marTop w:val="120"/>
                              <w:marBottom w:val="0"/>
                              <w:divBdr>
                                <w:top w:val="none" w:sz="0" w:space="0" w:color="auto"/>
                                <w:left w:val="none" w:sz="0" w:space="0" w:color="auto"/>
                                <w:bottom w:val="none" w:sz="0" w:space="0" w:color="auto"/>
                                <w:right w:val="none" w:sz="0" w:space="0" w:color="auto"/>
                              </w:divBdr>
                            </w:div>
                            <w:div w:id="277420770">
                              <w:marLeft w:val="0"/>
                              <w:marRight w:val="0"/>
                              <w:marTop w:val="0"/>
                              <w:marBottom w:val="0"/>
                              <w:divBdr>
                                <w:top w:val="none" w:sz="0" w:space="0" w:color="auto"/>
                                <w:left w:val="none" w:sz="0" w:space="0" w:color="auto"/>
                                <w:bottom w:val="none" w:sz="0" w:space="0" w:color="auto"/>
                                <w:right w:val="none" w:sz="0" w:space="0" w:color="auto"/>
                              </w:divBdr>
                            </w:div>
                          </w:divsChild>
                        </w:div>
                        <w:div w:id="800004625">
                          <w:marLeft w:val="0"/>
                          <w:marRight w:val="0"/>
                          <w:marTop w:val="0"/>
                          <w:marBottom w:val="0"/>
                          <w:divBdr>
                            <w:top w:val="none" w:sz="0" w:space="0" w:color="auto"/>
                            <w:left w:val="none" w:sz="0" w:space="0" w:color="auto"/>
                            <w:bottom w:val="none" w:sz="0" w:space="0" w:color="auto"/>
                            <w:right w:val="none" w:sz="0" w:space="0" w:color="auto"/>
                          </w:divBdr>
                          <w:divsChild>
                            <w:div w:id="568997410">
                              <w:marLeft w:val="0"/>
                              <w:marRight w:val="0"/>
                              <w:marTop w:val="120"/>
                              <w:marBottom w:val="0"/>
                              <w:divBdr>
                                <w:top w:val="none" w:sz="0" w:space="0" w:color="auto"/>
                                <w:left w:val="none" w:sz="0" w:space="0" w:color="auto"/>
                                <w:bottom w:val="none" w:sz="0" w:space="0" w:color="auto"/>
                                <w:right w:val="none" w:sz="0" w:space="0" w:color="auto"/>
                              </w:divBdr>
                            </w:div>
                            <w:div w:id="1500578894">
                              <w:marLeft w:val="0"/>
                              <w:marRight w:val="0"/>
                              <w:marTop w:val="0"/>
                              <w:marBottom w:val="0"/>
                              <w:divBdr>
                                <w:top w:val="none" w:sz="0" w:space="0" w:color="auto"/>
                                <w:left w:val="none" w:sz="0" w:space="0" w:color="auto"/>
                                <w:bottom w:val="none" w:sz="0" w:space="0" w:color="auto"/>
                                <w:right w:val="none" w:sz="0" w:space="0" w:color="auto"/>
                              </w:divBdr>
                            </w:div>
                          </w:divsChild>
                        </w:div>
                        <w:div w:id="1220050606">
                          <w:marLeft w:val="0"/>
                          <w:marRight w:val="0"/>
                          <w:marTop w:val="0"/>
                          <w:marBottom w:val="0"/>
                          <w:divBdr>
                            <w:top w:val="none" w:sz="0" w:space="0" w:color="auto"/>
                            <w:left w:val="none" w:sz="0" w:space="0" w:color="auto"/>
                            <w:bottom w:val="none" w:sz="0" w:space="0" w:color="auto"/>
                            <w:right w:val="none" w:sz="0" w:space="0" w:color="auto"/>
                          </w:divBdr>
                          <w:divsChild>
                            <w:div w:id="1511657">
                              <w:marLeft w:val="0"/>
                              <w:marRight w:val="0"/>
                              <w:marTop w:val="120"/>
                              <w:marBottom w:val="0"/>
                              <w:divBdr>
                                <w:top w:val="none" w:sz="0" w:space="0" w:color="auto"/>
                                <w:left w:val="none" w:sz="0" w:space="0" w:color="auto"/>
                                <w:bottom w:val="none" w:sz="0" w:space="0" w:color="auto"/>
                                <w:right w:val="none" w:sz="0" w:space="0" w:color="auto"/>
                              </w:divBdr>
                            </w:div>
                            <w:div w:id="1106313742">
                              <w:marLeft w:val="0"/>
                              <w:marRight w:val="0"/>
                              <w:marTop w:val="0"/>
                              <w:marBottom w:val="0"/>
                              <w:divBdr>
                                <w:top w:val="none" w:sz="0" w:space="0" w:color="auto"/>
                                <w:left w:val="none" w:sz="0" w:space="0" w:color="auto"/>
                                <w:bottom w:val="none" w:sz="0" w:space="0" w:color="auto"/>
                                <w:right w:val="none" w:sz="0" w:space="0" w:color="auto"/>
                              </w:divBdr>
                            </w:div>
                          </w:divsChild>
                        </w:div>
                        <w:div w:id="1147160838">
                          <w:marLeft w:val="0"/>
                          <w:marRight w:val="0"/>
                          <w:marTop w:val="0"/>
                          <w:marBottom w:val="0"/>
                          <w:divBdr>
                            <w:top w:val="none" w:sz="0" w:space="0" w:color="auto"/>
                            <w:left w:val="none" w:sz="0" w:space="0" w:color="auto"/>
                            <w:bottom w:val="none" w:sz="0" w:space="0" w:color="auto"/>
                            <w:right w:val="none" w:sz="0" w:space="0" w:color="auto"/>
                          </w:divBdr>
                          <w:divsChild>
                            <w:div w:id="2086951875">
                              <w:marLeft w:val="0"/>
                              <w:marRight w:val="0"/>
                              <w:marTop w:val="120"/>
                              <w:marBottom w:val="0"/>
                              <w:divBdr>
                                <w:top w:val="none" w:sz="0" w:space="0" w:color="auto"/>
                                <w:left w:val="none" w:sz="0" w:space="0" w:color="auto"/>
                                <w:bottom w:val="none" w:sz="0" w:space="0" w:color="auto"/>
                                <w:right w:val="none" w:sz="0" w:space="0" w:color="auto"/>
                              </w:divBdr>
                            </w:div>
                            <w:div w:id="1517648639">
                              <w:marLeft w:val="0"/>
                              <w:marRight w:val="0"/>
                              <w:marTop w:val="0"/>
                              <w:marBottom w:val="0"/>
                              <w:divBdr>
                                <w:top w:val="none" w:sz="0" w:space="0" w:color="auto"/>
                                <w:left w:val="none" w:sz="0" w:space="0" w:color="auto"/>
                                <w:bottom w:val="none" w:sz="0" w:space="0" w:color="auto"/>
                                <w:right w:val="none" w:sz="0" w:space="0" w:color="auto"/>
                              </w:divBdr>
                            </w:div>
                          </w:divsChild>
                        </w:div>
                        <w:div w:id="1213469505">
                          <w:marLeft w:val="0"/>
                          <w:marRight w:val="0"/>
                          <w:marTop w:val="0"/>
                          <w:marBottom w:val="0"/>
                          <w:divBdr>
                            <w:top w:val="none" w:sz="0" w:space="0" w:color="auto"/>
                            <w:left w:val="none" w:sz="0" w:space="0" w:color="auto"/>
                            <w:bottom w:val="none" w:sz="0" w:space="0" w:color="auto"/>
                            <w:right w:val="none" w:sz="0" w:space="0" w:color="auto"/>
                          </w:divBdr>
                          <w:divsChild>
                            <w:div w:id="2055806515">
                              <w:marLeft w:val="0"/>
                              <w:marRight w:val="0"/>
                              <w:marTop w:val="120"/>
                              <w:marBottom w:val="0"/>
                              <w:divBdr>
                                <w:top w:val="none" w:sz="0" w:space="0" w:color="auto"/>
                                <w:left w:val="none" w:sz="0" w:space="0" w:color="auto"/>
                                <w:bottom w:val="none" w:sz="0" w:space="0" w:color="auto"/>
                                <w:right w:val="none" w:sz="0" w:space="0" w:color="auto"/>
                              </w:divBdr>
                            </w:div>
                            <w:div w:id="473528994">
                              <w:marLeft w:val="0"/>
                              <w:marRight w:val="0"/>
                              <w:marTop w:val="0"/>
                              <w:marBottom w:val="0"/>
                              <w:divBdr>
                                <w:top w:val="none" w:sz="0" w:space="0" w:color="auto"/>
                                <w:left w:val="none" w:sz="0" w:space="0" w:color="auto"/>
                                <w:bottom w:val="none" w:sz="0" w:space="0" w:color="auto"/>
                                <w:right w:val="none" w:sz="0" w:space="0" w:color="auto"/>
                              </w:divBdr>
                            </w:div>
                          </w:divsChild>
                        </w:div>
                        <w:div w:id="603155204">
                          <w:marLeft w:val="0"/>
                          <w:marRight w:val="0"/>
                          <w:marTop w:val="0"/>
                          <w:marBottom w:val="0"/>
                          <w:divBdr>
                            <w:top w:val="none" w:sz="0" w:space="0" w:color="auto"/>
                            <w:left w:val="none" w:sz="0" w:space="0" w:color="auto"/>
                            <w:bottom w:val="none" w:sz="0" w:space="0" w:color="auto"/>
                            <w:right w:val="none" w:sz="0" w:space="0" w:color="auto"/>
                          </w:divBdr>
                          <w:divsChild>
                            <w:div w:id="770902749">
                              <w:marLeft w:val="0"/>
                              <w:marRight w:val="0"/>
                              <w:marTop w:val="120"/>
                              <w:marBottom w:val="0"/>
                              <w:divBdr>
                                <w:top w:val="none" w:sz="0" w:space="0" w:color="auto"/>
                                <w:left w:val="none" w:sz="0" w:space="0" w:color="auto"/>
                                <w:bottom w:val="none" w:sz="0" w:space="0" w:color="auto"/>
                                <w:right w:val="none" w:sz="0" w:space="0" w:color="auto"/>
                              </w:divBdr>
                            </w:div>
                            <w:div w:id="1450583310">
                              <w:marLeft w:val="0"/>
                              <w:marRight w:val="0"/>
                              <w:marTop w:val="0"/>
                              <w:marBottom w:val="0"/>
                              <w:divBdr>
                                <w:top w:val="none" w:sz="0" w:space="0" w:color="auto"/>
                                <w:left w:val="none" w:sz="0" w:space="0" w:color="auto"/>
                                <w:bottom w:val="none" w:sz="0" w:space="0" w:color="auto"/>
                                <w:right w:val="none" w:sz="0" w:space="0" w:color="auto"/>
                              </w:divBdr>
                            </w:div>
                          </w:divsChild>
                        </w:div>
                        <w:div w:id="675352926">
                          <w:marLeft w:val="0"/>
                          <w:marRight w:val="0"/>
                          <w:marTop w:val="0"/>
                          <w:marBottom w:val="0"/>
                          <w:divBdr>
                            <w:top w:val="none" w:sz="0" w:space="0" w:color="auto"/>
                            <w:left w:val="none" w:sz="0" w:space="0" w:color="auto"/>
                            <w:bottom w:val="none" w:sz="0" w:space="0" w:color="auto"/>
                            <w:right w:val="none" w:sz="0" w:space="0" w:color="auto"/>
                          </w:divBdr>
                          <w:divsChild>
                            <w:div w:id="706835803">
                              <w:marLeft w:val="0"/>
                              <w:marRight w:val="0"/>
                              <w:marTop w:val="120"/>
                              <w:marBottom w:val="0"/>
                              <w:divBdr>
                                <w:top w:val="none" w:sz="0" w:space="0" w:color="auto"/>
                                <w:left w:val="none" w:sz="0" w:space="0" w:color="auto"/>
                                <w:bottom w:val="none" w:sz="0" w:space="0" w:color="auto"/>
                                <w:right w:val="none" w:sz="0" w:space="0" w:color="auto"/>
                              </w:divBdr>
                            </w:div>
                            <w:div w:id="1090738860">
                              <w:marLeft w:val="0"/>
                              <w:marRight w:val="0"/>
                              <w:marTop w:val="0"/>
                              <w:marBottom w:val="0"/>
                              <w:divBdr>
                                <w:top w:val="none" w:sz="0" w:space="0" w:color="auto"/>
                                <w:left w:val="none" w:sz="0" w:space="0" w:color="auto"/>
                                <w:bottom w:val="none" w:sz="0" w:space="0" w:color="auto"/>
                                <w:right w:val="none" w:sz="0" w:space="0" w:color="auto"/>
                              </w:divBdr>
                            </w:div>
                          </w:divsChild>
                        </w:div>
                        <w:div w:id="184755017">
                          <w:marLeft w:val="0"/>
                          <w:marRight w:val="0"/>
                          <w:marTop w:val="0"/>
                          <w:marBottom w:val="0"/>
                          <w:divBdr>
                            <w:top w:val="none" w:sz="0" w:space="0" w:color="auto"/>
                            <w:left w:val="none" w:sz="0" w:space="0" w:color="auto"/>
                            <w:bottom w:val="none" w:sz="0" w:space="0" w:color="auto"/>
                            <w:right w:val="none" w:sz="0" w:space="0" w:color="auto"/>
                          </w:divBdr>
                          <w:divsChild>
                            <w:div w:id="1495104921">
                              <w:marLeft w:val="0"/>
                              <w:marRight w:val="0"/>
                              <w:marTop w:val="120"/>
                              <w:marBottom w:val="0"/>
                              <w:divBdr>
                                <w:top w:val="none" w:sz="0" w:space="0" w:color="auto"/>
                                <w:left w:val="none" w:sz="0" w:space="0" w:color="auto"/>
                                <w:bottom w:val="none" w:sz="0" w:space="0" w:color="auto"/>
                                <w:right w:val="none" w:sz="0" w:space="0" w:color="auto"/>
                              </w:divBdr>
                            </w:div>
                            <w:div w:id="2130779919">
                              <w:marLeft w:val="0"/>
                              <w:marRight w:val="0"/>
                              <w:marTop w:val="0"/>
                              <w:marBottom w:val="0"/>
                              <w:divBdr>
                                <w:top w:val="none" w:sz="0" w:space="0" w:color="auto"/>
                                <w:left w:val="none" w:sz="0" w:space="0" w:color="auto"/>
                                <w:bottom w:val="none" w:sz="0" w:space="0" w:color="auto"/>
                                <w:right w:val="none" w:sz="0" w:space="0" w:color="auto"/>
                              </w:divBdr>
                            </w:div>
                          </w:divsChild>
                        </w:div>
                        <w:div w:id="1968975341">
                          <w:marLeft w:val="0"/>
                          <w:marRight w:val="0"/>
                          <w:marTop w:val="0"/>
                          <w:marBottom w:val="0"/>
                          <w:divBdr>
                            <w:top w:val="none" w:sz="0" w:space="0" w:color="auto"/>
                            <w:left w:val="none" w:sz="0" w:space="0" w:color="auto"/>
                            <w:bottom w:val="none" w:sz="0" w:space="0" w:color="auto"/>
                            <w:right w:val="none" w:sz="0" w:space="0" w:color="auto"/>
                          </w:divBdr>
                          <w:divsChild>
                            <w:div w:id="957491421">
                              <w:marLeft w:val="0"/>
                              <w:marRight w:val="0"/>
                              <w:marTop w:val="120"/>
                              <w:marBottom w:val="0"/>
                              <w:divBdr>
                                <w:top w:val="none" w:sz="0" w:space="0" w:color="auto"/>
                                <w:left w:val="none" w:sz="0" w:space="0" w:color="auto"/>
                                <w:bottom w:val="none" w:sz="0" w:space="0" w:color="auto"/>
                                <w:right w:val="none" w:sz="0" w:space="0" w:color="auto"/>
                              </w:divBdr>
                            </w:div>
                            <w:div w:id="1264417073">
                              <w:marLeft w:val="0"/>
                              <w:marRight w:val="0"/>
                              <w:marTop w:val="0"/>
                              <w:marBottom w:val="0"/>
                              <w:divBdr>
                                <w:top w:val="none" w:sz="0" w:space="0" w:color="auto"/>
                                <w:left w:val="none" w:sz="0" w:space="0" w:color="auto"/>
                                <w:bottom w:val="none" w:sz="0" w:space="0" w:color="auto"/>
                                <w:right w:val="none" w:sz="0" w:space="0" w:color="auto"/>
                              </w:divBdr>
                            </w:div>
                          </w:divsChild>
                        </w:div>
                        <w:div w:id="939800383">
                          <w:marLeft w:val="0"/>
                          <w:marRight w:val="0"/>
                          <w:marTop w:val="0"/>
                          <w:marBottom w:val="0"/>
                          <w:divBdr>
                            <w:top w:val="none" w:sz="0" w:space="0" w:color="auto"/>
                            <w:left w:val="none" w:sz="0" w:space="0" w:color="auto"/>
                            <w:bottom w:val="none" w:sz="0" w:space="0" w:color="auto"/>
                            <w:right w:val="none" w:sz="0" w:space="0" w:color="auto"/>
                          </w:divBdr>
                          <w:divsChild>
                            <w:div w:id="2087531192">
                              <w:marLeft w:val="0"/>
                              <w:marRight w:val="0"/>
                              <w:marTop w:val="120"/>
                              <w:marBottom w:val="0"/>
                              <w:divBdr>
                                <w:top w:val="none" w:sz="0" w:space="0" w:color="auto"/>
                                <w:left w:val="none" w:sz="0" w:space="0" w:color="auto"/>
                                <w:bottom w:val="none" w:sz="0" w:space="0" w:color="auto"/>
                                <w:right w:val="none" w:sz="0" w:space="0" w:color="auto"/>
                              </w:divBdr>
                            </w:div>
                            <w:div w:id="1130516237">
                              <w:marLeft w:val="0"/>
                              <w:marRight w:val="0"/>
                              <w:marTop w:val="0"/>
                              <w:marBottom w:val="0"/>
                              <w:divBdr>
                                <w:top w:val="none" w:sz="0" w:space="0" w:color="auto"/>
                                <w:left w:val="none" w:sz="0" w:space="0" w:color="auto"/>
                                <w:bottom w:val="none" w:sz="0" w:space="0" w:color="auto"/>
                                <w:right w:val="none" w:sz="0" w:space="0" w:color="auto"/>
                              </w:divBdr>
                            </w:div>
                          </w:divsChild>
                        </w:div>
                        <w:div w:id="709064778">
                          <w:marLeft w:val="0"/>
                          <w:marRight w:val="0"/>
                          <w:marTop w:val="0"/>
                          <w:marBottom w:val="0"/>
                          <w:divBdr>
                            <w:top w:val="none" w:sz="0" w:space="0" w:color="auto"/>
                            <w:left w:val="none" w:sz="0" w:space="0" w:color="auto"/>
                            <w:bottom w:val="none" w:sz="0" w:space="0" w:color="auto"/>
                            <w:right w:val="none" w:sz="0" w:space="0" w:color="auto"/>
                          </w:divBdr>
                          <w:divsChild>
                            <w:div w:id="194469601">
                              <w:marLeft w:val="0"/>
                              <w:marRight w:val="0"/>
                              <w:marTop w:val="120"/>
                              <w:marBottom w:val="0"/>
                              <w:divBdr>
                                <w:top w:val="none" w:sz="0" w:space="0" w:color="auto"/>
                                <w:left w:val="none" w:sz="0" w:space="0" w:color="auto"/>
                                <w:bottom w:val="none" w:sz="0" w:space="0" w:color="auto"/>
                                <w:right w:val="none" w:sz="0" w:space="0" w:color="auto"/>
                              </w:divBdr>
                            </w:div>
                            <w:div w:id="1919631636">
                              <w:marLeft w:val="0"/>
                              <w:marRight w:val="0"/>
                              <w:marTop w:val="0"/>
                              <w:marBottom w:val="0"/>
                              <w:divBdr>
                                <w:top w:val="none" w:sz="0" w:space="0" w:color="auto"/>
                                <w:left w:val="none" w:sz="0" w:space="0" w:color="auto"/>
                                <w:bottom w:val="none" w:sz="0" w:space="0" w:color="auto"/>
                                <w:right w:val="none" w:sz="0" w:space="0" w:color="auto"/>
                              </w:divBdr>
                            </w:div>
                          </w:divsChild>
                        </w:div>
                        <w:div w:id="1998027592">
                          <w:marLeft w:val="0"/>
                          <w:marRight w:val="0"/>
                          <w:marTop w:val="0"/>
                          <w:marBottom w:val="0"/>
                          <w:divBdr>
                            <w:top w:val="none" w:sz="0" w:space="0" w:color="auto"/>
                            <w:left w:val="none" w:sz="0" w:space="0" w:color="auto"/>
                            <w:bottom w:val="none" w:sz="0" w:space="0" w:color="auto"/>
                            <w:right w:val="none" w:sz="0" w:space="0" w:color="auto"/>
                          </w:divBdr>
                          <w:divsChild>
                            <w:div w:id="1323316886">
                              <w:marLeft w:val="0"/>
                              <w:marRight w:val="0"/>
                              <w:marTop w:val="120"/>
                              <w:marBottom w:val="0"/>
                              <w:divBdr>
                                <w:top w:val="none" w:sz="0" w:space="0" w:color="auto"/>
                                <w:left w:val="none" w:sz="0" w:space="0" w:color="auto"/>
                                <w:bottom w:val="none" w:sz="0" w:space="0" w:color="auto"/>
                                <w:right w:val="none" w:sz="0" w:space="0" w:color="auto"/>
                              </w:divBdr>
                            </w:div>
                            <w:div w:id="628098538">
                              <w:marLeft w:val="0"/>
                              <w:marRight w:val="0"/>
                              <w:marTop w:val="0"/>
                              <w:marBottom w:val="0"/>
                              <w:divBdr>
                                <w:top w:val="none" w:sz="0" w:space="0" w:color="auto"/>
                                <w:left w:val="none" w:sz="0" w:space="0" w:color="auto"/>
                                <w:bottom w:val="none" w:sz="0" w:space="0" w:color="auto"/>
                                <w:right w:val="none" w:sz="0" w:space="0" w:color="auto"/>
                              </w:divBdr>
                            </w:div>
                          </w:divsChild>
                        </w:div>
                        <w:div w:id="1406731539">
                          <w:marLeft w:val="0"/>
                          <w:marRight w:val="0"/>
                          <w:marTop w:val="0"/>
                          <w:marBottom w:val="0"/>
                          <w:divBdr>
                            <w:top w:val="none" w:sz="0" w:space="0" w:color="auto"/>
                            <w:left w:val="none" w:sz="0" w:space="0" w:color="auto"/>
                            <w:bottom w:val="none" w:sz="0" w:space="0" w:color="auto"/>
                            <w:right w:val="none" w:sz="0" w:space="0" w:color="auto"/>
                          </w:divBdr>
                          <w:divsChild>
                            <w:div w:id="512646437">
                              <w:marLeft w:val="0"/>
                              <w:marRight w:val="0"/>
                              <w:marTop w:val="120"/>
                              <w:marBottom w:val="0"/>
                              <w:divBdr>
                                <w:top w:val="none" w:sz="0" w:space="0" w:color="auto"/>
                                <w:left w:val="none" w:sz="0" w:space="0" w:color="auto"/>
                                <w:bottom w:val="none" w:sz="0" w:space="0" w:color="auto"/>
                                <w:right w:val="none" w:sz="0" w:space="0" w:color="auto"/>
                              </w:divBdr>
                            </w:div>
                            <w:div w:id="1728185206">
                              <w:marLeft w:val="0"/>
                              <w:marRight w:val="0"/>
                              <w:marTop w:val="0"/>
                              <w:marBottom w:val="0"/>
                              <w:divBdr>
                                <w:top w:val="none" w:sz="0" w:space="0" w:color="auto"/>
                                <w:left w:val="none" w:sz="0" w:space="0" w:color="auto"/>
                                <w:bottom w:val="none" w:sz="0" w:space="0" w:color="auto"/>
                                <w:right w:val="none" w:sz="0" w:space="0" w:color="auto"/>
                              </w:divBdr>
                            </w:div>
                          </w:divsChild>
                        </w:div>
                        <w:div w:id="1006791535">
                          <w:marLeft w:val="0"/>
                          <w:marRight w:val="0"/>
                          <w:marTop w:val="0"/>
                          <w:marBottom w:val="0"/>
                          <w:divBdr>
                            <w:top w:val="none" w:sz="0" w:space="0" w:color="auto"/>
                            <w:left w:val="none" w:sz="0" w:space="0" w:color="auto"/>
                            <w:bottom w:val="none" w:sz="0" w:space="0" w:color="auto"/>
                            <w:right w:val="none" w:sz="0" w:space="0" w:color="auto"/>
                          </w:divBdr>
                          <w:divsChild>
                            <w:div w:id="590625794">
                              <w:marLeft w:val="0"/>
                              <w:marRight w:val="0"/>
                              <w:marTop w:val="120"/>
                              <w:marBottom w:val="0"/>
                              <w:divBdr>
                                <w:top w:val="none" w:sz="0" w:space="0" w:color="auto"/>
                                <w:left w:val="none" w:sz="0" w:space="0" w:color="auto"/>
                                <w:bottom w:val="none" w:sz="0" w:space="0" w:color="auto"/>
                                <w:right w:val="none" w:sz="0" w:space="0" w:color="auto"/>
                              </w:divBdr>
                            </w:div>
                            <w:div w:id="668951354">
                              <w:marLeft w:val="0"/>
                              <w:marRight w:val="0"/>
                              <w:marTop w:val="0"/>
                              <w:marBottom w:val="0"/>
                              <w:divBdr>
                                <w:top w:val="none" w:sz="0" w:space="0" w:color="auto"/>
                                <w:left w:val="none" w:sz="0" w:space="0" w:color="auto"/>
                                <w:bottom w:val="none" w:sz="0" w:space="0" w:color="auto"/>
                                <w:right w:val="none" w:sz="0" w:space="0" w:color="auto"/>
                              </w:divBdr>
                            </w:div>
                          </w:divsChild>
                        </w:div>
                        <w:div w:id="156463410">
                          <w:marLeft w:val="0"/>
                          <w:marRight w:val="0"/>
                          <w:marTop w:val="0"/>
                          <w:marBottom w:val="0"/>
                          <w:divBdr>
                            <w:top w:val="none" w:sz="0" w:space="0" w:color="auto"/>
                            <w:left w:val="none" w:sz="0" w:space="0" w:color="auto"/>
                            <w:bottom w:val="none" w:sz="0" w:space="0" w:color="auto"/>
                            <w:right w:val="none" w:sz="0" w:space="0" w:color="auto"/>
                          </w:divBdr>
                          <w:divsChild>
                            <w:div w:id="811487350">
                              <w:marLeft w:val="0"/>
                              <w:marRight w:val="0"/>
                              <w:marTop w:val="120"/>
                              <w:marBottom w:val="0"/>
                              <w:divBdr>
                                <w:top w:val="none" w:sz="0" w:space="0" w:color="auto"/>
                                <w:left w:val="none" w:sz="0" w:space="0" w:color="auto"/>
                                <w:bottom w:val="none" w:sz="0" w:space="0" w:color="auto"/>
                                <w:right w:val="none" w:sz="0" w:space="0" w:color="auto"/>
                              </w:divBdr>
                            </w:div>
                            <w:div w:id="1488009724">
                              <w:marLeft w:val="0"/>
                              <w:marRight w:val="0"/>
                              <w:marTop w:val="0"/>
                              <w:marBottom w:val="0"/>
                              <w:divBdr>
                                <w:top w:val="none" w:sz="0" w:space="0" w:color="auto"/>
                                <w:left w:val="none" w:sz="0" w:space="0" w:color="auto"/>
                                <w:bottom w:val="none" w:sz="0" w:space="0" w:color="auto"/>
                                <w:right w:val="none" w:sz="0" w:space="0" w:color="auto"/>
                              </w:divBdr>
                            </w:div>
                          </w:divsChild>
                        </w:div>
                        <w:div w:id="361788824">
                          <w:marLeft w:val="0"/>
                          <w:marRight w:val="0"/>
                          <w:marTop w:val="0"/>
                          <w:marBottom w:val="0"/>
                          <w:divBdr>
                            <w:top w:val="none" w:sz="0" w:space="0" w:color="auto"/>
                            <w:left w:val="none" w:sz="0" w:space="0" w:color="auto"/>
                            <w:bottom w:val="none" w:sz="0" w:space="0" w:color="auto"/>
                            <w:right w:val="none" w:sz="0" w:space="0" w:color="auto"/>
                          </w:divBdr>
                          <w:divsChild>
                            <w:div w:id="1201743683">
                              <w:marLeft w:val="0"/>
                              <w:marRight w:val="0"/>
                              <w:marTop w:val="120"/>
                              <w:marBottom w:val="0"/>
                              <w:divBdr>
                                <w:top w:val="none" w:sz="0" w:space="0" w:color="auto"/>
                                <w:left w:val="none" w:sz="0" w:space="0" w:color="auto"/>
                                <w:bottom w:val="none" w:sz="0" w:space="0" w:color="auto"/>
                                <w:right w:val="none" w:sz="0" w:space="0" w:color="auto"/>
                              </w:divBdr>
                            </w:div>
                            <w:div w:id="1414543818">
                              <w:marLeft w:val="0"/>
                              <w:marRight w:val="0"/>
                              <w:marTop w:val="0"/>
                              <w:marBottom w:val="0"/>
                              <w:divBdr>
                                <w:top w:val="none" w:sz="0" w:space="0" w:color="auto"/>
                                <w:left w:val="none" w:sz="0" w:space="0" w:color="auto"/>
                                <w:bottom w:val="none" w:sz="0" w:space="0" w:color="auto"/>
                                <w:right w:val="none" w:sz="0" w:space="0" w:color="auto"/>
                              </w:divBdr>
                            </w:div>
                          </w:divsChild>
                        </w:div>
                        <w:div w:id="1648778585">
                          <w:marLeft w:val="0"/>
                          <w:marRight w:val="0"/>
                          <w:marTop w:val="0"/>
                          <w:marBottom w:val="0"/>
                          <w:divBdr>
                            <w:top w:val="none" w:sz="0" w:space="0" w:color="auto"/>
                            <w:left w:val="none" w:sz="0" w:space="0" w:color="auto"/>
                            <w:bottom w:val="none" w:sz="0" w:space="0" w:color="auto"/>
                            <w:right w:val="none" w:sz="0" w:space="0" w:color="auto"/>
                          </w:divBdr>
                          <w:divsChild>
                            <w:div w:id="1893880066">
                              <w:marLeft w:val="0"/>
                              <w:marRight w:val="0"/>
                              <w:marTop w:val="120"/>
                              <w:marBottom w:val="0"/>
                              <w:divBdr>
                                <w:top w:val="none" w:sz="0" w:space="0" w:color="auto"/>
                                <w:left w:val="none" w:sz="0" w:space="0" w:color="auto"/>
                                <w:bottom w:val="none" w:sz="0" w:space="0" w:color="auto"/>
                                <w:right w:val="none" w:sz="0" w:space="0" w:color="auto"/>
                              </w:divBdr>
                            </w:div>
                            <w:div w:id="1326788280">
                              <w:marLeft w:val="0"/>
                              <w:marRight w:val="0"/>
                              <w:marTop w:val="0"/>
                              <w:marBottom w:val="0"/>
                              <w:divBdr>
                                <w:top w:val="none" w:sz="0" w:space="0" w:color="auto"/>
                                <w:left w:val="none" w:sz="0" w:space="0" w:color="auto"/>
                                <w:bottom w:val="none" w:sz="0" w:space="0" w:color="auto"/>
                                <w:right w:val="none" w:sz="0" w:space="0" w:color="auto"/>
                              </w:divBdr>
                            </w:div>
                          </w:divsChild>
                        </w:div>
                        <w:div w:id="1840541042">
                          <w:marLeft w:val="0"/>
                          <w:marRight w:val="0"/>
                          <w:marTop w:val="0"/>
                          <w:marBottom w:val="0"/>
                          <w:divBdr>
                            <w:top w:val="none" w:sz="0" w:space="0" w:color="auto"/>
                            <w:left w:val="none" w:sz="0" w:space="0" w:color="auto"/>
                            <w:bottom w:val="none" w:sz="0" w:space="0" w:color="auto"/>
                            <w:right w:val="none" w:sz="0" w:space="0" w:color="auto"/>
                          </w:divBdr>
                          <w:divsChild>
                            <w:div w:id="1122500841">
                              <w:marLeft w:val="0"/>
                              <w:marRight w:val="0"/>
                              <w:marTop w:val="120"/>
                              <w:marBottom w:val="0"/>
                              <w:divBdr>
                                <w:top w:val="none" w:sz="0" w:space="0" w:color="auto"/>
                                <w:left w:val="none" w:sz="0" w:space="0" w:color="auto"/>
                                <w:bottom w:val="none" w:sz="0" w:space="0" w:color="auto"/>
                                <w:right w:val="none" w:sz="0" w:space="0" w:color="auto"/>
                              </w:divBdr>
                            </w:div>
                            <w:div w:id="2056588315">
                              <w:marLeft w:val="0"/>
                              <w:marRight w:val="0"/>
                              <w:marTop w:val="0"/>
                              <w:marBottom w:val="0"/>
                              <w:divBdr>
                                <w:top w:val="none" w:sz="0" w:space="0" w:color="auto"/>
                                <w:left w:val="none" w:sz="0" w:space="0" w:color="auto"/>
                                <w:bottom w:val="none" w:sz="0" w:space="0" w:color="auto"/>
                                <w:right w:val="none" w:sz="0" w:space="0" w:color="auto"/>
                              </w:divBdr>
                            </w:div>
                          </w:divsChild>
                        </w:div>
                        <w:div w:id="153231198">
                          <w:marLeft w:val="0"/>
                          <w:marRight w:val="0"/>
                          <w:marTop w:val="0"/>
                          <w:marBottom w:val="0"/>
                          <w:divBdr>
                            <w:top w:val="none" w:sz="0" w:space="0" w:color="auto"/>
                            <w:left w:val="none" w:sz="0" w:space="0" w:color="auto"/>
                            <w:bottom w:val="none" w:sz="0" w:space="0" w:color="auto"/>
                            <w:right w:val="none" w:sz="0" w:space="0" w:color="auto"/>
                          </w:divBdr>
                          <w:divsChild>
                            <w:div w:id="1215699995">
                              <w:marLeft w:val="0"/>
                              <w:marRight w:val="0"/>
                              <w:marTop w:val="120"/>
                              <w:marBottom w:val="0"/>
                              <w:divBdr>
                                <w:top w:val="none" w:sz="0" w:space="0" w:color="auto"/>
                                <w:left w:val="none" w:sz="0" w:space="0" w:color="auto"/>
                                <w:bottom w:val="none" w:sz="0" w:space="0" w:color="auto"/>
                                <w:right w:val="none" w:sz="0" w:space="0" w:color="auto"/>
                              </w:divBdr>
                            </w:div>
                            <w:div w:id="937056112">
                              <w:marLeft w:val="0"/>
                              <w:marRight w:val="0"/>
                              <w:marTop w:val="0"/>
                              <w:marBottom w:val="0"/>
                              <w:divBdr>
                                <w:top w:val="none" w:sz="0" w:space="0" w:color="auto"/>
                                <w:left w:val="none" w:sz="0" w:space="0" w:color="auto"/>
                                <w:bottom w:val="none" w:sz="0" w:space="0" w:color="auto"/>
                                <w:right w:val="none" w:sz="0" w:space="0" w:color="auto"/>
                              </w:divBdr>
                            </w:div>
                          </w:divsChild>
                        </w:div>
                        <w:div w:id="1373650307">
                          <w:marLeft w:val="0"/>
                          <w:marRight w:val="0"/>
                          <w:marTop w:val="0"/>
                          <w:marBottom w:val="0"/>
                          <w:divBdr>
                            <w:top w:val="none" w:sz="0" w:space="0" w:color="auto"/>
                            <w:left w:val="none" w:sz="0" w:space="0" w:color="auto"/>
                            <w:bottom w:val="none" w:sz="0" w:space="0" w:color="auto"/>
                            <w:right w:val="none" w:sz="0" w:space="0" w:color="auto"/>
                          </w:divBdr>
                          <w:divsChild>
                            <w:div w:id="1860192939">
                              <w:marLeft w:val="0"/>
                              <w:marRight w:val="0"/>
                              <w:marTop w:val="120"/>
                              <w:marBottom w:val="0"/>
                              <w:divBdr>
                                <w:top w:val="none" w:sz="0" w:space="0" w:color="auto"/>
                                <w:left w:val="none" w:sz="0" w:space="0" w:color="auto"/>
                                <w:bottom w:val="none" w:sz="0" w:space="0" w:color="auto"/>
                                <w:right w:val="none" w:sz="0" w:space="0" w:color="auto"/>
                              </w:divBdr>
                            </w:div>
                            <w:div w:id="463036535">
                              <w:marLeft w:val="0"/>
                              <w:marRight w:val="0"/>
                              <w:marTop w:val="0"/>
                              <w:marBottom w:val="0"/>
                              <w:divBdr>
                                <w:top w:val="none" w:sz="0" w:space="0" w:color="auto"/>
                                <w:left w:val="none" w:sz="0" w:space="0" w:color="auto"/>
                                <w:bottom w:val="none" w:sz="0" w:space="0" w:color="auto"/>
                                <w:right w:val="none" w:sz="0" w:space="0" w:color="auto"/>
                              </w:divBdr>
                            </w:div>
                          </w:divsChild>
                        </w:div>
                        <w:div w:id="832992521">
                          <w:marLeft w:val="0"/>
                          <w:marRight w:val="0"/>
                          <w:marTop w:val="0"/>
                          <w:marBottom w:val="0"/>
                          <w:divBdr>
                            <w:top w:val="none" w:sz="0" w:space="0" w:color="auto"/>
                            <w:left w:val="none" w:sz="0" w:space="0" w:color="auto"/>
                            <w:bottom w:val="none" w:sz="0" w:space="0" w:color="auto"/>
                            <w:right w:val="none" w:sz="0" w:space="0" w:color="auto"/>
                          </w:divBdr>
                          <w:divsChild>
                            <w:div w:id="1565750648">
                              <w:marLeft w:val="0"/>
                              <w:marRight w:val="0"/>
                              <w:marTop w:val="120"/>
                              <w:marBottom w:val="0"/>
                              <w:divBdr>
                                <w:top w:val="none" w:sz="0" w:space="0" w:color="auto"/>
                                <w:left w:val="none" w:sz="0" w:space="0" w:color="auto"/>
                                <w:bottom w:val="none" w:sz="0" w:space="0" w:color="auto"/>
                                <w:right w:val="none" w:sz="0" w:space="0" w:color="auto"/>
                              </w:divBdr>
                            </w:div>
                            <w:div w:id="725027945">
                              <w:marLeft w:val="0"/>
                              <w:marRight w:val="0"/>
                              <w:marTop w:val="0"/>
                              <w:marBottom w:val="0"/>
                              <w:divBdr>
                                <w:top w:val="none" w:sz="0" w:space="0" w:color="auto"/>
                                <w:left w:val="none" w:sz="0" w:space="0" w:color="auto"/>
                                <w:bottom w:val="none" w:sz="0" w:space="0" w:color="auto"/>
                                <w:right w:val="none" w:sz="0" w:space="0" w:color="auto"/>
                              </w:divBdr>
                            </w:div>
                          </w:divsChild>
                        </w:div>
                        <w:div w:id="1311590362">
                          <w:marLeft w:val="0"/>
                          <w:marRight w:val="0"/>
                          <w:marTop w:val="0"/>
                          <w:marBottom w:val="0"/>
                          <w:divBdr>
                            <w:top w:val="none" w:sz="0" w:space="0" w:color="auto"/>
                            <w:left w:val="none" w:sz="0" w:space="0" w:color="auto"/>
                            <w:bottom w:val="none" w:sz="0" w:space="0" w:color="auto"/>
                            <w:right w:val="none" w:sz="0" w:space="0" w:color="auto"/>
                          </w:divBdr>
                          <w:divsChild>
                            <w:div w:id="285350858">
                              <w:marLeft w:val="0"/>
                              <w:marRight w:val="0"/>
                              <w:marTop w:val="120"/>
                              <w:marBottom w:val="0"/>
                              <w:divBdr>
                                <w:top w:val="none" w:sz="0" w:space="0" w:color="auto"/>
                                <w:left w:val="none" w:sz="0" w:space="0" w:color="auto"/>
                                <w:bottom w:val="none" w:sz="0" w:space="0" w:color="auto"/>
                                <w:right w:val="none" w:sz="0" w:space="0" w:color="auto"/>
                              </w:divBdr>
                            </w:div>
                            <w:div w:id="678393329">
                              <w:marLeft w:val="0"/>
                              <w:marRight w:val="0"/>
                              <w:marTop w:val="0"/>
                              <w:marBottom w:val="0"/>
                              <w:divBdr>
                                <w:top w:val="none" w:sz="0" w:space="0" w:color="auto"/>
                                <w:left w:val="none" w:sz="0" w:space="0" w:color="auto"/>
                                <w:bottom w:val="none" w:sz="0" w:space="0" w:color="auto"/>
                                <w:right w:val="none" w:sz="0" w:space="0" w:color="auto"/>
                              </w:divBdr>
                            </w:div>
                          </w:divsChild>
                        </w:div>
                        <w:div w:id="344676725">
                          <w:marLeft w:val="0"/>
                          <w:marRight w:val="0"/>
                          <w:marTop w:val="0"/>
                          <w:marBottom w:val="0"/>
                          <w:divBdr>
                            <w:top w:val="none" w:sz="0" w:space="0" w:color="auto"/>
                            <w:left w:val="none" w:sz="0" w:space="0" w:color="auto"/>
                            <w:bottom w:val="none" w:sz="0" w:space="0" w:color="auto"/>
                            <w:right w:val="none" w:sz="0" w:space="0" w:color="auto"/>
                          </w:divBdr>
                          <w:divsChild>
                            <w:div w:id="12849709">
                              <w:marLeft w:val="0"/>
                              <w:marRight w:val="0"/>
                              <w:marTop w:val="120"/>
                              <w:marBottom w:val="0"/>
                              <w:divBdr>
                                <w:top w:val="none" w:sz="0" w:space="0" w:color="auto"/>
                                <w:left w:val="none" w:sz="0" w:space="0" w:color="auto"/>
                                <w:bottom w:val="none" w:sz="0" w:space="0" w:color="auto"/>
                                <w:right w:val="none" w:sz="0" w:space="0" w:color="auto"/>
                              </w:divBdr>
                            </w:div>
                            <w:div w:id="1755007188">
                              <w:marLeft w:val="0"/>
                              <w:marRight w:val="0"/>
                              <w:marTop w:val="0"/>
                              <w:marBottom w:val="0"/>
                              <w:divBdr>
                                <w:top w:val="none" w:sz="0" w:space="0" w:color="auto"/>
                                <w:left w:val="none" w:sz="0" w:space="0" w:color="auto"/>
                                <w:bottom w:val="none" w:sz="0" w:space="0" w:color="auto"/>
                                <w:right w:val="none" w:sz="0" w:space="0" w:color="auto"/>
                              </w:divBdr>
                            </w:div>
                          </w:divsChild>
                        </w:div>
                        <w:div w:id="171645105">
                          <w:marLeft w:val="0"/>
                          <w:marRight w:val="0"/>
                          <w:marTop w:val="0"/>
                          <w:marBottom w:val="0"/>
                          <w:divBdr>
                            <w:top w:val="none" w:sz="0" w:space="0" w:color="auto"/>
                            <w:left w:val="none" w:sz="0" w:space="0" w:color="auto"/>
                            <w:bottom w:val="none" w:sz="0" w:space="0" w:color="auto"/>
                            <w:right w:val="none" w:sz="0" w:space="0" w:color="auto"/>
                          </w:divBdr>
                          <w:divsChild>
                            <w:div w:id="1831554945">
                              <w:marLeft w:val="0"/>
                              <w:marRight w:val="0"/>
                              <w:marTop w:val="120"/>
                              <w:marBottom w:val="0"/>
                              <w:divBdr>
                                <w:top w:val="none" w:sz="0" w:space="0" w:color="auto"/>
                                <w:left w:val="none" w:sz="0" w:space="0" w:color="auto"/>
                                <w:bottom w:val="none" w:sz="0" w:space="0" w:color="auto"/>
                                <w:right w:val="none" w:sz="0" w:space="0" w:color="auto"/>
                              </w:divBdr>
                            </w:div>
                            <w:div w:id="831678111">
                              <w:marLeft w:val="0"/>
                              <w:marRight w:val="0"/>
                              <w:marTop w:val="0"/>
                              <w:marBottom w:val="0"/>
                              <w:divBdr>
                                <w:top w:val="none" w:sz="0" w:space="0" w:color="auto"/>
                                <w:left w:val="none" w:sz="0" w:space="0" w:color="auto"/>
                                <w:bottom w:val="none" w:sz="0" w:space="0" w:color="auto"/>
                                <w:right w:val="none" w:sz="0" w:space="0" w:color="auto"/>
                              </w:divBdr>
                            </w:div>
                          </w:divsChild>
                        </w:div>
                        <w:div w:id="179902980">
                          <w:marLeft w:val="0"/>
                          <w:marRight w:val="0"/>
                          <w:marTop w:val="0"/>
                          <w:marBottom w:val="0"/>
                          <w:divBdr>
                            <w:top w:val="none" w:sz="0" w:space="0" w:color="auto"/>
                            <w:left w:val="none" w:sz="0" w:space="0" w:color="auto"/>
                            <w:bottom w:val="none" w:sz="0" w:space="0" w:color="auto"/>
                            <w:right w:val="none" w:sz="0" w:space="0" w:color="auto"/>
                          </w:divBdr>
                          <w:divsChild>
                            <w:div w:id="1099836465">
                              <w:marLeft w:val="0"/>
                              <w:marRight w:val="0"/>
                              <w:marTop w:val="120"/>
                              <w:marBottom w:val="0"/>
                              <w:divBdr>
                                <w:top w:val="none" w:sz="0" w:space="0" w:color="auto"/>
                                <w:left w:val="none" w:sz="0" w:space="0" w:color="auto"/>
                                <w:bottom w:val="none" w:sz="0" w:space="0" w:color="auto"/>
                                <w:right w:val="none" w:sz="0" w:space="0" w:color="auto"/>
                              </w:divBdr>
                            </w:div>
                            <w:div w:id="1777212088">
                              <w:marLeft w:val="0"/>
                              <w:marRight w:val="0"/>
                              <w:marTop w:val="0"/>
                              <w:marBottom w:val="0"/>
                              <w:divBdr>
                                <w:top w:val="none" w:sz="0" w:space="0" w:color="auto"/>
                                <w:left w:val="none" w:sz="0" w:space="0" w:color="auto"/>
                                <w:bottom w:val="none" w:sz="0" w:space="0" w:color="auto"/>
                                <w:right w:val="none" w:sz="0" w:space="0" w:color="auto"/>
                              </w:divBdr>
                            </w:div>
                          </w:divsChild>
                        </w:div>
                        <w:div w:id="437063838">
                          <w:marLeft w:val="0"/>
                          <w:marRight w:val="0"/>
                          <w:marTop w:val="0"/>
                          <w:marBottom w:val="0"/>
                          <w:divBdr>
                            <w:top w:val="none" w:sz="0" w:space="0" w:color="auto"/>
                            <w:left w:val="none" w:sz="0" w:space="0" w:color="auto"/>
                            <w:bottom w:val="none" w:sz="0" w:space="0" w:color="auto"/>
                            <w:right w:val="none" w:sz="0" w:space="0" w:color="auto"/>
                          </w:divBdr>
                          <w:divsChild>
                            <w:div w:id="580795250">
                              <w:marLeft w:val="0"/>
                              <w:marRight w:val="0"/>
                              <w:marTop w:val="120"/>
                              <w:marBottom w:val="0"/>
                              <w:divBdr>
                                <w:top w:val="none" w:sz="0" w:space="0" w:color="auto"/>
                                <w:left w:val="none" w:sz="0" w:space="0" w:color="auto"/>
                                <w:bottom w:val="none" w:sz="0" w:space="0" w:color="auto"/>
                                <w:right w:val="none" w:sz="0" w:space="0" w:color="auto"/>
                              </w:divBdr>
                            </w:div>
                            <w:div w:id="272791157">
                              <w:marLeft w:val="0"/>
                              <w:marRight w:val="0"/>
                              <w:marTop w:val="0"/>
                              <w:marBottom w:val="0"/>
                              <w:divBdr>
                                <w:top w:val="none" w:sz="0" w:space="0" w:color="auto"/>
                                <w:left w:val="none" w:sz="0" w:space="0" w:color="auto"/>
                                <w:bottom w:val="none" w:sz="0" w:space="0" w:color="auto"/>
                                <w:right w:val="none" w:sz="0" w:space="0" w:color="auto"/>
                              </w:divBdr>
                            </w:div>
                          </w:divsChild>
                        </w:div>
                        <w:div w:id="1662926934">
                          <w:marLeft w:val="0"/>
                          <w:marRight w:val="0"/>
                          <w:marTop w:val="0"/>
                          <w:marBottom w:val="0"/>
                          <w:divBdr>
                            <w:top w:val="none" w:sz="0" w:space="0" w:color="auto"/>
                            <w:left w:val="none" w:sz="0" w:space="0" w:color="auto"/>
                            <w:bottom w:val="none" w:sz="0" w:space="0" w:color="auto"/>
                            <w:right w:val="none" w:sz="0" w:space="0" w:color="auto"/>
                          </w:divBdr>
                          <w:divsChild>
                            <w:div w:id="16784275">
                              <w:marLeft w:val="0"/>
                              <w:marRight w:val="0"/>
                              <w:marTop w:val="120"/>
                              <w:marBottom w:val="0"/>
                              <w:divBdr>
                                <w:top w:val="none" w:sz="0" w:space="0" w:color="auto"/>
                                <w:left w:val="none" w:sz="0" w:space="0" w:color="auto"/>
                                <w:bottom w:val="none" w:sz="0" w:space="0" w:color="auto"/>
                                <w:right w:val="none" w:sz="0" w:space="0" w:color="auto"/>
                              </w:divBdr>
                            </w:div>
                            <w:div w:id="1607040645">
                              <w:marLeft w:val="0"/>
                              <w:marRight w:val="0"/>
                              <w:marTop w:val="0"/>
                              <w:marBottom w:val="0"/>
                              <w:divBdr>
                                <w:top w:val="none" w:sz="0" w:space="0" w:color="auto"/>
                                <w:left w:val="none" w:sz="0" w:space="0" w:color="auto"/>
                                <w:bottom w:val="none" w:sz="0" w:space="0" w:color="auto"/>
                                <w:right w:val="none" w:sz="0" w:space="0" w:color="auto"/>
                              </w:divBdr>
                            </w:div>
                          </w:divsChild>
                        </w:div>
                        <w:div w:id="306907606">
                          <w:marLeft w:val="0"/>
                          <w:marRight w:val="0"/>
                          <w:marTop w:val="0"/>
                          <w:marBottom w:val="0"/>
                          <w:divBdr>
                            <w:top w:val="none" w:sz="0" w:space="0" w:color="auto"/>
                            <w:left w:val="none" w:sz="0" w:space="0" w:color="auto"/>
                            <w:bottom w:val="none" w:sz="0" w:space="0" w:color="auto"/>
                            <w:right w:val="none" w:sz="0" w:space="0" w:color="auto"/>
                          </w:divBdr>
                          <w:divsChild>
                            <w:div w:id="1188980660">
                              <w:marLeft w:val="0"/>
                              <w:marRight w:val="0"/>
                              <w:marTop w:val="120"/>
                              <w:marBottom w:val="0"/>
                              <w:divBdr>
                                <w:top w:val="none" w:sz="0" w:space="0" w:color="auto"/>
                                <w:left w:val="none" w:sz="0" w:space="0" w:color="auto"/>
                                <w:bottom w:val="none" w:sz="0" w:space="0" w:color="auto"/>
                                <w:right w:val="none" w:sz="0" w:space="0" w:color="auto"/>
                              </w:divBdr>
                            </w:div>
                            <w:div w:id="2143308956">
                              <w:marLeft w:val="0"/>
                              <w:marRight w:val="0"/>
                              <w:marTop w:val="0"/>
                              <w:marBottom w:val="0"/>
                              <w:divBdr>
                                <w:top w:val="none" w:sz="0" w:space="0" w:color="auto"/>
                                <w:left w:val="none" w:sz="0" w:space="0" w:color="auto"/>
                                <w:bottom w:val="none" w:sz="0" w:space="0" w:color="auto"/>
                                <w:right w:val="none" w:sz="0" w:space="0" w:color="auto"/>
                              </w:divBdr>
                            </w:div>
                          </w:divsChild>
                        </w:div>
                        <w:div w:id="1733692908">
                          <w:marLeft w:val="0"/>
                          <w:marRight w:val="0"/>
                          <w:marTop w:val="0"/>
                          <w:marBottom w:val="0"/>
                          <w:divBdr>
                            <w:top w:val="none" w:sz="0" w:space="0" w:color="auto"/>
                            <w:left w:val="none" w:sz="0" w:space="0" w:color="auto"/>
                            <w:bottom w:val="none" w:sz="0" w:space="0" w:color="auto"/>
                            <w:right w:val="none" w:sz="0" w:space="0" w:color="auto"/>
                          </w:divBdr>
                          <w:divsChild>
                            <w:div w:id="1566408517">
                              <w:marLeft w:val="0"/>
                              <w:marRight w:val="0"/>
                              <w:marTop w:val="120"/>
                              <w:marBottom w:val="0"/>
                              <w:divBdr>
                                <w:top w:val="none" w:sz="0" w:space="0" w:color="auto"/>
                                <w:left w:val="none" w:sz="0" w:space="0" w:color="auto"/>
                                <w:bottom w:val="none" w:sz="0" w:space="0" w:color="auto"/>
                                <w:right w:val="none" w:sz="0" w:space="0" w:color="auto"/>
                              </w:divBdr>
                            </w:div>
                            <w:div w:id="910426845">
                              <w:marLeft w:val="0"/>
                              <w:marRight w:val="0"/>
                              <w:marTop w:val="0"/>
                              <w:marBottom w:val="0"/>
                              <w:divBdr>
                                <w:top w:val="none" w:sz="0" w:space="0" w:color="auto"/>
                                <w:left w:val="none" w:sz="0" w:space="0" w:color="auto"/>
                                <w:bottom w:val="none" w:sz="0" w:space="0" w:color="auto"/>
                                <w:right w:val="none" w:sz="0" w:space="0" w:color="auto"/>
                              </w:divBdr>
                            </w:div>
                          </w:divsChild>
                        </w:div>
                        <w:div w:id="1816290124">
                          <w:marLeft w:val="0"/>
                          <w:marRight w:val="0"/>
                          <w:marTop w:val="0"/>
                          <w:marBottom w:val="0"/>
                          <w:divBdr>
                            <w:top w:val="none" w:sz="0" w:space="0" w:color="auto"/>
                            <w:left w:val="none" w:sz="0" w:space="0" w:color="auto"/>
                            <w:bottom w:val="none" w:sz="0" w:space="0" w:color="auto"/>
                            <w:right w:val="none" w:sz="0" w:space="0" w:color="auto"/>
                          </w:divBdr>
                          <w:divsChild>
                            <w:div w:id="415397289">
                              <w:marLeft w:val="0"/>
                              <w:marRight w:val="0"/>
                              <w:marTop w:val="120"/>
                              <w:marBottom w:val="0"/>
                              <w:divBdr>
                                <w:top w:val="none" w:sz="0" w:space="0" w:color="auto"/>
                                <w:left w:val="none" w:sz="0" w:space="0" w:color="auto"/>
                                <w:bottom w:val="none" w:sz="0" w:space="0" w:color="auto"/>
                                <w:right w:val="none" w:sz="0" w:space="0" w:color="auto"/>
                              </w:divBdr>
                            </w:div>
                            <w:div w:id="262155220">
                              <w:marLeft w:val="0"/>
                              <w:marRight w:val="0"/>
                              <w:marTop w:val="0"/>
                              <w:marBottom w:val="0"/>
                              <w:divBdr>
                                <w:top w:val="none" w:sz="0" w:space="0" w:color="auto"/>
                                <w:left w:val="none" w:sz="0" w:space="0" w:color="auto"/>
                                <w:bottom w:val="none" w:sz="0" w:space="0" w:color="auto"/>
                                <w:right w:val="none" w:sz="0" w:space="0" w:color="auto"/>
                              </w:divBdr>
                            </w:div>
                          </w:divsChild>
                        </w:div>
                        <w:div w:id="1551961019">
                          <w:marLeft w:val="0"/>
                          <w:marRight w:val="0"/>
                          <w:marTop w:val="0"/>
                          <w:marBottom w:val="0"/>
                          <w:divBdr>
                            <w:top w:val="none" w:sz="0" w:space="0" w:color="auto"/>
                            <w:left w:val="none" w:sz="0" w:space="0" w:color="auto"/>
                            <w:bottom w:val="none" w:sz="0" w:space="0" w:color="auto"/>
                            <w:right w:val="none" w:sz="0" w:space="0" w:color="auto"/>
                          </w:divBdr>
                          <w:divsChild>
                            <w:div w:id="1873298735">
                              <w:marLeft w:val="0"/>
                              <w:marRight w:val="0"/>
                              <w:marTop w:val="120"/>
                              <w:marBottom w:val="0"/>
                              <w:divBdr>
                                <w:top w:val="none" w:sz="0" w:space="0" w:color="auto"/>
                                <w:left w:val="none" w:sz="0" w:space="0" w:color="auto"/>
                                <w:bottom w:val="none" w:sz="0" w:space="0" w:color="auto"/>
                                <w:right w:val="none" w:sz="0" w:space="0" w:color="auto"/>
                              </w:divBdr>
                            </w:div>
                            <w:div w:id="650334159">
                              <w:marLeft w:val="0"/>
                              <w:marRight w:val="0"/>
                              <w:marTop w:val="0"/>
                              <w:marBottom w:val="0"/>
                              <w:divBdr>
                                <w:top w:val="none" w:sz="0" w:space="0" w:color="auto"/>
                                <w:left w:val="none" w:sz="0" w:space="0" w:color="auto"/>
                                <w:bottom w:val="none" w:sz="0" w:space="0" w:color="auto"/>
                                <w:right w:val="none" w:sz="0" w:space="0" w:color="auto"/>
                              </w:divBdr>
                            </w:div>
                          </w:divsChild>
                        </w:div>
                        <w:div w:id="1492327666">
                          <w:marLeft w:val="0"/>
                          <w:marRight w:val="0"/>
                          <w:marTop w:val="0"/>
                          <w:marBottom w:val="0"/>
                          <w:divBdr>
                            <w:top w:val="none" w:sz="0" w:space="0" w:color="auto"/>
                            <w:left w:val="none" w:sz="0" w:space="0" w:color="auto"/>
                            <w:bottom w:val="none" w:sz="0" w:space="0" w:color="auto"/>
                            <w:right w:val="none" w:sz="0" w:space="0" w:color="auto"/>
                          </w:divBdr>
                          <w:divsChild>
                            <w:div w:id="426315202">
                              <w:marLeft w:val="0"/>
                              <w:marRight w:val="0"/>
                              <w:marTop w:val="120"/>
                              <w:marBottom w:val="0"/>
                              <w:divBdr>
                                <w:top w:val="none" w:sz="0" w:space="0" w:color="auto"/>
                                <w:left w:val="none" w:sz="0" w:space="0" w:color="auto"/>
                                <w:bottom w:val="none" w:sz="0" w:space="0" w:color="auto"/>
                                <w:right w:val="none" w:sz="0" w:space="0" w:color="auto"/>
                              </w:divBdr>
                            </w:div>
                            <w:div w:id="1689796101">
                              <w:marLeft w:val="0"/>
                              <w:marRight w:val="0"/>
                              <w:marTop w:val="0"/>
                              <w:marBottom w:val="0"/>
                              <w:divBdr>
                                <w:top w:val="none" w:sz="0" w:space="0" w:color="auto"/>
                                <w:left w:val="none" w:sz="0" w:space="0" w:color="auto"/>
                                <w:bottom w:val="none" w:sz="0" w:space="0" w:color="auto"/>
                                <w:right w:val="none" w:sz="0" w:space="0" w:color="auto"/>
                              </w:divBdr>
                            </w:div>
                          </w:divsChild>
                        </w:div>
                        <w:div w:id="1615095547">
                          <w:marLeft w:val="0"/>
                          <w:marRight w:val="0"/>
                          <w:marTop w:val="0"/>
                          <w:marBottom w:val="0"/>
                          <w:divBdr>
                            <w:top w:val="none" w:sz="0" w:space="0" w:color="auto"/>
                            <w:left w:val="none" w:sz="0" w:space="0" w:color="auto"/>
                            <w:bottom w:val="none" w:sz="0" w:space="0" w:color="auto"/>
                            <w:right w:val="none" w:sz="0" w:space="0" w:color="auto"/>
                          </w:divBdr>
                          <w:divsChild>
                            <w:div w:id="1869878289">
                              <w:marLeft w:val="0"/>
                              <w:marRight w:val="0"/>
                              <w:marTop w:val="120"/>
                              <w:marBottom w:val="0"/>
                              <w:divBdr>
                                <w:top w:val="none" w:sz="0" w:space="0" w:color="auto"/>
                                <w:left w:val="none" w:sz="0" w:space="0" w:color="auto"/>
                                <w:bottom w:val="none" w:sz="0" w:space="0" w:color="auto"/>
                                <w:right w:val="none" w:sz="0" w:space="0" w:color="auto"/>
                              </w:divBdr>
                            </w:div>
                            <w:div w:id="1795100979">
                              <w:marLeft w:val="0"/>
                              <w:marRight w:val="0"/>
                              <w:marTop w:val="0"/>
                              <w:marBottom w:val="0"/>
                              <w:divBdr>
                                <w:top w:val="none" w:sz="0" w:space="0" w:color="auto"/>
                                <w:left w:val="none" w:sz="0" w:space="0" w:color="auto"/>
                                <w:bottom w:val="none" w:sz="0" w:space="0" w:color="auto"/>
                                <w:right w:val="none" w:sz="0" w:space="0" w:color="auto"/>
                              </w:divBdr>
                            </w:div>
                          </w:divsChild>
                        </w:div>
                        <w:div w:id="1735196734">
                          <w:marLeft w:val="0"/>
                          <w:marRight w:val="0"/>
                          <w:marTop w:val="0"/>
                          <w:marBottom w:val="0"/>
                          <w:divBdr>
                            <w:top w:val="none" w:sz="0" w:space="0" w:color="auto"/>
                            <w:left w:val="none" w:sz="0" w:space="0" w:color="auto"/>
                            <w:bottom w:val="none" w:sz="0" w:space="0" w:color="auto"/>
                            <w:right w:val="none" w:sz="0" w:space="0" w:color="auto"/>
                          </w:divBdr>
                          <w:divsChild>
                            <w:div w:id="1683773632">
                              <w:marLeft w:val="0"/>
                              <w:marRight w:val="0"/>
                              <w:marTop w:val="120"/>
                              <w:marBottom w:val="0"/>
                              <w:divBdr>
                                <w:top w:val="none" w:sz="0" w:space="0" w:color="auto"/>
                                <w:left w:val="none" w:sz="0" w:space="0" w:color="auto"/>
                                <w:bottom w:val="none" w:sz="0" w:space="0" w:color="auto"/>
                                <w:right w:val="none" w:sz="0" w:space="0" w:color="auto"/>
                              </w:divBdr>
                            </w:div>
                            <w:div w:id="1833912998">
                              <w:marLeft w:val="0"/>
                              <w:marRight w:val="0"/>
                              <w:marTop w:val="0"/>
                              <w:marBottom w:val="0"/>
                              <w:divBdr>
                                <w:top w:val="none" w:sz="0" w:space="0" w:color="auto"/>
                                <w:left w:val="none" w:sz="0" w:space="0" w:color="auto"/>
                                <w:bottom w:val="none" w:sz="0" w:space="0" w:color="auto"/>
                                <w:right w:val="none" w:sz="0" w:space="0" w:color="auto"/>
                              </w:divBdr>
                            </w:div>
                          </w:divsChild>
                        </w:div>
                        <w:div w:id="465663646">
                          <w:marLeft w:val="0"/>
                          <w:marRight w:val="0"/>
                          <w:marTop w:val="0"/>
                          <w:marBottom w:val="0"/>
                          <w:divBdr>
                            <w:top w:val="none" w:sz="0" w:space="0" w:color="auto"/>
                            <w:left w:val="none" w:sz="0" w:space="0" w:color="auto"/>
                            <w:bottom w:val="none" w:sz="0" w:space="0" w:color="auto"/>
                            <w:right w:val="none" w:sz="0" w:space="0" w:color="auto"/>
                          </w:divBdr>
                          <w:divsChild>
                            <w:div w:id="1607956376">
                              <w:marLeft w:val="0"/>
                              <w:marRight w:val="0"/>
                              <w:marTop w:val="120"/>
                              <w:marBottom w:val="0"/>
                              <w:divBdr>
                                <w:top w:val="none" w:sz="0" w:space="0" w:color="auto"/>
                                <w:left w:val="none" w:sz="0" w:space="0" w:color="auto"/>
                                <w:bottom w:val="none" w:sz="0" w:space="0" w:color="auto"/>
                                <w:right w:val="none" w:sz="0" w:space="0" w:color="auto"/>
                              </w:divBdr>
                            </w:div>
                            <w:div w:id="568002811">
                              <w:marLeft w:val="0"/>
                              <w:marRight w:val="0"/>
                              <w:marTop w:val="0"/>
                              <w:marBottom w:val="0"/>
                              <w:divBdr>
                                <w:top w:val="none" w:sz="0" w:space="0" w:color="auto"/>
                                <w:left w:val="none" w:sz="0" w:space="0" w:color="auto"/>
                                <w:bottom w:val="none" w:sz="0" w:space="0" w:color="auto"/>
                                <w:right w:val="none" w:sz="0" w:space="0" w:color="auto"/>
                              </w:divBdr>
                            </w:div>
                          </w:divsChild>
                        </w:div>
                        <w:div w:id="709839739">
                          <w:marLeft w:val="0"/>
                          <w:marRight w:val="0"/>
                          <w:marTop w:val="0"/>
                          <w:marBottom w:val="0"/>
                          <w:divBdr>
                            <w:top w:val="none" w:sz="0" w:space="0" w:color="auto"/>
                            <w:left w:val="none" w:sz="0" w:space="0" w:color="auto"/>
                            <w:bottom w:val="none" w:sz="0" w:space="0" w:color="auto"/>
                            <w:right w:val="none" w:sz="0" w:space="0" w:color="auto"/>
                          </w:divBdr>
                          <w:divsChild>
                            <w:div w:id="641495676">
                              <w:marLeft w:val="0"/>
                              <w:marRight w:val="0"/>
                              <w:marTop w:val="120"/>
                              <w:marBottom w:val="0"/>
                              <w:divBdr>
                                <w:top w:val="none" w:sz="0" w:space="0" w:color="auto"/>
                                <w:left w:val="none" w:sz="0" w:space="0" w:color="auto"/>
                                <w:bottom w:val="none" w:sz="0" w:space="0" w:color="auto"/>
                                <w:right w:val="none" w:sz="0" w:space="0" w:color="auto"/>
                              </w:divBdr>
                            </w:div>
                            <w:div w:id="1013149705">
                              <w:marLeft w:val="0"/>
                              <w:marRight w:val="0"/>
                              <w:marTop w:val="0"/>
                              <w:marBottom w:val="0"/>
                              <w:divBdr>
                                <w:top w:val="none" w:sz="0" w:space="0" w:color="auto"/>
                                <w:left w:val="none" w:sz="0" w:space="0" w:color="auto"/>
                                <w:bottom w:val="none" w:sz="0" w:space="0" w:color="auto"/>
                                <w:right w:val="none" w:sz="0" w:space="0" w:color="auto"/>
                              </w:divBdr>
                            </w:div>
                          </w:divsChild>
                        </w:div>
                        <w:div w:id="2016376481">
                          <w:marLeft w:val="0"/>
                          <w:marRight w:val="0"/>
                          <w:marTop w:val="0"/>
                          <w:marBottom w:val="0"/>
                          <w:divBdr>
                            <w:top w:val="none" w:sz="0" w:space="0" w:color="auto"/>
                            <w:left w:val="none" w:sz="0" w:space="0" w:color="auto"/>
                            <w:bottom w:val="none" w:sz="0" w:space="0" w:color="auto"/>
                            <w:right w:val="none" w:sz="0" w:space="0" w:color="auto"/>
                          </w:divBdr>
                          <w:divsChild>
                            <w:div w:id="1040084531">
                              <w:marLeft w:val="0"/>
                              <w:marRight w:val="0"/>
                              <w:marTop w:val="120"/>
                              <w:marBottom w:val="0"/>
                              <w:divBdr>
                                <w:top w:val="none" w:sz="0" w:space="0" w:color="auto"/>
                                <w:left w:val="none" w:sz="0" w:space="0" w:color="auto"/>
                                <w:bottom w:val="none" w:sz="0" w:space="0" w:color="auto"/>
                                <w:right w:val="none" w:sz="0" w:space="0" w:color="auto"/>
                              </w:divBdr>
                            </w:div>
                            <w:div w:id="1259756500">
                              <w:marLeft w:val="0"/>
                              <w:marRight w:val="0"/>
                              <w:marTop w:val="0"/>
                              <w:marBottom w:val="0"/>
                              <w:divBdr>
                                <w:top w:val="none" w:sz="0" w:space="0" w:color="auto"/>
                                <w:left w:val="none" w:sz="0" w:space="0" w:color="auto"/>
                                <w:bottom w:val="none" w:sz="0" w:space="0" w:color="auto"/>
                                <w:right w:val="none" w:sz="0" w:space="0" w:color="auto"/>
                              </w:divBdr>
                            </w:div>
                          </w:divsChild>
                        </w:div>
                        <w:div w:id="1059326793">
                          <w:marLeft w:val="0"/>
                          <w:marRight w:val="0"/>
                          <w:marTop w:val="0"/>
                          <w:marBottom w:val="0"/>
                          <w:divBdr>
                            <w:top w:val="none" w:sz="0" w:space="0" w:color="auto"/>
                            <w:left w:val="none" w:sz="0" w:space="0" w:color="auto"/>
                            <w:bottom w:val="none" w:sz="0" w:space="0" w:color="auto"/>
                            <w:right w:val="none" w:sz="0" w:space="0" w:color="auto"/>
                          </w:divBdr>
                          <w:divsChild>
                            <w:div w:id="893469601">
                              <w:marLeft w:val="0"/>
                              <w:marRight w:val="0"/>
                              <w:marTop w:val="120"/>
                              <w:marBottom w:val="0"/>
                              <w:divBdr>
                                <w:top w:val="none" w:sz="0" w:space="0" w:color="auto"/>
                                <w:left w:val="none" w:sz="0" w:space="0" w:color="auto"/>
                                <w:bottom w:val="none" w:sz="0" w:space="0" w:color="auto"/>
                                <w:right w:val="none" w:sz="0" w:space="0" w:color="auto"/>
                              </w:divBdr>
                            </w:div>
                            <w:div w:id="13963680">
                              <w:marLeft w:val="0"/>
                              <w:marRight w:val="0"/>
                              <w:marTop w:val="0"/>
                              <w:marBottom w:val="0"/>
                              <w:divBdr>
                                <w:top w:val="none" w:sz="0" w:space="0" w:color="auto"/>
                                <w:left w:val="none" w:sz="0" w:space="0" w:color="auto"/>
                                <w:bottom w:val="none" w:sz="0" w:space="0" w:color="auto"/>
                                <w:right w:val="none" w:sz="0" w:space="0" w:color="auto"/>
                              </w:divBdr>
                            </w:div>
                          </w:divsChild>
                        </w:div>
                        <w:div w:id="284313318">
                          <w:marLeft w:val="0"/>
                          <w:marRight w:val="0"/>
                          <w:marTop w:val="0"/>
                          <w:marBottom w:val="0"/>
                          <w:divBdr>
                            <w:top w:val="none" w:sz="0" w:space="0" w:color="auto"/>
                            <w:left w:val="none" w:sz="0" w:space="0" w:color="auto"/>
                            <w:bottom w:val="none" w:sz="0" w:space="0" w:color="auto"/>
                            <w:right w:val="none" w:sz="0" w:space="0" w:color="auto"/>
                          </w:divBdr>
                          <w:divsChild>
                            <w:div w:id="2050951969">
                              <w:marLeft w:val="0"/>
                              <w:marRight w:val="0"/>
                              <w:marTop w:val="120"/>
                              <w:marBottom w:val="0"/>
                              <w:divBdr>
                                <w:top w:val="none" w:sz="0" w:space="0" w:color="auto"/>
                                <w:left w:val="none" w:sz="0" w:space="0" w:color="auto"/>
                                <w:bottom w:val="none" w:sz="0" w:space="0" w:color="auto"/>
                                <w:right w:val="none" w:sz="0" w:space="0" w:color="auto"/>
                              </w:divBdr>
                            </w:div>
                            <w:div w:id="608778484">
                              <w:marLeft w:val="0"/>
                              <w:marRight w:val="0"/>
                              <w:marTop w:val="0"/>
                              <w:marBottom w:val="0"/>
                              <w:divBdr>
                                <w:top w:val="none" w:sz="0" w:space="0" w:color="auto"/>
                                <w:left w:val="none" w:sz="0" w:space="0" w:color="auto"/>
                                <w:bottom w:val="none" w:sz="0" w:space="0" w:color="auto"/>
                                <w:right w:val="none" w:sz="0" w:space="0" w:color="auto"/>
                              </w:divBdr>
                              <w:divsChild>
                                <w:div w:id="1361592953">
                                  <w:marLeft w:val="0"/>
                                  <w:marRight w:val="0"/>
                                  <w:marTop w:val="0"/>
                                  <w:marBottom w:val="0"/>
                                  <w:divBdr>
                                    <w:top w:val="none" w:sz="0" w:space="0" w:color="auto"/>
                                    <w:left w:val="none" w:sz="0" w:space="0" w:color="auto"/>
                                    <w:bottom w:val="none" w:sz="0" w:space="0" w:color="auto"/>
                                    <w:right w:val="none" w:sz="0" w:space="0" w:color="auto"/>
                                  </w:divBdr>
                                  <w:divsChild>
                                    <w:div w:id="1956254064">
                                      <w:marLeft w:val="0"/>
                                      <w:marRight w:val="0"/>
                                      <w:marTop w:val="120"/>
                                      <w:marBottom w:val="0"/>
                                      <w:divBdr>
                                        <w:top w:val="none" w:sz="0" w:space="0" w:color="auto"/>
                                        <w:left w:val="none" w:sz="0" w:space="0" w:color="auto"/>
                                        <w:bottom w:val="none" w:sz="0" w:space="0" w:color="auto"/>
                                        <w:right w:val="none" w:sz="0" w:space="0" w:color="auto"/>
                                      </w:divBdr>
                                    </w:div>
                                    <w:div w:id="1962026893">
                                      <w:marLeft w:val="0"/>
                                      <w:marRight w:val="0"/>
                                      <w:marTop w:val="0"/>
                                      <w:marBottom w:val="0"/>
                                      <w:divBdr>
                                        <w:top w:val="none" w:sz="0" w:space="0" w:color="auto"/>
                                        <w:left w:val="none" w:sz="0" w:space="0" w:color="auto"/>
                                        <w:bottom w:val="none" w:sz="0" w:space="0" w:color="auto"/>
                                        <w:right w:val="none" w:sz="0" w:space="0" w:color="auto"/>
                                      </w:divBdr>
                                    </w:div>
                                  </w:divsChild>
                                </w:div>
                                <w:div w:id="291448375">
                                  <w:marLeft w:val="0"/>
                                  <w:marRight w:val="0"/>
                                  <w:marTop w:val="0"/>
                                  <w:marBottom w:val="0"/>
                                  <w:divBdr>
                                    <w:top w:val="none" w:sz="0" w:space="0" w:color="auto"/>
                                    <w:left w:val="none" w:sz="0" w:space="0" w:color="auto"/>
                                    <w:bottom w:val="none" w:sz="0" w:space="0" w:color="auto"/>
                                    <w:right w:val="none" w:sz="0" w:space="0" w:color="auto"/>
                                  </w:divBdr>
                                  <w:divsChild>
                                    <w:div w:id="925305805">
                                      <w:marLeft w:val="0"/>
                                      <w:marRight w:val="0"/>
                                      <w:marTop w:val="120"/>
                                      <w:marBottom w:val="0"/>
                                      <w:divBdr>
                                        <w:top w:val="none" w:sz="0" w:space="0" w:color="auto"/>
                                        <w:left w:val="none" w:sz="0" w:space="0" w:color="auto"/>
                                        <w:bottom w:val="none" w:sz="0" w:space="0" w:color="auto"/>
                                        <w:right w:val="none" w:sz="0" w:space="0" w:color="auto"/>
                                      </w:divBdr>
                                    </w:div>
                                    <w:div w:id="11721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9478">
                          <w:marLeft w:val="0"/>
                          <w:marRight w:val="0"/>
                          <w:marTop w:val="0"/>
                          <w:marBottom w:val="0"/>
                          <w:divBdr>
                            <w:top w:val="none" w:sz="0" w:space="0" w:color="auto"/>
                            <w:left w:val="none" w:sz="0" w:space="0" w:color="auto"/>
                            <w:bottom w:val="none" w:sz="0" w:space="0" w:color="auto"/>
                            <w:right w:val="none" w:sz="0" w:space="0" w:color="auto"/>
                          </w:divBdr>
                          <w:divsChild>
                            <w:div w:id="321586704">
                              <w:marLeft w:val="0"/>
                              <w:marRight w:val="0"/>
                              <w:marTop w:val="120"/>
                              <w:marBottom w:val="0"/>
                              <w:divBdr>
                                <w:top w:val="none" w:sz="0" w:space="0" w:color="auto"/>
                                <w:left w:val="none" w:sz="0" w:space="0" w:color="auto"/>
                                <w:bottom w:val="none" w:sz="0" w:space="0" w:color="auto"/>
                                <w:right w:val="none" w:sz="0" w:space="0" w:color="auto"/>
                              </w:divBdr>
                            </w:div>
                            <w:div w:id="69338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9245">
                  <w:marLeft w:val="0"/>
                  <w:marRight w:val="0"/>
                  <w:marTop w:val="0"/>
                  <w:marBottom w:val="0"/>
                  <w:divBdr>
                    <w:top w:val="none" w:sz="0" w:space="0" w:color="auto"/>
                    <w:left w:val="none" w:sz="0" w:space="0" w:color="auto"/>
                    <w:bottom w:val="none" w:sz="0" w:space="0" w:color="auto"/>
                    <w:right w:val="none" w:sz="0" w:space="0" w:color="auto"/>
                  </w:divBdr>
                  <w:divsChild>
                    <w:div w:id="1028415373">
                      <w:marLeft w:val="0"/>
                      <w:marRight w:val="0"/>
                      <w:marTop w:val="0"/>
                      <w:marBottom w:val="0"/>
                      <w:divBdr>
                        <w:top w:val="none" w:sz="0" w:space="0" w:color="auto"/>
                        <w:left w:val="none" w:sz="0" w:space="0" w:color="auto"/>
                        <w:bottom w:val="none" w:sz="0" w:space="0" w:color="auto"/>
                        <w:right w:val="none" w:sz="0" w:space="0" w:color="auto"/>
                      </w:divBdr>
                      <w:divsChild>
                        <w:div w:id="867571688">
                          <w:marLeft w:val="0"/>
                          <w:marRight w:val="0"/>
                          <w:marTop w:val="0"/>
                          <w:marBottom w:val="0"/>
                          <w:divBdr>
                            <w:top w:val="none" w:sz="0" w:space="0" w:color="auto"/>
                            <w:left w:val="none" w:sz="0" w:space="0" w:color="auto"/>
                            <w:bottom w:val="none" w:sz="0" w:space="0" w:color="auto"/>
                            <w:right w:val="none" w:sz="0" w:space="0" w:color="auto"/>
                          </w:divBdr>
                        </w:div>
                        <w:div w:id="1618026113">
                          <w:marLeft w:val="0"/>
                          <w:marRight w:val="0"/>
                          <w:marTop w:val="0"/>
                          <w:marBottom w:val="0"/>
                          <w:divBdr>
                            <w:top w:val="none" w:sz="0" w:space="0" w:color="auto"/>
                            <w:left w:val="none" w:sz="0" w:space="0" w:color="auto"/>
                            <w:bottom w:val="none" w:sz="0" w:space="0" w:color="auto"/>
                            <w:right w:val="none" w:sz="0" w:space="0" w:color="auto"/>
                          </w:divBdr>
                          <w:divsChild>
                            <w:div w:id="760415040">
                              <w:marLeft w:val="0"/>
                              <w:marRight w:val="0"/>
                              <w:marTop w:val="120"/>
                              <w:marBottom w:val="0"/>
                              <w:divBdr>
                                <w:top w:val="none" w:sz="0" w:space="0" w:color="auto"/>
                                <w:left w:val="none" w:sz="0" w:space="0" w:color="auto"/>
                                <w:bottom w:val="none" w:sz="0" w:space="0" w:color="auto"/>
                                <w:right w:val="none" w:sz="0" w:space="0" w:color="auto"/>
                              </w:divBdr>
                            </w:div>
                            <w:div w:id="847139845">
                              <w:marLeft w:val="0"/>
                              <w:marRight w:val="0"/>
                              <w:marTop w:val="0"/>
                              <w:marBottom w:val="0"/>
                              <w:divBdr>
                                <w:top w:val="none" w:sz="0" w:space="0" w:color="auto"/>
                                <w:left w:val="none" w:sz="0" w:space="0" w:color="auto"/>
                                <w:bottom w:val="none" w:sz="0" w:space="0" w:color="auto"/>
                                <w:right w:val="none" w:sz="0" w:space="0" w:color="auto"/>
                              </w:divBdr>
                            </w:div>
                          </w:divsChild>
                        </w:div>
                        <w:div w:id="1365060610">
                          <w:marLeft w:val="0"/>
                          <w:marRight w:val="0"/>
                          <w:marTop w:val="0"/>
                          <w:marBottom w:val="0"/>
                          <w:divBdr>
                            <w:top w:val="none" w:sz="0" w:space="0" w:color="auto"/>
                            <w:left w:val="none" w:sz="0" w:space="0" w:color="auto"/>
                            <w:bottom w:val="none" w:sz="0" w:space="0" w:color="auto"/>
                            <w:right w:val="none" w:sz="0" w:space="0" w:color="auto"/>
                          </w:divBdr>
                          <w:divsChild>
                            <w:div w:id="1074008350">
                              <w:marLeft w:val="0"/>
                              <w:marRight w:val="0"/>
                              <w:marTop w:val="120"/>
                              <w:marBottom w:val="0"/>
                              <w:divBdr>
                                <w:top w:val="none" w:sz="0" w:space="0" w:color="auto"/>
                                <w:left w:val="none" w:sz="0" w:space="0" w:color="auto"/>
                                <w:bottom w:val="none" w:sz="0" w:space="0" w:color="auto"/>
                                <w:right w:val="none" w:sz="0" w:space="0" w:color="auto"/>
                              </w:divBdr>
                            </w:div>
                            <w:div w:id="1032806846">
                              <w:marLeft w:val="0"/>
                              <w:marRight w:val="0"/>
                              <w:marTop w:val="0"/>
                              <w:marBottom w:val="0"/>
                              <w:divBdr>
                                <w:top w:val="none" w:sz="0" w:space="0" w:color="auto"/>
                                <w:left w:val="none" w:sz="0" w:space="0" w:color="auto"/>
                                <w:bottom w:val="none" w:sz="0" w:space="0" w:color="auto"/>
                                <w:right w:val="none" w:sz="0" w:space="0" w:color="auto"/>
                              </w:divBdr>
                            </w:div>
                          </w:divsChild>
                        </w:div>
                        <w:div w:id="1472794483">
                          <w:marLeft w:val="0"/>
                          <w:marRight w:val="0"/>
                          <w:marTop w:val="0"/>
                          <w:marBottom w:val="0"/>
                          <w:divBdr>
                            <w:top w:val="none" w:sz="0" w:space="0" w:color="auto"/>
                            <w:left w:val="none" w:sz="0" w:space="0" w:color="auto"/>
                            <w:bottom w:val="none" w:sz="0" w:space="0" w:color="auto"/>
                            <w:right w:val="none" w:sz="0" w:space="0" w:color="auto"/>
                          </w:divBdr>
                          <w:divsChild>
                            <w:div w:id="1379167912">
                              <w:marLeft w:val="0"/>
                              <w:marRight w:val="0"/>
                              <w:marTop w:val="120"/>
                              <w:marBottom w:val="0"/>
                              <w:divBdr>
                                <w:top w:val="none" w:sz="0" w:space="0" w:color="auto"/>
                                <w:left w:val="none" w:sz="0" w:space="0" w:color="auto"/>
                                <w:bottom w:val="none" w:sz="0" w:space="0" w:color="auto"/>
                                <w:right w:val="none" w:sz="0" w:space="0" w:color="auto"/>
                              </w:divBdr>
                            </w:div>
                            <w:div w:id="1552644300">
                              <w:marLeft w:val="0"/>
                              <w:marRight w:val="0"/>
                              <w:marTop w:val="0"/>
                              <w:marBottom w:val="0"/>
                              <w:divBdr>
                                <w:top w:val="none" w:sz="0" w:space="0" w:color="auto"/>
                                <w:left w:val="none" w:sz="0" w:space="0" w:color="auto"/>
                                <w:bottom w:val="none" w:sz="0" w:space="0" w:color="auto"/>
                                <w:right w:val="none" w:sz="0" w:space="0" w:color="auto"/>
                              </w:divBdr>
                            </w:div>
                          </w:divsChild>
                        </w:div>
                        <w:div w:id="380522782">
                          <w:marLeft w:val="0"/>
                          <w:marRight w:val="0"/>
                          <w:marTop w:val="0"/>
                          <w:marBottom w:val="0"/>
                          <w:divBdr>
                            <w:top w:val="none" w:sz="0" w:space="0" w:color="auto"/>
                            <w:left w:val="none" w:sz="0" w:space="0" w:color="auto"/>
                            <w:bottom w:val="none" w:sz="0" w:space="0" w:color="auto"/>
                            <w:right w:val="none" w:sz="0" w:space="0" w:color="auto"/>
                          </w:divBdr>
                          <w:divsChild>
                            <w:div w:id="1281258369">
                              <w:marLeft w:val="0"/>
                              <w:marRight w:val="0"/>
                              <w:marTop w:val="120"/>
                              <w:marBottom w:val="0"/>
                              <w:divBdr>
                                <w:top w:val="none" w:sz="0" w:space="0" w:color="auto"/>
                                <w:left w:val="none" w:sz="0" w:space="0" w:color="auto"/>
                                <w:bottom w:val="none" w:sz="0" w:space="0" w:color="auto"/>
                                <w:right w:val="none" w:sz="0" w:space="0" w:color="auto"/>
                              </w:divBdr>
                            </w:div>
                            <w:div w:id="996953698">
                              <w:marLeft w:val="0"/>
                              <w:marRight w:val="0"/>
                              <w:marTop w:val="0"/>
                              <w:marBottom w:val="0"/>
                              <w:divBdr>
                                <w:top w:val="none" w:sz="0" w:space="0" w:color="auto"/>
                                <w:left w:val="none" w:sz="0" w:space="0" w:color="auto"/>
                                <w:bottom w:val="none" w:sz="0" w:space="0" w:color="auto"/>
                                <w:right w:val="none" w:sz="0" w:space="0" w:color="auto"/>
                              </w:divBdr>
                            </w:div>
                          </w:divsChild>
                        </w:div>
                        <w:div w:id="663435375">
                          <w:marLeft w:val="0"/>
                          <w:marRight w:val="0"/>
                          <w:marTop w:val="0"/>
                          <w:marBottom w:val="0"/>
                          <w:divBdr>
                            <w:top w:val="none" w:sz="0" w:space="0" w:color="auto"/>
                            <w:left w:val="none" w:sz="0" w:space="0" w:color="auto"/>
                            <w:bottom w:val="none" w:sz="0" w:space="0" w:color="auto"/>
                            <w:right w:val="none" w:sz="0" w:space="0" w:color="auto"/>
                          </w:divBdr>
                          <w:divsChild>
                            <w:div w:id="146018385">
                              <w:marLeft w:val="0"/>
                              <w:marRight w:val="0"/>
                              <w:marTop w:val="120"/>
                              <w:marBottom w:val="0"/>
                              <w:divBdr>
                                <w:top w:val="none" w:sz="0" w:space="0" w:color="auto"/>
                                <w:left w:val="none" w:sz="0" w:space="0" w:color="auto"/>
                                <w:bottom w:val="none" w:sz="0" w:space="0" w:color="auto"/>
                                <w:right w:val="none" w:sz="0" w:space="0" w:color="auto"/>
                              </w:divBdr>
                            </w:div>
                            <w:div w:id="321205589">
                              <w:marLeft w:val="0"/>
                              <w:marRight w:val="0"/>
                              <w:marTop w:val="0"/>
                              <w:marBottom w:val="0"/>
                              <w:divBdr>
                                <w:top w:val="none" w:sz="0" w:space="0" w:color="auto"/>
                                <w:left w:val="none" w:sz="0" w:space="0" w:color="auto"/>
                                <w:bottom w:val="none" w:sz="0" w:space="0" w:color="auto"/>
                                <w:right w:val="none" w:sz="0" w:space="0" w:color="auto"/>
                              </w:divBdr>
                            </w:div>
                          </w:divsChild>
                        </w:div>
                        <w:div w:id="931939512">
                          <w:marLeft w:val="0"/>
                          <w:marRight w:val="0"/>
                          <w:marTop w:val="0"/>
                          <w:marBottom w:val="0"/>
                          <w:divBdr>
                            <w:top w:val="none" w:sz="0" w:space="0" w:color="auto"/>
                            <w:left w:val="none" w:sz="0" w:space="0" w:color="auto"/>
                            <w:bottom w:val="none" w:sz="0" w:space="0" w:color="auto"/>
                            <w:right w:val="none" w:sz="0" w:space="0" w:color="auto"/>
                          </w:divBdr>
                          <w:divsChild>
                            <w:div w:id="483934172">
                              <w:marLeft w:val="0"/>
                              <w:marRight w:val="0"/>
                              <w:marTop w:val="120"/>
                              <w:marBottom w:val="0"/>
                              <w:divBdr>
                                <w:top w:val="none" w:sz="0" w:space="0" w:color="auto"/>
                                <w:left w:val="none" w:sz="0" w:space="0" w:color="auto"/>
                                <w:bottom w:val="none" w:sz="0" w:space="0" w:color="auto"/>
                                <w:right w:val="none" w:sz="0" w:space="0" w:color="auto"/>
                              </w:divBdr>
                            </w:div>
                            <w:div w:id="1946881493">
                              <w:marLeft w:val="0"/>
                              <w:marRight w:val="0"/>
                              <w:marTop w:val="0"/>
                              <w:marBottom w:val="0"/>
                              <w:divBdr>
                                <w:top w:val="none" w:sz="0" w:space="0" w:color="auto"/>
                                <w:left w:val="none" w:sz="0" w:space="0" w:color="auto"/>
                                <w:bottom w:val="none" w:sz="0" w:space="0" w:color="auto"/>
                                <w:right w:val="none" w:sz="0" w:space="0" w:color="auto"/>
                              </w:divBdr>
                            </w:div>
                          </w:divsChild>
                        </w:div>
                        <w:div w:id="915631555">
                          <w:marLeft w:val="0"/>
                          <w:marRight w:val="0"/>
                          <w:marTop w:val="0"/>
                          <w:marBottom w:val="0"/>
                          <w:divBdr>
                            <w:top w:val="none" w:sz="0" w:space="0" w:color="auto"/>
                            <w:left w:val="none" w:sz="0" w:space="0" w:color="auto"/>
                            <w:bottom w:val="none" w:sz="0" w:space="0" w:color="auto"/>
                            <w:right w:val="none" w:sz="0" w:space="0" w:color="auto"/>
                          </w:divBdr>
                          <w:divsChild>
                            <w:div w:id="1861435238">
                              <w:marLeft w:val="0"/>
                              <w:marRight w:val="0"/>
                              <w:marTop w:val="120"/>
                              <w:marBottom w:val="0"/>
                              <w:divBdr>
                                <w:top w:val="none" w:sz="0" w:space="0" w:color="auto"/>
                                <w:left w:val="none" w:sz="0" w:space="0" w:color="auto"/>
                                <w:bottom w:val="none" w:sz="0" w:space="0" w:color="auto"/>
                                <w:right w:val="none" w:sz="0" w:space="0" w:color="auto"/>
                              </w:divBdr>
                            </w:div>
                            <w:div w:id="1208370709">
                              <w:marLeft w:val="0"/>
                              <w:marRight w:val="0"/>
                              <w:marTop w:val="0"/>
                              <w:marBottom w:val="0"/>
                              <w:divBdr>
                                <w:top w:val="none" w:sz="0" w:space="0" w:color="auto"/>
                                <w:left w:val="none" w:sz="0" w:space="0" w:color="auto"/>
                                <w:bottom w:val="none" w:sz="0" w:space="0" w:color="auto"/>
                                <w:right w:val="none" w:sz="0" w:space="0" w:color="auto"/>
                              </w:divBdr>
                            </w:div>
                          </w:divsChild>
                        </w:div>
                        <w:div w:id="821310486">
                          <w:marLeft w:val="0"/>
                          <w:marRight w:val="0"/>
                          <w:marTop w:val="0"/>
                          <w:marBottom w:val="0"/>
                          <w:divBdr>
                            <w:top w:val="none" w:sz="0" w:space="0" w:color="auto"/>
                            <w:left w:val="none" w:sz="0" w:space="0" w:color="auto"/>
                            <w:bottom w:val="none" w:sz="0" w:space="0" w:color="auto"/>
                            <w:right w:val="none" w:sz="0" w:space="0" w:color="auto"/>
                          </w:divBdr>
                          <w:divsChild>
                            <w:div w:id="57676753">
                              <w:marLeft w:val="0"/>
                              <w:marRight w:val="0"/>
                              <w:marTop w:val="120"/>
                              <w:marBottom w:val="0"/>
                              <w:divBdr>
                                <w:top w:val="none" w:sz="0" w:space="0" w:color="auto"/>
                                <w:left w:val="none" w:sz="0" w:space="0" w:color="auto"/>
                                <w:bottom w:val="none" w:sz="0" w:space="0" w:color="auto"/>
                                <w:right w:val="none" w:sz="0" w:space="0" w:color="auto"/>
                              </w:divBdr>
                            </w:div>
                            <w:div w:id="1434549551">
                              <w:marLeft w:val="0"/>
                              <w:marRight w:val="0"/>
                              <w:marTop w:val="0"/>
                              <w:marBottom w:val="0"/>
                              <w:divBdr>
                                <w:top w:val="none" w:sz="0" w:space="0" w:color="auto"/>
                                <w:left w:val="none" w:sz="0" w:space="0" w:color="auto"/>
                                <w:bottom w:val="none" w:sz="0" w:space="0" w:color="auto"/>
                                <w:right w:val="none" w:sz="0" w:space="0" w:color="auto"/>
                              </w:divBdr>
                            </w:div>
                          </w:divsChild>
                        </w:div>
                        <w:div w:id="1817214318">
                          <w:marLeft w:val="0"/>
                          <w:marRight w:val="0"/>
                          <w:marTop w:val="0"/>
                          <w:marBottom w:val="0"/>
                          <w:divBdr>
                            <w:top w:val="none" w:sz="0" w:space="0" w:color="auto"/>
                            <w:left w:val="none" w:sz="0" w:space="0" w:color="auto"/>
                            <w:bottom w:val="none" w:sz="0" w:space="0" w:color="auto"/>
                            <w:right w:val="none" w:sz="0" w:space="0" w:color="auto"/>
                          </w:divBdr>
                          <w:divsChild>
                            <w:div w:id="1433283088">
                              <w:marLeft w:val="0"/>
                              <w:marRight w:val="0"/>
                              <w:marTop w:val="120"/>
                              <w:marBottom w:val="0"/>
                              <w:divBdr>
                                <w:top w:val="none" w:sz="0" w:space="0" w:color="auto"/>
                                <w:left w:val="none" w:sz="0" w:space="0" w:color="auto"/>
                                <w:bottom w:val="none" w:sz="0" w:space="0" w:color="auto"/>
                                <w:right w:val="none" w:sz="0" w:space="0" w:color="auto"/>
                              </w:divBdr>
                            </w:div>
                            <w:div w:id="841508737">
                              <w:marLeft w:val="0"/>
                              <w:marRight w:val="0"/>
                              <w:marTop w:val="0"/>
                              <w:marBottom w:val="0"/>
                              <w:divBdr>
                                <w:top w:val="none" w:sz="0" w:space="0" w:color="auto"/>
                                <w:left w:val="none" w:sz="0" w:space="0" w:color="auto"/>
                                <w:bottom w:val="none" w:sz="0" w:space="0" w:color="auto"/>
                                <w:right w:val="none" w:sz="0" w:space="0" w:color="auto"/>
                              </w:divBdr>
                            </w:div>
                          </w:divsChild>
                        </w:div>
                        <w:div w:id="1635407346">
                          <w:marLeft w:val="0"/>
                          <w:marRight w:val="0"/>
                          <w:marTop w:val="0"/>
                          <w:marBottom w:val="0"/>
                          <w:divBdr>
                            <w:top w:val="none" w:sz="0" w:space="0" w:color="auto"/>
                            <w:left w:val="none" w:sz="0" w:space="0" w:color="auto"/>
                            <w:bottom w:val="none" w:sz="0" w:space="0" w:color="auto"/>
                            <w:right w:val="none" w:sz="0" w:space="0" w:color="auto"/>
                          </w:divBdr>
                          <w:divsChild>
                            <w:div w:id="190609064">
                              <w:marLeft w:val="0"/>
                              <w:marRight w:val="0"/>
                              <w:marTop w:val="120"/>
                              <w:marBottom w:val="0"/>
                              <w:divBdr>
                                <w:top w:val="none" w:sz="0" w:space="0" w:color="auto"/>
                                <w:left w:val="none" w:sz="0" w:space="0" w:color="auto"/>
                                <w:bottom w:val="none" w:sz="0" w:space="0" w:color="auto"/>
                                <w:right w:val="none" w:sz="0" w:space="0" w:color="auto"/>
                              </w:divBdr>
                            </w:div>
                            <w:div w:id="95016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346">
                      <w:marLeft w:val="0"/>
                      <w:marRight w:val="0"/>
                      <w:marTop w:val="0"/>
                      <w:marBottom w:val="0"/>
                      <w:divBdr>
                        <w:top w:val="none" w:sz="0" w:space="0" w:color="auto"/>
                        <w:left w:val="none" w:sz="0" w:space="0" w:color="auto"/>
                        <w:bottom w:val="none" w:sz="0" w:space="0" w:color="auto"/>
                        <w:right w:val="none" w:sz="0" w:space="0" w:color="auto"/>
                      </w:divBdr>
                      <w:divsChild>
                        <w:div w:id="1272664624">
                          <w:marLeft w:val="0"/>
                          <w:marRight w:val="0"/>
                          <w:marTop w:val="0"/>
                          <w:marBottom w:val="0"/>
                          <w:divBdr>
                            <w:top w:val="none" w:sz="0" w:space="0" w:color="auto"/>
                            <w:left w:val="none" w:sz="0" w:space="0" w:color="auto"/>
                            <w:bottom w:val="none" w:sz="0" w:space="0" w:color="auto"/>
                            <w:right w:val="none" w:sz="0" w:space="0" w:color="auto"/>
                          </w:divBdr>
                        </w:div>
                        <w:div w:id="1717004281">
                          <w:marLeft w:val="0"/>
                          <w:marRight w:val="0"/>
                          <w:marTop w:val="0"/>
                          <w:marBottom w:val="0"/>
                          <w:divBdr>
                            <w:top w:val="none" w:sz="0" w:space="0" w:color="auto"/>
                            <w:left w:val="none" w:sz="0" w:space="0" w:color="auto"/>
                            <w:bottom w:val="none" w:sz="0" w:space="0" w:color="auto"/>
                            <w:right w:val="none" w:sz="0" w:space="0" w:color="auto"/>
                          </w:divBdr>
                          <w:divsChild>
                            <w:div w:id="744883314">
                              <w:marLeft w:val="0"/>
                              <w:marRight w:val="0"/>
                              <w:marTop w:val="120"/>
                              <w:marBottom w:val="0"/>
                              <w:divBdr>
                                <w:top w:val="none" w:sz="0" w:space="0" w:color="auto"/>
                                <w:left w:val="none" w:sz="0" w:space="0" w:color="auto"/>
                                <w:bottom w:val="none" w:sz="0" w:space="0" w:color="auto"/>
                                <w:right w:val="none" w:sz="0" w:space="0" w:color="auto"/>
                              </w:divBdr>
                            </w:div>
                            <w:div w:id="447748067">
                              <w:marLeft w:val="0"/>
                              <w:marRight w:val="0"/>
                              <w:marTop w:val="0"/>
                              <w:marBottom w:val="0"/>
                              <w:divBdr>
                                <w:top w:val="none" w:sz="0" w:space="0" w:color="auto"/>
                                <w:left w:val="none" w:sz="0" w:space="0" w:color="auto"/>
                                <w:bottom w:val="none" w:sz="0" w:space="0" w:color="auto"/>
                                <w:right w:val="none" w:sz="0" w:space="0" w:color="auto"/>
                              </w:divBdr>
                            </w:div>
                          </w:divsChild>
                        </w:div>
                        <w:div w:id="753668881">
                          <w:marLeft w:val="0"/>
                          <w:marRight w:val="0"/>
                          <w:marTop w:val="0"/>
                          <w:marBottom w:val="0"/>
                          <w:divBdr>
                            <w:top w:val="none" w:sz="0" w:space="0" w:color="auto"/>
                            <w:left w:val="none" w:sz="0" w:space="0" w:color="auto"/>
                            <w:bottom w:val="none" w:sz="0" w:space="0" w:color="auto"/>
                            <w:right w:val="none" w:sz="0" w:space="0" w:color="auto"/>
                          </w:divBdr>
                          <w:divsChild>
                            <w:div w:id="1679696713">
                              <w:marLeft w:val="0"/>
                              <w:marRight w:val="0"/>
                              <w:marTop w:val="120"/>
                              <w:marBottom w:val="0"/>
                              <w:divBdr>
                                <w:top w:val="none" w:sz="0" w:space="0" w:color="auto"/>
                                <w:left w:val="none" w:sz="0" w:space="0" w:color="auto"/>
                                <w:bottom w:val="none" w:sz="0" w:space="0" w:color="auto"/>
                                <w:right w:val="none" w:sz="0" w:space="0" w:color="auto"/>
                              </w:divBdr>
                            </w:div>
                            <w:div w:id="1097870787">
                              <w:marLeft w:val="0"/>
                              <w:marRight w:val="0"/>
                              <w:marTop w:val="0"/>
                              <w:marBottom w:val="0"/>
                              <w:divBdr>
                                <w:top w:val="none" w:sz="0" w:space="0" w:color="auto"/>
                                <w:left w:val="none" w:sz="0" w:space="0" w:color="auto"/>
                                <w:bottom w:val="none" w:sz="0" w:space="0" w:color="auto"/>
                                <w:right w:val="none" w:sz="0" w:space="0" w:color="auto"/>
                              </w:divBdr>
                            </w:div>
                          </w:divsChild>
                        </w:div>
                        <w:div w:id="1680505430">
                          <w:marLeft w:val="0"/>
                          <w:marRight w:val="0"/>
                          <w:marTop w:val="0"/>
                          <w:marBottom w:val="0"/>
                          <w:divBdr>
                            <w:top w:val="none" w:sz="0" w:space="0" w:color="auto"/>
                            <w:left w:val="none" w:sz="0" w:space="0" w:color="auto"/>
                            <w:bottom w:val="none" w:sz="0" w:space="0" w:color="auto"/>
                            <w:right w:val="none" w:sz="0" w:space="0" w:color="auto"/>
                          </w:divBdr>
                          <w:divsChild>
                            <w:div w:id="282151337">
                              <w:marLeft w:val="0"/>
                              <w:marRight w:val="0"/>
                              <w:marTop w:val="120"/>
                              <w:marBottom w:val="0"/>
                              <w:divBdr>
                                <w:top w:val="none" w:sz="0" w:space="0" w:color="auto"/>
                                <w:left w:val="none" w:sz="0" w:space="0" w:color="auto"/>
                                <w:bottom w:val="none" w:sz="0" w:space="0" w:color="auto"/>
                                <w:right w:val="none" w:sz="0" w:space="0" w:color="auto"/>
                              </w:divBdr>
                            </w:div>
                            <w:div w:id="1989748344">
                              <w:marLeft w:val="0"/>
                              <w:marRight w:val="0"/>
                              <w:marTop w:val="0"/>
                              <w:marBottom w:val="0"/>
                              <w:divBdr>
                                <w:top w:val="none" w:sz="0" w:space="0" w:color="auto"/>
                                <w:left w:val="none" w:sz="0" w:space="0" w:color="auto"/>
                                <w:bottom w:val="none" w:sz="0" w:space="0" w:color="auto"/>
                                <w:right w:val="none" w:sz="0" w:space="0" w:color="auto"/>
                              </w:divBdr>
                            </w:div>
                          </w:divsChild>
                        </w:div>
                        <w:div w:id="1361280282">
                          <w:marLeft w:val="0"/>
                          <w:marRight w:val="0"/>
                          <w:marTop w:val="0"/>
                          <w:marBottom w:val="0"/>
                          <w:divBdr>
                            <w:top w:val="none" w:sz="0" w:space="0" w:color="auto"/>
                            <w:left w:val="none" w:sz="0" w:space="0" w:color="auto"/>
                            <w:bottom w:val="none" w:sz="0" w:space="0" w:color="auto"/>
                            <w:right w:val="none" w:sz="0" w:space="0" w:color="auto"/>
                          </w:divBdr>
                          <w:divsChild>
                            <w:div w:id="1848717298">
                              <w:marLeft w:val="0"/>
                              <w:marRight w:val="0"/>
                              <w:marTop w:val="120"/>
                              <w:marBottom w:val="0"/>
                              <w:divBdr>
                                <w:top w:val="none" w:sz="0" w:space="0" w:color="auto"/>
                                <w:left w:val="none" w:sz="0" w:space="0" w:color="auto"/>
                                <w:bottom w:val="none" w:sz="0" w:space="0" w:color="auto"/>
                                <w:right w:val="none" w:sz="0" w:space="0" w:color="auto"/>
                              </w:divBdr>
                            </w:div>
                            <w:div w:id="2006201243">
                              <w:marLeft w:val="0"/>
                              <w:marRight w:val="0"/>
                              <w:marTop w:val="0"/>
                              <w:marBottom w:val="0"/>
                              <w:divBdr>
                                <w:top w:val="none" w:sz="0" w:space="0" w:color="auto"/>
                                <w:left w:val="none" w:sz="0" w:space="0" w:color="auto"/>
                                <w:bottom w:val="none" w:sz="0" w:space="0" w:color="auto"/>
                                <w:right w:val="none" w:sz="0" w:space="0" w:color="auto"/>
                              </w:divBdr>
                            </w:div>
                          </w:divsChild>
                        </w:div>
                        <w:div w:id="940917808">
                          <w:marLeft w:val="0"/>
                          <w:marRight w:val="0"/>
                          <w:marTop w:val="0"/>
                          <w:marBottom w:val="0"/>
                          <w:divBdr>
                            <w:top w:val="none" w:sz="0" w:space="0" w:color="auto"/>
                            <w:left w:val="none" w:sz="0" w:space="0" w:color="auto"/>
                            <w:bottom w:val="none" w:sz="0" w:space="0" w:color="auto"/>
                            <w:right w:val="none" w:sz="0" w:space="0" w:color="auto"/>
                          </w:divBdr>
                          <w:divsChild>
                            <w:div w:id="235558656">
                              <w:marLeft w:val="0"/>
                              <w:marRight w:val="0"/>
                              <w:marTop w:val="120"/>
                              <w:marBottom w:val="0"/>
                              <w:divBdr>
                                <w:top w:val="none" w:sz="0" w:space="0" w:color="auto"/>
                                <w:left w:val="none" w:sz="0" w:space="0" w:color="auto"/>
                                <w:bottom w:val="none" w:sz="0" w:space="0" w:color="auto"/>
                                <w:right w:val="none" w:sz="0" w:space="0" w:color="auto"/>
                              </w:divBdr>
                            </w:div>
                            <w:div w:id="876621685">
                              <w:marLeft w:val="0"/>
                              <w:marRight w:val="0"/>
                              <w:marTop w:val="0"/>
                              <w:marBottom w:val="0"/>
                              <w:divBdr>
                                <w:top w:val="none" w:sz="0" w:space="0" w:color="auto"/>
                                <w:left w:val="none" w:sz="0" w:space="0" w:color="auto"/>
                                <w:bottom w:val="none" w:sz="0" w:space="0" w:color="auto"/>
                                <w:right w:val="none" w:sz="0" w:space="0" w:color="auto"/>
                              </w:divBdr>
                            </w:div>
                          </w:divsChild>
                        </w:div>
                        <w:div w:id="737020835">
                          <w:marLeft w:val="0"/>
                          <w:marRight w:val="0"/>
                          <w:marTop w:val="0"/>
                          <w:marBottom w:val="0"/>
                          <w:divBdr>
                            <w:top w:val="none" w:sz="0" w:space="0" w:color="auto"/>
                            <w:left w:val="none" w:sz="0" w:space="0" w:color="auto"/>
                            <w:bottom w:val="none" w:sz="0" w:space="0" w:color="auto"/>
                            <w:right w:val="none" w:sz="0" w:space="0" w:color="auto"/>
                          </w:divBdr>
                          <w:divsChild>
                            <w:div w:id="276062389">
                              <w:marLeft w:val="0"/>
                              <w:marRight w:val="0"/>
                              <w:marTop w:val="120"/>
                              <w:marBottom w:val="0"/>
                              <w:divBdr>
                                <w:top w:val="none" w:sz="0" w:space="0" w:color="auto"/>
                                <w:left w:val="none" w:sz="0" w:space="0" w:color="auto"/>
                                <w:bottom w:val="none" w:sz="0" w:space="0" w:color="auto"/>
                                <w:right w:val="none" w:sz="0" w:space="0" w:color="auto"/>
                              </w:divBdr>
                            </w:div>
                            <w:div w:id="1230386040">
                              <w:marLeft w:val="0"/>
                              <w:marRight w:val="0"/>
                              <w:marTop w:val="0"/>
                              <w:marBottom w:val="0"/>
                              <w:divBdr>
                                <w:top w:val="none" w:sz="0" w:space="0" w:color="auto"/>
                                <w:left w:val="none" w:sz="0" w:space="0" w:color="auto"/>
                                <w:bottom w:val="none" w:sz="0" w:space="0" w:color="auto"/>
                                <w:right w:val="none" w:sz="0" w:space="0" w:color="auto"/>
                              </w:divBdr>
                              <w:divsChild>
                                <w:div w:id="1387755856">
                                  <w:marLeft w:val="0"/>
                                  <w:marRight w:val="0"/>
                                  <w:marTop w:val="0"/>
                                  <w:marBottom w:val="0"/>
                                  <w:divBdr>
                                    <w:top w:val="none" w:sz="0" w:space="0" w:color="auto"/>
                                    <w:left w:val="none" w:sz="0" w:space="0" w:color="auto"/>
                                    <w:bottom w:val="none" w:sz="0" w:space="0" w:color="auto"/>
                                    <w:right w:val="none" w:sz="0" w:space="0" w:color="auto"/>
                                  </w:divBdr>
                                  <w:divsChild>
                                    <w:div w:id="428433898">
                                      <w:marLeft w:val="0"/>
                                      <w:marRight w:val="0"/>
                                      <w:marTop w:val="120"/>
                                      <w:marBottom w:val="0"/>
                                      <w:divBdr>
                                        <w:top w:val="none" w:sz="0" w:space="0" w:color="auto"/>
                                        <w:left w:val="none" w:sz="0" w:space="0" w:color="auto"/>
                                        <w:bottom w:val="none" w:sz="0" w:space="0" w:color="auto"/>
                                        <w:right w:val="none" w:sz="0" w:space="0" w:color="auto"/>
                                      </w:divBdr>
                                    </w:div>
                                    <w:div w:id="1629043068">
                                      <w:marLeft w:val="0"/>
                                      <w:marRight w:val="0"/>
                                      <w:marTop w:val="0"/>
                                      <w:marBottom w:val="0"/>
                                      <w:divBdr>
                                        <w:top w:val="none" w:sz="0" w:space="0" w:color="auto"/>
                                        <w:left w:val="none" w:sz="0" w:space="0" w:color="auto"/>
                                        <w:bottom w:val="none" w:sz="0" w:space="0" w:color="auto"/>
                                        <w:right w:val="none" w:sz="0" w:space="0" w:color="auto"/>
                                      </w:divBdr>
                                    </w:div>
                                  </w:divsChild>
                                </w:div>
                                <w:div w:id="285163071">
                                  <w:marLeft w:val="0"/>
                                  <w:marRight w:val="0"/>
                                  <w:marTop w:val="0"/>
                                  <w:marBottom w:val="0"/>
                                  <w:divBdr>
                                    <w:top w:val="none" w:sz="0" w:space="0" w:color="auto"/>
                                    <w:left w:val="none" w:sz="0" w:space="0" w:color="auto"/>
                                    <w:bottom w:val="none" w:sz="0" w:space="0" w:color="auto"/>
                                    <w:right w:val="none" w:sz="0" w:space="0" w:color="auto"/>
                                  </w:divBdr>
                                  <w:divsChild>
                                    <w:div w:id="208422703">
                                      <w:marLeft w:val="0"/>
                                      <w:marRight w:val="0"/>
                                      <w:marTop w:val="120"/>
                                      <w:marBottom w:val="0"/>
                                      <w:divBdr>
                                        <w:top w:val="none" w:sz="0" w:space="0" w:color="auto"/>
                                        <w:left w:val="none" w:sz="0" w:space="0" w:color="auto"/>
                                        <w:bottom w:val="none" w:sz="0" w:space="0" w:color="auto"/>
                                        <w:right w:val="none" w:sz="0" w:space="0" w:color="auto"/>
                                      </w:divBdr>
                                    </w:div>
                                    <w:div w:id="1903565473">
                                      <w:marLeft w:val="0"/>
                                      <w:marRight w:val="0"/>
                                      <w:marTop w:val="0"/>
                                      <w:marBottom w:val="0"/>
                                      <w:divBdr>
                                        <w:top w:val="none" w:sz="0" w:space="0" w:color="auto"/>
                                        <w:left w:val="none" w:sz="0" w:space="0" w:color="auto"/>
                                        <w:bottom w:val="none" w:sz="0" w:space="0" w:color="auto"/>
                                        <w:right w:val="none" w:sz="0" w:space="0" w:color="auto"/>
                                      </w:divBdr>
                                    </w:div>
                                  </w:divsChild>
                                </w:div>
                                <w:div w:id="1615752269">
                                  <w:marLeft w:val="0"/>
                                  <w:marRight w:val="0"/>
                                  <w:marTop w:val="0"/>
                                  <w:marBottom w:val="0"/>
                                  <w:divBdr>
                                    <w:top w:val="none" w:sz="0" w:space="0" w:color="auto"/>
                                    <w:left w:val="none" w:sz="0" w:space="0" w:color="auto"/>
                                    <w:bottom w:val="none" w:sz="0" w:space="0" w:color="auto"/>
                                    <w:right w:val="none" w:sz="0" w:space="0" w:color="auto"/>
                                  </w:divBdr>
                                  <w:divsChild>
                                    <w:div w:id="253169249">
                                      <w:marLeft w:val="0"/>
                                      <w:marRight w:val="0"/>
                                      <w:marTop w:val="120"/>
                                      <w:marBottom w:val="0"/>
                                      <w:divBdr>
                                        <w:top w:val="none" w:sz="0" w:space="0" w:color="auto"/>
                                        <w:left w:val="none" w:sz="0" w:space="0" w:color="auto"/>
                                        <w:bottom w:val="none" w:sz="0" w:space="0" w:color="auto"/>
                                        <w:right w:val="none" w:sz="0" w:space="0" w:color="auto"/>
                                      </w:divBdr>
                                    </w:div>
                                    <w:div w:id="807212506">
                                      <w:marLeft w:val="0"/>
                                      <w:marRight w:val="0"/>
                                      <w:marTop w:val="0"/>
                                      <w:marBottom w:val="0"/>
                                      <w:divBdr>
                                        <w:top w:val="none" w:sz="0" w:space="0" w:color="auto"/>
                                        <w:left w:val="none" w:sz="0" w:space="0" w:color="auto"/>
                                        <w:bottom w:val="none" w:sz="0" w:space="0" w:color="auto"/>
                                        <w:right w:val="none" w:sz="0" w:space="0" w:color="auto"/>
                                      </w:divBdr>
                                    </w:div>
                                  </w:divsChild>
                                </w:div>
                                <w:div w:id="412818706">
                                  <w:marLeft w:val="0"/>
                                  <w:marRight w:val="0"/>
                                  <w:marTop w:val="0"/>
                                  <w:marBottom w:val="0"/>
                                  <w:divBdr>
                                    <w:top w:val="none" w:sz="0" w:space="0" w:color="auto"/>
                                    <w:left w:val="none" w:sz="0" w:space="0" w:color="auto"/>
                                    <w:bottom w:val="none" w:sz="0" w:space="0" w:color="auto"/>
                                    <w:right w:val="none" w:sz="0" w:space="0" w:color="auto"/>
                                  </w:divBdr>
                                  <w:divsChild>
                                    <w:div w:id="2133549365">
                                      <w:marLeft w:val="0"/>
                                      <w:marRight w:val="0"/>
                                      <w:marTop w:val="120"/>
                                      <w:marBottom w:val="0"/>
                                      <w:divBdr>
                                        <w:top w:val="none" w:sz="0" w:space="0" w:color="auto"/>
                                        <w:left w:val="none" w:sz="0" w:space="0" w:color="auto"/>
                                        <w:bottom w:val="none" w:sz="0" w:space="0" w:color="auto"/>
                                        <w:right w:val="none" w:sz="0" w:space="0" w:color="auto"/>
                                      </w:divBdr>
                                    </w:div>
                                    <w:div w:id="163436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725484">
                          <w:marLeft w:val="0"/>
                          <w:marRight w:val="0"/>
                          <w:marTop w:val="0"/>
                          <w:marBottom w:val="0"/>
                          <w:divBdr>
                            <w:top w:val="none" w:sz="0" w:space="0" w:color="auto"/>
                            <w:left w:val="none" w:sz="0" w:space="0" w:color="auto"/>
                            <w:bottom w:val="none" w:sz="0" w:space="0" w:color="auto"/>
                            <w:right w:val="none" w:sz="0" w:space="0" w:color="auto"/>
                          </w:divBdr>
                          <w:divsChild>
                            <w:div w:id="1794867175">
                              <w:marLeft w:val="0"/>
                              <w:marRight w:val="0"/>
                              <w:marTop w:val="120"/>
                              <w:marBottom w:val="0"/>
                              <w:divBdr>
                                <w:top w:val="none" w:sz="0" w:space="0" w:color="auto"/>
                                <w:left w:val="none" w:sz="0" w:space="0" w:color="auto"/>
                                <w:bottom w:val="none" w:sz="0" w:space="0" w:color="auto"/>
                                <w:right w:val="none" w:sz="0" w:space="0" w:color="auto"/>
                              </w:divBdr>
                            </w:div>
                            <w:div w:id="1556962919">
                              <w:marLeft w:val="0"/>
                              <w:marRight w:val="0"/>
                              <w:marTop w:val="0"/>
                              <w:marBottom w:val="0"/>
                              <w:divBdr>
                                <w:top w:val="none" w:sz="0" w:space="0" w:color="auto"/>
                                <w:left w:val="none" w:sz="0" w:space="0" w:color="auto"/>
                                <w:bottom w:val="none" w:sz="0" w:space="0" w:color="auto"/>
                                <w:right w:val="none" w:sz="0" w:space="0" w:color="auto"/>
                              </w:divBdr>
                              <w:divsChild>
                                <w:div w:id="293021622">
                                  <w:marLeft w:val="0"/>
                                  <w:marRight w:val="0"/>
                                  <w:marTop w:val="0"/>
                                  <w:marBottom w:val="0"/>
                                  <w:divBdr>
                                    <w:top w:val="none" w:sz="0" w:space="0" w:color="auto"/>
                                    <w:left w:val="none" w:sz="0" w:space="0" w:color="auto"/>
                                    <w:bottom w:val="none" w:sz="0" w:space="0" w:color="auto"/>
                                    <w:right w:val="none" w:sz="0" w:space="0" w:color="auto"/>
                                  </w:divBdr>
                                  <w:divsChild>
                                    <w:div w:id="1887528306">
                                      <w:marLeft w:val="0"/>
                                      <w:marRight w:val="0"/>
                                      <w:marTop w:val="120"/>
                                      <w:marBottom w:val="0"/>
                                      <w:divBdr>
                                        <w:top w:val="none" w:sz="0" w:space="0" w:color="auto"/>
                                        <w:left w:val="none" w:sz="0" w:space="0" w:color="auto"/>
                                        <w:bottom w:val="none" w:sz="0" w:space="0" w:color="auto"/>
                                        <w:right w:val="none" w:sz="0" w:space="0" w:color="auto"/>
                                      </w:divBdr>
                                    </w:div>
                                    <w:div w:id="2071145299">
                                      <w:marLeft w:val="0"/>
                                      <w:marRight w:val="0"/>
                                      <w:marTop w:val="0"/>
                                      <w:marBottom w:val="0"/>
                                      <w:divBdr>
                                        <w:top w:val="none" w:sz="0" w:space="0" w:color="auto"/>
                                        <w:left w:val="none" w:sz="0" w:space="0" w:color="auto"/>
                                        <w:bottom w:val="none" w:sz="0" w:space="0" w:color="auto"/>
                                        <w:right w:val="none" w:sz="0" w:space="0" w:color="auto"/>
                                      </w:divBdr>
                                    </w:div>
                                  </w:divsChild>
                                </w:div>
                                <w:div w:id="1663000183">
                                  <w:marLeft w:val="0"/>
                                  <w:marRight w:val="0"/>
                                  <w:marTop w:val="0"/>
                                  <w:marBottom w:val="0"/>
                                  <w:divBdr>
                                    <w:top w:val="none" w:sz="0" w:space="0" w:color="auto"/>
                                    <w:left w:val="none" w:sz="0" w:space="0" w:color="auto"/>
                                    <w:bottom w:val="none" w:sz="0" w:space="0" w:color="auto"/>
                                    <w:right w:val="none" w:sz="0" w:space="0" w:color="auto"/>
                                  </w:divBdr>
                                  <w:divsChild>
                                    <w:div w:id="1947422260">
                                      <w:marLeft w:val="0"/>
                                      <w:marRight w:val="0"/>
                                      <w:marTop w:val="120"/>
                                      <w:marBottom w:val="0"/>
                                      <w:divBdr>
                                        <w:top w:val="none" w:sz="0" w:space="0" w:color="auto"/>
                                        <w:left w:val="none" w:sz="0" w:space="0" w:color="auto"/>
                                        <w:bottom w:val="none" w:sz="0" w:space="0" w:color="auto"/>
                                        <w:right w:val="none" w:sz="0" w:space="0" w:color="auto"/>
                                      </w:divBdr>
                                    </w:div>
                                    <w:div w:id="1238055789">
                                      <w:marLeft w:val="0"/>
                                      <w:marRight w:val="0"/>
                                      <w:marTop w:val="0"/>
                                      <w:marBottom w:val="0"/>
                                      <w:divBdr>
                                        <w:top w:val="none" w:sz="0" w:space="0" w:color="auto"/>
                                        <w:left w:val="none" w:sz="0" w:space="0" w:color="auto"/>
                                        <w:bottom w:val="none" w:sz="0" w:space="0" w:color="auto"/>
                                        <w:right w:val="none" w:sz="0" w:space="0" w:color="auto"/>
                                      </w:divBdr>
                                    </w:div>
                                  </w:divsChild>
                                </w:div>
                                <w:div w:id="1306549891">
                                  <w:marLeft w:val="0"/>
                                  <w:marRight w:val="0"/>
                                  <w:marTop w:val="0"/>
                                  <w:marBottom w:val="0"/>
                                  <w:divBdr>
                                    <w:top w:val="none" w:sz="0" w:space="0" w:color="auto"/>
                                    <w:left w:val="none" w:sz="0" w:space="0" w:color="auto"/>
                                    <w:bottom w:val="none" w:sz="0" w:space="0" w:color="auto"/>
                                    <w:right w:val="none" w:sz="0" w:space="0" w:color="auto"/>
                                  </w:divBdr>
                                  <w:divsChild>
                                    <w:div w:id="497042631">
                                      <w:marLeft w:val="0"/>
                                      <w:marRight w:val="0"/>
                                      <w:marTop w:val="120"/>
                                      <w:marBottom w:val="0"/>
                                      <w:divBdr>
                                        <w:top w:val="none" w:sz="0" w:space="0" w:color="auto"/>
                                        <w:left w:val="none" w:sz="0" w:space="0" w:color="auto"/>
                                        <w:bottom w:val="none" w:sz="0" w:space="0" w:color="auto"/>
                                        <w:right w:val="none" w:sz="0" w:space="0" w:color="auto"/>
                                      </w:divBdr>
                                    </w:div>
                                    <w:div w:id="88436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439588">
                          <w:marLeft w:val="0"/>
                          <w:marRight w:val="0"/>
                          <w:marTop w:val="0"/>
                          <w:marBottom w:val="0"/>
                          <w:divBdr>
                            <w:top w:val="none" w:sz="0" w:space="0" w:color="auto"/>
                            <w:left w:val="none" w:sz="0" w:space="0" w:color="auto"/>
                            <w:bottom w:val="none" w:sz="0" w:space="0" w:color="auto"/>
                            <w:right w:val="none" w:sz="0" w:space="0" w:color="auto"/>
                          </w:divBdr>
                          <w:divsChild>
                            <w:div w:id="2070423432">
                              <w:marLeft w:val="0"/>
                              <w:marRight w:val="0"/>
                              <w:marTop w:val="120"/>
                              <w:marBottom w:val="0"/>
                              <w:divBdr>
                                <w:top w:val="none" w:sz="0" w:space="0" w:color="auto"/>
                                <w:left w:val="none" w:sz="0" w:space="0" w:color="auto"/>
                                <w:bottom w:val="none" w:sz="0" w:space="0" w:color="auto"/>
                                <w:right w:val="none" w:sz="0" w:space="0" w:color="auto"/>
                              </w:divBdr>
                            </w:div>
                            <w:div w:id="354577929">
                              <w:marLeft w:val="0"/>
                              <w:marRight w:val="0"/>
                              <w:marTop w:val="0"/>
                              <w:marBottom w:val="0"/>
                              <w:divBdr>
                                <w:top w:val="none" w:sz="0" w:space="0" w:color="auto"/>
                                <w:left w:val="none" w:sz="0" w:space="0" w:color="auto"/>
                                <w:bottom w:val="none" w:sz="0" w:space="0" w:color="auto"/>
                                <w:right w:val="none" w:sz="0" w:space="0" w:color="auto"/>
                              </w:divBdr>
                            </w:div>
                          </w:divsChild>
                        </w:div>
                        <w:div w:id="291398830">
                          <w:marLeft w:val="0"/>
                          <w:marRight w:val="0"/>
                          <w:marTop w:val="0"/>
                          <w:marBottom w:val="0"/>
                          <w:divBdr>
                            <w:top w:val="none" w:sz="0" w:space="0" w:color="auto"/>
                            <w:left w:val="none" w:sz="0" w:space="0" w:color="auto"/>
                            <w:bottom w:val="none" w:sz="0" w:space="0" w:color="auto"/>
                            <w:right w:val="none" w:sz="0" w:space="0" w:color="auto"/>
                          </w:divBdr>
                          <w:divsChild>
                            <w:div w:id="1878814876">
                              <w:marLeft w:val="0"/>
                              <w:marRight w:val="0"/>
                              <w:marTop w:val="120"/>
                              <w:marBottom w:val="0"/>
                              <w:divBdr>
                                <w:top w:val="none" w:sz="0" w:space="0" w:color="auto"/>
                                <w:left w:val="none" w:sz="0" w:space="0" w:color="auto"/>
                                <w:bottom w:val="none" w:sz="0" w:space="0" w:color="auto"/>
                                <w:right w:val="none" w:sz="0" w:space="0" w:color="auto"/>
                              </w:divBdr>
                            </w:div>
                            <w:div w:id="948320240">
                              <w:marLeft w:val="0"/>
                              <w:marRight w:val="0"/>
                              <w:marTop w:val="0"/>
                              <w:marBottom w:val="0"/>
                              <w:divBdr>
                                <w:top w:val="none" w:sz="0" w:space="0" w:color="auto"/>
                                <w:left w:val="none" w:sz="0" w:space="0" w:color="auto"/>
                                <w:bottom w:val="none" w:sz="0" w:space="0" w:color="auto"/>
                                <w:right w:val="none" w:sz="0" w:space="0" w:color="auto"/>
                              </w:divBdr>
                            </w:div>
                          </w:divsChild>
                        </w:div>
                        <w:div w:id="1323437051">
                          <w:marLeft w:val="0"/>
                          <w:marRight w:val="0"/>
                          <w:marTop w:val="0"/>
                          <w:marBottom w:val="0"/>
                          <w:divBdr>
                            <w:top w:val="none" w:sz="0" w:space="0" w:color="auto"/>
                            <w:left w:val="none" w:sz="0" w:space="0" w:color="auto"/>
                            <w:bottom w:val="none" w:sz="0" w:space="0" w:color="auto"/>
                            <w:right w:val="none" w:sz="0" w:space="0" w:color="auto"/>
                          </w:divBdr>
                          <w:divsChild>
                            <w:div w:id="2069066673">
                              <w:marLeft w:val="0"/>
                              <w:marRight w:val="0"/>
                              <w:marTop w:val="120"/>
                              <w:marBottom w:val="0"/>
                              <w:divBdr>
                                <w:top w:val="none" w:sz="0" w:space="0" w:color="auto"/>
                                <w:left w:val="none" w:sz="0" w:space="0" w:color="auto"/>
                                <w:bottom w:val="none" w:sz="0" w:space="0" w:color="auto"/>
                                <w:right w:val="none" w:sz="0" w:space="0" w:color="auto"/>
                              </w:divBdr>
                            </w:div>
                            <w:div w:id="17629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86318">
                      <w:marLeft w:val="0"/>
                      <w:marRight w:val="0"/>
                      <w:marTop w:val="0"/>
                      <w:marBottom w:val="0"/>
                      <w:divBdr>
                        <w:top w:val="none" w:sz="0" w:space="0" w:color="auto"/>
                        <w:left w:val="none" w:sz="0" w:space="0" w:color="auto"/>
                        <w:bottom w:val="none" w:sz="0" w:space="0" w:color="auto"/>
                        <w:right w:val="none" w:sz="0" w:space="0" w:color="auto"/>
                      </w:divBdr>
                      <w:divsChild>
                        <w:div w:id="1258831673">
                          <w:marLeft w:val="0"/>
                          <w:marRight w:val="0"/>
                          <w:marTop w:val="0"/>
                          <w:marBottom w:val="0"/>
                          <w:divBdr>
                            <w:top w:val="none" w:sz="0" w:space="0" w:color="auto"/>
                            <w:left w:val="none" w:sz="0" w:space="0" w:color="auto"/>
                            <w:bottom w:val="none" w:sz="0" w:space="0" w:color="auto"/>
                            <w:right w:val="none" w:sz="0" w:space="0" w:color="auto"/>
                          </w:divBdr>
                        </w:div>
                        <w:div w:id="2097824576">
                          <w:marLeft w:val="0"/>
                          <w:marRight w:val="0"/>
                          <w:marTop w:val="0"/>
                          <w:marBottom w:val="0"/>
                          <w:divBdr>
                            <w:top w:val="none" w:sz="0" w:space="0" w:color="auto"/>
                            <w:left w:val="none" w:sz="0" w:space="0" w:color="auto"/>
                            <w:bottom w:val="none" w:sz="0" w:space="0" w:color="auto"/>
                            <w:right w:val="none" w:sz="0" w:space="0" w:color="auto"/>
                          </w:divBdr>
                          <w:divsChild>
                            <w:div w:id="69547476">
                              <w:marLeft w:val="0"/>
                              <w:marRight w:val="0"/>
                              <w:marTop w:val="120"/>
                              <w:marBottom w:val="0"/>
                              <w:divBdr>
                                <w:top w:val="none" w:sz="0" w:space="0" w:color="auto"/>
                                <w:left w:val="none" w:sz="0" w:space="0" w:color="auto"/>
                                <w:bottom w:val="none" w:sz="0" w:space="0" w:color="auto"/>
                                <w:right w:val="none" w:sz="0" w:space="0" w:color="auto"/>
                              </w:divBdr>
                            </w:div>
                            <w:div w:id="817577171">
                              <w:marLeft w:val="0"/>
                              <w:marRight w:val="0"/>
                              <w:marTop w:val="0"/>
                              <w:marBottom w:val="0"/>
                              <w:divBdr>
                                <w:top w:val="none" w:sz="0" w:space="0" w:color="auto"/>
                                <w:left w:val="none" w:sz="0" w:space="0" w:color="auto"/>
                                <w:bottom w:val="none" w:sz="0" w:space="0" w:color="auto"/>
                                <w:right w:val="none" w:sz="0" w:space="0" w:color="auto"/>
                              </w:divBdr>
                            </w:div>
                          </w:divsChild>
                        </w:div>
                        <w:div w:id="402990593">
                          <w:marLeft w:val="0"/>
                          <w:marRight w:val="0"/>
                          <w:marTop w:val="0"/>
                          <w:marBottom w:val="0"/>
                          <w:divBdr>
                            <w:top w:val="none" w:sz="0" w:space="0" w:color="auto"/>
                            <w:left w:val="none" w:sz="0" w:space="0" w:color="auto"/>
                            <w:bottom w:val="none" w:sz="0" w:space="0" w:color="auto"/>
                            <w:right w:val="none" w:sz="0" w:space="0" w:color="auto"/>
                          </w:divBdr>
                          <w:divsChild>
                            <w:div w:id="243299076">
                              <w:marLeft w:val="0"/>
                              <w:marRight w:val="0"/>
                              <w:marTop w:val="120"/>
                              <w:marBottom w:val="0"/>
                              <w:divBdr>
                                <w:top w:val="none" w:sz="0" w:space="0" w:color="auto"/>
                                <w:left w:val="none" w:sz="0" w:space="0" w:color="auto"/>
                                <w:bottom w:val="none" w:sz="0" w:space="0" w:color="auto"/>
                                <w:right w:val="none" w:sz="0" w:space="0" w:color="auto"/>
                              </w:divBdr>
                            </w:div>
                            <w:div w:id="45177983">
                              <w:marLeft w:val="0"/>
                              <w:marRight w:val="0"/>
                              <w:marTop w:val="0"/>
                              <w:marBottom w:val="0"/>
                              <w:divBdr>
                                <w:top w:val="none" w:sz="0" w:space="0" w:color="auto"/>
                                <w:left w:val="none" w:sz="0" w:space="0" w:color="auto"/>
                                <w:bottom w:val="none" w:sz="0" w:space="0" w:color="auto"/>
                                <w:right w:val="none" w:sz="0" w:space="0" w:color="auto"/>
                              </w:divBdr>
                            </w:div>
                          </w:divsChild>
                        </w:div>
                        <w:div w:id="679815634">
                          <w:marLeft w:val="0"/>
                          <w:marRight w:val="0"/>
                          <w:marTop w:val="0"/>
                          <w:marBottom w:val="0"/>
                          <w:divBdr>
                            <w:top w:val="none" w:sz="0" w:space="0" w:color="auto"/>
                            <w:left w:val="none" w:sz="0" w:space="0" w:color="auto"/>
                            <w:bottom w:val="none" w:sz="0" w:space="0" w:color="auto"/>
                            <w:right w:val="none" w:sz="0" w:space="0" w:color="auto"/>
                          </w:divBdr>
                          <w:divsChild>
                            <w:div w:id="253051180">
                              <w:marLeft w:val="0"/>
                              <w:marRight w:val="0"/>
                              <w:marTop w:val="120"/>
                              <w:marBottom w:val="0"/>
                              <w:divBdr>
                                <w:top w:val="none" w:sz="0" w:space="0" w:color="auto"/>
                                <w:left w:val="none" w:sz="0" w:space="0" w:color="auto"/>
                                <w:bottom w:val="none" w:sz="0" w:space="0" w:color="auto"/>
                                <w:right w:val="none" w:sz="0" w:space="0" w:color="auto"/>
                              </w:divBdr>
                            </w:div>
                            <w:div w:id="1481380996">
                              <w:marLeft w:val="0"/>
                              <w:marRight w:val="0"/>
                              <w:marTop w:val="0"/>
                              <w:marBottom w:val="0"/>
                              <w:divBdr>
                                <w:top w:val="none" w:sz="0" w:space="0" w:color="auto"/>
                                <w:left w:val="none" w:sz="0" w:space="0" w:color="auto"/>
                                <w:bottom w:val="none" w:sz="0" w:space="0" w:color="auto"/>
                                <w:right w:val="none" w:sz="0" w:space="0" w:color="auto"/>
                              </w:divBdr>
                            </w:div>
                          </w:divsChild>
                        </w:div>
                        <w:div w:id="1525710103">
                          <w:marLeft w:val="0"/>
                          <w:marRight w:val="0"/>
                          <w:marTop w:val="0"/>
                          <w:marBottom w:val="0"/>
                          <w:divBdr>
                            <w:top w:val="none" w:sz="0" w:space="0" w:color="auto"/>
                            <w:left w:val="none" w:sz="0" w:space="0" w:color="auto"/>
                            <w:bottom w:val="none" w:sz="0" w:space="0" w:color="auto"/>
                            <w:right w:val="none" w:sz="0" w:space="0" w:color="auto"/>
                          </w:divBdr>
                          <w:divsChild>
                            <w:div w:id="1907228818">
                              <w:marLeft w:val="0"/>
                              <w:marRight w:val="0"/>
                              <w:marTop w:val="120"/>
                              <w:marBottom w:val="0"/>
                              <w:divBdr>
                                <w:top w:val="none" w:sz="0" w:space="0" w:color="auto"/>
                                <w:left w:val="none" w:sz="0" w:space="0" w:color="auto"/>
                                <w:bottom w:val="none" w:sz="0" w:space="0" w:color="auto"/>
                                <w:right w:val="none" w:sz="0" w:space="0" w:color="auto"/>
                              </w:divBdr>
                            </w:div>
                            <w:div w:id="1481192460">
                              <w:marLeft w:val="0"/>
                              <w:marRight w:val="0"/>
                              <w:marTop w:val="0"/>
                              <w:marBottom w:val="0"/>
                              <w:divBdr>
                                <w:top w:val="none" w:sz="0" w:space="0" w:color="auto"/>
                                <w:left w:val="none" w:sz="0" w:space="0" w:color="auto"/>
                                <w:bottom w:val="none" w:sz="0" w:space="0" w:color="auto"/>
                                <w:right w:val="none" w:sz="0" w:space="0" w:color="auto"/>
                              </w:divBdr>
                            </w:div>
                          </w:divsChild>
                        </w:div>
                        <w:div w:id="638727465">
                          <w:marLeft w:val="0"/>
                          <w:marRight w:val="0"/>
                          <w:marTop w:val="0"/>
                          <w:marBottom w:val="0"/>
                          <w:divBdr>
                            <w:top w:val="none" w:sz="0" w:space="0" w:color="auto"/>
                            <w:left w:val="none" w:sz="0" w:space="0" w:color="auto"/>
                            <w:bottom w:val="none" w:sz="0" w:space="0" w:color="auto"/>
                            <w:right w:val="none" w:sz="0" w:space="0" w:color="auto"/>
                          </w:divBdr>
                          <w:divsChild>
                            <w:div w:id="63451012">
                              <w:marLeft w:val="0"/>
                              <w:marRight w:val="0"/>
                              <w:marTop w:val="120"/>
                              <w:marBottom w:val="0"/>
                              <w:divBdr>
                                <w:top w:val="none" w:sz="0" w:space="0" w:color="auto"/>
                                <w:left w:val="none" w:sz="0" w:space="0" w:color="auto"/>
                                <w:bottom w:val="none" w:sz="0" w:space="0" w:color="auto"/>
                                <w:right w:val="none" w:sz="0" w:space="0" w:color="auto"/>
                              </w:divBdr>
                            </w:div>
                            <w:div w:id="1634553295">
                              <w:marLeft w:val="0"/>
                              <w:marRight w:val="0"/>
                              <w:marTop w:val="0"/>
                              <w:marBottom w:val="0"/>
                              <w:divBdr>
                                <w:top w:val="none" w:sz="0" w:space="0" w:color="auto"/>
                                <w:left w:val="none" w:sz="0" w:space="0" w:color="auto"/>
                                <w:bottom w:val="none" w:sz="0" w:space="0" w:color="auto"/>
                                <w:right w:val="none" w:sz="0" w:space="0" w:color="auto"/>
                              </w:divBdr>
                            </w:div>
                          </w:divsChild>
                        </w:div>
                        <w:div w:id="19362849">
                          <w:marLeft w:val="0"/>
                          <w:marRight w:val="0"/>
                          <w:marTop w:val="0"/>
                          <w:marBottom w:val="0"/>
                          <w:divBdr>
                            <w:top w:val="none" w:sz="0" w:space="0" w:color="auto"/>
                            <w:left w:val="none" w:sz="0" w:space="0" w:color="auto"/>
                            <w:bottom w:val="none" w:sz="0" w:space="0" w:color="auto"/>
                            <w:right w:val="none" w:sz="0" w:space="0" w:color="auto"/>
                          </w:divBdr>
                          <w:divsChild>
                            <w:div w:id="93597311">
                              <w:marLeft w:val="0"/>
                              <w:marRight w:val="0"/>
                              <w:marTop w:val="120"/>
                              <w:marBottom w:val="0"/>
                              <w:divBdr>
                                <w:top w:val="none" w:sz="0" w:space="0" w:color="auto"/>
                                <w:left w:val="none" w:sz="0" w:space="0" w:color="auto"/>
                                <w:bottom w:val="none" w:sz="0" w:space="0" w:color="auto"/>
                                <w:right w:val="none" w:sz="0" w:space="0" w:color="auto"/>
                              </w:divBdr>
                            </w:div>
                            <w:div w:id="1352798639">
                              <w:marLeft w:val="0"/>
                              <w:marRight w:val="0"/>
                              <w:marTop w:val="0"/>
                              <w:marBottom w:val="0"/>
                              <w:divBdr>
                                <w:top w:val="none" w:sz="0" w:space="0" w:color="auto"/>
                                <w:left w:val="none" w:sz="0" w:space="0" w:color="auto"/>
                                <w:bottom w:val="none" w:sz="0" w:space="0" w:color="auto"/>
                                <w:right w:val="none" w:sz="0" w:space="0" w:color="auto"/>
                              </w:divBdr>
                            </w:div>
                          </w:divsChild>
                        </w:div>
                        <w:div w:id="1910575508">
                          <w:marLeft w:val="0"/>
                          <w:marRight w:val="0"/>
                          <w:marTop w:val="0"/>
                          <w:marBottom w:val="0"/>
                          <w:divBdr>
                            <w:top w:val="none" w:sz="0" w:space="0" w:color="auto"/>
                            <w:left w:val="none" w:sz="0" w:space="0" w:color="auto"/>
                            <w:bottom w:val="none" w:sz="0" w:space="0" w:color="auto"/>
                            <w:right w:val="none" w:sz="0" w:space="0" w:color="auto"/>
                          </w:divBdr>
                          <w:divsChild>
                            <w:div w:id="1123622482">
                              <w:marLeft w:val="0"/>
                              <w:marRight w:val="0"/>
                              <w:marTop w:val="120"/>
                              <w:marBottom w:val="0"/>
                              <w:divBdr>
                                <w:top w:val="none" w:sz="0" w:space="0" w:color="auto"/>
                                <w:left w:val="none" w:sz="0" w:space="0" w:color="auto"/>
                                <w:bottom w:val="none" w:sz="0" w:space="0" w:color="auto"/>
                                <w:right w:val="none" w:sz="0" w:space="0" w:color="auto"/>
                              </w:divBdr>
                            </w:div>
                            <w:div w:id="890309966">
                              <w:marLeft w:val="0"/>
                              <w:marRight w:val="0"/>
                              <w:marTop w:val="0"/>
                              <w:marBottom w:val="0"/>
                              <w:divBdr>
                                <w:top w:val="none" w:sz="0" w:space="0" w:color="auto"/>
                                <w:left w:val="none" w:sz="0" w:space="0" w:color="auto"/>
                                <w:bottom w:val="none" w:sz="0" w:space="0" w:color="auto"/>
                                <w:right w:val="none" w:sz="0" w:space="0" w:color="auto"/>
                              </w:divBdr>
                            </w:div>
                          </w:divsChild>
                        </w:div>
                        <w:div w:id="1745253808">
                          <w:marLeft w:val="0"/>
                          <w:marRight w:val="0"/>
                          <w:marTop w:val="0"/>
                          <w:marBottom w:val="0"/>
                          <w:divBdr>
                            <w:top w:val="none" w:sz="0" w:space="0" w:color="auto"/>
                            <w:left w:val="none" w:sz="0" w:space="0" w:color="auto"/>
                            <w:bottom w:val="none" w:sz="0" w:space="0" w:color="auto"/>
                            <w:right w:val="none" w:sz="0" w:space="0" w:color="auto"/>
                          </w:divBdr>
                          <w:divsChild>
                            <w:div w:id="1824466383">
                              <w:marLeft w:val="0"/>
                              <w:marRight w:val="0"/>
                              <w:marTop w:val="120"/>
                              <w:marBottom w:val="0"/>
                              <w:divBdr>
                                <w:top w:val="none" w:sz="0" w:space="0" w:color="auto"/>
                                <w:left w:val="none" w:sz="0" w:space="0" w:color="auto"/>
                                <w:bottom w:val="none" w:sz="0" w:space="0" w:color="auto"/>
                                <w:right w:val="none" w:sz="0" w:space="0" w:color="auto"/>
                              </w:divBdr>
                            </w:div>
                            <w:div w:id="2110421033">
                              <w:marLeft w:val="0"/>
                              <w:marRight w:val="0"/>
                              <w:marTop w:val="0"/>
                              <w:marBottom w:val="0"/>
                              <w:divBdr>
                                <w:top w:val="none" w:sz="0" w:space="0" w:color="auto"/>
                                <w:left w:val="none" w:sz="0" w:space="0" w:color="auto"/>
                                <w:bottom w:val="none" w:sz="0" w:space="0" w:color="auto"/>
                                <w:right w:val="none" w:sz="0" w:space="0" w:color="auto"/>
                              </w:divBdr>
                            </w:div>
                          </w:divsChild>
                        </w:div>
                        <w:div w:id="1014309189">
                          <w:marLeft w:val="0"/>
                          <w:marRight w:val="0"/>
                          <w:marTop w:val="0"/>
                          <w:marBottom w:val="0"/>
                          <w:divBdr>
                            <w:top w:val="none" w:sz="0" w:space="0" w:color="auto"/>
                            <w:left w:val="none" w:sz="0" w:space="0" w:color="auto"/>
                            <w:bottom w:val="none" w:sz="0" w:space="0" w:color="auto"/>
                            <w:right w:val="none" w:sz="0" w:space="0" w:color="auto"/>
                          </w:divBdr>
                          <w:divsChild>
                            <w:div w:id="522324167">
                              <w:marLeft w:val="0"/>
                              <w:marRight w:val="0"/>
                              <w:marTop w:val="120"/>
                              <w:marBottom w:val="0"/>
                              <w:divBdr>
                                <w:top w:val="none" w:sz="0" w:space="0" w:color="auto"/>
                                <w:left w:val="none" w:sz="0" w:space="0" w:color="auto"/>
                                <w:bottom w:val="none" w:sz="0" w:space="0" w:color="auto"/>
                                <w:right w:val="none" w:sz="0" w:space="0" w:color="auto"/>
                              </w:divBdr>
                            </w:div>
                            <w:div w:id="1194920528">
                              <w:marLeft w:val="0"/>
                              <w:marRight w:val="0"/>
                              <w:marTop w:val="0"/>
                              <w:marBottom w:val="0"/>
                              <w:divBdr>
                                <w:top w:val="none" w:sz="0" w:space="0" w:color="auto"/>
                                <w:left w:val="none" w:sz="0" w:space="0" w:color="auto"/>
                                <w:bottom w:val="none" w:sz="0" w:space="0" w:color="auto"/>
                                <w:right w:val="none" w:sz="0" w:space="0" w:color="auto"/>
                              </w:divBdr>
                            </w:div>
                          </w:divsChild>
                        </w:div>
                        <w:div w:id="959872306">
                          <w:marLeft w:val="0"/>
                          <w:marRight w:val="0"/>
                          <w:marTop w:val="0"/>
                          <w:marBottom w:val="0"/>
                          <w:divBdr>
                            <w:top w:val="none" w:sz="0" w:space="0" w:color="auto"/>
                            <w:left w:val="none" w:sz="0" w:space="0" w:color="auto"/>
                            <w:bottom w:val="none" w:sz="0" w:space="0" w:color="auto"/>
                            <w:right w:val="none" w:sz="0" w:space="0" w:color="auto"/>
                          </w:divBdr>
                          <w:divsChild>
                            <w:div w:id="1641498741">
                              <w:marLeft w:val="0"/>
                              <w:marRight w:val="0"/>
                              <w:marTop w:val="120"/>
                              <w:marBottom w:val="0"/>
                              <w:divBdr>
                                <w:top w:val="none" w:sz="0" w:space="0" w:color="auto"/>
                                <w:left w:val="none" w:sz="0" w:space="0" w:color="auto"/>
                                <w:bottom w:val="none" w:sz="0" w:space="0" w:color="auto"/>
                                <w:right w:val="none" w:sz="0" w:space="0" w:color="auto"/>
                              </w:divBdr>
                            </w:div>
                            <w:div w:id="1501116178">
                              <w:marLeft w:val="0"/>
                              <w:marRight w:val="0"/>
                              <w:marTop w:val="0"/>
                              <w:marBottom w:val="0"/>
                              <w:divBdr>
                                <w:top w:val="none" w:sz="0" w:space="0" w:color="auto"/>
                                <w:left w:val="none" w:sz="0" w:space="0" w:color="auto"/>
                                <w:bottom w:val="none" w:sz="0" w:space="0" w:color="auto"/>
                                <w:right w:val="none" w:sz="0" w:space="0" w:color="auto"/>
                              </w:divBdr>
                            </w:div>
                          </w:divsChild>
                        </w:div>
                        <w:div w:id="309942332">
                          <w:marLeft w:val="0"/>
                          <w:marRight w:val="0"/>
                          <w:marTop w:val="0"/>
                          <w:marBottom w:val="0"/>
                          <w:divBdr>
                            <w:top w:val="none" w:sz="0" w:space="0" w:color="auto"/>
                            <w:left w:val="none" w:sz="0" w:space="0" w:color="auto"/>
                            <w:bottom w:val="none" w:sz="0" w:space="0" w:color="auto"/>
                            <w:right w:val="none" w:sz="0" w:space="0" w:color="auto"/>
                          </w:divBdr>
                          <w:divsChild>
                            <w:div w:id="45422229">
                              <w:marLeft w:val="0"/>
                              <w:marRight w:val="0"/>
                              <w:marTop w:val="120"/>
                              <w:marBottom w:val="0"/>
                              <w:divBdr>
                                <w:top w:val="none" w:sz="0" w:space="0" w:color="auto"/>
                                <w:left w:val="none" w:sz="0" w:space="0" w:color="auto"/>
                                <w:bottom w:val="none" w:sz="0" w:space="0" w:color="auto"/>
                                <w:right w:val="none" w:sz="0" w:space="0" w:color="auto"/>
                              </w:divBdr>
                            </w:div>
                            <w:div w:id="1505314868">
                              <w:marLeft w:val="0"/>
                              <w:marRight w:val="0"/>
                              <w:marTop w:val="0"/>
                              <w:marBottom w:val="0"/>
                              <w:divBdr>
                                <w:top w:val="none" w:sz="0" w:space="0" w:color="auto"/>
                                <w:left w:val="none" w:sz="0" w:space="0" w:color="auto"/>
                                <w:bottom w:val="none" w:sz="0" w:space="0" w:color="auto"/>
                                <w:right w:val="none" w:sz="0" w:space="0" w:color="auto"/>
                              </w:divBdr>
                            </w:div>
                          </w:divsChild>
                        </w:div>
                        <w:div w:id="2106072332">
                          <w:marLeft w:val="0"/>
                          <w:marRight w:val="0"/>
                          <w:marTop w:val="0"/>
                          <w:marBottom w:val="0"/>
                          <w:divBdr>
                            <w:top w:val="none" w:sz="0" w:space="0" w:color="auto"/>
                            <w:left w:val="none" w:sz="0" w:space="0" w:color="auto"/>
                            <w:bottom w:val="none" w:sz="0" w:space="0" w:color="auto"/>
                            <w:right w:val="none" w:sz="0" w:space="0" w:color="auto"/>
                          </w:divBdr>
                          <w:divsChild>
                            <w:div w:id="400565616">
                              <w:marLeft w:val="0"/>
                              <w:marRight w:val="0"/>
                              <w:marTop w:val="120"/>
                              <w:marBottom w:val="0"/>
                              <w:divBdr>
                                <w:top w:val="none" w:sz="0" w:space="0" w:color="auto"/>
                                <w:left w:val="none" w:sz="0" w:space="0" w:color="auto"/>
                                <w:bottom w:val="none" w:sz="0" w:space="0" w:color="auto"/>
                                <w:right w:val="none" w:sz="0" w:space="0" w:color="auto"/>
                              </w:divBdr>
                            </w:div>
                            <w:div w:id="1065832674">
                              <w:marLeft w:val="0"/>
                              <w:marRight w:val="0"/>
                              <w:marTop w:val="0"/>
                              <w:marBottom w:val="0"/>
                              <w:divBdr>
                                <w:top w:val="none" w:sz="0" w:space="0" w:color="auto"/>
                                <w:left w:val="none" w:sz="0" w:space="0" w:color="auto"/>
                                <w:bottom w:val="none" w:sz="0" w:space="0" w:color="auto"/>
                                <w:right w:val="none" w:sz="0" w:space="0" w:color="auto"/>
                              </w:divBdr>
                            </w:div>
                          </w:divsChild>
                        </w:div>
                        <w:div w:id="197931255">
                          <w:marLeft w:val="0"/>
                          <w:marRight w:val="0"/>
                          <w:marTop w:val="0"/>
                          <w:marBottom w:val="0"/>
                          <w:divBdr>
                            <w:top w:val="none" w:sz="0" w:space="0" w:color="auto"/>
                            <w:left w:val="none" w:sz="0" w:space="0" w:color="auto"/>
                            <w:bottom w:val="none" w:sz="0" w:space="0" w:color="auto"/>
                            <w:right w:val="none" w:sz="0" w:space="0" w:color="auto"/>
                          </w:divBdr>
                          <w:divsChild>
                            <w:div w:id="1691486390">
                              <w:marLeft w:val="0"/>
                              <w:marRight w:val="0"/>
                              <w:marTop w:val="120"/>
                              <w:marBottom w:val="0"/>
                              <w:divBdr>
                                <w:top w:val="none" w:sz="0" w:space="0" w:color="auto"/>
                                <w:left w:val="none" w:sz="0" w:space="0" w:color="auto"/>
                                <w:bottom w:val="none" w:sz="0" w:space="0" w:color="auto"/>
                                <w:right w:val="none" w:sz="0" w:space="0" w:color="auto"/>
                              </w:divBdr>
                            </w:div>
                            <w:div w:id="995574015">
                              <w:marLeft w:val="0"/>
                              <w:marRight w:val="0"/>
                              <w:marTop w:val="0"/>
                              <w:marBottom w:val="0"/>
                              <w:divBdr>
                                <w:top w:val="none" w:sz="0" w:space="0" w:color="auto"/>
                                <w:left w:val="none" w:sz="0" w:space="0" w:color="auto"/>
                                <w:bottom w:val="none" w:sz="0" w:space="0" w:color="auto"/>
                                <w:right w:val="none" w:sz="0" w:space="0" w:color="auto"/>
                              </w:divBdr>
                            </w:div>
                          </w:divsChild>
                        </w:div>
                        <w:div w:id="2061240869">
                          <w:marLeft w:val="0"/>
                          <w:marRight w:val="0"/>
                          <w:marTop w:val="0"/>
                          <w:marBottom w:val="0"/>
                          <w:divBdr>
                            <w:top w:val="none" w:sz="0" w:space="0" w:color="auto"/>
                            <w:left w:val="none" w:sz="0" w:space="0" w:color="auto"/>
                            <w:bottom w:val="none" w:sz="0" w:space="0" w:color="auto"/>
                            <w:right w:val="none" w:sz="0" w:space="0" w:color="auto"/>
                          </w:divBdr>
                          <w:divsChild>
                            <w:div w:id="375129566">
                              <w:marLeft w:val="0"/>
                              <w:marRight w:val="0"/>
                              <w:marTop w:val="120"/>
                              <w:marBottom w:val="0"/>
                              <w:divBdr>
                                <w:top w:val="none" w:sz="0" w:space="0" w:color="auto"/>
                                <w:left w:val="none" w:sz="0" w:space="0" w:color="auto"/>
                                <w:bottom w:val="none" w:sz="0" w:space="0" w:color="auto"/>
                                <w:right w:val="none" w:sz="0" w:space="0" w:color="auto"/>
                              </w:divBdr>
                            </w:div>
                            <w:div w:id="391972801">
                              <w:marLeft w:val="0"/>
                              <w:marRight w:val="0"/>
                              <w:marTop w:val="0"/>
                              <w:marBottom w:val="0"/>
                              <w:divBdr>
                                <w:top w:val="none" w:sz="0" w:space="0" w:color="auto"/>
                                <w:left w:val="none" w:sz="0" w:space="0" w:color="auto"/>
                                <w:bottom w:val="none" w:sz="0" w:space="0" w:color="auto"/>
                                <w:right w:val="none" w:sz="0" w:space="0" w:color="auto"/>
                              </w:divBdr>
                            </w:div>
                          </w:divsChild>
                        </w:div>
                        <w:div w:id="369185344">
                          <w:marLeft w:val="0"/>
                          <w:marRight w:val="0"/>
                          <w:marTop w:val="0"/>
                          <w:marBottom w:val="0"/>
                          <w:divBdr>
                            <w:top w:val="none" w:sz="0" w:space="0" w:color="auto"/>
                            <w:left w:val="none" w:sz="0" w:space="0" w:color="auto"/>
                            <w:bottom w:val="none" w:sz="0" w:space="0" w:color="auto"/>
                            <w:right w:val="none" w:sz="0" w:space="0" w:color="auto"/>
                          </w:divBdr>
                          <w:divsChild>
                            <w:div w:id="880630215">
                              <w:marLeft w:val="0"/>
                              <w:marRight w:val="0"/>
                              <w:marTop w:val="120"/>
                              <w:marBottom w:val="0"/>
                              <w:divBdr>
                                <w:top w:val="none" w:sz="0" w:space="0" w:color="auto"/>
                                <w:left w:val="none" w:sz="0" w:space="0" w:color="auto"/>
                                <w:bottom w:val="none" w:sz="0" w:space="0" w:color="auto"/>
                                <w:right w:val="none" w:sz="0" w:space="0" w:color="auto"/>
                              </w:divBdr>
                            </w:div>
                            <w:div w:id="1129740130">
                              <w:marLeft w:val="0"/>
                              <w:marRight w:val="0"/>
                              <w:marTop w:val="0"/>
                              <w:marBottom w:val="0"/>
                              <w:divBdr>
                                <w:top w:val="none" w:sz="0" w:space="0" w:color="auto"/>
                                <w:left w:val="none" w:sz="0" w:space="0" w:color="auto"/>
                                <w:bottom w:val="none" w:sz="0" w:space="0" w:color="auto"/>
                                <w:right w:val="none" w:sz="0" w:space="0" w:color="auto"/>
                              </w:divBdr>
                            </w:div>
                          </w:divsChild>
                        </w:div>
                        <w:div w:id="760563604">
                          <w:marLeft w:val="0"/>
                          <w:marRight w:val="0"/>
                          <w:marTop w:val="0"/>
                          <w:marBottom w:val="0"/>
                          <w:divBdr>
                            <w:top w:val="none" w:sz="0" w:space="0" w:color="auto"/>
                            <w:left w:val="none" w:sz="0" w:space="0" w:color="auto"/>
                            <w:bottom w:val="none" w:sz="0" w:space="0" w:color="auto"/>
                            <w:right w:val="none" w:sz="0" w:space="0" w:color="auto"/>
                          </w:divBdr>
                          <w:divsChild>
                            <w:div w:id="98376437">
                              <w:marLeft w:val="0"/>
                              <w:marRight w:val="0"/>
                              <w:marTop w:val="120"/>
                              <w:marBottom w:val="0"/>
                              <w:divBdr>
                                <w:top w:val="none" w:sz="0" w:space="0" w:color="auto"/>
                                <w:left w:val="none" w:sz="0" w:space="0" w:color="auto"/>
                                <w:bottom w:val="none" w:sz="0" w:space="0" w:color="auto"/>
                                <w:right w:val="none" w:sz="0" w:space="0" w:color="auto"/>
                              </w:divBdr>
                            </w:div>
                            <w:div w:id="661391882">
                              <w:marLeft w:val="0"/>
                              <w:marRight w:val="0"/>
                              <w:marTop w:val="0"/>
                              <w:marBottom w:val="0"/>
                              <w:divBdr>
                                <w:top w:val="none" w:sz="0" w:space="0" w:color="auto"/>
                                <w:left w:val="none" w:sz="0" w:space="0" w:color="auto"/>
                                <w:bottom w:val="none" w:sz="0" w:space="0" w:color="auto"/>
                                <w:right w:val="none" w:sz="0" w:space="0" w:color="auto"/>
                              </w:divBdr>
                            </w:div>
                          </w:divsChild>
                        </w:div>
                        <w:div w:id="1879587268">
                          <w:marLeft w:val="0"/>
                          <w:marRight w:val="0"/>
                          <w:marTop w:val="0"/>
                          <w:marBottom w:val="0"/>
                          <w:divBdr>
                            <w:top w:val="none" w:sz="0" w:space="0" w:color="auto"/>
                            <w:left w:val="none" w:sz="0" w:space="0" w:color="auto"/>
                            <w:bottom w:val="none" w:sz="0" w:space="0" w:color="auto"/>
                            <w:right w:val="none" w:sz="0" w:space="0" w:color="auto"/>
                          </w:divBdr>
                          <w:divsChild>
                            <w:div w:id="255525425">
                              <w:marLeft w:val="0"/>
                              <w:marRight w:val="0"/>
                              <w:marTop w:val="120"/>
                              <w:marBottom w:val="0"/>
                              <w:divBdr>
                                <w:top w:val="none" w:sz="0" w:space="0" w:color="auto"/>
                                <w:left w:val="none" w:sz="0" w:space="0" w:color="auto"/>
                                <w:bottom w:val="none" w:sz="0" w:space="0" w:color="auto"/>
                                <w:right w:val="none" w:sz="0" w:space="0" w:color="auto"/>
                              </w:divBdr>
                            </w:div>
                            <w:div w:id="44022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8396">
                      <w:marLeft w:val="0"/>
                      <w:marRight w:val="0"/>
                      <w:marTop w:val="0"/>
                      <w:marBottom w:val="0"/>
                      <w:divBdr>
                        <w:top w:val="none" w:sz="0" w:space="0" w:color="auto"/>
                        <w:left w:val="none" w:sz="0" w:space="0" w:color="auto"/>
                        <w:bottom w:val="none" w:sz="0" w:space="0" w:color="auto"/>
                        <w:right w:val="none" w:sz="0" w:space="0" w:color="auto"/>
                      </w:divBdr>
                      <w:divsChild>
                        <w:div w:id="591008131">
                          <w:marLeft w:val="0"/>
                          <w:marRight w:val="0"/>
                          <w:marTop w:val="0"/>
                          <w:marBottom w:val="0"/>
                          <w:divBdr>
                            <w:top w:val="none" w:sz="0" w:space="0" w:color="auto"/>
                            <w:left w:val="none" w:sz="0" w:space="0" w:color="auto"/>
                            <w:bottom w:val="none" w:sz="0" w:space="0" w:color="auto"/>
                            <w:right w:val="none" w:sz="0" w:space="0" w:color="auto"/>
                          </w:divBdr>
                        </w:div>
                        <w:div w:id="937177607">
                          <w:marLeft w:val="0"/>
                          <w:marRight w:val="0"/>
                          <w:marTop w:val="0"/>
                          <w:marBottom w:val="0"/>
                          <w:divBdr>
                            <w:top w:val="none" w:sz="0" w:space="0" w:color="auto"/>
                            <w:left w:val="none" w:sz="0" w:space="0" w:color="auto"/>
                            <w:bottom w:val="none" w:sz="0" w:space="0" w:color="auto"/>
                            <w:right w:val="none" w:sz="0" w:space="0" w:color="auto"/>
                          </w:divBdr>
                          <w:divsChild>
                            <w:div w:id="1579366131">
                              <w:marLeft w:val="0"/>
                              <w:marRight w:val="0"/>
                              <w:marTop w:val="120"/>
                              <w:marBottom w:val="0"/>
                              <w:divBdr>
                                <w:top w:val="none" w:sz="0" w:space="0" w:color="auto"/>
                                <w:left w:val="none" w:sz="0" w:space="0" w:color="auto"/>
                                <w:bottom w:val="none" w:sz="0" w:space="0" w:color="auto"/>
                                <w:right w:val="none" w:sz="0" w:space="0" w:color="auto"/>
                              </w:divBdr>
                            </w:div>
                            <w:div w:id="712580339">
                              <w:marLeft w:val="0"/>
                              <w:marRight w:val="0"/>
                              <w:marTop w:val="0"/>
                              <w:marBottom w:val="0"/>
                              <w:divBdr>
                                <w:top w:val="none" w:sz="0" w:space="0" w:color="auto"/>
                                <w:left w:val="none" w:sz="0" w:space="0" w:color="auto"/>
                                <w:bottom w:val="none" w:sz="0" w:space="0" w:color="auto"/>
                                <w:right w:val="none" w:sz="0" w:space="0" w:color="auto"/>
                              </w:divBdr>
                            </w:div>
                          </w:divsChild>
                        </w:div>
                        <w:div w:id="186917258">
                          <w:marLeft w:val="0"/>
                          <w:marRight w:val="0"/>
                          <w:marTop w:val="0"/>
                          <w:marBottom w:val="0"/>
                          <w:divBdr>
                            <w:top w:val="none" w:sz="0" w:space="0" w:color="auto"/>
                            <w:left w:val="none" w:sz="0" w:space="0" w:color="auto"/>
                            <w:bottom w:val="none" w:sz="0" w:space="0" w:color="auto"/>
                            <w:right w:val="none" w:sz="0" w:space="0" w:color="auto"/>
                          </w:divBdr>
                          <w:divsChild>
                            <w:div w:id="1128553013">
                              <w:marLeft w:val="0"/>
                              <w:marRight w:val="0"/>
                              <w:marTop w:val="120"/>
                              <w:marBottom w:val="0"/>
                              <w:divBdr>
                                <w:top w:val="none" w:sz="0" w:space="0" w:color="auto"/>
                                <w:left w:val="none" w:sz="0" w:space="0" w:color="auto"/>
                                <w:bottom w:val="none" w:sz="0" w:space="0" w:color="auto"/>
                                <w:right w:val="none" w:sz="0" w:space="0" w:color="auto"/>
                              </w:divBdr>
                            </w:div>
                            <w:div w:id="1250458016">
                              <w:marLeft w:val="0"/>
                              <w:marRight w:val="0"/>
                              <w:marTop w:val="0"/>
                              <w:marBottom w:val="0"/>
                              <w:divBdr>
                                <w:top w:val="none" w:sz="0" w:space="0" w:color="auto"/>
                                <w:left w:val="none" w:sz="0" w:space="0" w:color="auto"/>
                                <w:bottom w:val="none" w:sz="0" w:space="0" w:color="auto"/>
                                <w:right w:val="none" w:sz="0" w:space="0" w:color="auto"/>
                              </w:divBdr>
                            </w:div>
                          </w:divsChild>
                        </w:div>
                        <w:div w:id="620350">
                          <w:marLeft w:val="0"/>
                          <w:marRight w:val="0"/>
                          <w:marTop w:val="0"/>
                          <w:marBottom w:val="0"/>
                          <w:divBdr>
                            <w:top w:val="none" w:sz="0" w:space="0" w:color="auto"/>
                            <w:left w:val="none" w:sz="0" w:space="0" w:color="auto"/>
                            <w:bottom w:val="none" w:sz="0" w:space="0" w:color="auto"/>
                            <w:right w:val="none" w:sz="0" w:space="0" w:color="auto"/>
                          </w:divBdr>
                          <w:divsChild>
                            <w:div w:id="851988148">
                              <w:marLeft w:val="0"/>
                              <w:marRight w:val="0"/>
                              <w:marTop w:val="120"/>
                              <w:marBottom w:val="0"/>
                              <w:divBdr>
                                <w:top w:val="none" w:sz="0" w:space="0" w:color="auto"/>
                                <w:left w:val="none" w:sz="0" w:space="0" w:color="auto"/>
                                <w:bottom w:val="none" w:sz="0" w:space="0" w:color="auto"/>
                                <w:right w:val="none" w:sz="0" w:space="0" w:color="auto"/>
                              </w:divBdr>
                            </w:div>
                            <w:div w:id="1619679548">
                              <w:marLeft w:val="0"/>
                              <w:marRight w:val="0"/>
                              <w:marTop w:val="0"/>
                              <w:marBottom w:val="0"/>
                              <w:divBdr>
                                <w:top w:val="none" w:sz="0" w:space="0" w:color="auto"/>
                                <w:left w:val="none" w:sz="0" w:space="0" w:color="auto"/>
                                <w:bottom w:val="none" w:sz="0" w:space="0" w:color="auto"/>
                                <w:right w:val="none" w:sz="0" w:space="0" w:color="auto"/>
                              </w:divBdr>
                            </w:div>
                          </w:divsChild>
                        </w:div>
                        <w:div w:id="1784575350">
                          <w:marLeft w:val="0"/>
                          <w:marRight w:val="0"/>
                          <w:marTop w:val="0"/>
                          <w:marBottom w:val="0"/>
                          <w:divBdr>
                            <w:top w:val="none" w:sz="0" w:space="0" w:color="auto"/>
                            <w:left w:val="none" w:sz="0" w:space="0" w:color="auto"/>
                            <w:bottom w:val="none" w:sz="0" w:space="0" w:color="auto"/>
                            <w:right w:val="none" w:sz="0" w:space="0" w:color="auto"/>
                          </w:divBdr>
                          <w:divsChild>
                            <w:div w:id="946889189">
                              <w:marLeft w:val="0"/>
                              <w:marRight w:val="0"/>
                              <w:marTop w:val="120"/>
                              <w:marBottom w:val="0"/>
                              <w:divBdr>
                                <w:top w:val="none" w:sz="0" w:space="0" w:color="auto"/>
                                <w:left w:val="none" w:sz="0" w:space="0" w:color="auto"/>
                                <w:bottom w:val="none" w:sz="0" w:space="0" w:color="auto"/>
                                <w:right w:val="none" w:sz="0" w:space="0" w:color="auto"/>
                              </w:divBdr>
                            </w:div>
                            <w:div w:id="672412004">
                              <w:marLeft w:val="0"/>
                              <w:marRight w:val="0"/>
                              <w:marTop w:val="0"/>
                              <w:marBottom w:val="0"/>
                              <w:divBdr>
                                <w:top w:val="none" w:sz="0" w:space="0" w:color="auto"/>
                                <w:left w:val="none" w:sz="0" w:space="0" w:color="auto"/>
                                <w:bottom w:val="none" w:sz="0" w:space="0" w:color="auto"/>
                                <w:right w:val="none" w:sz="0" w:space="0" w:color="auto"/>
                              </w:divBdr>
                            </w:div>
                          </w:divsChild>
                        </w:div>
                        <w:div w:id="266735270">
                          <w:marLeft w:val="0"/>
                          <w:marRight w:val="0"/>
                          <w:marTop w:val="0"/>
                          <w:marBottom w:val="0"/>
                          <w:divBdr>
                            <w:top w:val="none" w:sz="0" w:space="0" w:color="auto"/>
                            <w:left w:val="none" w:sz="0" w:space="0" w:color="auto"/>
                            <w:bottom w:val="none" w:sz="0" w:space="0" w:color="auto"/>
                            <w:right w:val="none" w:sz="0" w:space="0" w:color="auto"/>
                          </w:divBdr>
                          <w:divsChild>
                            <w:div w:id="1453741860">
                              <w:marLeft w:val="0"/>
                              <w:marRight w:val="0"/>
                              <w:marTop w:val="120"/>
                              <w:marBottom w:val="0"/>
                              <w:divBdr>
                                <w:top w:val="none" w:sz="0" w:space="0" w:color="auto"/>
                                <w:left w:val="none" w:sz="0" w:space="0" w:color="auto"/>
                                <w:bottom w:val="none" w:sz="0" w:space="0" w:color="auto"/>
                                <w:right w:val="none" w:sz="0" w:space="0" w:color="auto"/>
                              </w:divBdr>
                            </w:div>
                            <w:div w:id="76653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175193">
                      <w:marLeft w:val="0"/>
                      <w:marRight w:val="0"/>
                      <w:marTop w:val="0"/>
                      <w:marBottom w:val="0"/>
                      <w:divBdr>
                        <w:top w:val="none" w:sz="0" w:space="0" w:color="auto"/>
                        <w:left w:val="none" w:sz="0" w:space="0" w:color="auto"/>
                        <w:bottom w:val="none" w:sz="0" w:space="0" w:color="auto"/>
                        <w:right w:val="none" w:sz="0" w:space="0" w:color="auto"/>
                      </w:divBdr>
                      <w:divsChild>
                        <w:div w:id="1505976147">
                          <w:marLeft w:val="0"/>
                          <w:marRight w:val="0"/>
                          <w:marTop w:val="0"/>
                          <w:marBottom w:val="0"/>
                          <w:divBdr>
                            <w:top w:val="none" w:sz="0" w:space="0" w:color="auto"/>
                            <w:left w:val="none" w:sz="0" w:space="0" w:color="auto"/>
                            <w:bottom w:val="none" w:sz="0" w:space="0" w:color="auto"/>
                            <w:right w:val="none" w:sz="0" w:space="0" w:color="auto"/>
                          </w:divBdr>
                        </w:div>
                        <w:div w:id="2049183316">
                          <w:marLeft w:val="0"/>
                          <w:marRight w:val="0"/>
                          <w:marTop w:val="0"/>
                          <w:marBottom w:val="0"/>
                          <w:divBdr>
                            <w:top w:val="none" w:sz="0" w:space="0" w:color="auto"/>
                            <w:left w:val="none" w:sz="0" w:space="0" w:color="auto"/>
                            <w:bottom w:val="none" w:sz="0" w:space="0" w:color="auto"/>
                            <w:right w:val="none" w:sz="0" w:space="0" w:color="auto"/>
                          </w:divBdr>
                          <w:divsChild>
                            <w:div w:id="714624540">
                              <w:marLeft w:val="0"/>
                              <w:marRight w:val="0"/>
                              <w:marTop w:val="120"/>
                              <w:marBottom w:val="0"/>
                              <w:divBdr>
                                <w:top w:val="none" w:sz="0" w:space="0" w:color="auto"/>
                                <w:left w:val="none" w:sz="0" w:space="0" w:color="auto"/>
                                <w:bottom w:val="none" w:sz="0" w:space="0" w:color="auto"/>
                                <w:right w:val="none" w:sz="0" w:space="0" w:color="auto"/>
                              </w:divBdr>
                            </w:div>
                            <w:div w:id="797801534">
                              <w:marLeft w:val="0"/>
                              <w:marRight w:val="0"/>
                              <w:marTop w:val="0"/>
                              <w:marBottom w:val="0"/>
                              <w:divBdr>
                                <w:top w:val="none" w:sz="0" w:space="0" w:color="auto"/>
                                <w:left w:val="none" w:sz="0" w:space="0" w:color="auto"/>
                                <w:bottom w:val="none" w:sz="0" w:space="0" w:color="auto"/>
                                <w:right w:val="none" w:sz="0" w:space="0" w:color="auto"/>
                              </w:divBdr>
                            </w:div>
                          </w:divsChild>
                        </w:div>
                        <w:div w:id="1367440254">
                          <w:marLeft w:val="0"/>
                          <w:marRight w:val="0"/>
                          <w:marTop w:val="0"/>
                          <w:marBottom w:val="0"/>
                          <w:divBdr>
                            <w:top w:val="none" w:sz="0" w:space="0" w:color="auto"/>
                            <w:left w:val="none" w:sz="0" w:space="0" w:color="auto"/>
                            <w:bottom w:val="none" w:sz="0" w:space="0" w:color="auto"/>
                            <w:right w:val="none" w:sz="0" w:space="0" w:color="auto"/>
                          </w:divBdr>
                          <w:divsChild>
                            <w:div w:id="828906593">
                              <w:marLeft w:val="0"/>
                              <w:marRight w:val="0"/>
                              <w:marTop w:val="120"/>
                              <w:marBottom w:val="0"/>
                              <w:divBdr>
                                <w:top w:val="none" w:sz="0" w:space="0" w:color="auto"/>
                                <w:left w:val="none" w:sz="0" w:space="0" w:color="auto"/>
                                <w:bottom w:val="none" w:sz="0" w:space="0" w:color="auto"/>
                                <w:right w:val="none" w:sz="0" w:space="0" w:color="auto"/>
                              </w:divBdr>
                            </w:div>
                            <w:div w:id="1224682211">
                              <w:marLeft w:val="0"/>
                              <w:marRight w:val="0"/>
                              <w:marTop w:val="0"/>
                              <w:marBottom w:val="0"/>
                              <w:divBdr>
                                <w:top w:val="none" w:sz="0" w:space="0" w:color="auto"/>
                                <w:left w:val="none" w:sz="0" w:space="0" w:color="auto"/>
                                <w:bottom w:val="none" w:sz="0" w:space="0" w:color="auto"/>
                                <w:right w:val="none" w:sz="0" w:space="0" w:color="auto"/>
                              </w:divBdr>
                            </w:div>
                          </w:divsChild>
                        </w:div>
                        <w:div w:id="698237897">
                          <w:marLeft w:val="0"/>
                          <w:marRight w:val="0"/>
                          <w:marTop w:val="0"/>
                          <w:marBottom w:val="0"/>
                          <w:divBdr>
                            <w:top w:val="none" w:sz="0" w:space="0" w:color="auto"/>
                            <w:left w:val="none" w:sz="0" w:space="0" w:color="auto"/>
                            <w:bottom w:val="none" w:sz="0" w:space="0" w:color="auto"/>
                            <w:right w:val="none" w:sz="0" w:space="0" w:color="auto"/>
                          </w:divBdr>
                          <w:divsChild>
                            <w:div w:id="1116170258">
                              <w:marLeft w:val="0"/>
                              <w:marRight w:val="0"/>
                              <w:marTop w:val="120"/>
                              <w:marBottom w:val="0"/>
                              <w:divBdr>
                                <w:top w:val="none" w:sz="0" w:space="0" w:color="auto"/>
                                <w:left w:val="none" w:sz="0" w:space="0" w:color="auto"/>
                                <w:bottom w:val="none" w:sz="0" w:space="0" w:color="auto"/>
                                <w:right w:val="none" w:sz="0" w:space="0" w:color="auto"/>
                              </w:divBdr>
                            </w:div>
                            <w:div w:id="555046916">
                              <w:marLeft w:val="0"/>
                              <w:marRight w:val="0"/>
                              <w:marTop w:val="0"/>
                              <w:marBottom w:val="0"/>
                              <w:divBdr>
                                <w:top w:val="none" w:sz="0" w:space="0" w:color="auto"/>
                                <w:left w:val="none" w:sz="0" w:space="0" w:color="auto"/>
                                <w:bottom w:val="none" w:sz="0" w:space="0" w:color="auto"/>
                                <w:right w:val="none" w:sz="0" w:space="0" w:color="auto"/>
                              </w:divBdr>
                            </w:div>
                          </w:divsChild>
                        </w:div>
                        <w:div w:id="324206761">
                          <w:marLeft w:val="0"/>
                          <w:marRight w:val="0"/>
                          <w:marTop w:val="0"/>
                          <w:marBottom w:val="0"/>
                          <w:divBdr>
                            <w:top w:val="none" w:sz="0" w:space="0" w:color="auto"/>
                            <w:left w:val="none" w:sz="0" w:space="0" w:color="auto"/>
                            <w:bottom w:val="none" w:sz="0" w:space="0" w:color="auto"/>
                            <w:right w:val="none" w:sz="0" w:space="0" w:color="auto"/>
                          </w:divBdr>
                          <w:divsChild>
                            <w:div w:id="443044076">
                              <w:marLeft w:val="0"/>
                              <w:marRight w:val="0"/>
                              <w:marTop w:val="120"/>
                              <w:marBottom w:val="0"/>
                              <w:divBdr>
                                <w:top w:val="none" w:sz="0" w:space="0" w:color="auto"/>
                                <w:left w:val="none" w:sz="0" w:space="0" w:color="auto"/>
                                <w:bottom w:val="none" w:sz="0" w:space="0" w:color="auto"/>
                                <w:right w:val="none" w:sz="0" w:space="0" w:color="auto"/>
                              </w:divBdr>
                            </w:div>
                            <w:div w:id="33103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639941">
                  <w:marLeft w:val="0"/>
                  <w:marRight w:val="0"/>
                  <w:marTop w:val="0"/>
                  <w:marBottom w:val="0"/>
                  <w:divBdr>
                    <w:top w:val="none" w:sz="0" w:space="0" w:color="auto"/>
                    <w:left w:val="none" w:sz="0" w:space="0" w:color="auto"/>
                    <w:bottom w:val="none" w:sz="0" w:space="0" w:color="auto"/>
                    <w:right w:val="none" w:sz="0" w:space="0" w:color="auto"/>
                  </w:divBdr>
                  <w:divsChild>
                    <w:div w:id="33774628">
                      <w:marLeft w:val="0"/>
                      <w:marRight w:val="0"/>
                      <w:marTop w:val="0"/>
                      <w:marBottom w:val="0"/>
                      <w:divBdr>
                        <w:top w:val="none" w:sz="0" w:space="0" w:color="auto"/>
                        <w:left w:val="none" w:sz="0" w:space="0" w:color="auto"/>
                        <w:bottom w:val="none" w:sz="0" w:space="0" w:color="auto"/>
                        <w:right w:val="none" w:sz="0" w:space="0" w:color="auto"/>
                      </w:divBdr>
                      <w:divsChild>
                        <w:div w:id="696545416">
                          <w:marLeft w:val="0"/>
                          <w:marRight w:val="0"/>
                          <w:marTop w:val="0"/>
                          <w:marBottom w:val="0"/>
                          <w:divBdr>
                            <w:top w:val="none" w:sz="0" w:space="0" w:color="auto"/>
                            <w:left w:val="none" w:sz="0" w:space="0" w:color="auto"/>
                            <w:bottom w:val="none" w:sz="0" w:space="0" w:color="auto"/>
                            <w:right w:val="none" w:sz="0" w:space="0" w:color="auto"/>
                          </w:divBdr>
                        </w:div>
                        <w:div w:id="46609578">
                          <w:marLeft w:val="0"/>
                          <w:marRight w:val="0"/>
                          <w:marTop w:val="0"/>
                          <w:marBottom w:val="0"/>
                          <w:divBdr>
                            <w:top w:val="none" w:sz="0" w:space="0" w:color="auto"/>
                            <w:left w:val="none" w:sz="0" w:space="0" w:color="auto"/>
                            <w:bottom w:val="none" w:sz="0" w:space="0" w:color="auto"/>
                            <w:right w:val="none" w:sz="0" w:space="0" w:color="auto"/>
                          </w:divBdr>
                          <w:divsChild>
                            <w:div w:id="873542716">
                              <w:marLeft w:val="0"/>
                              <w:marRight w:val="0"/>
                              <w:marTop w:val="0"/>
                              <w:marBottom w:val="0"/>
                              <w:divBdr>
                                <w:top w:val="none" w:sz="0" w:space="0" w:color="auto"/>
                                <w:left w:val="none" w:sz="0" w:space="0" w:color="auto"/>
                                <w:bottom w:val="none" w:sz="0" w:space="0" w:color="auto"/>
                                <w:right w:val="none" w:sz="0" w:space="0" w:color="auto"/>
                              </w:divBdr>
                            </w:div>
                          </w:divsChild>
                        </w:div>
                        <w:div w:id="1907375072">
                          <w:marLeft w:val="0"/>
                          <w:marRight w:val="0"/>
                          <w:marTop w:val="0"/>
                          <w:marBottom w:val="0"/>
                          <w:divBdr>
                            <w:top w:val="none" w:sz="0" w:space="0" w:color="auto"/>
                            <w:left w:val="none" w:sz="0" w:space="0" w:color="auto"/>
                            <w:bottom w:val="none" w:sz="0" w:space="0" w:color="auto"/>
                            <w:right w:val="none" w:sz="0" w:space="0" w:color="auto"/>
                          </w:divBdr>
                          <w:divsChild>
                            <w:div w:id="2076775088">
                              <w:marLeft w:val="0"/>
                              <w:marRight w:val="0"/>
                              <w:marTop w:val="0"/>
                              <w:marBottom w:val="0"/>
                              <w:divBdr>
                                <w:top w:val="none" w:sz="0" w:space="0" w:color="auto"/>
                                <w:left w:val="none" w:sz="0" w:space="0" w:color="auto"/>
                                <w:bottom w:val="none" w:sz="0" w:space="0" w:color="auto"/>
                                <w:right w:val="none" w:sz="0" w:space="0" w:color="auto"/>
                              </w:divBdr>
                            </w:div>
                          </w:divsChild>
                        </w:div>
                        <w:div w:id="2059745372">
                          <w:marLeft w:val="0"/>
                          <w:marRight w:val="0"/>
                          <w:marTop w:val="0"/>
                          <w:marBottom w:val="0"/>
                          <w:divBdr>
                            <w:top w:val="none" w:sz="0" w:space="0" w:color="auto"/>
                            <w:left w:val="none" w:sz="0" w:space="0" w:color="auto"/>
                            <w:bottom w:val="none" w:sz="0" w:space="0" w:color="auto"/>
                            <w:right w:val="none" w:sz="0" w:space="0" w:color="auto"/>
                          </w:divBdr>
                          <w:divsChild>
                            <w:div w:id="409500464">
                              <w:marLeft w:val="0"/>
                              <w:marRight w:val="0"/>
                              <w:marTop w:val="0"/>
                              <w:marBottom w:val="0"/>
                              <w:divBdr>
                                <w:top w:val="none" w:sz="0" w:space="0" w:color="auto"/>
                                <w:left w:val="none" w:sz="0" w:space="0" w:color="auto"/>
                                <w:bottom w:val="none" w:sz="0" w:space="0" w:color="auto"/>
                                <w:right w:val="none" w:sz="0" w:space="0" w:color="auto"/>
                              </w:divBdr>
                            </w:div>
                          </w:divsChild>
                        </w:div>
                        <w:div w:id="899294190">
                          <w:marLeft w:val="0"/>
                          <w:marRight w:val="0"/>
                          <w:marTop w:val="0"/>
                          <w:marBottom w:val="0"/>
                          <w:divBdr>
                            <w:top w:val="none" w:sz="0" w:space="0" w:color="auto"/>
                            <w:left w:val="none" w:sz="0" w:space="0" w:color="auto"/>
                            <w:bottom w:val="none" w:sz="0" w:space="0" w:color="auto"/>
                            <w:right w:val="none" w:sz="0" w:space="0" w:color="auto"/>
                          </w:divBdr>
                          <w:divsChild>
                            <w:div w:id="891312261">
                              <w:marLeft w:val="0"/>
                              <w:marRight w:val="0"/>
                              <w:marTop w:val="120"/>
                              <w:marBottom w:val="0"/>
                              <w:divBdr>
                                <w:top w:val="none" w:sz="0" w:space="0" w:color="auto"/>
                                <w:left w:val="none" w:sz="0" w:space="0" w:color="auto"/>
                                <w:bottom w:val="none" w:sz="0" w:space="0" w:color="auto"/>
                                <w:right w:val="none" w:sz="0" w:space="0" w:color="auto"/>
                              </w:divBdr>
                            </w:div>
                            <w:div w:id="2017537078">
                              <w:marLeft w:val="0"/>
                              <w:marRight w:val="0"/>
                              <w:marTop w:val="0"/>
                              <w:marBottom w:val="0"/>
                              <w:divBdr>
                                <w:top w:val="none" w:sz="0" w:space="0" w:color="auto"/>
                                <w:left w:val="none" w:sz="0" w:space="0" w:color="auto"/>
                                <w:bottom w:val="none" w:sz="0" w:space="0" w:color="auto"/>
                                <w:right w:val="none" w:sz="0" w:space="0" w:color="auto"/>
                              </w:divBdr>
                            </w:div>
                          </w:divsChild>
                        </w:div>
                        <w:div w:id="2080975240">
                          <w:marLeft w:val="0"/>
                          <w:marRight w:val="0"/>
                          <w:marTop w:val="0"/>
                          <w:marBottom w:val="0"/>
                          <w:divBdr>
                            <w:top w:val="none" w:sz="0" w:space="0" w:color="auto"/>
                            <w:left w:val="none" w:sz="0" w:space="0" w:color="auto"/>
                            <w:bottom w:val="none" w:sz="0" w:space="0" w:color="auto"/>
                            <w:right w:val="none" w:sz="0" w:space="0" w:color="auto"/>
                          </w:divBdr>
                          <w:divsChild>
                            <w:div w:id="1853765214">
                              <w:marLeft w:val="0"/>
                              <w:marRight w:val="0"/>
                              <w:marTop w:val="120"/>
                              <w:marBottom w:val="0"/>
                              <w:divBdr>
                                <w:top w:val="none" w:sz="0" w:space="0" w:color="auto"/>
                                <w:left w:val="none" w:sz="0" w:space="0" w:color="auto"/>
                                <w:bottom w:val="none" w:sz="0" w:space="0" w:color="auto"/>
                                <w:right w:val="none" w:sz="0" w:space="0" w:color="auto"/>
                              </w:divBdr>
                            </w:div>
                            <w:div w:id="1278024042">
                              <w:marLeft w:val="0"/>
                              <w:marRight w:val="0"/>
                              <w:marTop w:val="0"/>
                              <w:marBottom w:val="0"/>
                              <w:divBdr>
                                <w:top w:val="none" w:sz="0" w:space="0" w:color="auto"/>
                                <w:left w:val="none" w:sz="0" w:space="0" w:color="auto"/>
                                <w:bottom w:val="none" w:sz="0" w:space="0" w:color="auto"/>
                                <w:right w:val="none" w:sz="0" w:space="0" w:color="auto"/>
                              </w:divBdr>
                            </w:div>
                          </w:divsChild>
                        </w:div>
                        <w:div w:id="1670139549">
                          <w:marLeft w:val="0"/>
                          <w:marRight w:val="0"/>
                          <w:marTop w:val="0"/>
                          <w:marBottom w:val="0"/>
                          <w:divBdr>
                            <w:top w:val="none" w:sz="0" w:space="0" w:color="auto"/>
                            <w:left w:val="none" w:sz="0" w:space="0" w:color="auto"/>
                            <w:bottom w:val="none" w:sz="0" w:space="0" w:color="auto"/>
                            <w:right w:val="none" w:sz="0" w:space="0" w:color="auto"/>
                          </w:divBdr>
                          <w:divsChild>
                            <w:div w:id="1697923056">
                              <w:marLeft w:val="0"/>
                              <w:marRight w:val="0"/>
                              <w:marTop w:val="0"/>
                              <w:marBottom w:val="0"/>
                              <w:divBdr>
                                <w:top w:val="none" w:sz="0" w:space="0" w:color="auto"/>
                                <w:left w:val="none" w:sz="0" w:space="0" w:color="auto"/>
                                <w:bottom w:val="none" w:sz="0" w:space="0" w:color="auto"/>
                                <w:right w:val="none" w:sz="0" w:space="0" w:color="auto"/>
                              </w:divBdr>
                            </w:div>
                          </w:divsChild>
                        </w:div>
                        <w:div w:id="472329724">
                          <w:marLeft w:val="0"/>
                          <w:marRight w:val="0"/>
                          <w:marTop w:val="0"/>
                          <w:marBottom w:val="0"/>
                          <w:divBdr>
                            <w:top w:val="none" w:sz="0" w:space="0" w:color="auto"/>
                            <w:left w:val="none" w:sz="0" w:space="0" w:color="auto"/>
                            <w:bottom w:val="none" w:sz="0" w:space="0" w:color="auto"/>
                            <w:right w:val="none" w:sz="0" w:space="0" w:color="auto"/>
                          </w:divBdr>
                          <w:divsChild>
                            <w:div w:id="150105310">
                              <w:marLeft w:val="0"/>
                              <w:marRight w:val="0"/>
                              <w:marTop w:val="0"/>
                              <w:marBottom w:val="0"/>
                              <w:divBdr>
                                <w:top w:val="none" w:sz="0" w:space="0" w:color="auto"/>
                                <w:left w:val="none" w:sz="0" w:space="0" w:color="auto"/>
                                <w:bottom w:val="none" w:sz="0" w:space="0" w:color="auto"/>
                                <w:right w:val="none" w:sz="0" w:space="0" w:color="auto"/>
                              </w:divBdr>
                            </w:div>
                          </w:divsChild>
                        </w:div>
                        <w:div w:id="1356299274">
                          <w:marLeft w:val="0"/>
                          <w:marRight w:val="0"/>
                          <w:marTop w:val="0"/>
                          <w:marBottom w:val="0"/>
                          <w:divBdr>
                            <w:top w:val="none" w:sz="0" w:space="0" w:color="auto"/>
                            <w:left w:val="none" w:sz="0" w:space="0" w:color="auto"/>
                            <w:bottom w:val="none" w:sz="0" w:space="0" w:color="auto"/>
                            <w:right w:val="none" w:sz="0" w:space="0" w:color="auto"/>
                          </w:divBdr>
                          <w:divsChild>
                            <w:div w:id="922032992">
                              <w:marLeft w:val="0"/>
                              <w:marRight w:val="0"/>
                              <w:marTop w:val="0"/>
                              <w:marBottom w:val="0"/>
                              <w:divBdr>
                                <w:top w:val="none" w:sz="0" w:space="0" w:color="auto"/>
                                <w:left w:val="none" w:sz="0" w:space="0" w:color="auto"/>
                                <w:bottom w:val="none" w:sz="0" w:space="0" w:color="auto"/>
                                <w:right w:val="none" w:sz="0" w:space="0" w:color="auto"/>
                              </w:divBdr>
                            </w:div>
                          </w:divsChild>
                        </w:div>
                        <w:div w:id="735012838">
                          <w:marLeft w:val="0"/>
                          <w:marRight w:val="0"/>
                          <w:marTop w:val="0"/>
                          <w:marBottom w:val="0"/>
                          <w:divBdr>
                            <w:top w:val="none" w:sz="0" w:space="0" w:color="auto"/>
                            <w:left w:val="none" w:sz="0" w:space="0" w:color="auto"/>
                            <w:bottom w:val="none" w:sz="0" w:space="0" w:color="auto"/>
                            <w:right w:val="none" w:sz="0" w:space="0" w:color="auto"/>
                          </w:divBdr>
                          <w:divsChild>
                            <w:div w:id="300231497">
                              <w:marLeft w:val="0"/>
                              <w:marRight w:val="0"/>
                              <w:marTop w:val="0"/>
                              <w:marBottom w:val="0"/>
                              <w:divBdr>
                                <w:top w:val="none" w:sz="0" w:space="0" w:color="auto"/>
                                <w:left w:val="none" w:sz="0" w:space="0" w:color="auto"/>
                                <w:bottom w:val="none" w:sz="0" w:space="0" w:color="auto"/>
                                <w:right w:val="none" w:sz="0" w:space="0" w:color="auto"/>
                              </w:divBdr>
                              <w:divsChild>
                                <w:div w:id="1207377882">
                                  <w:marLeft w:val="0"/>
                                  <w:marRight w:val="0"/>
                                  <w:marTop w:val="0"/>
                                  <w:marBottom w:val="0"/>
                                  <w:divBdr>
                                    <w:top w:val="none" w:sz="0" w:space="0" w:color="auto"/>
                                    <w:left w:val="none" w:sz="0" w:space="0" w:color="auto"/>
                                    <w:bottom w:val="none" w:sz="0" w:space="0" w:color="auto"/>
                                    <w:right w:val="none" w:sz="0" w:space="0" w:color="auto"/>
                                  </w:divBdr>
                                  <w:divsChild>
                                    <w:div w:id="759063571">
                                      <w:marLeft w:val="0"/>
                                      <w:marRight w:val="0"/>
                                      <w:marTop w:val="120"/>
                                      <w:marBottom w:val="0"/>
                                      <w:divBdr>
                                        <w:top w:val="none" w:sz="0" w:space="0" w:color="auto"/>
                                        <w:left w:val="none" w:sz="0" w:space="0" w:color="auto"/>
                                        <w:bottom w:val="none" w:sz="0" w:space="0" w:color="auto"/>
                                        <w:right w:val="none" w:sz="0" w:space="0" w:color="auto"/>
                                      </w:divBdr>
                                    </w:div>
                                    <w:div w:id="1113523142">
                                      <w:marLeft w:val="0"/>
                                      <w:marRight w:val="0"/>
                                      <w:marTop w:val="0"/>
                                      <w:marBottom w:val="0"/>
                                      <w:divBdr>
                                        <w:top w:val="none" w:sz="0" w:space="0" w:color="auto"/>
                                        <w:left w:val="none" w:sz="0" w:space="0" w:color="auto"/>
                                        <w:bottom w:val="none" w:sz="0" w:space="0" w:color="auto"/>
                                        <w:right w:val="none" w:sz="0" w:space="0" w:color="auto"/>
                                      </w:divBdr>
                                    </w:div>
                                  </w:divsChild>
                                </w:div>
                                <w:div w:id="1085690873">
                                  <w:marLeft w:val="0"/>
                                  <w:marRight w:val="0"/>
                                  <w:marTop w:val="0"/>
                                  <w:marBottom w:val="0"/>
                                  <w:divBdr>
                                    <w:top w:val="none" w:sz="0" w:space="0" w:color="auto"/>
                                    <w:left w:val="none" w:sz="0" w:space="0" w:color="auto"/>
                                    <w:bottom w:val="none" w:sz="0" w:space="0" w:color="auto"/>
                                    <w:right w:val="none" w:sz="0" w:space="0" w:color="auto"/>
                                  </w:divBdr>
                                  <w:divsChild>
                                    <w:div w:id="1829439062">
                                      <w:marLeft w:val="0"/>
                                      <w:marRight w:val="0"/>
                                      <w:marTop w:val="120"/>
                                      <w:marBottom w:val="0"/>
                                      <w:divBdr>
                                        <w:top w:val="none" w:sz="0" w:space="0" w:color="auto"/>
                                        <w:left w:val="none" w:sz="0" w:space="0" w:color="auto"/>
                                        <w:bottom w:val="none" w:sz="0" w:space="0" w:color="auto"/>
                                        <w:right w:val="none" w:sz="0" w:space="0" w:color="auto"/>
                                      </w:divBdr>
                                    </w:div>
                                    <w:div w:id="37724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458876">
                          <w:marLeft w:val="0"/>
                          <w:marRight w:val="0"/>
                          <w:marTop w:val="0"/>
                          <w:marBottom w:val="0"/>
                          <w:divBdr>
                            <w:top w:val="none" w:sz="0" w:space="0" w:color="auto"/>
                            <w:left w:val="none" w:sz="0" w:space="0" w:color="auto"/>
                            <w:bottom w:val="none" w:sz="0" w:space="0" w:color="auto"/>
                            <w:right w:val="none" w:sz="0" w:space="0" w:color="auto"/>
                          </w:divBdr>
                          <w:divsChild>
                            <w:div w:id="373964812">
                              <w:marLeft w:val="0"/>
                              <w:marRight w:val="0"/>
                              <w:marTop w:val="0"/>
                              <w:marBottom w:val="0"/>
                              <w:divBdr>
                                <w:top w:val="none" w:sz="0" w:space="0" w:color="auto"/>
                                <w:left w:val="none" w:sz="0" w:space="0" w:color="auto"/>
                                <w:bottom w:val="none" w:sz="0" w:space="0" w:color="auto"/>
                                <w:right w:val="none" w:sz="0" w:space="0" w:color="auto"/>
                              </w:divBdr>
                            </w:div>
                          </w:divsChild>
                        </w:div>
                        <w:div w:id="108478663">
                          <w:marLeft w:val="0"/>
                          <w:marRight w:val="0"/>
                          <w:marTop w:val="0"/>
                          <w:marBottom w:val="0"/>
                          <w:divBdr>
                            <w:top w:val="none" w:sz="0" w:space="0" w:color="auto"/>
                            <w:left w:val="none" w:sz="0" w:space="0" w:color="auto"/>
                            <w:bottom w:val="none" w:sz="0" w:space="0" w:color="auto"/>
                            <w:right w:val="none" w:sz="0" w:space="0" w:color="auto"/>
                          </w:divBdr>
                          <w:divsChild>
                            <w:div w:id="1515456498">
                              <w:marLeft w:val="0"/>
                              <w:marRight w:val="0"/>
                              <w:marTop w:val="120"/>
                              <w:marBottom w:val="0"/>
                              <w:divBdr>
                                <w:top w:val="none" w:sz="0" w:space="0" w:color="auto"/>
                                <w:left w:val="none" w:sz="0" w:space="0" w:color="auto"/>
                                <w:bottom w:val="none" w:sz="0" w:space="0" w:color="auto"/>
                                <w:right w:val="none" w:sz="0" w:space="0" w:color="auto"/>
                              </w:divBdr>
                            </w:div>
                            <w:div w:id="1645936650">
                              <w:marLeft w:val="0"/>
                              <w:marRight w:val="0"/>
                              <w:marTop w:val="0"/>
                              <w:marBottom w:val="0"/>
                              <w:divBdr>
                                <w:top w:val="none" w:sz="0" w:space="0" w:color="auto"/>
                                <w:left w:val="none" w:sz="0" w:space="0" w:color="auto"/>
                                <w:bottom w:val="none" w:sz="0" w:space="0" w:color="auto"/>
                                <w:right w:val="none" w:sz="0" w:space="0" w:color="auto"/>
                              </w:divBdr>
                            </w:div>
                          </w:divsChild>
                        </w:div>
                        <w:div w:id="1897232337">
                          <w:marLeft w:val="0"/>
                          <w:marRight w:val="0"/>
                          <w:marTop w:val="0"/>
                          <w:marBottom w:val="0"/>
                          <w:divBdr>
                            <w:top w:val="none" w:sz="0" w:space="0" w:color="auto"/>
                            <w:left w:val="none" w:sz="0" w:space="0" w:color="auto"/>
                            <w:bottom w:val="none" w:sz="0" w:space="0" w:color="auto"/>
                            <w:right w:val="none" w:sz="0" w:space="0" w:color="auto"/>
                          </w:divBdr>
                          <w:divsChild>
                            <w:div w:id="479270429">
                              <w:marLeft w:val="0"/>
                              <w:marRight w:val="0"/>
                              <w:marTop w:val="120"/>
                              <w:marBottom w:val="0"/>
                              <w:divBdr>
                                <w:top w:val="none" w:sz="0" w:space="0" w:color="auto"/>
                                <w:left w:val="none" w:sz="0" w:space="0" w:color="auto"/>
                                <w:bottom w:val="none" w:sz="0" w:space="0" w:color="auto"/>
                                <w:right w:val="none" w:sz="0" w:space="0" w:color="auto"/>
                              </w:divBdr>
                            </w:div>
                            <w:div w:id="1464274110">
                              <w:marLeft w:val="0"/>
                              <w:marRight w:val="0"/>
                              <w:marTop w:val="0"/>
                              <w:marBottom w:val="0"/>
                              <w:divBdr>
                                <w:top w:val="none" w:sz="0" w:space="0" w:color="auto"/>
                                <w:left w:val="none" w:sz="0" w:space="0" w:color="auto"/>
                                <w:bottom w:val="none" w:sz="0" w:space="0" w:color="auto"/>
                                <w:right w:val="none" w:sz="0" w:space="0" w:color="auto"/>
                              </w:divBdr>
                            </w:div>
                          </w:divsChild>
                        </w:div>
                        <w:div w:id="942112126">
                          <w:marLeft w:val="0"/>
                          <w:marRight w:val="0"/>
                          <w:marTop w:val="0"/>
                          <w:marBottom w:val="0"/>
                          <w:divBdr>
                            <w:top w:val="none" w:sz="0" w:space="0" w:color="auto"/>
                            <w:left w:val="none" w:sz="0" w:space="0" w:color="auto"/>
                            <w:bottom w:val="none" w:sz="0" w:space="0" w:color="auto"/>
                            <w:right w:val="none" w:sz="0" w:space="0" w:color="auto"/>
                          </w:divBdr>
                          <w:divsChild>
                            <w:div w:id="854268792">
                              <w:marLeft w:val="0"/>
                              <w:marRight w:val="0"/>
                              <w:marTop w:val="120"/>
                              <w:marBottom w:val="0"/>
                              <w:divBdr>
                                <w:top w:val="none" w:sz="0" w:space="0" w:color="auto"/>
                                <w:left w:val="none" w:sz="0" w:space="0" w:color="auto"/>
                                <w:bottom w:val="none" w:sz="0" w:space="0" w:color="auto"/>
                                <w:right w:val="none" w:sz="0" w:space="0" w:color="auto"/>
                              </w:divBdr>
                            </w:div>
                            <w:div w:id="1836216776">
                              <w:marLeft w:val="0"/>
                              <w:marRight w:val="0"/>
                              <w:marTop w:val="0"/>
                              <w:marBottom w:val="0"/>
                              <w:divBdr>
                                <w:top w:val="none" w:sz="0" w:space="0" w:color="auto"/>
                                <w:left w:val="none" w:sz="0" w:space="0" w:color="auto"/>
                                <w:bottom w:val="none" w:sz="0" w:space="0" w:color="auto"/>
                                <w:right w:val="none" w:sz="0" w:space="0" w:color="auto"/>
                              </w:divBdr>
                            </w:div>
                          </w:divsChild>
                        </w:div>
                        <w:div w:id="1646085781">
                          <w:marLeft w:val="0"/>
                          <w:marRight w:val="0"/>
                          <w:marTop w:val="0"/>
                          <w:marBottom w:val="0"/>
                          <w:divBdr>
                            <w:top w:val="none" w:sz="0" w:space="0" w:color="auto"/>
                            <w:left w:val="none" w:sz="0" w:space="0" w:color="auto"/>
                            <w:bottom w:val="none" w:sz="0" w:space="0" w:color="auto"/>
                            <w:right w:val="none" w:sz="0" w:space="0" w:color="auto"/>
                          </w:divBdr>
                          <w:divsChild>
                            <w:div w:id="1822427803">
                              <w:marLeft w:val="0"/>
                              <w:marRight w:val="0"/>
                              <w:marTop w:val="0"/>
                              <w:marBottom w:val="0"/>
                              <w:divBdr>
                                <w:top w:val="none" w:sz="0" w:space="0" w:color="auto"/>
                                <w:left w:val="none" w:sz="0" w:space="0" w:color="auto"/>
                                <w:bottom w:val="none" w:sz="0" w:space="0" w:color="auto"/>
                                <w:right w:val="none" w:sz="0" w:space="0" w:color="auto"/>
                              </w:divBdr>
                            </w:div>
                          </w:divsChild>
                        </w:div>
                        <w:div w:id="2009475413">
                          <w:marLeft w:val="0"/>
                          <w:marRight w:val="0"/>
                          <w:marTop w:val="0"/>
                          <w:marBottom w:val="0"/>
                          <w:divBdr>
                            <w:top w:val="none" w:sz="0" w:space="0" w:color="auto"/>
                            <w:left w:val="none" w:sz="0" w:space="0" w:color="auto"/>
                            <w:bottom w:val="none" w:sz="0" w:space="0" w:color="auto"/>
                            <w:right w:val="none" w:sz="0" w:space="0" w:color="auto"/>
                          </w:divBdr>
                          <w:divsChild>
                            <w:div w:id="604339829">
                              <w:marLeft w:val="0"/>
                              <w:marRight w:val="0"/>
                              <w:marTop w:val="0"/>
                              <w:marBottom w:val="0"/>
                              <w:divBdr>
                                <w:top w:val="none" w:sz="0" w:space="0" w:color="auto"/>
                                <w:left w:val="none" w:sz="0" w:space="0" w:color="auto"/>
                                <w:bottom w:val="none" w:sz="0" w:space="0" w:color="auto"/>
                                <w:right w:val="none" w:sz="0" w:space="0" w:color="auto"/>
                              </w:divBdr>
                              <w:divsChild>
                                <w:div w:id="1344553355">
                                  <w:marLeft w:val="0"/>
                                  <w:marRight w:val="0"/>
                                  <w:marTop w:val="0"/>
                                  <w:marBottom w:val="0"/>
                                  <w:divBdr>
                                    <w:top w:val="none" w:sz="0" w:space="0" w:color="auto"/>
                                    <w:left w:val="none" w:sz="0" w:space="0" w:color="auto"/>
                                    <w:bottom w:val="none" w:sz="0" w:space="0" w:color="auto"/>
                                    <w:right w:val="none" w:sz="0" w:space="0" w:color="auto"/>
                                  </w:divBdr>
                                  <w:divsChild>
                                    <w:div w:id="1394111843">
                                      <w:marLeft w:val="0"/>
                                      <w:marRight w:val="0"/>
                                      <w:marTop w:val="120"/>
                                      <w:marBottom w:val="0"/>
                                      <w:divBdr>
                                        <w:top w:val="none" w:sz="0" w:space="0" w:color="auto"/>
                                        <w:left w:val="none" w:sz="0" w:space="0" w:color="auto"/>
                                        <w:bottom w:val="none" w:sz="0" w:space="0" w:color="auto"/>
                                        <w:right w:val="none" w:sz="0" w:space="0" w:color="auto"/>
                                      </w:divBdr>
                                    </w:div>
                                    <w:div w:id="206339113">
                                      <w:marLeft w:val="0"/>
                                      <w:marRight w:val="0"/>
                                      <w:marTop w:val="0"/>
                                      <w:marBottom w:val="0"/>
                                      <w:divBdr>
                                        <w:top w:val="none" w:sz="0" w:space="0" w:color="auto"/>
                                        <w:left w:val="none" w:sz="0" w:space="0" w:color="auto"/>
                                        <w:bottom w:val="none" w:sz="0" w:space="0" w:color="auto"/>
                                        <w:right w:val="none" w:sz="0" w:space="0" w:color="auto"/>
                                      </w:divBdr>
                                    </w:div>
                                  </w:divsChild>
                                </w:div>
                                <w:div w:id="553542928">
                                  <w:marLeft w:val="0"/>
                                  <w:marRight w:val="0"/>
                                  <w:marTop w:val="0"/>
                                  <w:marBottom w:val="0"/>
                                  <w:divBdr>
                                    <w:top w:val="none" w:sz="0" w:space="0" w:color="auto"/>
                                    <w:left w:val="none" w:sz="0" w:space="0" w:color="auto"/>
                                    <w:bottom w:val="none" w:sz="0" w:space="0" w:color="auto"/>
                                    <w:right w:val="none" w:sz="0" w:space="0" w:color="auto"/>
                                  </w:divBdr>
                                  <w:divsChild>
                                    <w:div w:id="401178081">
                                      <w:marLeft w:val="0"/>
                                      <w:marRight w:val="0"/>
                                      <w:marTop w:val="120"/>
                                      <w:marBottom w:val="0"/>
                                      <w:divBdr>
                                        <w:top w:val="none" w:sz="0" w:space="0" w:color="auto"/>
                                        <w:left w:val="none" w:sz="0" w:space="0" w:color="auto"/>
                                        <w:bottom w:val="none" w:sz="0" w:space="0" w:color="auto"/>
                                        <w:right w:val="none" w:sz="0" w:space="0" w:color="auto"/>
                                      </w:divBdr>
                                    </w:div>
                                    <w:div w:id="1327707711">
                                      <w:marLeft w:val="0"/>
                                      <w:marRight w:val="0"/>
                                      <w:marTop w:val="0"/>
                                      <w:marBottom w:val="0"/>
                                      <w:divBdr>
                                        <w:top w:val="none" w:sz="0" w:space="0" w:color="auto"/>
                                        <w:left w:val="none" w:sz="0" w:space="0" w:color="auto"/>
                                        <w:bottom w:val="none" w:sz="0" w:space="0" w:color="auto"/>
                                        <w:right w:val="none" w:sz="0" w:space="0" w:color="auto"/>
                                      </w:divBdr>
                                    </w:div>
                                  </w:divsChild>
                                </w:div>
                                <w:div w:id="1250772904">
                                  <w:marLeft w:val="0"/>
                                  <w:marRight w:val="0"/>
                                  <w:marTop w:val="0"/>
                                  <w:marBottom w:val="0"/>
                                  <w:divBdr>
                                    <w:top w:val="none" w:sz="0" w:space="0" w:color="auto"/>
                                    <w:left w:val="none" w:sz="0" w:space="0" w:color="auto"/>
                                    <w:bottom w:val="none" w:sz="0" w:space="0" w:color="auto"/>
                                    <w:right w:val="none" w:sz="0" w:space="0" w:color="auto"/>
                                  </w:divBdr>
                                  <w:divsChild>
                                    <w:div w:id="1228565777">
                                      <w:marLeft w:val="0"/>
                                      <w:marRight w:val="0"/>
                                      <w:marTop w:val="120"/>
                                      <w:marBottom w:val="0"/>
                                      <w:divBdr>
                                        <w:top w:val="none" w:sz="0" w:space="0" w:color="auto"/>
                                        <w:left w:val="none" w:sz="0" w:space="0" w:color="auto"/>
                                        <w:bottom w:val="none" w:sz="0" w:space="0" w:color="auto"/>
                                        <w:right w:val="none" w:sz="0" w:space="0" w:color="auto"/>
                                      </w:divBdr>
                                    </w:div>
                                    <w:div w:id="143309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255192">
                          <w:marLeft w:val="0"/>
                          <w:marRight w:val="0"/>
                          <w:marTop w:val="0"/>
                          <w:marBottom w:val="0"/>
                          <w:divBdr>
                            <w:top w:val="none" w:sz="0" w:space="0" w:color="auto"/>
                            <w:left w:val="none" w:sz="0" w:space="0" w:color="auto"/>
                            <w:bottom w:val="none" w:sz="0" w:space="0" w:color="auto"/>
                            <w:right w:val="none" w:sz="0" w:space="0" w:color="auto"/>
                          </w:divBdr>
                          <w:divsChild>
                            <w:div w:id="60072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8571">
                      <w:marLeft w:val="0"/>
                      <w:marRight w:val="0"/>
                      <w:marTop w:val="0"/>
                      <w:marBottom w:val="0"/>
                      <w:divBdr>
                        <w:top w:val="none" w:sz="0" w:space="0" w:color="auto"/>
                        <w:left w:val="none" w:sz="0" w:space="0" w:color="auto"/>
                        <w:bottom w:val="none" w:sz="0" w:space="0" w:color="auto"/>
                        <w:right w:val="none" w:sz="0" w:space="0" w:color="auto"/>
                      </w:divBdr>
                      <w:divsChild>
                        <w:div w:id="1650480270">
                          <w:marLeft w:val="0"/>
                          <w:marRight w:val="0"/>
                          <w:marTop w:val="0"/>
                          <w:marBottom w:val="0"/>
                          <w:divBdr>
                            <w:top w:val="none" w:sz="0" w:space="0" w:color="auto"/>
                            <w:left w:val="none" w:sz="0" w:space="0" w:color="auto"/>
                            <w:bottom w:val="none" w:sz="0" w:space="0" w:color="auto"/>
                            <w:right w:val="none" w:sz="0" w:space="0" w:color="auto"/>
                          </w:divBdr>
                        </w:div>
                        <w:div w:id="1784377908">
                          <w:marLeft w:val="0"/>
                          <w:marRight w:val="0"/>
                          <w:marTop w:val="0"/>
                          <w:marBottom w:val="0"/>
                          <w:divBdr>
                            <w:top w:val="none" w:sz="0" w:space="0" w:color="auto"/>
                            <w:left w:val="none" w:sz="0" w:space="0" w:color="auto"/>
                            <w:bottom w:val="none" w:sz="0" w:space="0" w:color="auto"/>
                            <w:right w:val="none" w:sz="0" w:space="0" w:color="auto"/>
                          </w:divBdr>
                          <w:divsChild>
                            <w:div w:id="2066370421">
                              <w:marLeft w:val="0"/>
                              <w:marRight w:val="0"/>
                              <w:marTop w:val="0"/>
                              <w:marBottom w:val="0"/>
                              <w:divBdr>
                                <w:top w:val="none" w:sz="0" w:space="0" w:color="auto"/>
                                <w:left w:val="none" w:sz="0" w:space="0" w:color="auto"/>
                                <w:bottom w:val="none" w:sz="0" w:space="0" w:color="auto"/>
                                <w:right w:val="none" w:sz="0" w:space="0" w:color="auto"/>
                              </w:divBdr>
                            </w:div>
                          </w:divsChild>
                        </w:div>
                        <w:div w:id="1834293488">
                          <w:marLeft w:val="0"/>
                          <w:marRight w:val="0"/>
                          <w:marTop w:val="0"/>
                          <w:marBottom w:val="0"/>
                          <w:divBdr>
                            <w:top w:val="none" w:sz="0" w:space="0" w:color="auto"/>
                            <w:left w:val="none" w:sz="0" w:space="0" w:color="auto"/>
                            <w:bottom w:val="none" w:sz="0" w:space="0" w:color="auto"/>
                            <w:right w:val="none" w:sz="0" w:space="0" w:color="auto"/>
                          </w:divBdr>
                          <w:divsChild>
                            <w:div w:id="1687903958">
                              <w:marLeft w:val="0"/>
                              <w:marRight w:val="0"/>
                              <w:marTop w:val="0"/>
                              <w:marBottom w:val="0"/>
                              <w:divBdr>
                                <w:top w:val="none" w:sz="0" w:space="0" w:color="auto"/>
                                <w:left w:val="none" w:sz="0" w:space="0" w:color="auto"/>
                                <w:bottom w:val="none" w:sz="0" w:space="0" w:color="auto"/>
                                <w:right w:val="none" w:sz="0" w:space="0" w:color="auto"/>
                              </w:divBdr>
                            </w:div>
                          </w:divsChild>
                        </w:div>
                        <w:div w:id="1988167902">
                          <w:marLeft w:val="0"/>
                          <w:marRight w:val="0"/>
                          <w:marTop w:val="0"/>
                          <w:marBottom w:val="0"/>
                          <w:divBdr>
                            <w:top w:val="none" w:sz="0" w:space="0" w:color="auto"/>
                            <w:left w:val="none" w:sz="0" w:space="0" w:color="auto"/>
                            <w:bottom w:val="none" w:sz="0" w:space="0" w:color="auto"/>
                            <w:right w:val="none" w:sz="0" w:space="0" w:color="auto"/>
                          </w:divBdr>
                          <w:divsChild>
                            <w:div w:id="1271157715">
                              <w:marLeft w:val="0"/>
                              <w:marRight w:val="0"/>
                              <w:marTop w:val="0"/>
                              <w:marBottom w:val="0"/>
                              <w:divBdr>
                                <w:top w:val="none" w:sz="0" w:space="0" w:color="auto"/>
                                <w:left w:val="none" w:sz="0" w:space="0" w:color="auto"/>
                                <w:bottom w:val="none" w:sz="0" w:space="0" w:color="auto"/>
                                <w:right w:val="none" w:sz="0" w:space="0" w:color="auto"/>
                              </w:divBdr>
                              <w:divsChild>
                                <w:div w:id="942492604">
                                  <w:marLeft w:val="0"/>
                                  <w:marRight w:val="0"/>
                                  <w:marTop w:val="0"/>
                                  <w:marBottom w:val="0"/>
                                  <w:divBdr>
                                    <w:top w:val="none" w:sz="0" w:space="0" w:color="auto"/>
                                    <w:left w:val="none" w:sz="0" w:space="0" w:color="auto"/>
                                    <w:bottom w:val="none" w:sz="0" w:space="0" w:color="auto"/>
                                    <w:right w:val="none" w:sz="0" w:space="0" w:color="auto"/>
                                  </w:divBdr>
                                  <w:divsChild>
                                    <w:div w:id="940261594">
                                      <w:marLeft w:val="0"/>
                                      <w:marRight w:val="0"/>
                                      <w:marTop w:val="120"/>
                                      <w:marBottom w:val="0"/>
                                      <w:divBdr>
                                        <w:top w:val="none" w:sz="0" w:space="0" w:color="auto"/>
                                        <w:left w:val="none" w:sz="0" w:space="0" w:color="auto"/>
                                        <w:bottom w:val="none" w:sz="0" w:space="0" w:color="auto"/>
                                        <w:right w:val="none" w:sz="0" w:space="0" w:color="auto"/>
                                      </w:divBdr>
                                    </w:div>
                                    <w:div w:id="270939595">
                                      <w:marLeft w:val="0"/>
                                      <w:marRight w:val="0"/>
                                      <w:marTop w:val="0"/>
                                      <w:marBottom w:val="0"/>
                                      <w:divBdr>
                                        <w:top w:val="none" w:sz="0" w:space="0" w:color="auto"/>
                                        <w:left w:val="none" w:sz="0" w:space="0" w:color="auto"/>
                                        <w:bottom w:val="none" w:sz="0" w:space="0" w:color="auto"/>
                                        <w:right w:val="none" w:sz="0" w:space="0" w:color="auto"/>
                                      </w:divBdr>
                                    </w:div>
                                  </w:divsChild>
                                </w:div>
                                <w:div w:id="145514201">
                                  <w:marLeft w:val="0"/>
                                  <w:marRight w:val="0"/>
                                  <w:marTop w:val="0"/>
                                  <w:marBottom w:val="0"/>
                                  <w:divBdr>
                                    <w:top w:val="none" w:sz="0" w:space="0" w:color="auto"/>
                                    <w:left w:val="none" w:sz="0" w:space="0" w:color="auto"/>
                                    <w:bottom w:val="none" w:sz="0" w:space="0" w:color="auto"/>
                                    <w:right w:val="none" w:sz="0" w:space="0" w:color="auto"/>
                                  </w:divBdr>
                                  <w:divsChild>
                                    <w:div w:id="63534395">
                                      <w:marLeft w:val="0"/>
                                      <w:marRight w:val="0"/>
                                      <w:marTop w:val="120"/>
                                      <w:marBottom w:val="0"/>
                                      <w:divBdr>
                                        <w:top w:val="none" w:sz="0" w:space="0" w:color="auto"/>
                                        <w:left w:val="none" w:sz="0" w:space="0" w:color="auto"/>
                                        <w:bottom w:val="none" w:sz="0" w:space="0" w:color="auto"/>
                                        <w:right w:val="none" w:sz="0" w:space="0" w:color="auto"/>
                                      </w:divBdr>
                                    </w:div>
                                    <w:div w:id="209119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446071">
                          <w:marLeft w:val="0"/>
                          <w:marRight w:val="0"/>
                          <w:marTop w:val="0"/>
                          <w:marBottom w:val="0"/>
                          <w:divBdr>
                            <w:top w:val="none" w:sz="0" w:space="0" w:color="auto"/>
                            <w:left w:val="none" w:sz="0" w:space="0" w:color="auto"/>
                            <w:bottom w:val="none" w:sz="0" w:space="0" w:color="auto"/>
                            <w:right w:val="none" w:sz="0" w:space="0" w:color="auto"/>
                          </w:divBdr>
                          <w:divsChild>
                            <w:div w:id="836533429">
                              <w:marLeft w:val="0"/>
                              <w:marRight w:val="0"/>
                              <w:marTop w:val="0"/>
                              <w:marBottom w:val="0"/>
                              <w:divBdr>
                                <w:top w:val="none" w:sz="0" w:space="0" w:color="auto"/>
                                <w:left w:val="none" w:sz="0" w:space="0" w:color="auto"/>
                                <w:bottom w:val="none" w:sz="0" w:space="0" w:color="auto"/>
                                <w:right w:val="none" w:sz="0" w:space="0" w:color="auto"/>
                              </w:divBdr>
                            </w:div>
                          </w:divsChild>
                        </w:div>
                        <w:div w:id="363362889">
                          <w:marLeft w:val="0"/>
                          <w:marRight w:val="0"/>
                          <w:marTop w:val="0"/>
                          <w:marBottom w:val="0"/>
                          <w:divBdr>
                            <w:top w:val="none" w:sz="0" w:space="0" w:color="auto"/>
                            <w:left w:val="none" w:sz="0" w:space="0" w:color="auto"/>
                            <w:bottom w:val="none" w:sz="0" w:space="0" w:color="auto"/>
                            <w:right w:val="none" w:sz="0" w:space="0" w:color="auto"/>
                          </w:divBdr>
                          <w:divsChild>
                            <w:div w:id="1265461658">
                              <w:marLeft w:val="0"/>
                              <w:marRight w:val="0"/>
                              <w:marTop w:val="120"/>
                              <w:marBottom w:val="0"/>
                              <w:divBdr>
                                <w:top w:val="none" w:sz="0" w:space="0" w:color="auto"/>
                                <w:left w:val="none" w:sz="0" w:space="0" w:color="auto"/>
                                <w:bottom w:val="none" w:sz="0" w:space="0" w:color="auto"/>
                                <w:right w:val="none" w:sz="0" w:space="0" w:color="auto"/>
                              </w:divBdr>
                            </w:div>
                            <w:div w:id="1360930956">
                              <w:marLeft w:val="0"/>
                              <w:marRight w:val="0"/>
                              <w:marTop w:val="0"/>
                              <w:marBottom w:val="0"/>
                              <w:divBdr>
                                <w:top w:val="none" w:sz="0" w:space="0" w:color="auto"/>
                                <w:left w:val="none" w:sz="0" w:space="0" w:color="auto"/>
                                <w:bottom w:val="none" w:sz="0" w:space="0" w:color="auto"/>
                                <w:right w:val="none" w:sz="0" w:space="0" w:color="auto"/>
                              </w:divBdr>
                            </w:div>
                          </w:divsChild>
                        </w:div>
                        <w:div w:id="1058895815">
                          <w:marLeft w:val="0"/>
                          <w:marRight w:val="0"/>
                          <w:marTop w:val="0"/>
                          <w:marBottom w:val="0"/>
                          <w:divBdr>
                            <w:top w:val="none" w:sz="0" w:space="0" w:color="auto"/>
                            <w:left w:val="none" w:sz="0" w:space="0" w:color="auto"/>
                            <w:bottom w:val="none" w:sz="0" w:space="0" w:color="auto"/>
                            <w:right w:val="none" w:sz="0" w:space="0" w:color="auto"/>
                          </w:divBdr>
                          <w:divsChild>
                            <w:div w:id="1725522956">
                              <w:marLeft w:val="0"/>
                              <w:marRight w:val="0"/>
                              <w:marTop w:val="120"/>
                              <w:marBottom w:val="0"/>
                              <w:divBdr>
                                <w:top w:val="none" w:sz="0" w:space="0" w:color="auto"/>
                                <w:left w:val="none" w:sz="0" w:space="0" w:color="auto"/>
                                <w:bottom w:val="none" w:sz="0" w:space="0" w:color="auto"/>
                                <w:right w:val="none" w:sz="0" w:space="0" w:color="auto"/>
                              </w:divBdr>
                            </w:div>
                            <w:div w:id="1037045853">
                              <w:marLeft w:val="0"/>
                              <w:marRight w:val="0"/>
                              <w:marTop w:val="0"/>
                              <w:marBottom w:val="0"/>
                              <w:divBdr>
                                <w:top w:val="none" w:sz="0" w:space="0" w:color="auto"/>
                                <w:left w:val="none" w:sz="0" w:space="0" w:color="auto"/>
                                <w:bottom w:val="none" w:sz="0" w:space="0" w:color="auto"/>
                                <w:right w:val="none" w:sz="0" w:space="0" w:color="auto"/>
                              </w:divBdr>
                            </w:div>
                          </w:divsChild>
                        </w:div>
                        <w:div w:id="1732607117">
                          <w:marLeft w:val="0"/>
                          <w:marRight w:val="0"/>
                          <w:marTop w:val="0"/>
                          <w:marBottom w:val="0"/>
                          <w:divBdr>
                            <w:top w:val="none" w:sz="0" w:space="0" w:color="auto"/>
                            <w:left w:val="none" w:sz="0" w:space="0" w:color="auto"/>
                            <w:bottom w:val="none" w:sz="0" w:space="0" w:color="auto"/>
                            <w:right w:val="none" w:sz="0" w:space="0" w:color="auto"/>
                          </w:divBdr>
                          <w:divsChild>
                            <w:div w:id="1245259441">
                              <w:marLeft w:val="0"/>
                              <w:marRight w:val="0"/>
                              <w:marTop w:val="0"/>
                              <w:marBottom w:val="0"/>
                              <w:divBdr>
                                <w:top w:val="none" w:sz="0" w:space="0" w:color="auto"/>
                                <w:left w:val="none" w:sz="0" w:space="0" w:color="auto"/>
                                <w:bottom w:val="none" w:sz="0" w:space="0" w:color="auto"/>
                                <w:right w:val="none" w:sz="0" w:space="0" w:color="auto"/>
                              </w:divBdr>
                            </w:div>
                          </w:divsChild>
                        </w:div>
                        <w:div w:id="1425805960">
                          <w:marLeft w:val="0"/>
                          <w:marRight w:val="0"/>
                          <w:marTop w:val="0"/>
                          <w:marBottom w:val="0"/>
                          <w:divBdr>
                            <w:top w:val="none" w:sz="0" w:space="0" w:color="auto"/>
                            <w:left w:val="none" w:sz="0" w:space="0" w:color="auto"/>
                            <w:bottom w:val="none" w:sz="0" w:space="0" w:color="auto"/>
                            <w:right w:val="none" w:sz="0" w:space="0" w:color="auto"/>
                          </w:divBdr>
                          <w:divsChild>
                            <w:div w:id="179675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10">
                      <w:marLeft w:val="0"/>
                      <w:marRight w:val="0"/>
                      <w:marTop w:val="0"/>
                      <w:marBottom w:val="0"/>
                      <w:divBdr>
                        <w:top w:val="none" w:sz="0" w:space="0" w:color="auto"/>
                        <w:left w:val="none" w:sz="0" w:space="0" w:color="auto"/>
                        <w:bottom w:val="none" w:sz="0" w:space="0" w:color="auto"/>
                        <w:right w:val="none" w:sz="0" w:space="0" w:color="auto"/>
                      </w:divBdr>
                      <w:divsChild>
                        <w:div w:id="70782835">
                          <w:marLeft w:val="0"/>
                          <w:marRight w:val="0"/>
                          <w:marTop w:val="0"/>
                          <w:marBottom w:val="0"/>
                          <w:divBdr>
                            <w:top w:val="none" w:sz="0" w:space="0" w:color="auto"/>
                            <w:left w:val="none" w:sz="0" w:space="0" w:color="auto"/>
                            <w:bottom w:val="none" w:sz="0" w:space="0" w:color="auto"/>
                            <w:right w:val="none" w:sz="0" w:space="0" w:color="auto"/>
                          </w:divBdr>
                        </w:div>
                        <w:div w:id="309333330">
                          <w:marLeft w:val="0"/>
                          <w:marRight w:val="0"/>
                          <w:marTop w:val="0"/>
                          <w:marBottom w:val="0"/>
                          <w:divBdr>
                            <w:top w:val="none" w:sz="0" w:space="0" w:color="auto"/>
                            <w:left w:val="none" w:sz="0" w:space="0" w:color="auto"/>
                            <w:bottom w:val="none" w:sz="0" w:space="0" w:color="auto"/>
                            <w:right w:val="none" w:sz="0" w:space="0" w:color="auto"/>
                          </w:divBdr>
                          <w:divsChild>
                            <w:div w:id="1067147912">
                              <w:marLeft w:val="0"/>
                              <w:marRight w:val="0"/>
                              <w:marTop w:val="0"/>
                              <w:marBottom w:val="0"/>
                              <w:divBdr>
                                <w:top w:val="none" w:sz="0" w:space="0" w:color="auto"/>
                                <w:left w:val="none" w:sz="0" w:space="0" w:color="auto"/>
                                <w:bottom w:val="none" w:sz="0" w:space="0" w:color="auto"/>
                                <w:right w:val="none" w:sz="0" w:space="0" w:color="auto"/>
                              </w:divBdr>
                            </w:div>
                          </w:divsChild>
                        </w:div>
                        <w:div w:id="674184423">
                          <w:marLeft w:val="0"/>
                          <w:marRight w:val="0"/>
                          <w:marTop w:val="0"/>
                          <w:marBottom w:val="0"/>
                          <w:divBdr>
                            <w:top w:val="none" w:sz="0" w:space="0" w:color="auto"/>
                            <w:left w:val="none" w:sz="0" w:space="0" w:color="auto"/>
                            <w:bottom w:val="none" w:sz="0" w:space="0" w:color="auto"/>
                            <w:right w:val="none" w:sz="0" w:space="0" w:color="auto"/>
                          </w:divBdr>
                          <w:divsChild>
                            <w:div w:id="12272272">
                              <w:marLeft w:val="0"/>
                              <w:marRight w:val="0"/>
                              <w:marTop w:val="0"/>
                              <w:marBottom w:val="0"/>
                              <w:divBdr>
                                <w:top w:val="none" w:sz="0" w:space="0" w:color="auto"/>
                                <w:left w:val="none" w:sz="0" w:space="0" w:color="auto"/>
                                <w:bottom w:val="none" w:sz="0" w:space="0" w:color="auto"/>
                                <w:right w:val="none" w:sz="0" w:space="0" w:color="auto"/>
                              </w:divBdr>
                            </w:div>
                          </w:divsChild>
                        </w:div>
                        <w:div w:id="1483810867">
                          <w:marLeft w:val="0"/>
                          <w:marRight w:val="0"/>
                          <w:marTop w:val="0"/>
                          <w:marBottom w:val="0"/>
                          <w:divBdr>
                            <w:top w:val="none" w:sz="0" w:space="0" w:color="auto"/>
                            <w:left w:val="none" w:sz="0" w:space="0" w:color="auto"/>
                            <w:bottom w:val="none" w:sz="0" w:space="0" w:color="auto"/>
                            <w:right w:val="none" w:sz="0" w:space="0" w:color="auto"/>
                          </w:divBdr>
                          <w:divsChild>
                            <w:div w:id="2065640777">
                              <w:marLeft w:val="0"/>
                              <w:marRight w:val="0"/>
                              <w:marTop w:val="0"/>
                              <w:marBottom w:val="0"/>
                              <w:divBdr>
                                <w:top w:val="none" w:sz="0" w:space="0" w:color="auto"/>
                                <w:left w:val="none" w:sz="0" w:space="0" w:color="auto"/>
                                <w:bottom w:val="none" w:sz="0" w:space="0" w:color="auto"/>
                                <w:right w:val="none" w:sz="0" w:space="0" w:color="auto"/>
                              </w:divBdr>
                            </w:div>
                          </w:divsChild>
                        </w:div>
                        <w:div w:id="225729036">
                          <w:marLeft w:val="0"/>
                          <w:marRight w:val="0"/>
                          <w:marTop w:val="0"/>
                          <w:marBottom w:val="0"/>
                          <w:divBdr>
                            <w:top w:val="none" w:sz="0" w:space="0" w:color="auto"/>
                            <w:left w:val="none" w:sz="0" w:space="0" w:color="auto"/>
                            <w:bottom w:val="none" w:sz="0" w:space="0" w:color="auto"/>
                            <w:right w:val="none" w:sz="0" w:space="0" w:color="auto"/>
                          </w:divBdr>
                          <w:divsChild>
                            <w:div w:id="79175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6845">
                      <w:marLeft w:val="0"/>
                      <w:marRight w:val="0"/>
                      <w:marTop w:val="0"/>
                      <w:marBottom w:val="0"/>
                      <w:divBdr>
                        <w:top w:val="none" w:sz="0" w:space="0" w:color="auto"/>
                        <w:left w:val="none" w:sz="0" w:space="0" w:color="auto"/>
                        <w:bottom w:val="none" w:sz="0" w:space="0" w:color="auto"/>
                        <w:right w:val="none" w:sz="0" w:space="0" w:color="auto"/>
                      </w:divBdr>
                      <w:divsChild>
                        <w:div w:id="781653593">
                          <w:marLeft w:val="0"/>
                          <w:marRight w:val="0"/>
                          <w:marTop w:val="0"/>
                          <w:marBottom w:val="0"/>
                          <w:divBdr>
                            <w:top w:val="none" w:sz="0" w:space="0" w:color="auto"/>
                            <w:left w:val="none" w:sz="0" w:space="0" w:color="auto"/>
                            <w:bottom w:val="none" w:sz="0" w:space="0" w:color="auto"/>
                            <w:right w:val="none" w:sz="0" w:space="0" w:color="auto"/>
                          </w:divBdr>
                        </w:div>
                        <w:div w:id="1137721114">
                          <w:marLeft w:val="0"/>
                          <w:marRight w:val="0"/>
                          <w:marTop w:val="0"/>
                          <w:marBottom w:val="0"/>
                          <w:divBdr>
                            <w:top w:val="none" w:sz="0" w:space="0" w:color="auto"/>
                            <w:left w:val="none" w:sz="0" w:space="0" w:color="auto"/>
                            <w:bottom w:val="none" w:sz="0" w:space="0" w:color="auto"/>
                            <w:right w:val="none" w:sz="0" w:space="0" w:color="auto"/>
                          </w:divBdr>
                          <w:divsChild>
                            <w:div w:id="1659725986">
                              <w:marLeft w:val="0"/>
                              <w:marRight w:val="0"/>
                              <w:marTop w:val="0"/>
                              <w:marBottom w:val="0"/>
                              <w:divBdr>
                                <w:top w:val="none" w:sz="0" w:space="0" w:color="auto"/>
                                <w:left w:val="none" w:sz="0" w:space="0" w:color="auto"/>
                                <w:bottom w:val="none" w:sz="0" w:space="0" w:color="auto"/>
                                <w:right w:val="none" w:sz="0" w:space="0" w:color="auto"/>
                              </w:divBdr>
                            </w:div>
                          </w:divsChild>
                        </w:div>
                        <w:div w:id="1179007521">
                          <w:marLeft w:val="0"/>
                          <w:marRight w:val="0"/>
                          <w:marTop w:val="0"/>
                          <w:marBottom w:val="0"/>
                          <w:divBdr>
                            <w:top w:val="none" w:sz="0" w:space="0" w:color="auto"/>
                            <w:left w:val="none" w:sz="0" w:space="0" w:color="auto"/>
                            <w:bottom w:val="none" w:sz="0" w:space="0" w:color="auto"/>
                            <w:right w:val="none" w:sz="0" w:space="0" w:color="auto"/>
                          </w:divBdr>
                          <w:divsChild>
                            <w:div w:id="834537691">
                              <w:marLeft w:val="0"/>
                              <w:marRight w:val="0"/>
                              <w:marTop w:val="0"/>
                              <w:marBottom w:val="0"/>
                              <w:divBdr>
                                <w:top w:val="none" w:sz="0" w:space="0" w:color="auto"/>
                                <w:left w:val="none" w:sz="0" w:space="0" w:color="auto"/>
                                <w:bottom w:val="none" w:sz="0" w:space="0" w:color="auto"/>
                                <w:right w:val="none" w:sz="0" w:space="0" w:color="auto"/>
                              </w:divBdr>
                              <w:divsChild>
                                <w:div w:id="1720090227">
                                  <w:marLeft w:val="0"/>
                                  <w:marRight w:val="0"/>
                                  <w:marTop w:val="0"/>
                                  <w:marBottom w:val="0"/>
                                  <w:divBdr>
                                    <w:top w:val="none" w:sz="0" w:space="0" w:color="auto"/>
                                    <w:left w:val="none" w:sz="0" w:space="0" w:color="auto"/>
                                    <w:bottom w:val="none" w:sz="0" w:space="0" w:color="auto"/>
                                    <w:right w:val="none" w:sz="0" w:space="0" w:color="auto"/>
                                  </w:divBdr>
                                  <w:divsChild>
                                    <w:div w:id="1881090148">
                                      <w:marLeft w:val="0"/>
                                      <w:marRight w:val="0"/>
                                      <w:marTop w:val="120"/>
                                      <w:marBottom w:val="0"/>
                                      <w:divBdr>
                                        <w:top w:val="none" w:sz="0" w:space="0" w:color="auto"/>
                                        <w:left w:val="none" w:sz="0" w:space="0" w:color="auto"/>
                                        <w:bottom w:val="none" w:sz="0" w:space="0" w:color="auto"/>
                                        <w:right w:val="none" w:sz="0" w:space="0" w:color="auto"/>
                                      </w:divBdr>
                                    </w:div>
                                    <w:div w:id="637731960">
                                      <w:marLeft w:val="0"/>
                                      <w:marRight w:val="0"/>
                                      <w:marTop w:val="0"/>
                                      <w:marBottom w:val="0"/>
                                      <w:divBdr>
                                        <w:top w:val="none" w:sz="0" w:space="0" w:color="auto"/>
                                        <w:left w:val="none" w:sz="0" w:space="0" w:color="auto"/>
                                        <w:bottom w:val="none" w:sz="0" w:space="0" w:color="auto"/>
                                        <w:right w:val="none" w:sz="0" w:space="0" w:color="auto"/>
                                      </w:divBdr>
                                    </w:div>
                                  </w:divsChild>
                                </w:div>
                                <w:div w:id="2040815712">
                                  <w:marLeft w:val="0"/>
                                  <w:marRight w:val="0"/>
                                  <w:marTop w:val="0"/>
                                  <w:marBottom w:val="0"/>
                                  <w:divBdr>
                                    <w:top w:val="none" w:sz="0" w:space="0" w:color="auto"/>
                                    <w:left w:val="none" w:sz="0" w:space="0" w:color="auto"/>
                                    <w:bottom w:val="none" w:sz="0" w:space="0" w:color="auto"/>
                                    <w:right w:val="none" w:sz="0" w:space="0" w:color="auto"/>
                                  </w:divBdr>
                                  <w:divsChild>
                                    <w:div w:id="953252900">
                                      <w:marLeft w:val="0"/>
                                      <w:marRight w:val="0"/>
                                      <w:marTop w:val="120"/>
                                      <w:marBottom w:val="0"/>
                                      <w:divBdr>
                                        <w:top w:val="none" w:sz="0" w:space="0" w:color="auto"/>
                                        <w:left w:val="none" w:sz="0" w:space="0" w:color="auto"/>
                                        <w:bottom w:val="none" w:sz="0" w:space="0" w:color="auto"/>
                                        <w:right w:val="none" w:sz="0" w:space="0" w:color="auto"/>
                                      </w:divBdr>
                                    </w:div>
                                    <w:div w:id="766461066">
                                      <w:marLeft w:val="0"/>
                                      <w:marRight w:val="0"/>
                                      <w:marTop w:val="0"/>
                                      <w:marBottom w:val="0"/>
                                      <w:divBdr>
                                        <w:top w:val="none" w:sz="0" w:space="0" w:color="auto"/>
                                        <w:left w:val="none" w:sz="0" w:space="0" w:color="auto"/>
                                        <w:bottom w:val="none" w:sz="0" w:space="0" w:color="auto"/>
                                        <w:right w:val="none" w:sz="0" w:space="0" w:color="auto"/>
                                      </w:divBdr>
                                    </w:div>
                                  </w:divsChild>
                                </w:div>
                                <w:div w:id="442697757">
                                  <w:marLeft w:val="0"/>
                                  <w:marRight w:val="0"/>
                                  <w:marTop w:val="0"/>
                                  <w:marBottom w:val="0"/>
                                  <w:divBdr>
                                    <w:top w:val="none" w:sz="0" w:space="0" w:color="auto"/>
                                    <w:left w:val="none" w:sz="0" w:space="0" w:color="auto"/>
                                    <w:bottom w:val="none" w:sz="0" w:space="0" w:color="auto"/>
                                    <w:right w:val="none" w:sz="0" w:space="0" w:color="auto"/>
                                  </w:divBdr>
                                  <w:divsChild>
                                    <w:div w:id="1886328499">
                                      <w:marLeft w:val="0"/>
                                      <w:marRight w:val="0"/>
                                      <w:marTop w:val="120"/>
                                      <w:marBottom w:val="0"/>
                                      <w:divBdr>
                                        <w:top w:val="none" w:sz="0" w:space="0" w:color="auto"/>
                                        <w:left w:val="none" w:sz="0" w:space="0" w:color="auto"/>
                                        <w:bottom w:val="none" w:sz="0" w:space="0" w:color="auto"/>
                                        <w:right w:val="none" w:sz="0" w:space="0" w:color="auto"/>
                                      </w:divBdr>
                                    </w:div>
                                    <w:div w:id="1644503153">
                                      <w:marLeft w:val="0"/>
                                      <w:marRight w:val="0"/>
                                      <w:marTop w:val="0"/>
                                      <w:marBottom w:val="0"/>
                                      <w:divBdr>
                                        <w:top w:val="none" w:sz="0" w:space="0" w:color="auto"/>
                                        <w:left w:val="none" w:sz="0" w:space="0" w:color="auto"/>
                                        <w:bottom w:val="none" w:sz="0" w:space="0" w:color="auto"/>
                                        <w:right w:val="none" w:sz="0" w:space="0" w:color="auto"/>
                                      </w:divBdr>
                                    </w:div>
                                  </w:divsChild>
                                </w:div>
                                <w:div w:id="694812849">
                                  <w:marLeft w:val="0"/>
                                  <w:marRight w:val="0"/>
                                  <w:marTop w:val="0"/>
                                  <w:marBottom w:val="0"/>
                                  <w:divBdr>
                                    <w:top w:val="none" w:sz="0" w:space="0" w:color="auto"/>
                                    <w:left w:val="none" w:sz="0" w:space="0" w:color="auto"/>
                                    <w:bottom w:val="none" w:sz="0" w:space="0" w:color="auto"/>
                                    <w:right w:val="none" w:sz="0" w:space="0" w:color="auto"/>
                                  </w:divBdr>
                                  <w:divsChild>
                                    <w:div w:id="1454785236">
                                      <w:marLeft w:val="0"/>
                                      <w:marRight w:val="0"/>
                                      <w:marTop w:val="120"/>
                                      <w:marBottom w:val="0"/>
                                      <w:divBdr>
                                        <w:top w:val="none" w:sz="0" w:space="0" w:color="auto"/>
                                        <w:left w:val="none" w:sz="0" w:space="0" w:color="auto"/>
                                        <w:bottom w:val="none" w:sz="0" w:space="0" w:color="auto"/>
                                        <w:right w:val="none" w:sz="0" w:space="0" w:color="auto"/>
                                      </w:divBdr>
                                    </w:div>
                                    <w:div w:id="1543596150">
                                      <w:marLeft w:val="0"/>
                                      <w:marRight w:val="0"/>
                                      <w:marTop w:val="0"/>
                                      <w:marBottom w:val="0"/>
                                      <w:divBdr>
                                        <w:top w:val="none" w:sz="0" w:space="0" w:color="auto"/>
                                        <w:left w:val="none" w:sz="0" w:space="0" w:color="auto"/>
                                        <w:bottom w:val="none" w:sz="0" w:space="0" w:color="auto"/>
                                        <w:right w:val="none" w:sz="0" w:space="0" w:color="auto"/>
                                      </w:divBdr>
                                    </w:div>
                                  </w:divsChild>
                                </w:div>
                                <w:div w:id="851067019">
                                  <w:marLeft w:val="0"/>
                                  <w:marRight w:val="0"/>
                                  <w:marTop w:val="0"/>
                                  <w:marBottom w:val="0"/>
                                  <w:divBdr>
                                    <w:top w:val="none" w:sz="0" w:space="0" w:color="auto"/>
                                    <w:left w:val="none" w:sz="0" w:space="0" w:color="auto"/>
                                    <w:bottom w:val="none" w:sz="0" w:space="0" w:color="auto"/>
                                    <w:right w:val="none" w:sz="0" w:space="0" w:color="auto"/>
                                  </w:divBdr>
                                  <w:divsChild>
                                    <w:div w:id="492183027">
                                      <w:marLeft w:val="0"/>
                                      <w:marRight w:val="0"/>
                                      <w:marTop w:val="120"/>
                                      <w:marBottom w:val="0"/>
                                      <w:divBdr>
                                        <w:top w:val="none" w:sz="0" w:space="0" w:color="auto"/>
                                        <w:left w:val="none" w:sz="0" w:space="0" w:color="auto"/>
                                        <w:bottom w:val="none" w:sz="0" w:space="0" w:color="auto"/>
                                        <w:right w:val="none" w:sz="0" w:space="0" w:color="auto"/>
                                      </w:divBdr>
                                    </w:div>
                                    <w:div w:id="34767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560454">
                      <w:marLeft w:val="0"/>
                      <w:marRight w:val="0"/>
                      <w:marTop w:val="0"/>
                      <w:marBottom w:val="0"/>
                      <w:divBdr>
                        <w:top w:val="none" w:sz="0" w:space="0" w:color="auto"/>
                        <w:left w:val="none" w:sz="0" w:space="0" w:color="auto"/>
                        <w:bottom w:val="none" w:sz="0" w:space="0" w:color="auto"/>
                        <w:right w:val="none" w:sz="0" w:space="0" w:color="auto"/>
                      </w:divBdr>
                      <w:divsChild>
                        <w:div w:id="1800801107">
                          <w:marLeft w:val="0"/>
                          <w:marRight w:val="0"/>
                          <w:marTop w:val="0"/>
                          <w:marBottom w:val="0"/>
                          <w:divBdr>
                            <w:top w:val="none" w:sz="0" w:space="0" w:color="auto"/>
                            <w:left w:val="none" w:sz="0" w:space="0" w:color="auto"/>
                            <w:bottom w:val="none" w:sz="0" w:space="0" w:color="auto"/>
                            <w:right w:val="none" w:sz="0" w:space="0" w:color="auto"/>
                          </w:divBdr>
                        </w:div>
                        <w:div w:id="405541315">
                          <w:marLeft w:val="0"/>
                          <w:marRight w:val="0"/>
                          <w:marTop w:val="0"/>
                          <w:marBottom w:val="0"/>
                          <w:divBdr>
                            <w:top w:val="none" w:sz="0" w:space="0" w:color="auto"/>
                            <w:left w:val="none" w:sz="0" w:space="0" w:color="auto"/>
                            <w:bottom w:val="none" w:sz="0" w:space="0" w:color="auto"/>
                            <w:right w:val="none" w:sz="0" w:space="0" w:color="auto"/>
                          </w:divBdr>
                          <w:divsChild>
                            <w:div w:id="215120024">
                              <w:marLeft w:val="0"/>
                              <w:marRight w:val="0"/>
                              <w:marTop w:val="0"/>
                              <w:marBottom w:val="0"/>
                              <w:divBdr>
                                <w:top w:val="none" w:sz="0" w:space="0" w:color="auto"/>
                                <w:left w:val="none" w:sz="0" w:space="0" w:color="auto"/>
                                <w:bottom w:val="none" w:sz="0" w:space="0" w:color="auto"/>
                                <w:right w:val="none" w:sz="0" w:space="0" w:color="auto"/>
                              </w:divBdr>
                            </w:div>
                          </w:divsChild>
                        </w:div>
                        <w:div w:id="44763916">
                          <w:marLeft w:val="0"/>
                          <w:marRight w:val="0"/>
                          <w:marTop w:val="0"/>
                          <w:marBottom w:val="0"/>
                          <w:divBdr>
                            <w:top w:val="none" w:sz="0" w:space="0" w:color="auto"/>
                            <w:left w:val="none" w:sz="0" w:space="0" w:color="auto"/>
                            <w:bottom w:val="none" w:sz="0" w:space="0" w:color="auto"/>
                            <w:right w:val="none" w:sz="0" w:space="0" w:color="auto"/>
                          </w:divBdr>
                          <w:divsChild>
                            <w:div w:id="36317567">
                              <w:marLeft w:val="0"/>
                              <w:marRight w:val="0"/>
                              <w:marTop w:val="0"/>
                              <w:marBottom w:val="0"/>
                              <w:divBdr>
                                <w:top w:val="none" w:sz="0" w:space="0" w:color="auto"/>
                                <w:left w:val="none" w:sz="0" w:space="0" w:color="auto"/>
                                <w:bottom w:val="none" w:sz="0" w:space="0" w:color="auto"/>
                                <w:right w:val="none" w:sz="0" w:space="0" w:color="auto"/>
                              </w:divBdr>
                              <w:divsChild>
                                <w:div w:id="563032630">
                                  <w:marLeft w:val="0"/>
                                  <w:marRight w:val="0"/>
                                  <w:marTop w:val="0"/>
                                  <w:marBottom w:val="0"/>
                                  <w:divBdr>
                                    <w:top w:val="none" w:sz="0" w:space="0" w:color="auto"/>
                                    <w:left w:val="none" w:sz="0" w:space="0" w:color="auto"/>
                                    <w:bottom w:val="none" w:sz="0" w:space="0" w:color="auto"/>
                                    <w:right w:val="none" w:sz="0" w:space="0" w:color="auto"/>
                                  </w:divBdr>
                                  <w:divsChild>
                                    <w:div w:id="96482985">
                                      <w:marLeft w:val="0"/>
                                      <w:marRight w:val="0"/>
                                      <w:marTop w:val="120"/>
                                      <w:marBottom w:val="0"/>
                                      <w:divBdr>
                                        <w:top w:val="none" w:sz="0" w:space="0" w:color="auto"/>
                                        <w:left w:val="none" w:sz="0" w:space="0" w:color="auto"/>
                                        <w:bottom w:val="none" w:sz="0" w:space="0" w:color="auto"/>
                                        <w:right w:val="none" w:sz="0" w:space="0" w:color="auto"/>
                                      </w:divBdr>
                                    </w:div>
                                    <w:div w:id="293172106">
                                      <w:marLeft w:val="0"/>
                                      <w:marRight w:val="0"/>
                                      <w:marTop w:val="0"/>
                                      <w:marBottom w:val="0"/>
                                      <w:divBdr>
                                        <w:top w:val="none" w:sz="0" w:space="0" w:color="auto"/>
                                        <w:left w:val="none" w:sz="0" w:space="0" w:color="auto"/>
                                        <w:bottom w:val="none" w:sz="0" w:space="0" w:color="auto"/>
                                        <w:right w:val="none" w:sz="0" w:space="0" w:color="auto"/>
                                      </w:divBdr>
                                    </w:div>
                                  </w:divsChild>
                                </w:div>
                                <w:div w:id="210309920">
                                  <w:marLeft w:val="0"/>
                                  <w:marRight w:val="0"/>
                                  <w:marTop w:val="0"/>
                                  <w:marBottom w:val="0"/>
                                  <w:divBdr>
                                    <w:top w:val="none" w:sz="0" w:space="0" w:color="auto"/>
                                    <w:left w:val="none" w:sz="0" w:space="0" w:color="auto"/>
                                    <w:bottom w:val="none" w:sz="0" w:space="0" w:color="auto"/>
                                    <w:right w:val="none" w:sz="0" w:space="0" w:color="auto"/>
                                  </w:divBdr>
                                  <w:divsChild>
                                    <w:div w:id="1407721697">
                                      <w:marLeft w:val="0"/>
                                      <w:marRight w:val="0"/>
                                      <w:marTop w:val="120"/>
                                      <w:marBottom w:val="0"/>
                                      <w:divBdr>
                                        <w:top w:val="none" w:sz="0" w:space="0" w:color="auto"/>
                                        <w:left w:val="none" w:sz="0" w:space="0" w:color="auto"/>
                                        <w:bottom w:val="none" w:sz="0" w:space="0" w:color="auto"/>
                                        <w:right w:val="none" w:sz="0" w:space="0" w:color="auto"/>
                                      </w:divBdr>
                                    </w:div>
                                    <w:div w:id="1894267108">
                                      <w:marLeft w:val="0"/>
                                      <w:marRight w:val="0"/>
                                      <w:marTop w:val="0"/>
                                      <w:marBottom w:val="0"/>
                                      <w:divBdr>
                                        <w:top w:val="none" w:sz="0" w:space="0" w:color="auto"/>
                                        <w:left w:val="none" w:sz="0" w:space="0" w:color="auto"/>
                                        <w:bottom w:val="none" w:sz="0" w:space="0" w:color="auto"/>
                                        <w:right w:val="none" w:sz="0" w:space="0" w:color="auto"/>
                                      </w:divBdr>
                                    </w:div>
                                  </w:divsChild>
                                </w:div>
                                <w:div w:id="1691646038">
                                  <w:marLeft w:val="0"/>
                                  <w:marRight w:val="0"/>
                                  <w:marTop w:val="0"/>
                                  <w:marBottom w:val="0"/>
                                  <w:divBdr>
                                    <w:top w:val="none" w:sz="0" w:space="0" w:color="auto"/>
                                    <w:left w:val="none" w:sz="0" w:space="0" w:color="auto"/>
                                    <w:bottom w:val="none" w:sz="0" w:space="0" w:color="auto"/>
                                    <w:right w:val="none" w:sz="0" w:space="0" w:color="auto"/>
                                  </w:divBdr>
                                  <w:divsChild>
                                    <w:div w:id="1057701336">
                                      <w:marLeft w:val="0"/>
                                      <w:marRight w:val="0"/>
                                      <w:marTop w:val="120"/>
                                      <w:marBottom w:val="0"/>
                                      <w:divBdr>
                                        <w:top w:val="none" w:sz="0" w:space="0" w:color="auto"/>
                                        <w:left w:val="none" w:sz="0" w:space="0" w:color="auto"/>
                                        <w:bottom w:val="none" w:sz="0" w:space="0" w:color="auto"/>
                                        <w:right w:val="none" w:sz="0" w:space="0" w:color="auto"/>
                                      </w:divBdr>
                                    </w:div>
                                    <w:div w:id="759789802">
                                      <w:marLeft w:val="0"/>
                                      <w:marRight w:val="0"/>
                                      <w:marTop w:val="0"/>
                                      <w:marBottom w:val="0"/>
                                      <w:divBdr>
                                        <w:top w:val="none" w:sz="0" w:space="0" w:color="auto"/>
                                        <w:left w:val="none" w:sz="0" w:space="0" w:color="auto"/>
                                        <w:bottom w:val="none" w:sz="0" w:space="0" w:color="auto"/>
                                        <w:right w:val="none" w:sz="0" w:space="0" w:color="auto"/>
                                      </w:divBdr>
                                    </w:div>
                                  </w:divsChild>
                                </w:div>
                                <w:div w:id="1160805489">
                                  <w:marLeft w:val="0"/>
                                  <w:marRight w:val="0"/>
                                  <w:marTop w:val="0"/>
                                  <w:marBottom w:val="0"/>
                                  <w:divBdr>
                                    <w:top w:val="none" w:sz="0" w:space="0" w:color="auto"/>
                                    <w:left w:val="none" w:sz="0" w:space="0" w:color="auto"/>
                                    <w:bottom w:val="none" w:sz="0" w:space="0" w:color="auto"/>
                                    <w:right w:val="none" w:sz="0" w:space="0" w:color="auto"/>
                                  </w:divBdr>
                                  <w:divsChild>
                                    <w:div w:id="964044697">
                                      <w:marLeft w:val="0"/>
                                      <w:marRight w:val="0"/>
                                      <w:marTop w:val="120"/>
                                      <w:marBottom w:val="0"/>
                                      <w:divBdr>
                                        <w:top w:val="none" w:sz="0" w:space="0" w:color="auto"/>
                                        <w:left w:val="none" w:sz="0" w:space="0" w:color="auto"/>
                                        <w:bottom w:val="none" w:sz="0" w:space="0" w:color="auto"/>
                                        <w:right w:val="none" w:sz="0" w:space="0" w:color="auto"/>
                                      </w:divBdr>
                                    </w:div>
                                    <w:div w:id="558518870">
                                      <w:marLeft w:val="0"/>
                                      <w:marRight w:val="0"/>
                                      <w:marTop w:val="0"/>
                                      <w:marBottom w:val="0"/>
                                      <w:divBdr>
                                        <w:top w:val="none" w:sz="0" w:space="0" w:color="auto"/>
                                        <w:left w:val="none" w:sz="0" w:space="0" w:color="auto"/>
                                        <w:bottom w:val="none" w:sz="0" w:space="0" w:color="auto"/>
                                        <w:right w:val="none" w:sz="0" w:space="0" w:color="auto"/>
                                      </w:divBdr>
                                    </w:div>
                                  </w:divsChild>
                                </w:div>
                                <w:div w:id="71393517">
                                  <w:marLeft w:val="0"/>
                                  <w:marRight w:val="0"/>
                                  <w:marTop w:val="0"/>
                                  <w:marBottom w:val="0"/>
                                  <w:divBdr>
                                    <w:top w:val="none" w:sz="0" w:space="0" w:color="auto"/>
                                    <w:left w:val="none" w:sz="0" w:space="0" w:color="auto"/>
                                    <w:bottom w:val="none" w:sz="0" w:space="0" w:color="auto"/>
                                    <w:right w:val="none" w:sz="0" w:space="0" w:color="auto"/>
                                  </w:divBdr>
                                  <w:divsChild>
                                    <w:div w:id="860823441">
                                      <w:marLeft w:val="0"/>
                                      <w:marRight w:val="0"/>
                                      <w:marTop w:val="120"/>
                                      <w:marBottom w:val="0"/>
                                      <w:divBdr>
                                        <w:top w:val="none" w:sz="0" w:space="0" w:color="auto"/>
                                        <w:left w:val="none" w:sz="0" w:space="0" w:color="auto"/>
                                        <w:bottom w:val="none" w:sz="0" w:space="0" w:color="auto"/>
                                        <w:right w:val="none" w:sz="0" w:space="0" w:color="auto"/>
                                      </w:divBdr>
                                    </w:div>
                                    <w:div w:id="23790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2369">
                          <w:marLeft w:val="0"/>
                          <w:marRight w:val="0"/>
                          <w:marTop w:val="0"/>
                          <w:marBottom w:val="0"/>
                          <w:divBdr>
                            <w:top w:val="none" w:sz="0" w:space="0" w:color="auto"/>
                            <w:left w:val="none" w:sz="0" w:space="0" w:color="auto"/>
                            <w:bottom w:val="none" w:sz="0" w:space="0" w:color="auto"/>
                            <w:right w:val="none" w:sz="0" w:space="0" w:color="auto"/>
                          </w:divBdr>
                          <w:divsChild>
                            <w:div w:id="432626255">
                              <w:marLeft w:val="0"/>
                              <w:marRight w:val="0"/>
                              <w:marTop w:val="0"/>
                              <w:marBottom w:val="0"/>
                              <w:divBdr>
                                <w:top w:val="none" w:sz="0" w:space="0" w:color="auto"/>
                                <w:left w:val="none" w:sz="0" w:space="0" w:color="auto"/>
                                <w:bottom w:val="none" w:sz="0" w:space="0" w:color="auto"/>
                                <w:right w:val="none" w:sz="0" w:space="0" w:color="auto"/>
                              </w:divBdr>
                              <w:divsChild>
                                <w:div w:id="104085512">
                                  <w:marLeft w:val="0"/>
                                  <w:marRight w:val="0"/>
                                  <w:marTop w:val="0"/>
                                  <w:marBottom w:val="0"/>
                                  <w:divBdr>
                                    <w:top w:val="none" w:sz="0" w:space="0" w:color="auto"/>
                                    <w:left w:val="none" w:sz="0" w:space="0" w:color="auto"/>
                                    <w:bottom w:val="none" w:sz="0" w:space="0" w:color="auto"/>
                                    <w:right w:val="none" w:sz="0" w:space="0" w:color="auto"/>
                                  </w:divBdr>
                                  <w:divsChild>
                                    <w:div w:id="1348092142">
                                      <w:marLeft w:val="0"/>
                                      <w:marRight w:val="0"/>
                                      <w:marTop w:val="120"/>
                                      <w:marBottom w:val="0"/>
                                      <w:divBdr>
                                        <w:top w:val="none" w:sz="0" w:space="0" w:color="auto"/>
                                        <w:left w:val="none" w:sz="0" w:space="0" w:color="auto"/>
                                        <w:bottom w:val="none" w:sz="0" w:space="0" w:color="auto"/>
                                        <w:right w:val="none" w:sz="0" w:space="0" w:color="auto"/>
                                      </w:divBdr>
                                    </w:div>
                                    <w:div w:id="102268410">
                                      <w:marLeft w:val="0"/>
                                      <w:marRight w:val="0"/>
                                      <w:marTop w:val="0"/>
                                      <w:marBottom w:val="0"/>
                                      <w:divBdr>
                                        <w:top w:val="none" w:sz="0" w:space="0" w:color="auto"/>
                                        <w:left w:val="none" w:sz="0" w:space="0" w:color="auto"/>
                                        <w:bottom w:val="none" w:sz="0" w:space="0" w:color="auto"/>
                                        <w:right w:val="none" w:sz="0" w:space="0" w:color="auto"/>
                                      </w:divBdr>
                                    </w:div>
                                  </w:divsChild>
                                </w:div>
                                <w:div w:id="1604724959">
                                  <w:marLeft w:val="0"/>
                                  <w:marRight w:val="0"/>
                                  <w:marTop w:val="0"/>
                                  <w:marBottom w:val="0"/>
                                  <w:divBdr>
                                    <w:top w:val="none" w:sz="0" w:space="0" w:color="auto"/>
                                    <w:left w:val="none" w:sz="0" w:space="0" w:color="auto"/>
                                    <w:bottom w:val="none" w:sz="0" w:space="0" w:color="auto"/>
                                    <w:right w:val="none" w:sz="0" w:space="0" w:color="auto"/>
                                  </w:divBdr>
                                  <w:divsChild>
                                    <w:div w:id="477069123">
                                      <w:marLeft w:val="0"/>
                                      <w:marRight w:val="0"/>
                                      <w:marTop w:val="120"/>
                                      <w:marBottom w:val="0"/>
                                      <w:divBdr>
                                        <w:top w:val="none" w:sz="0" w:space="0" w:color="auto"/>
                                        <w:left w:val="none" w:sz="0" w:space="0" w:color="auto"/>
                                        <w:bottom w:val="none" w:sz="0" w:space="0" w:color="auto"/>
                                        <w:right w:val="none" w:sz="0" w:space="0" w:color="auto"/>
                                      </w:divBdr>
                                    </w:div>
                                    <w:div w:id="1362320173">
                                      <w:marLeft w:val="0"/>
                                      <w:marRight w:val="0"/>
                                      <w:marTop w:val="0"/>
                                      <w:marBottom w:val="0"/>
                                      <w:divBdr>
                                        <w:top w:val="none" w:sz="0" w:space="0" w:color="auto"/>
                                        <w:left w:val="none" w:sz="0" w:space="0" w:color="auto"/>
                                        <w:bottom w:val="none" w:sz="0" w:space="0" w:color="auto"/>
                                        <w:right w:val="none" w:sz="0" w:space="0" w:color="auto"/>
                                      </w:divBdr>
                                    </w:div>
                                  </w:divsChild>
                                </w:div>
                                <w:div w:id="539366692">
                                  <w:marLeft w:val="0"/>
                                  <w:marRight w:val="0"/>
                                  <w:marTop w:val="0"/>
                                  <w:marBottom w:val="0"/>
                                  <w:divBdr>
                                    <w:top w:val="none" w:sz="0" w:space="0" w:color="auto"/>
                                    <w:left w:val="none" w:sz="0" w:space="0" w:color="auto"/>
                                    <w:bottom w:val="none" w:sz="0" w:space="0" w:color="auto"/>
                                    <w:right w:val="none" w:sz="0" w:space="0" w:color="auto"/>
                                  </w:divBdr>
                                  <w:divsChild>
                                    <w:div w:id="271018739">
                                      <w:marLeft w:val="0"/>
                                      <w:marRight w:val="0"/>
                                      <w:marTop w:val="120"/>
                                      <w:marBottom w:val="0"/>
                                      <w:divBdr>
                                        <w:top w:val="none" w:sz="0" w:space="0" w:color="auto"/>
                                        <w:left w:val="none" w:sz="0" w:space="0" w:color="auto"/>
                                        <w:bottom w:val="none" w:sz="0" w:space="0" w:color="auto"/>
                                        <w:right w:val="none" w:sz="0" w:space="0" w:color="auto"/>
                                      </w:divBdr>
                                    </w:div>
                                    <w:div w:id="311376310">
                                      <w:marLeft w:val="0"/>
                                      <w:marRight w:val="0"/>
                                      <w:marTop w:val="0"/>
                                      <w:marBottom w:val="0"/>
                                      <w:divBdr>
                                        <w:top w:val="none" w:sz="0" w:space="0" w:color="auto"/>
                                        <w:left w:val="none" w:sz="0" w:space="0" w:color="auto"/>
                                        <w:bottom w:val="none" w:sz="0" w:space="0" w:color="auto"/>
                                        <w:right w:val="none" w:sz="0" w:space="0" w:color="auto"/>
                                      </w:divBdr>
                                    </w:div>
                                  </w:divsChild>
                                </w:div>
                                <w:div w:id="223370779">
                                  <w:marLeft w:val="0"/>
                                  <w:marRight w:val="0"/>
                                  <w:marTop w:val="0"/>
                                  <w:marBottom w:val="0"/>
                                  <w:divBdr>
                                    <w:top w:val="none" w:sz="0" w:space="0" w:color="auto"/>
                                    <w:left w:val="none" w:sz="0" w:space="0" w:color="auto"/>
                                    <w:bottom w:val="none" w:sz="0" w:space="0" w:color="auto"/>
                                    <w:right w:val="none" w:sz="0" w:space="0" w:color="auto"/>
                                  </w:divBdr>
                                  <w:divsChild>
                                    <w:div w:id="560557448">
                                      <w:marLeft w:val="0"/>
                                      <w:marRight w:val="0"/>
                                      <w:marTop w:val="120"/>
                                      <w:marBottom w:val="0"/>
                                      <w:divBdr>
                                        <w:top w:val="none" w:sz="0" w:space="0" w:color="auto"/>
                                        <w:left w:val="none" w:sz="0" w:space="0" w:color="auto"/>
                                        <w:bottom w:val="none" w:sz="0" w:space="0" w:color="auto"/>
                                        <w:right w:val="none" w:sz="0" w:space="0" w:color="auto"/>
                                      </w:divBdr>
                                    </w:div>
                                    <w:div w:id="409083026">
                                      <w:marLeft w:val="0"/>
                                      <w:marRight w:val="0"/>
                                      <w:marTop w:val="0"/>
                                      <w:marBottom w:val="0"/>
                                      <w:divBdr>
                                        <w:top w:val="none" w:sz="0" w:space="0" w:color="auto"/>
                                        <w:left w:val="none" w:sz="0" w:space="0" w:color="auto"/>
                                        <w:bottom w:val="none" w:sz="0" w:space="0" w:color="auto"/>
                                        <w:right w:val="none" w:sz="0" w:space="0" w:color="auto"/>
                                      </w:divBdr>
                                    </w:div>
                                  </w:divsChild>
                                </w:div>
                                <w:div w:id="1465778253">
                                  <w:marLeft w:val="0"/>
                                  <w:marRight w:val="0"/>
                                  <w:marTop w:val="0"/>
                                  <w:marBottom w:val="0"/>
                                  <w:divBdr>
                                    <w:top w:val="none" w:sz="0" w:space="0" w:color="auto"/>
                                    <w:left w:val="none" w:sz="0" w:space="0" w:color="auto"/>
                                    <w:bottom w:val="none" w:sz="0" w:space="0" w:color="auto"/>
                                    <w:right w:val="none" w:sz="0" w:space="0" w:color="auto"/>
                                  </w:divBdr>
                                  <w:divsChild>
                                    <w:div w:id="1193693141">
                                      <w:marLeft w:val="0"/>
                                      <w:marRight w:val="0"/>
                                      <w:marTop w:val="120"/>
                                      <w:marBottom w:val="0"/>
                                      <w:divBdr>
                                        <w:top w:val="none" w:sz="0" w:space="0" w:color="auto"/>
                                        <w:left w:val="none" w:sz="0" w:space="0" w:color="auto"/>
                                        <w:bottom w:val="none" w:sz="0" w:space="0" w:color="auto"/>
                                        <w:right w:val="none" w:sz="0" w:space="0" w:color="auto"/>
                                      </w:divBdr>
                                    </w:div>
                                    <w:div w:id="120448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134942">
                      <w:marLeft w:val="0"/>
                      <w:marRight w:val="0"/>
                      <w:marTop w:val="0"/>
                      <w:marBottom w:val="0"/>
                      <w:divBdr>
                        <w:top w:val="none" w:sz="0" w:space="0" w:color="auto"/>
                        <w:left w:val="none" w:sz="0" w:space="0" w:color="auto"/>
                        <w:bottom w:val="none" w:sz="0" w:space="0" w:color="auto"/>
                        <w:right w:val="none" w:sz="0" w:space="0" w:color="auto"/>
                      </w:divBdr>
                      <w:divsChild>
                        <w:div w:id="524831459">
                          <w:marLeft w:val="0"/>
                          <w:marRight w:val="0"/>
                          <w:marTop w:val="0"/>
                          <w:marBottom w:val="0"/>
                          <w:divBdr>
                            <w:top w:val="none" w:sz="0" w:space="0" w:color="auto"/>
                            <w:left w:val="none" w:sz="0" w:space="0" w:color="auto"/>
                            <w:bottom w:val="none" w:sz="0" w:space="0" w:color="auto"/>
                            <w:right w:val="none" w:sz="0" w:space="0" w:color="auto"/>
                          </w:divBdr>
                        </w:div>
                        <w:div w:id="1853063050">
                          <w:marLeft w:val="0"/>
                          <w:marRight w:val="0"/>
                          <w:marTop w:val="0"/>
                          <w:marBottom w:val="0"/>
                          <w:divBdr>
                            <w:top w:val="none" w:sz="0" w:space="0" w:color="auto"/>
                            <w:left w:val="none" w:sz="0" w:space="0" w:color="auto"/>
                            <w:bottom w:val="none" w:sz="0" w:space="0" w:color="auto"/>
                            <w:right w:val="none" w:sz="0" w:space="0" w:color="auto"/>
                          </w:divBdr>
                          <w:divsChild>
                            <w:div w:id="94326732">
                              <w:marLeft w:val="0"/>
                              <w:marRight w:val="0"/>
                              <w:marTop w:val="0"/>
                              <w:marBottom w:val="0"/>
                              <w:divBdr>
                                <w:top w:val="none" w:sz="0" w:space="0" w:color="auto"/>
                                <w:left w:val="none" w:sz="0" w:space="0" w:color="auto"/>
                                <w:bottom w:val="none" w:sz="0" w:space="0" w:color="auto"/>
                                <w:right w:val="none" w:sz="0" w:space="0" w:color="auto"/>
                              </w:divBdr>
                            </w:div>
                          </w:divsChild>
                        </w:div>
                        <w:div w:id="642738355">
                          <w:marLeft w:val="0"/>
                          <w:marRight w:val="0"/>
                          <w:marTop w:val="0"/>
                          <w:marBottom w:val="0"/>
                          <w:divBdr>
                            <w:top w:val="none" w:sz="0" w:space="0" w:color="auto"/>
                            <w:left w:val="none" w:sz="0" w:space="0" w:color="auto"/>
                            <w:bottom w:val="none" w:sz="0" w:space="0" w:color="auto"/>
                            <w:right w:val="none" w:sz="0" w:space="0" w:color="auto"/>
                          </w:divBdr>
                          <w:divsChild>
                            <w:div w:id="886840153">
                              <w:marLeft w:val="0"/>
                              <w:marRight w:val="0"/>
                              <w:marTop w:val="0"/>
                              <w:marBottom w:val="0"/>
                              <w:divBdr>
                                <w:top w:val="none" w:sz="0" w:space="0" w:color="auto"/>
                                <w:left w:val="none" w:sz="0" w:space="0" w:color="auto"/>
                                <w:bottom w:val="none" w:sz="0" w:space="0" w:color="auto"/>
                                <w:right w:val="none" w:sz="0" w:space="0" w:color="auto"/>
                              </w:divBdr>
                              <w:divsChild>
                                <w:div w:id="1392077981">
                                  <w:marLeft w:val="0"/>
                                  <w:marRight w:val="0"/>
                                  <w:marTop w:val="0"/>
                                  <w:marBottom w:val="0"/>
                                  <w:divBdr>
                                    <w:top w:val="none" w:sz="0" w:space="0" w:color="auto"/>
                                    <w:left w:val="none" w:sz="0" w:space="0" w:color="auto"/>
                                    <w:bottom w:val="none" w:sz="0" w:space="0" w:color="auto"/>
                                    <w:right w:val="none" w:sz="0" w:space="0" w:color="auto"/>
                                  </w:divBdr>
                                  <w:divsChild>
                                    <w:div w:id="240532921">
                                      <w:marLeft w:val="0"/>
                                      <w:marRight w:val="0"/>
                                      <w:marTop w:val="120"/>
                                      <w:marBottom w:val="0"/>
                                      <w:divBdr>
                                        <w:top w:val="none" w:sz="0" w:space="0" w:color="auto"/>
                                        <w:left w:val="none" w:sz="0" w:space="0" w:color="auto"/>
                                        <w:bottom w:val="none" w:sz="0" w:space="0" w:color="auto"/>
                                        <w:right w:val="none" w:sz="0" w:space="0" w:color="auto"/>
                                      </w:divBdr>
                                    </w:div>
                                    <w:div w:id="193466651">
                                      <w:marLeft w:val="0"/>
                                      <w:marRight w:val="0"/>
                                      <w:marTop w:val="0"/>
                                      <w:marBottom w:val="0"/>
                                      <w:divBdr>
                                        <w:top w:val="none" w:sz="0" w:space="0" w:color="auto"/>
                                        <w:left w:val="none" w:sz="0" w:space="0" w:color="auto"/>
                                        <w:bottom w:val="none" w:sz="0" w:space="0" w:color="auto"/>
                                        <w:right w:val="none" w:sz="0" w:space="0" w:color="auto"/>
                                      </w:divBdr>
                                    </w:div>
                                  </w:divsChild>
                                </w:div>
                                <w:div w:id="464591641">
                                  <w:marLeft w:val="0"/>
                                  <w:marRight w:val="0"/>
                                  <w:marTop w:val="0"/>
                                  <w:marBottom w:val="0"/>
                                  <w:divBdr>
                                    <w:top w:val="none" w:sz="0" w:space="0" w:color="auto"/>
                                    <w:left w:val="none" w:sz="0" w:space="0" w:color="auto"/>
                                    <w:bottom w:val="none" w:sz="0" w:space="0" w:color="auto"/>
                                    <w:right w:val="none" w:sz="0" w:space="0" w:color="auto"/>
                                  </w:divBdr>
                                  <w:divsChild>
                                    <w:div w:id="2099403207">
                                      <w:marLeft w:val="0"/>
                                      <w:marRight w:val="0"/>
                                      <w:marTop w:val="120"/>
                                      <w:marBottom w:val="0"/>
                                      <w:divBdr>
                                        <w:top w:val="none" w:sz="0" w:space="0" w:color="auto"/>
                                        <w:left w:val="none" w:sz="0" w:space="0" w:color="auto"/>
                                        <w:bottom w:val="none" w:sz="0" w:space="0" w:color="auto"/>
                                        <w:right w:val="none" w:sz="0" w:space="0" w:color="auto"/>
                                      </w:divBdr>
                                    </w:div>
                                    <w:div w:id="1284457541">
                                      <w:marLeft w:val="0"/>
                                      <w:marRight w:val="0"/>
                                      <w:marTop w:val="0"/>
                                      <w:marBottom w:val="0"/>
                                      <w:divBdr>
                                        <w:top w:val="none" w:sz="0" w:space="0" w:color="auto"/>
                                        <w:left w:val="none" w:sz="0" w:space="0" w:color="auto"/>
                                        <w:bottom w:val="none" w:sz="0" w:space="0" w:color="auto"/>
                                        <w:right w:val="none" w:sz="0" w:space="0" w:color="auto"/>
                                      </w:divBdr>
                                    </w:div>
                                  </w:divsChild>
                                </w:div>
                                <w:div w:id="179852200">
                                  <w:marLeft w:val="0"/>
                                  <w:marRight w:val="0"/>
                                  <w:marTop w:val="0"/>
                                  <w:marBottom w:val="0"/>
                                  <w:divBdr>
                                    <w:top w:val="none" w:sz="0" w:space="0" w:color="auto"/>
                                    <w:left w:val="none" w:sz="0" w:space="0" w:color="auto"/>
                                    <w:bottom w:val="none" w:sz="0" w:space="0" w:color="auto"/>
                                    <w:right w:val="none" w:sz="0" w:space="0" w:color="auto"/>
                                  </w:divBdr>
                                  <w:divsChild>
                                    <w:div w:id="768046294">
                                      <w:marLeft w:val="0"/>
                                      <w:marRight w:val="0"/>
                                      <w:marTop w:val="120"/>
                                      <w:marBottom w:val="0"/>
                                      <w:divBdr>
                                        <w:top w:val="none" w:sz="0" w:space="0" w:color="auto"/>
                                        <w:left w:val="none" w:sz="0" w:space="0" w:color="auto"/>
                                        <w:bottom w:val="none" w:sz="0" w:space="0" w:color="auto"/>
                                        <w:right w:val="none" w:sz="0" w:space="0" w:color="auto"/>
                                      </w:divBdr>
                                    </w:div>
                                    <w:div w:id="1878394487">
                                      <w:marLeft w:val="0"/>
                                      <w:marRight w:val="0"/>
                                      <w:marTop w:val="0"/>
                                      <w:marBottom w:val="0"/>
                                      <w:divBdr>
                                        <w:top w:val="none" w:sz="0" w:space="0" w:color="auto"/>
                                        <w:left w:val="none" w:sz="0" w:space="0" w:color="auto"/>
                                        <w:bottom w:val="none" w:sz="0" w:space="0" w:color="auto"/>
                                        <w:right w:val="none" w:sz="0" w:space="0" w:color="auto"/>
                                      </w:divBdr>
                                    </w:div>
                                  </w:divsChild>
                                </w:div>
                                <w:div w:id="1636792424">
                                  <w:marLeft w:val="0"/>
                                  <w:marRight w:val="0"/>
                                  <w:marTop w:val="0"/>
                                  <w:marBottom w:val="0"/>
                                  <w:divBdr>
                                    <w:top w:val="none" w:sz="0" w:space="0" w:color="auto"/>
                                    <w:left w:val="none" w:sz="0" w:space="0" w:color="auto"/>
                                    <w:bottom w:val="none" w:sz="0" w:space="0" w:color="auto"/>
                                    <w:right w:val="none" w:sz="0" w:space="0" w:color="auto"/>
                                  </w:divBdr>
                                  <w:divsChild>
                                    <w:div w:id="23870358">
                                      <w:marLeft w:val="0"/>
                                      <w:marRight w:val="0"/>
                                      <w:marTop w:val="120"/>
                                      <w:marBottom w:val="0"/>
                                      <w:divBdr>
                                        <w:top w:val="none" w:sz="0" w:space="0" w:color="auto"/>
                                        <w:left w:val="none" w:sz="0" w:space="0" w:color="auto"/>
                                        <w:bottom w:val="none" w:sz="0" w:space="0" w:color="auto"/>
                                        <w:right w:val="none" w:sz="0" w:space="0" w:color="auto"/>
                                      </w:divBdr>
                                    </w:div>
                                    <w:div w:id="173694795">
                                      <w:marLeft w:val="0"/>
                                      <w:marRight w:val="0"/>
                                      <w:marTop w:val="0"/>
                                      <w:marBottom w:val="0"/>
                                      <w:divBdr>
                                        <w:top w:val="none" w:sz="0" w:space="0" w:color="auto"/>
                                        <w:left w:val="none" w:sz="0" w:space="0" w:color="auto"/>
                                        <w:bottom w:val="none" w:sz="0" w:space="0" w:color="auto"/>
                                        <w:right w:val="none" w:sz="0" w:space="0" w:color="auto"/>
                                      </w:divBdr>
                                    </w:div>
                                  </w:divsChild>
                                </w:div>
                                <w:div w:id="1156914967">
                                  <w:marLeft w:val="0"/>
                                  <w:marRight w:val="0"/>
                                  <w:marTop w:val="0"/>
                                  <w:marBottom w:val="0"/>
                                  <w:divBdr>
                                    <w:top w:val="none" w:sz="0" w:space="0" w:color="auto"/>
                                    <w:left w:val="none" w:sz="0" w:space="0" w:color="auto"/>
                                    <w:bottom w:val="none" w:sz="0" w:space="0" w:color="auto"/>
                                    <w:right w:val="none" w:sz="0" w:space="0" w:color="auto"/>
                                  </w:divBdr>
                                  <w:divsChild>
                                    <w:div w:id="1511144633">
                                      <w:marLeft w:val="0"/>
                                      <w:marRight w:val="0"/>
                                      <w:marTop w:val="120"/>
                                      <w:marBottom w:val="0"/>
                                      <w:divBdr>
                                        <w:top w:val="none" w:sz="0" w:space="0" w:color="auto"/>
                                        <w:left w:val="none" w:sz="0" w:space="0" w:color="auto"/>
                                        <w:bottom w:val="none" w:sz="0" w:space="0" w:color="auto"/>
                                        <w:right w:val="none" w:sz="0" w:space="0" w:color="auto"/>
                                      </w:divBdr>
                                    </w:div>
                                    <w:div w:id="611744144">
                                      <w:marLeft w:val="0"/>
                                      <w:marRight w:val="0"/>
                                      <w:marTop w:val="0"/>
                                      <w:marBottom w:val="0"/>
                                      <w:divBdr>
                                        <w:top w:val="none" w:sz="0" w:space="0" w:color="auto"/>
                                        <w:left w:val="none" w:sz="0" w:space="0" w:color="auto"/>
                                        <w:bottom w:val="none" w:sz="0" w:space="0" w:color="auto"/>
                                        <w:right w:val="none" w:sz="0" w:space="0" w:color="auto"/>
                                      </w:divBdr>
                                      <w:divsChild>
                                        <w:div w:id="1154493682">
                                          <w:marLeft w:val="0"/>
                                          <w:marRight w:val="0"/>
                                          <w:marTop w:val="0"/>
                                          <w:marBottom w:val="0"/>
                                          <w:divBdr>
                                            <w:top w:val="none" w:sz="0" w:space="0" w:color="auto"/>
                                            <w:left w:val="none" w:sz="0" w:space="0" w:color="auto"/>
                                            <w:bottom w:val="none" w:sz="0" w:space="0" w:color="auto"/>
                                            <w:right w:val="none" w:sz="0" w:space="0" w:color="auto"/>
                                          </w:divBdr>
                                          <w:divsChild>
                                            <w:div w:id="329260276">
                                              <w:marLeft w:val="0"/>
                                              <w:marRight w:val="0"/>
                                              <w:marTop w:val="120"/>
                                              <w:marBottom w:val="0"/>
                                              <w:divBdr>
                                                <w:top w:val="none" w:sz="0" w:space="0" w:color="auto"/>
                                                <w:left w:val="none" w:sz="0" w:space="0" w:color="auto"/>
                                                <w:bottom w:val="none" w:sz="0" w:space="0" w:color="auto"/>
                                                <w:right w:val="none" w:sz="0" w:space="0" w:color="auto"/>
                                              </w:divBdr>
                                            </w:div>
                                            <w:div w:id="1556156973">
                                              <w:marLeft w:val="0"/>
                                              <w:marRight w:val="0"/>
                                              <w:marTop w:val="0"/>
                                              <w:marBottom w:val="0"/>
                                              <w:divBdr>
                                                <w:top w:val="none" w:sz="0" w:space="0" w:color="auto"/>
                                                <w:left w:val="none" w:sz="0" w:space="0" w:color="auto"/>
                                                <w:bottom w:val="none" w:sz="0" w:space="0" w:color="auto"/>
                                                <w:right w:val="none" w:sz="0" w:space="0" w:color="auto"/>
                                              </w:divBdr>
                                            </w:div>
                                          </w:divsChild>
                                        </w:div>
                                        <w:div w:id="1670792730">
                                          <w:marLeft w:val="0"/>
                                          <w:marRight w:val="0"/>
                                          <w:marTop w:val="0"/>
                                          <w:marBottom w:val="0"/>
                                          <w:divBdr>
                                            <w:top w:val="none" w:sz="0" w:space="0" w:color="auto"/>
                                            <w:left w:val="none" w:sz="0" w:space="0" w:color="auto"/>
                                            <w:bottom w:val="none" w:sz="0" w:space="0" w:color="auto"/>
                                            <w:right w:val="none" w:sz="0" w:space="0" w:color="auto"/>
                                          </w:divBdr>
                                          <w:divsChild>
                                            <w:div w:id="1215116624">
                                              <w:marLeft w:val="0"/>
                                              <w:marRight w:val="0"/>
                                              <w:marTop w:val="120"/>
                                              <w:marBottom w:val="0"/>
                                              <w:divBdr>
                                                <w:top w:val="none" w:sz="0" w:space="0" w:color="auto"/>
                                                <w:left w:val="none" w:sz="0" w:space="0" w:color="auto"/>
                                                <w:bottom w:val="none" w:sz="0" w:space="0" w:color="auto"/>
                                                <w:right w:val="none" w:sz="0" w:space="0" w:color="auto"/>
                                              </w:divBdr>
                                            </w:div>
                                            <w:div w:id="1670060039">
                                              <w:marLeft w:val="0"/>
                                              <w:marRight w:val="0"/>
                                              <w:marTop w:val="0"/>
                                              <w:marBottom w:val="0"/>
                                              <w:divBdr>
                                                <w:top w:val="none" w:sz="0" w:space="0" w:color="auto"/>
                                                <w:left w:val="none" w:sz="0" w:space="0" w:color="auto"/>
                                                <w:bottom w:val="none" w:sz="0" w:space="0" w:color="auto"/>
                                                <w:right w:val="none" w:sz="0" w:space="0" w:color="auto"/>
                                              </w:divBdr>
                                            </w:div>
                                          </w:divsChild>
                                        </w:div>
                                        <w:div w:id="362555517">
                                          <w:marLeft w:val="0"/>
                                          <w:marRight w:val="0"/>
                                          <w:marTop w:val="0"/>
                                          <w:marBottom w:val="0"/>
                                          <w:divBdr>
                                            <w:top w:val="none" w:sz="0" w:space="0" w:color="auto"/>
                                            <w:left w:val="none" w:sz="0" w:space="0" w:color="auto"/>
                                            <w:bottom w:val="none" w:sz="0" w:space="0" w:color="auto"/>
                                            <w:right w:val="none" w:sz="0" w:space="0" w:color="auto"/>
                                          </w:divBdr>
                                          <w:divsChild>
                                            <w:div w:id="1809394834">
                                              <w:marLeft w:val="0"/>
                                              <w:marRight w:val="0"/>
                                              <w:marTop w:val="120"/>
                                              <w:marBottom w:val="0"/>
                                              <w:divBdr>
                                                <w:top w:val="none" w:sz="0" w:space="0" w:color="auto"/>
                                                <w:left w:val="none" w:sz="0" w:space="0" w:color="auto"/>
                                                <w:bottom w:val="none" w:sz="0" w:space="0" w:color="auto"/>
                                                <w:right w:val="none" w:sz="0" w:space="0" w:color="auto"/>
                                              </w:divBdr>
                                            </w:div>
                                            <w:div w:id="1633245774">
                                              <w:marLeft w:val="0"/>
                                              <w:marRight w:val="0"/>
                                              <w:marTop w:val="0"/>
                                              <w:marBottom w:val="0"/>
                                              <w:divBdr>
                                                <w:top w:val="none" w:sz="0" w:space="0" w:color="auto"/>
                                                <w:left w:val="none" w:sz="0" w:space="0" w:color="auto"/>
                                                <w:bottom w:val="none" w:sz="0" w:space="0" w:color="auto"/>
                                                <w:right w:val="none" w:sz="0" w:space="0" w:color="auto"/>
                                              </w:divBdr>
                                            </w:div>
                                          </w:divsChild>
                                        </w:div>
                                        <w:div w:id="1483035346">
                                          <w:marLeft w:val="0"/>
                                          <w:marRight w:val="0"/>
                                          <w:marTop w:val="0"/>
                                          <w:marBottom w:val="0"/>
                                          <w:divBdr>
                                            <w:top w:val="none" w:sz="0" w:space="0" w:color="auto"/>
                                            <w:left w:val="none" w:sz="0" w:space="0" w:color="auto"/>
                                            <w:bottom w:val="none" w:sz="0" w:space="0" w:color="auto"/>
                                            <w:right w:val="none" w:sz="0" w:space="0" w:color="auto"/>
                                          </w:divBdr>
                                          <w:divsChild>
                                            <w:div w:id="1704788432">
                                              <w:marLeft w:val="0"/>
                                              <w:marRight w:val="0"/>
                                              <w:marTop w:val="120"/>
                                              <w:marBottom w:val="0"/>
                                              <w:divBdr>
                                                <w:top w:val="none" w:sz="0" w:space="0" w:color="auto"/>
                                                <w:left w:val="none" w:sz="0" w:space="0" w:color="auto"/>
                                                <w:bottom w:val="none" w:sz="0" w:space="0" w:color="auto"/>
                                                <w:right w:val="none" w:sz="0" w:space="0" w:color="auto"/>
                                              </w:divBdr>
                                            </w:div>
                                            <w:div w:id="573781058">
                                              <w:marLeft w:val="0"/>
                                              <w:marRight w:val="0"/>
                                              <w:marTop w:val="0"/>
                                              <w:marBottom w:val="0"/>
                                              <w:divBdr>
                                                <w:top w:val="none" w:sz="0" w:space="0" w:color="auto"/>
                                                <w:left w:val="none" w:sz="0" w:space="0" w:color="auto"/>
                                                <w:bottom w:val="none" w:sz="0" w:space="0" w:color="auto"/>
                                                <w:right w:val="none" w:sz="0" w:space="0" w:color="auto"/>
                                              </w:divBdr>
                                            </w:div>
                                          </w:divsChild>
                                        </w:div>
                                        <w:div w:id="302079494">
                                          <w:marLeft w:val="0"/>
                                          <w:marRight w:val="0"/>
                                          <w:marTop w:val="0"/>
                                          <w:marBottom w:val="0"/>
                                          <w:divBdr>
                                            <w:top w:val="none" w:sz="0" w:space="0" w:color="auto"/>
                                            <w:left w:val="none" w:sz="0" w:space="0" w:color="auto"/>
                                            <w:bottom w:val="none" w:sz="0" w:space="0" w:color="auto"/>
                                            <w:right w:val="none" w:sz="0" w:space="0" w:color="auto"/>
                                          </w:divBdr>
                                          <w:divsChild>
                                            <w:div w:id="1783962592">
                                              <w:marLeft w:val="0"/>
                                              <w:marRight w:val="0"/>
                                              <w:marTop w:val="120"/>
                                              <w:marBottom w:val="0"/>
                                              <w:divBdr>
                                                <w:top w:val="none" w:sz="0" w:space="0" w:color="auto"/>
                                                <w:left w:val="none" w:sz="0" w:space="0" w:color="auto"/>
                                                <w:bottom w:val="none" w:sz="0" w:space="0" w:color="auto"/>
                                                <w:right w:val="none" w:sz="0" w:space="0" w:color="auto"/>
                                              </w:divBdr>
                                            </w:div>
                                            <w:div w:id="18200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587225">
                          <w:marLeft w:val="0"/>
                          <w:marRight w:val="0"/>
                          <w:marTop w:val="0"/>
                          <w:marBottom w:val="0"/>
                          <w:divBdr>
                            <w:top w:val="none" w:sz="0" w:space="0" w:color="auto"/>
                            <w:left w:val="none" w:sz="0" w:space="0" w:color="auto"/>
                            <w:bottom w:val="none" w:sz="0" w:space="0" w:color="auto"/>
                            <w:right w:val="none" w:sz="0" w:space="0" w:color="auto"/>
                          </w:divBdr>
                          <w:divsChild>
                            <w:div w:id="111638131">
                              <w:marLeft w:val="0"/>
                              <w:marRight w:val="0"/>
                              <w:marTop w:val="0"/>
                              <w:marBottom w:val="0"/>
                              <w:divBdr>
                                <w:top w:val="none" w:sz="0" w:space="0" w:color="auto"/>
                                <w:left w:val="none" w:sz="0" w:space="0" w:color="auto"/>
                                <w:bottom w:val="none" w:sz="0" w:space="0" w:color="auto"/>
                                <w:right w:val="none" w:sz="0" w:space="0" w:color="auto"/>
                              </w:divBdr>
                              <w:divsChild>
                                <w:div w:id="195237653">
                                  <w:marLeft w:val="0"/>
                                  <w:marRight w:val="0"/>
                                  <w:marTop w:val="0"/>
                                  <w:marBottom w:val="0"/>
                                  <w:divBdr>
                                    <w:top w:val="none" w:sz="0" w:space="0" w:color="auto"/>
                                    <w:left w:val="none" w:sz="0" w:space="0" w:color="auto"/>
                                    <w:bottom w:val="none" w:sz="0" w:space="0" w:color="auto"/>
                                    <w:right w:val="none" w:sz="0" w:space="0" w:color="auto"/>
                                  </w:divBdr>
                                  <w:divsChild>
                                    <w:div w:id="1012955327">
                                      <w:marLeft w:val="0"/>
                                      <w:marRight w:val="0"/>
                                      <w:marTop w:val="120"/>
                                      <w:marBottom w:val="0"/>
                                      <w:divBdr>
                                        <w:top w:val="none" w:sz="0" w:space="0" w:color="auto"/>
                                        <w:left w:val="none" w:sz="0" w:space="0" w:color="auto"/>
                                        <w:bottom w:val="none" w:sz="0" w:space="0" w:color="auto"/>
                                        <w:right w:val="none" w:sz="0" w:space="0" w:color="auto"/>
                                      </w:divBdr>
                                    </w:div>
                                    <w:div w:id="1593396166">
                                      <w:marLeft w:val="0"/>
                                      <w:marRight w:val="0"/>
                                      <w:marTop w:val="0"/>
                                      <w:marBottom w:val="0"/>
                                      <w:divBdr>
                                        <w:top w:val="none" w:sz="0" w:space="0" w:color="auto"/>
                                        <w:left w:val="none" w:sz="0" w:space="0" w:color="auto"/>
                                        <w:bottom w:val="none" w:sz="0" w:space="0" w:color="auto"/>
                                        <w:right w:val="none" w:sz="0" w:space="0" w:color="auto"/>
                                      </w:divBdr>
                                    </w:div>
                                  </w:divsChild>
                                </w:div>
                                <w:div w:id="1913276028">
                                  <w:marLeft w:val="0"/>
                                  <w:marRight w:val="0"/>
                                  <w:marTop w:val="0"/>
                                  <w:marBottom w:val="0"/>
                                  <w:divBdr>
                                    <w:top w:val="none" w:sz="0" w:space="0" w:color="auto"/>
                                    <w:left w:val="none" w:sz="0" w:space="0" w:color="auto"/>
                                    <w:bottom w:val="none" w:sz="0" w:space="0" w:color="auto"/>
                                    <w:right w:val="none" w:sz="0" w:space="0" w:color="auto"/>
                                  </w:divBdr>
                                  <w:divsChild>
                                    <w:div w:id="4325536">
                                      <w:marLeft w:val="0"/>
                                      <w:marRight w:val="0"/>
                                      <w:marTop w:val="120"/>
                                      <w:marBottom w:val="0"/>
                                      <w:divBdr>
                                        <w:top w:val="none" w:sz="0" w:space="0" w:color="auto"/>
                                        <w:left w:val="none" w:sz="0" w:space="0" w:color="auto"/>
                                        <w:bottom w:val="none" w:sz="0" w:space="0" w:color="auto"/>
                                        <w:right w:val="none" w:sz="0" w:space="0" w:color="auto"/>
                                      </w:divBdr>
                                    </w:div>
                                    <w:div w:id="2118595404">
                                      <w:marLeft w:val="0"/>
                                      <w:marRight w:val="0"/>
                                      <w:marTop w:val="0"/>
                                      <w:marBottom w:val="0"/>
                                      <w:divBdr>
                                        <w:top w:val="none" w:sz="0" w:space="0" w:color="auto"/>
                                        <w:left w:val="none" w:sz="0" w:space="0" w:color="auto"/>
                                        <w:bottom w:val="none" w:sz="0" w:space="0" w:color="auto"/>
                                        <w:right w:val="none" w:sz="0" w:space="0" w:color="auto"/>
                                      </w:divBdr>
                                    </w:div>
                                  </w:divsChild>
                                </w:div>
                                <w:div w:id="1511212229">
                                  <w:marLeft w:val="0"/>
                                  <w:marRight w:val="0"/>
                                  <w:marTop w:val="0"/>
                                  <w:marBottom w:val="0"/>
                                  <w:divBdr>
                                    <w:top w:val="none" w:sz="0" w:space="0" w:color="auto"/>
                                    <w:left w:val="none" w:sz="0" w:space="0" w:color="auto"/>
                                    <w:bottom w:val="none" w:sz="0" w:space="0" w:color="auto"/>
                                    <w:right w:val="none" w:sz="0" w:space="0" w:color="auto"/>
                                  </w:divBdr>
                                  <w:divsChild>
                                    <w:div w:id="554464822">
                                      <w:marLeft w:val="0"/>
                                      <w:marRight w:val="0"/>
                                      <w:marTop w:val="120"/>
                                      <w:marBottom w:val="0"/>
                                      <w:divBdr>
                                        <w:top w:val="none" w:sz="0" w:space="0" w:color="auto"/>
                                        <w:left w:val="none" w:sz="0" w:space="0" w:color="auto"/>
                                        <w:bottom w:val="none" w:sz="0" w:space="0" w:color="auto"/>
                                        <w:right w:val="none" w:sz="0" w:space="0" w:color="auto"/>
                                      </w:divBdr>
                                    </w:div>
                                    <w:div w:id="398989122">
                                      <w:marLeft w:val="0"/>
                                      <w:marRight w:val="0"/>
                                      <w:marTop w:val="0"/>
                                      <w:marBottom w:val="0"/>
                                      <w:divBdr>
                                        <w:top w:val="none" w:sz="0" w:space="0" w:color="auto"/>
                                        <w:left w:val="none" w:sz="0" w:space="0" w:color="auto"/>
                                        <w:bottom w:val="none" w:sz="0" w:space="0" w:color="auto"/>
                                        <w:right w:val="none" w:sz="0" w:space="0" w:color="auto"/>
                                      </w:divBdr>
                                    </w:div>
                                  </w:divsChild>
                                </w:div>
                                <w:div w:id="976423156">
                                  <w:marLeft w:val="0"/>
                                  <w:marRight w:val="0"/>
                                  <w:marTop w:val="0"/>
                                  <w:marBottom w:val="0"/>
                                  <w:divBdr>
                                    <w:top w:val="none" w:sz="0" w:space="0" w:color="auto"/>
                                    <w:left w:val="none" w:sz="0" w:space="0" w:color="auto"/>
                                    <w:bottom w:val="none" w:sz="0" w:space="0" w:color="auto"/>
                                    <w:right w:val="none" w:sz="0" w:space="0" w:color="auto"/>
                                  </w:divBdr>
                                  <w:divsChild>
                                    <w:div w:id="1348481401">
                                      <w:marLeft w:val="0"/>
                                      <w:marRight w:val="0"/>
                                      <w:marTop w:val="120"/>
                                      <w:marBottom w:val="0"/>
                                      <w:divBdr>
                                        <w:top w:val="none" w:sz="0" w:space="0" w:color="auto"/>
                                        <w:left w:val="none" w:sz="0" w:space="0" w:color="auto"/>
                                        <w:bottom w:val="none" w:sz="0" w:space="0" w:color="auto"/>
                                        <w:right w:val="none" w:sz="0" w:space="0" w:color="auto"/>
                                      </w:divBdr>
                                    </w:div>
                                    <w:div w:id="2038307339">
                                      <w:marLeft w:val="0"/>
                                      <w:marRight w:val="0"/>
                                      <w:marTop w:val="0"/>
                                      <w:marBottom w:val="0"/>
                                      <w:divBdr>
                                        <w:top w:val="none" w:sz="0" w:space="0" w:color="auto"/>
                                        <w:left w:val="none" w:sz="0" w:space="0" w:color="auto"/>
                                        <w:bottom w:val="none" w:sz="0" w:space="0" w:color="auto"/>
                                        <w:right w:val="none" w:sz="0" w:space="0" w:color="auto"/>
                                      </w:divBdr>
                                    </w:div>
                                  </w:divsChild>
                                </w:div>
                                <w:div w:id="49812758">
                                  <w:marLeft w:val="0"/>
                                  <w:marRight w:val="0"/>
                                  <w:marTop w:val="0"/>
                                  <w:marBottom w:val="0"/>
                                  <w:divBdr>
                                    <w:top w:val="none" w:sz="0" w:space="0" w:color="auto"/>
                                    <w:left w:val="none" w:sz="0" w:space="0" w:color="auto"/>
                                    <w:bottom w:val="none" w:sz="0" w:space="0" w:color="auto"/>
                                    <w:right w:val="none" w:sz="0" w:space="0" w:color="auto"/>
                                  </w:divBdr>
                                  <w:divsChild>
                                    <w:div w:id="2042853049">
                                      <w:marLeft w:val="0"/>
                                      <w:marRight w:val="0"/>
                                      <w:marTop w:val="120"/>
                                      <w:marBottom w:val="0"/>
                                      <w:divBdr>
                                        <w:top w:val="none" w:sz="0" w:space="0" w:color="auto"/>
                                        <w:left w:val="none" w:sz="0" w:space="0" w:color="auto"/>
                                        <w:bottom w:val="none" w:sz="0" w:space="0" w:color="auto"/>
                                        <w:right w:val="none" w:sz="0" w:space="0" w:color="auto"/>
                                      </w:divBdr>
                                    </w:div>
                                    <w:div w:id="81599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318256">
                      <w:marLeft w:val="0"/>
                      <w:marRight w:val="0"/>
                      <w:marTop w:val="0"/>
                      <w:marBottom w:val="0"/>
                      <w:divBdr>
                        <w:top w:val="none" w:sz="0" w:space="0" w:color="auto"/>
                        <w:left w:val="none" w:sz="0" w:space="0" w:color="auto"/>
                        <w:bottom w:val="none" w:sz="0" w:space="0" w:color="auto"/>
                        <w:right w:val="none" w:sz="0" w:space="0" w:color="auto"/>
                      </w:divBdr>
                      <w:divsChild>
                        <w:div w:id="2045404922">
                          <w:marLeft w:val="0"/>
                          <w:marRight w:val="0"/>
                          <w:marTop w:val="0"/>
                          <w:marBottom w:val="0"/>
                          <w:divBdr>
                            <w:top w:val="none" w:sz="0" w:space="0" w:color="auto"/>
                            <w:left w:val="none" w:sz="0" w:space="0" w:color="auto"/>
                            <w:bottom w:val="none" w:sz="0" w:space="0" w:color="auto"/>
                            <w:right w:val="none" w:sz="0" w:space="0" w:color="auto"/>
                          </w:divBdr>
                        </w:div>
                        <w:div w:id="851798250">
                          <w:marLeft w:val="0"/>
                          <w:marRight w:val="0"/>
                          <w:marTop w:val="0"/>
                          <w:marBottom w:val="0"/>
                          <w:divBdr>
                            <w:top w:val="none" w:sz="0" w:space="0" w:color="auto"/>
                            <w:left w:val="none" w:sz="0" w:space="0" w:color="auto"/>
                            <w:bottom w:val="none" w:sz="0" w:space="0" w:color="auto"/>
                            <w:right w:val="none" w:sz="0" w:space="0" w:color="auto"/>
                          </w:divBdr>
                          <w:divsChild>
                            <w:div w:id="943076113">
                              <w:marLeft w:val="0"/>
                              <w:marRight w:val="0"/>
                              <w:marTop w:val="0"/>
                              <w:marBottom w:val="0"/>
                              <w:divBdr>
                                <w:top w:val="none" w:sz="0" w:space="0" w:color="auto"/>
                                <w:left w:val="none" w:sz="0" w:space="0" w:color="auto"/>
                                <w:bottom w:val="none" w:sz="0" w:space="0" w:color="auto"/>
                                <w:right w:val="none" w:sz="0" w:space="0" w:color="auto"/>
                              </w:divBdr>
                            </w:div>
                          </w:divsChild>
                        </w:div>
                        <w:div w:id="739788527">
                          <w:marLeft w:val="0"/>
                          <w:marRight w:val="0"/>
                          <w:marTop w:val="0"/>
                          <w:marBottom w:val="0"/>
                          <w:divBdr>
                            <w:top w:val="none" w:sz="0" w:space="0" w:color="auto"/>
                            <w:left w:val="none" w:sz="0" w:space="0" w:color="auto"/>
                            <w:bottom w:val="none" w:sz="0" w:space="0" w:color="auto"/>
                            <w:right w:val="none" w:sz="0" w:space="0" w:color="auto"/>
                          </w:divBdr>
                          <w:divsChild>
                            <w:div w:id="1658414915">
                              <w:marLeft w:val="0"/>
                              <w:marRight w:val="0"/>
                              <w:marTop w:val="0"/>
                              <w:marBottom w:val="0"/>
                              <w:divBdr>
                                <w:top w:val="none" w:sz="0" w:space="0" w:color="auto"/>
                                <w:left w:val="none" w:sz="0" w:space="0" w:color="auto"/>
                                <w:bottom w:val="none" w:sz="0" w:space="0" w:color="auto"/>
                                <w:right w:val="none" w:sz="0" w:space="0" w:color="auto"/>
                              </w:divBdr>
                              <w:divsChild>
                                <w:div w:id="601454320">
                                  <w:marLeft w:val="0"/>
                                  <w:marRight w:val="0"/>
                                  <w:marTop w:val="0"/>
                                  <w:marBottom w:val="0"/>
                                  <w:divBdr>
                                    <w:top w:val="none" w:sz="0" w:space="0" w:color="auto"/>
                                    <w:left w:val="none" w:sz="0" w:space="0" w:color="auto"/>
                                    <w:bottom w:val="none" w:sz="0" w:space="0" w:color="auto"/>
                                    <w:right w:val="none" w:sz="0" w:space="0" w:color="auto"/>
                                  </w:divBdr>
                                  <w:divsChild>
                                    <w:div w:id="229006172">
                                      <w:marLeft w:val="0"/>
                                      <w:marRight w:val="0"/>
                                      <w:marTop w:val="120"/>
                                      <w:marBottom w:val="0"/>
                                      <w:divBdr>
                                        <w:top w:val="none" w:sz="0" w:space="0" w:color="auto"/>
                                        <w:left w:val="none" w:sz="0" w:space="0" w:color="auto"/>
                                        <w:bottom w:val="none" w:sz="0" w:space="0" w:color="auto"/>
                                        <w:right w:val="none" w:sz="0" w:space="0" w:color="auto"/>
                                      </w:divBdr>
                                    </w:div>
                                    <w:div w:id="23285730">
                                      <w:marLeft w:val="0"/>
                                      <w:marRight w:val="0"/>
                                      <w:marTop w:val="0"/>
                                      <w:marBottom w:val="0"/>
                                      <w:divBdr>
                                        <w:top w:val="none" w:sz="0" w:space="0" w:color="auto"/>
                                        <w:left w:val="none" w:sz="0" w:space="0" w:color="auto"/>
                                        <w:bottom w:val="none" w:sz="0" w:space="0" w:color="auto"/>
                                        <w:right w:val="none" w:sz="0" w:space="0" w:color="auto"/>
                                      </w:divBdr>
                                    </w:div>
                                  </w:divsChild>
                                </w:div>
                                <w:div w:id="1279991445">
                                  <w:marLeft w:val="0"/>
                                  <w:marRight w:val="0"/>
                                  <w:marTop w:val="0"/>
                                  <w:marBottom w:val="0"/>
                                  <w:divBdr>
                                    <w:top w:val="none" w:sz="0" w:space="0" w:color="auto"/>
                                    <w:left w:val="none" w:sz="0" w:space="0" w:color="auto"/>
                                    <w:bottom w:val="none" w:sz="0" w:space="0" w:color="auto"/>
                                    <w:right w:val="none" w:sz="0" w:space="0" w:color="auto"/>
                                  </w:divBdr>
                                  <w:divsChild>
                                    <w:div w:id="174151262">
                                      <w:marLeft w:val="0"/>
                                      <w:marRight w:val="0"/>
                                      <w:marTop w:val="120"/>
                                      <w:marBottom w:val="0"/>
                                      <w:divBdr>
                                        <w:top w:val="none" w:sz="0" w:space="0" w:color="auto"/>
                                        <w:left w:val="none" w:sz="0" w:space="0" w:color="auto"/>
                                        <w:bottom w:val="none" w:sz="0" w:space="0" w:color="auto"/>
                                        <w:right w:val="none" w:sz="0" w:space="0" w:color="auto"/>
                                      </w:divBdr>
                                    </w:div>
                                    <w:div w:id="139270151">
                                      <w:marLeft w:val="0"/>
                                      <w:marRight w:val="0"/>
                                      <w:marTop w:val="0"/>
                                      <w:marBottom w:val="0"/>
                                      <w:divBdr>
                                        <w:top w:val="none" w:sz="0" w:space="0" w:color="auto"/>
                                        <w:left w:val="none" w:sz="0" w:space="0" w:color="auto"/>
                                        <w:bottom w:val="none" w:sz="0" w:space="0" w:color="auto"/>
                                        <w:right w:val="none" w:sz="0" w:space="0" w:color="auto"/>
                                      </w:divBdr>
                                    </w:div>
                                  </w:divsChild>
                                </w:div>
                                <w:div w:id="1588685771">
                                  <w:marLeft w:val="0"/>
                                  <w:marRight w:val="0"/>
                                  <w:marTop w:val="0"/>
                                  <w:marBottom w:val="0"/>
                                  <w:divBdr>
                                    <w:top w:val="none" w:sz="0" w:space="0" w:color="auto"/>
                                    <w:left w:val="none" w:sz="0" w:space="0" w:color="auto"/>
                                    <w:bottom w:val="none" w:sz="0" w:space="0" w:color="auto"/>
                                    <w:right w:val="none" w:sz="0" w:space="0" w:color="auto"/>
                                  </w:divBdr>
                                  <w:divsChild>
                                    <w:div w:id="1575965777">
                                      <w:marLeft w:val="0"/>
                                      <w:marRight w:val="0"/>
                                      <w:marTop w:val="120"/>
                                      <w:marBottom w:val="0"/>
                                      <w:divBdr>
                                        <w:top w:val="none" w:sz="0" w:space="0" w:color="auto"/>
                                        <w:left w:val="none" w:sz="0" w:space="0" w:color="auto"/>
                                        <w:bottom w:val="none" w:sz="0" w:space="0" w:color="auto"/>
                                        <w:right w:val="none" w:sz="0" w:space="0" w:color="auto"/>
                                      </w:divBdr>
                                    </w:div>
                                    <w:div w:id="1351948729">
                                      <w:marLeft w:val="0"/>
                                      <w:marRight w:val="0"/>
                                      <w:marTop w:val="0"/>
                                      <w:marBottom w:val="0"/>
                                      <w:divBdr>
                                        <w:top w:val="none" w:sz="0" w:space="0" w:color="auto"/>
                                        <w:left w:val="none" w:sz="0" w:space="0" w:color="auto"/>
                                        <w:bottom w:val="none" w:sz="0" w:space="0" w:color="auto"/>
                                        <w:right w:val="none" w:sz="0" w:space="0" w:color="auto"/>
                                      </w:divBdr>
                                    </w:div>
                                  </w:divsChild>
                                </w:div>
                                <w:div w:id="1797983185">
                                  <w:marLeft w:val="0"/>
                                  <w:marRight w:val="0"/>
                                  <w:marTop w:val="0"/>
                                  <w:marBottom w:val="0"/>
                                  <w:divBdr>
                                    <w:top w:val="none" w:sz="0" w:space="0" w:color="auto"/>
                                    <w:left w:val="none" w:sz="0" w:space="0" w:color="auto"/>
                                    <w:bottom w:val="none" w:sz="0" w:space="0" w:color="auto"/>
                                    <w:right w:val="none" w:sz="0" w:space="0" w:color="auto"/>
                                  </w:divBdr>
                                  <w:divsChild>
                                    <w:div w:id="1975258817">
                                      <w:marLeft w:val="0"/>
                                      <w:marRight w:val="0"/>
                                      <w:marTop w:val="120"/>
                                      <w:marBottom w:val="0"/>
                                      <w:divBdr>
                                        <w:top w:val="none" w:sz="0" w:space="0" w:color="auto"/>
                                        <w:left w:val="none" w:sz="0" w:space="0" w:color="auto"/>
                                        <w:bottom w:val="none" w:sz="0" w:space="0" w:color="auto"/>
                                        <w:right w:val="none" w:sz="0" w:space="0" w:color="auto"/>
                                      </w:divBdr>
                                    </w:div>
                                    <w:div w:id="33445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442581">
                          <w:marLeft w:val="0"/>
                          <w:marRight w:val="0"/>
                          <w:marTop w:val="0"/>
                          <w:marBottom w:val="0"/>
                          <w:divBdr>
                            <w:top w:val="none" w:sz="0" w:space="0" w:color="auto"/>
                            <w:left w:val="none" w:sz="0" w:space="0" w:color="auto"/>
                            <w:bottom w:val="none" w:sz="0" w:space="0" w:color="auto"/>
                            <w:right w:val="none" w:sz="0" w:space="0" w:color="auto"/>
                          </w:divBdr>
                          <w:divsChild>
                            <w:div w:id="1547642644">
                              <w:marLeft w:val="0"/>
                              <w:marRight w:val="0"/>
                              <w:marTop w:val="0"/>
                              <w:marBottom w:val="0"/>
                              <w:divBdr>
                                <w:top w:val="none" w:sz="0" w:space="0" w:color="auto"/>
                                <w:left w:val="none" w:sz="0" w:space="0" w:color="auto"/>
                                <w:bottom w:val="none" w:sz="0" w:space="0" w:color="auto"/>
                                <w:right w:val="none" w:sz="0" w:space="0" w:color="auto"/>
                              </w:divBdr>
                            </w:div>
                          </w:divsChild>
                        </w:div>
                        <w:div w:id="541097114">
                          <w:marLeft w:val="0"/>
                          <w:marRight w:val="0"/>
                          <w:marTop w:val="0"/>
                          <w:marBottom w:val="0"/>
                          <w:divBdr>
                            <w:top w:val="none" w:sz="0" w:space="0" w:color="auto"/>
                            <w:left w:val="none" w:sz="0" w:space="0" w:color="auto"/>
                            <w:bottom w:val="none" w:sz="0" w:space="0" w:color="auto"/>
                            <w:right w:val="none" w:sz="0" w:space="0" w:color="auto"/>
                          </w:divBdr>
                          <w:divsChild>
                            <w:div w:id="14917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91866">
                      <w:marLeft w:val="0"/>
                      <w:marRight w:val="0"/>
                      <w:marTop w:val="0"/>
                      <w:marBottom w:val="0"/>
                      <w:divBdr>
                        <w:top w:val="none" w:sz="0" w:space="0" w:color="auto"/>
                        <w:left w:val="none" w:sz="0" w:space="0" w:color="auto"/>
                        <w:bottom w:val="none" w:sz="0" w:space="0" w:color="auto"/>
                        <w:right w:val="none" w:sz="0" w:space="0" w:color="auto"/>
                      </w:divBdr>
                      <w:divsChild>
                        <w:div w:id="432484282">
                          <w:marLeft w:val="0"/>
                          <w:marRight w:val="0"/>
                          <w:marTop w:val="0"/>
                          <w:marBottom w:val="0"/>
                          <w:divBdr>
                            <w:top w:val="none" w:sz="0" w:space="0" w:color="auto"/>
                            <w:left w:val="none" w:sz="0" w:space="0" w:color="auto"/>
                            <w:bottom w:val="none" w:sz="0" w:space="0" w:color="auto"/>
                            <w:right w:val="none" w:sz="0" w:space="0" w:color="auto"/>
                          </w:divBdr>
                        </w:div>
                        <w:div w:id="1109662684">
                          <w:marLeft w:val="0"/>
                          <w:marRight w:val="0"/>
                          <w:marTop w:val="0"/>
                          <w:marBottom w:val="0"/>
                          <w:divBdr>
                            <w:top w:val="none" w:sz="0" w:space="0" w:color="auto"/>
                            <w:left w:val="none" w:sz="0" w:space="0" w:color="auto"/>
                            <w:bottom w:val="none" w:sz="0" w:space="0" w:color="auto"/>
                            <w:right w:val="none" w:sz="0" w:space="0" w:color="auto"/>
                          </w:divBdr>
                          <w:divsChild>
                            <w:div w:id="397633435">
                              <w:marLeft w:val="0"/>
                              <w:marRight w:val="0"/>
                              <w:marTop w:val="0"/>
                              <w:marBottom w:val="0"/>
                              <w:divBdr>
                                <w:top w:val="none" w:sz="0" w:space="0" w:color="auto"/>
                                <w:left w:val="none" w:sz="0" w:space="0" w:color="auto"/>
                                <w:bottom w:val="none" w:sz="0" w:space="0" w:color="auto"/>
                                <w:right w:val="none" w:sz="0" w:space="0" w:color="auto"/>
                              </w:divBdr>
                            </w:div>
                          </w:divsChild>
                        </w:div>
                        <w:div w:id="1072507422">
                          <w:marLeft w:val="0"/>
                          <w:marRight w:val="0"/>
                          <w:marTop w:val="0"/>
                          <w:marBottom w:val="0"/>
                          <w:divBdr>
                            <w:top w:val="none" w:sz="0" w:space="0" w:color="auto"/>
                            <w:left w:val="none" w:sz="0" w:space="0" w:color="auto"/>
                            <w:bottom w:val="none" w:sz="0" w:space="0" w:color="auto"/>
                            <w:right w:val="none" w:sz="0" w:space="0" w:color="auto"/>
                          </w:divBdr>
                          <w:divsChild>
                            <w:div w:id="1024132895">
                              <w:marLeft w:val="0"/>
                              <w:marRight w:val="0"/>
                              <w:marTop w:val="0"/>
                              <w:marBottom w:val="0"/>
                              <w:divBdr>
                                <w:top w:val="none" w:sz="0" w:space="0" w:color="auto"/>
                                <w:left w:val="none" w:sz="0" w:space="0" w:color="auto"/>
                                <w:bottom w:val="none" w:sz="0" w:space="0" w:color="auto"/>
                                <w:right w:val="none" w:sz="0" w:space="0" w:color="auto"/>
                              </w:divBdr>
                              <w:divsChild>
                                <w:div w:id="1219365499">
                                  <w:marLeft w:val="0"/>
                                  <w:marRight w:val="0"/>
                                  <w:marTop w:val="0"/>
                                  <w:marBottom w:val="0"/>
                                  <w:divBdr>
                                    <w:top w:val="none" w:sz="0" w:space="0" w:color="auto"/>
                                    <w:left w:val="none" w:sz="0" w:space="0" w:color="auto"/>
                                    <w:bottom w:val="none" w:sz="0" w:space="0" w:color="auto"/>
                                    <w:right w:val="none" w:sz="0" w:space="0" w:color="auto"/>
                                  </w:divBdr>
                                  <w:divsChild>
                                    <w:div w:id="1429036945">
                                      <w:marLeft w:val="0"/>
                                      <w:marRight w:val="0"/>
                                      <w:marTop w:val="120"/>
                                      <w:marBottom w:val="0"/>
                                      <w:divBdr>
                                        <w:top w:val="none" w:sz="0" w:space="0" w:color="auto"/>
                                        <w:left w:val="none" w:sz="0" w:space="0" w:color="auto"/>
                                        <w:bottom w:val="none" w:sz="0" w:space="0" w:color="auto"/>
                                        <w:right w:val="none" w:sz="0" w:space="0" w:color="auto"/>
                                      </w:divBdr>
                                    </w:div>
                                    <w:div w:id="1923754245">
                                      <w:marLeft w:val="0"/>
                                      <w:marRight w:val="0"/>
                                      <w:marTop w:val="0"/>
                                      <w:marBottom w:val="0"/>
                                      <w:divBdr>
                                        <w:top w:val="none" w:sz="0" w:space="0" w:color="auto"/>
                                        <w:left w:val="none" w:sz="0" w:space="0" w:color="auto"/>
                                        <w:bottom w:val="none" w:sz="0" w:space="0" w:color="auto"/>
                                        <w:right w:val="none" w:sz="0" w:space="0" w:color="auto"/>
                                      </w:divBdr>
                                    </w:div>
                                  </w:divsChild>
                                </w:div>
                                <w:div w:id="435760017">
                                  <w:marLeft w:val="0"/>
                                  <w:marRight w:val="0"/>
                                  <w:marTop w:val="0"/>
                                  <w:marBottom w:val="0"/>
                                  <w:divBdr>
                                    <w:top w:val="none" w:sz="0" w:space="0" w:color="auto"/>
                                    <w:left w:val="none" w:sz="0" w:space="0" w:color="auto"/>
                                    <w:bottom w:val="none" w:sz="0" w:space="0" w:color="auto"/>
                                    <w:right w:val="none" w:sz="0" w:space="0" w:color="auto"/>
                                  </w:divBdr>
                                  <w:divsChild>
                                    <w:div w:id="198395112">
                                      <w:marLeft w:val="0"/>
                                      <w:marRight w:val="0"/>
                                      <w:marTop w:val="120"/>
                                      <w:marBottom w:val="0"/>
                                      <w:divBdr>
                                        <w:top w:val="none" w:sz="0" w:space="0" w:color="auto"/>
                                        <w:left w:val="none" w:sz="0" w:space="0" w:color="auto"/>
                                        <w:bottom w:val="none" w:sz="0" w:space="0" w:color="auto"/>
                                        <w:right w:val="none" w:sz="0" w:space="0" w:color="auto"/>
                                      </w:divBdr>
                                    </w:div>
                                    <w:div w:id="465658771">
                                      <w:marLeft w:val="0"/>
                                      <w:marRight w:val="0"/>
                                      <w:marTop w:val="0"/>
                                      <w:marBottom w:val="0"/>
                                      <w:divBdr>
                                        <w:top w:val="none" w:sz="0" w:space="0" w:color="auto"/>
                                        <w:left w:val="none" w:sz="0" w:space="0" w:color="auto"/>
                                        <w:bottom w:val="none" w:sz="0" w:space="0" w:color="auto"/>
                                        <w:right w:val="none" w:sz="0" w:space="0" w:color="auto"/>
                                      </w:divBdr>
                                    </w:div>
                                  </w:divsChild>
                                </w:div>
                                <w:div w:id="183059873">
                                  <w:marLeft w:val="0"/>
                                  <w:marRight w:val="0"/>
                                  <w:marTop w:val="0"/>
                                  <w:marBottom w:val="0"/>
                                  <w:divBdr>
                                    <w:top w:val="none" w:sz="0" w:space="0" w:color="auto"/>
                                    <w:left w:val="none" w:sz="0" w:space="0" w:color="auto"/>
                                    <w:bottom w:val="none" w:sz="0" w:space="0" w:color="auto"/>
                                    <w:right w:val="none" w:sz="0" w:space="0" w:color="auto"/>
                                  </w:divBdr>
                                  <w:divsChild>
                                    <w:div w:id="2034379073">
                                      <w:marLeft w:val="0"/>
                                      <w:marRight w:val="0"/>
                                      <w:marTop w:val="120"/>
                                      <w:marBottom w:val="0"/>
                                      <w:divBdr>
                                        <w:top w:val="none" w:sz="0" w:space="0" w:color="auto"/>
                                        <w:left w:val="none" w:sz="0" w:space="0" w:color="auto"/>
                                        <w:bottom w:val="none" w:sz="0" w:space="0" w:color="auto"/>
                                        <w:right w:val="none" w:sz="0" w:space="0" w:color="auto"/>
                                      </w:divBdr>
                                    </w:div>
                                    <w:div w:id="91458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163631">
                          <w:marLeft w:val="0"/>
                          <w:marRight w:val="0"/>
                          <w:marTop w:val="0"/>
                          <w:marBottom w:val="0"/>
                          <w:divBdr>
                            <w:top w:val="none" w:sz="0" w:space="0" w:color="auto"/>
                            <w:left w:val="none" w:sz="0" w:space="0" w:color="auto"/>
                            <w:bottom w:val="none" w:sz="0" w:space="0" w:color="auto"/>
                            <w:right w:val="none" w:sz="0" w:space="0" w:color="auto"/>
                          </w:divBdr>
                          <w:divsChild>
                            <w:div w:id="168161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90668">
                      <w:marLeft w:val="0"/>
                      <w:marRight w:val="0"/>
                      <w:marTop w:val="0"/>
                      <w:marBottom w:val="0"/>
                      <w:divBdr>
                        <w:top w:val="none" w:sz="0" w:space="0" w:color="auto"/>
                        <w:left w:val="none" w:sz="0" w:space="0" w:color="auto"/>
                        <w:bottom w:val="none" w:sz="0" w:space="0" w:color="auto"/>
                        <w:right w:val="none" w:sz="0" w:space="0" w:color="auto"/>
                      </w:divBdr>
                      <w:divsChild>
                        <w:div w:id="1400715369">
                          <w:marLeft w:val="0"/>
                          <w:marRight w:val="0"/>
                          <w:marTop w:val="0"/>
                          <w:marBottom w:val="0"/>
                          <w:divBdr>
                            <w:top w:val="none" w:sz="0" w:space="0" w:color="auto"/>
                            <w:left w:val="none" w:sz="0" w:space="0" w:color="auto"/>
                            <w:bottom w:val="none" w:sz="0" w:space="0" w:color="auto"/>
                            <w:right w:val="none" w:sz="0" w:space="0" w:color="auto"/>
                          </w:divBdr>
                        </w:div>
                        <w:div w:id="234514479">
                          <w:marLeft w:val="0"/>
                          <w:marRight w:val="0"/>
                          <w:marTop w:val="0"/>
                          <w:marBottom w:val="0"/>
                          <w:divBdr>
                            <w:top w:val="none" w:sz="0" w:space="0" w:color="auto"/>
                            <w:left w:val="none" w:sz="0" w:space="0" w:color="auto"/>
                            <w:bottom w:val="none" w:sz="0" w:space="0" w:color="auto"/>
                            <w:right w:val="none" w:sz="0" w:space="0" w:color="auto"/>
                          </w:divBdr>
                          <w:divsChild>
                            <w:div w:id="907032854">
                              <w:marLeft w:val="0"/>
                              <w:marRight w:val="0"/>
                              <w:marTop w:val="0"/>
                              <w:marBottom w:val="0"/>
                              <w:divBdr>
                                <w:top w:val="none" w:sz="0" w:space="0" w:color="auto"/>
                                <w:left w:val="none" w:sz="0" w:space="0" w:color="auto"/>
                                <w:bottom w:val="none" w:sz="0" w:space="0" w:color="auto"/>
                                <w:right w:val="none" w:sz="0" w:space="0" w:color="auto"/>
                              </w:divBdr>
                            </w:div>
                          </w:divsChild>
                        </w:div>
                        <w:div w:id="1067798755">
                          <w:marLeft w:val="0"/>
                          <w:marRight w:val="0"/>
                          <w:marTop w:val="0"/>
                          <w:marBottom w:val="0"/>
                          <w:divBdr>
                            <w:top w:val="none" w:sz="0" w:space="0" w:color="auto"/>
                            <w:left w:val="none" w:sz="0" w:space="0" w:color="auto"/>
                            <w:bottom w:val="none" w:sz="0" w:space="0" w:color="auto"/>
                            <w:right w:val="none" w:sz="0" w:space="0" w:color="auto"/>
                          </w:divBdr>
                          <w:divsChild>
                            <w:div w:id="1753114186">
                              <w:marLeft w:val="0"/>
                              <w:marRight w:val="0"/>
                              <w:marTop w:val="0"/>
                              <w:marBottom w:val="0"/>
                              <w:divBdr>
                                <w:top w:val="none" w:sz="0" w:space="0" w:color="auto"/>
                                <w:left w:val="none" w:sz="0" w:space="0" w:color="auto"/>
                                <w:bottom w:val="none" w:sz="0" w:space="0" w:color="auto"/>
                                <w:right w:val="none" w:sz="0" w:space="0" w:color="auto"/>
                              </w:divBdr>
                            </w:div>
                          </w:divsChild>
                        </w:div>
                        <w:div w:id="649210687">
                          <w:marLeft w:val="0"/>
                          <w:marRight w:val="0"/>
                          <w:marTop w:val="0"/>
                          <w:marBottom w:val="0"/>
                          <w:divBdr>
                            <w:top w:val="none" w:sz="0" w:space="0" w:color="auto"/>
                            <w:left w:val="none" w:sz="0" w:space="0" w:color="auto"/>
                            <w:bottom w:val="none" w:sz="0" w:space="0" w:color="auto"/>
                            <w:right w:val="none" w:sz="0" w:space="0" w:color="auto"/>
                          </w:divBdr>
                          <w:divsChild>
                            <w:div w:id="7755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31125">
                      <w:marLeft w:val="0"/>
                      <w:marRight w:val="0"/>
                      <w:marTop w:val="0"/>
                      <w:marBottom w:val="0"/>
                      <w:divBdr>
                        <w:top w:val="none" w:sz="0" w:space="0" w:color="auto"/>
                        <w:left w:val="none" w:sz="0" w:space="0" w:color="auto"/>
                        <w:bottom w:val="none" w:sz="0" w:space="0" w:color="auto"/>
                        <w:right w:val="none" w:sz="0" w:space="0" w:color="auto"/>
                      </w:divBdr>
                      <w:divsChild>
                        <w:div w:id="1517118157">
                          <w:marLeft w:val="0"/>
                          <w:marRight w:val="0"/>
                          <w:marTop w:val="0"/>
                          <w:marBottom w:val="0"/>
                          <w:divBdr>
                            <w:top w:val="none" w:sz="0" w:space="0" w:color="auto"/>
                            <w:left w:val="none" w:sz="0" w:space="0" w:color="auto"/>
                            <w:bottom w:val="none" w:sz="0" w:space="0" w:color="auto"/>
                            <w:right w:val="none" w:sz="0" w:space="0" w:color="auto"/>
                          </w:divBdr>
                        </w:div>
                        <w:div w:id="1170103903">
                          <w:marLeft w:val="0"/>
                          <w:marRight w:val="0"/>
                          <w:marTop w:val="0"/>
                          <w:marBottom w:val="0"/>
                          <w:divBdr>
                            <w:top w:val="none" w:sz="0" w:space="0" w:color="auto"/>
                            <w:left w:val="none" w:sz="0" w:space="0" w:color="auto"/>
                            <w:bottom w:val="none" w:sz="0" w:space="0" w:color="auto"/>
                            <w:right w:val="none" w:sz="0" w:space="0" w:color="auto"/>
                          </w:divBdr>
                          <w:divsChild>
                            <w:div w:id="1750807581">
                              <w:marLeft w:val="0"/>
                              <w:marRight w:val="0"/>
                              <w:marTop w:val="0"/>
                              <w:marBottom w:val="0"/>
                              <w:divBdr>
                                <w:top w:val="none" w:sz="0" w:space="0" w:color="auto"/>
                                <w:left w:val="none" w:sz="0" w:space="0" w:color="auto"/>
                                <w:bottom w:val="none" w:sz="0" w:space="0" w:color="auto"/>
                                <w:right w:val="none" w:sz="0" w:space="0" w:color="auto"/>
                              </w:divBdr>
                            </w:div>
                          </w:divsChild>
                        </w:div>
                        <w:div w:id="1732969745">
                          <w:marLeft w:val="0"/>
                          <w:marRight w:val="0"/>
                          <w:marTop w:val="0"/>
                          <w:marBottom w:val="0"/>
                          <w:divBdr>
                            <w:top w:val="none" w:sz="0" w:space="0" w:color="auto"/>
                            <w:left w:val="none" w:sz="0" w:space="0" w:color="auto"/>
                            <w:bottom w:val="none" w:sz="0" w:space="0" w:color="auto"/>
                            <w:right w:val="none" w:sz="0" w:space="0" w:color="auto"/>
                          </w:divBdr>
                          <w:divsChild>
                            <w:div w:id="34434582">
                              <w:marLeft w:val="0"/>
                              <w:marRight w:val="0"/>
                              <w:marTop w:val="0"/>
                              <w:marBottom w:val="0"/>
                              <w:divBdr>
                                <w:top w:val="none" w:sz="0" w:space="0" w:color="auto"/>
                                <w:left w:val="none" w:sz="0" w:space="0" w:color="auto"/>
                                <w:bottom w:val="none" w:sz="0" w:space="0" w:color="auto"/>
                                <w:right w:val="none" w:sz="0" w:space="0" w:color="auto"/>
                              </w:divBdr>
                              <w:divsChild>
                                <w:div w:id="1347486851">
                                  <w:marLeft w:val="0"/>
                                  <w:marRight w:val="0"/>
                                  <w:marTop w:val="0"/>
                                  <w:marBottom w:val="0"/>
                                  <w:divBdr>
                                    <w:top w:val="none" w:sz="0" w:space="0" w:color="auto"/>
                                    <w:left w:val="none" w:sz="0" w:space="0" w:color="auto"/>
                                    <w:bottom w:val="none" w:sz="0" w:space="0" w:color="auto"/>
                                    <w:right w:val="none" w:sz="0" w:space="0" w:color="auto"/>
                                  </w:divBdr>
                                  <w:divsChild>
                                    <w:div w:id="365565071">
                                      <w:marLeft w:val="0"/>
                                      <w:marRight w:val="0"/>
                                      <w:marTop w:val="120"/>
                                      <w:marBottom w:val="0"/>
                                      <w:divBdr>
                                        <w:top w:val="none" w:sz="0" w:space="0" w:color="auto"/>
                                        <w:left w:val="none" w:sz="0" w:space="0" w:color="auto"/>
                                        <w:bottom w:val="none" w:sz="0" w:space="0" w:color="auto"/>
                                        <w:right w:val="none" w:sz="0" w:space="0" w:color="auto"/>
                                      </w:divBdr>
                                    </w:div>
                                    <w:div w:id="1375084685">
                                      <w:marLeft w:val="0"/>
                                      <w:marRight w:val="0"/>
                                      <w:marTop w:val="0"/>
                                      <w:marBottom w:val="0"/>
                                      <w:divBdr>
                                        <w:top w:val="none" w:sz="0" w:space="0" w:color="auto"/>
                                        <w:left w:val="none" w:sz="0" w:space="0" w:color="auto"/>
                                        <w:bottom w:val="none" w:sz="0" w:space="0" w:color="auto"/>
                                        <w:right w:val="none" w:sz="0" w:space="0" w:color="auto"/>
                                      </w:divBdr>
                                    </w:div>
                                  </w:divsChild>
                                </w:div>
                                <w:div w:id="1271818567">
                                  <w:marLeft w:val="0"/>
                                  <w:marRight w:val="0"/>
                                  <w:marTop w:val="0"/>
                                  <w:marBottom w:val="0"/>
                                  <w:divBdr>
                                    <w:top w:val="none" w:sz="0" w:space="0" w:color="auto"/>
                                    <w:left w:val="none" w:sz="0" w:space="0" w:color="auto"/>
                                    <w:bottom w:val="none" w:sz="0" w:space="0" w:color="auto"/>
                                    <w:right w:val="none" w:sz="0" w:space="0" w:color="auto"/>
                                  </w:divBdr>
                                  <w:divsChild>
                                    <w:div w:id="786048872">
                                      <w:marLeft w:val="0"/>
                                      <w:marRight w:val="0"/>
                                      <w:marTop w:val="120"/>
                                      <w:marBottom w:val="0"/>
                                      <w:divBdr>
                                        <w:top w:val="none" w:sz="0" w:space="0" w:color="auto"/>
                                        <w:left w:val="none" w:sz="0" w:space="0" w:color="auto"/>
                                        <w:bottom w:val="none" w:sz="0" w:space="0" w:color="auto"/>
                                        <w:right w:val="none" w:sz="0" w:space="0" w:color="auto"/>
                                      </w:divBdr>
                                    </w:div>
                                    <w:div w:id="117187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304016">
                      <w:marLeft w:val="0"/>
                      <w:marRight w:val="0"/>
                      <w:marTop w:val="0"/>
                      <w:marBottom w:val="0"/>
                      <w:divBdr>
                        <w:top w:val="none" w:sz="0" w:space="0" w:color="auto"/>
                        <w:left w:val="none" w:sz="0" w:space="0" w:color="auto"/>
                        <w:bottom w:val="none" w:sz="0" w:space="0" w:color="auto"/>
                        <w:right w:val="none" w:sz="0" w:space="0" w:color="auto"/>
                      </w:divBdr>
                      <w:divsChild>
                        <w:div w:id="693455342">
                          <w:marLeft w:val="0"/>
                          <w:marRight w:val="0"/>
                          <w:marTop w:val="0"/>
                          <w:marBottom w:val="0"/>
                          <w:divBdr>
                            <w:top w:val="none" w:sz="0" w:space="0" w:color="auto"/>
                            <w:left w:val="none" w:sz="0" w:space="0" w:color="auto"/>
                            <w:bottom w:val="none" w:sz="0" w:space="0" w:color="auto"/>
                            <w:right w:val="none" w:sz="0" w:space="0" w:color="auto"/>
                          </w:divBdr>
                        </w:div>
                        <w:div w:id="744572518">
                          <w:marLeft w:val="0"/>
                          <w:marRight w:val="0"/>
                          <w:marTop w:val="0"/>
                          <w:marBottom w:val="0"/>
                          <w:divBdr>
                            <w:top w:val="none" w:sz="0" w:space="0" w:color="auto"/>
                            <w:left w:val="none" w:sz="0" w:space="0" w:color="auto"/>
                            <w:bottom w:val="none" w:sz="0" w:space="0" w:color="auto"/>
                            <w:right w:val="none" w:sz="0" w:space="0" w:color="auto"/>
                          </w:divBdr>
                          <w:divsChild>
                            <w:div w:id="1541431451">
                              <w:marLeft w:val="0"/>
                              <w:marRight w:val="0"/>
                              <w:marTop w:val="0"/>
                              <w:marBottom w:val="0"/>
                              <w:divBdr>
                                <w:top w:val="none" w:sz="0" w:space="0" w:color="auto"/>
                                <w:left w:val="none" w:sz="0" w:space="0" w:color="auto"/>
                                <w:bottom w:val="none" w:sz="0" w:space="0" w:color="auto"/>
                                <w:right w:val="none" w:sz="0" w:space="0" w:color="auto"/>
                              </w:divBdr>
                            </w:div>
                          </w:divsChild>
                        </w:div>
                        <w:div w:id="2032753162">
                          <w:marLeft w:val="0"/>
                          <w:marRight w:val="0"/>
                          <w:marTop w:val="0"/>
                          <w:marBottom w:val="0"/>
                          <w:divBdr>
                            <w:top w:val="none" w:sz="0" w:space="0" w:color="auto"/>
                            <w:left w:val="none" w:sz="0" w:space="0" w:color="auto"/>
                            <w:bottom w:val="none" w:sz="0" w:space="0" w:color="auto"/>
                            <w:right w:val="none" w:sz="0" w:space="0" w:color="auto"/>
                          </w:divBdr>
                          <w:divsChild>
                            <w:div w:id="111136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15773">
                      <w:marLeft w:val="0"/>
                      <w:marRight w:val="0"/>
                      <w:marTop w:val="0"/>
                      <w:marBottom w:val="0"/>
                      <w:divBdr>
                        <w:top w:val="none" w:sz="0" w:space="0" w:color="auto"/>
                        <w:left w:val="none" w:sz="0" w:space="0" w:color="auto"/>
                        <w:bottom w:val="none" w:sz="0" w:space="0" w:color="auto"/>
                        <w:right w:val="none" w:sz="0" w:space="0" w:color="auto"/>
                      </w:divBdr>
                      <w:divsChild>
                        <w:div w:id="1407797451">
                          <w:marLeft w:val="0"/>
                          <w:marRight w:val="0"/>
                          <w:marTop w:val="0"/>
                          <w:marBottom w:val="0"/>
                          <w:divBdr>
                            <w:top w:val="none" w:sz="0" w:space="0" w:color="auto"/>
                            <w:left w:val="none" w:sz="0" w:space="0" w:color="auto"/>
                            <w:bottom w:val="none" w:sz="0" w:space="0" w:color="auto"/>
                            <w:right w:val="none" w:sz="0" w:space="0" w:color="auto"/>
                          </w:divBdr>
                        </w:div>
                        <w:div w:id="815538337">
                          <w:marLeft w:val="0"/>
                          <w:marRight w:val="0"/>
                          <w:marTop w:val="0"/>
                          <w:marBottom w:val="0"/>
                          <w:divBdr>
                            <w:top w:val="none" w:sz="0" w:space="0" w:color="auto"/>
                            <w:left w:val="none" w:sz="0" w:space="0" w:color="auto"/>
                            <w:bottom w:val="none" w:sz="0" w:space="0" w:color="auto"/>
                            <w:right w:val="none" w:sz="0" w:space="0" w:color="auto"/>
                          </w:divBdr>
                          <w:divsChild>
                            <w:div w:id="909273567">
                              <w:marLeft w:val="0"/>
                              <w:marRight w:val="0"/>
                              <w:marTop w:val="120"/>
                              <w:marBottom w:val="0"/>
                              <w:divBdr>
                                <w:top w:val="none" w:sz="0" w:space="0" w:color="auto"/>
                                <w:left w:val="none" w:sz="0" w:space="0" w:color="auto"/>
                                <w:bottom w:val="none" w:sz="0" w:space="0" w:color="auto"/>
                                <w:right w:val="none" w:sz="0" w:space="0" w:color="auto"/>
                              </w:divBdr>
                            </w:div>
                            <w:div w:id="1075513049">
                              <w:marLeft w:val="0"/>
                              <w:marRight w:val="0"/>
                              <w:marTop w:val="0"/>
                              <w:marBottom w:val="0"/>
                              <w:divBdr>
                                <w:top w:val="none" w:sz="0" w:space="0" w:color="auto"/>
                                <w:left w:val="none" w:sz="0" w:space="0" w:color="auto"/>
                                <w:bottom w:val="none" w:sz="0" w:space="0" w:color="auto"/>
                                <w:right w:val="none" w:sz="0" w:space="0" w:color="auto"/>
                              </w:divBdr>
                            </w:div>
                          </w:divsChild>
                        </w:div>
                        <w:div w:id="754396847">
                          <w:marLeft w:val="0"/>
                          <w:marRight w:val="0"/>
                          <w:marTop w:val="0"/>
                          <w:marBottom w:val="0"/>
                          <w:divBdr>
                            <w:top w:val="none" w:sz="0" w:space="0" w:color="auto"/>
                            <w:left w:val="none" w:sz="0" w:space="0" w:color="auto"/>
                            <w:bottom w:val="none" w:sz="0" w:space="0" w:color="auto"/>
                            <w:right w:val="none" w:sz="0" w:space="0" w:color="auto"/>
                          </w:divBdr>
                          <w:divsChild>
                            <w:div w:id="1272856028">
                              <w:marLeft w:val="0"/>
                              <w:marRight w:val="0"/>
                              <w:marTop w:val="120"/>
                              <w:marBottom w:val="0"/>
                              <w:divBdr>
                                <w:top w:val="none" w:sz="0" w:space="0" w:color="auto"/>
                                <w:left w:val="none" w:sz="0" w:space="0" w:color="auto"/>
                                <w:bottom w:val="none" w:sz="0" w:space="0" w:color="auto"/>
                                <w:right w:val="none" w:sz="0" w:space="0" w:color="auto"/>
                              </w:divBdr>
                            </w:div>
                            <w:div w:id="1266227653">
                              <w:marLeft w:val="0"/>
                              <w:marRight w:val="0"/>
                              <w:marTop w:val="0"/>
                              <w:marBottom w:val="0"/>
                              <w:divBdr>
                                <w:top w:val="none" w:sz="0" w:space="0" w:color="auto"/>
                                <w:left w:val="none" w:sz="0" w:space="0" w:color="auto"/>
                                <w:bottom w:val="none" w:sz="0" w:space="0" w:color="auto"/>
                                <w:right w:val="none" w:sz="0" w:space="0" w:color="auto"/>
                              </w:divBdr>
                            </w:div>
                          </w:divsChild>
                        </w:div>
                        <w:div w:id="692611703">
                          <w:marLeft w:val="0"/>
                          <w:marRight w:val="0"/>
                          <w:marTop w:val="0"/>
                          <w:marBottom w:val="0"/>
                          <w:divBdr>
                            <w:top w:val="none" w:sz="0" w:space="0" w:color="auto"/>
                            <w:left w:val="none" w:sz="0" w:space="0" w:color="auto"/>
                            <w:bottom w:val="none" w:sz="0" w:space="0" w:color="auto"/>
                            <w:right w:val="none" w:sz="0" w:space="0" w:color="auto"/>
                          </w:divBdr>
                          <w:divsChild>
                            <w:div w:id="47654344">
                              <w:marLeft w:val="0"/>
                              <w:marRight w:val="0"/>
                              <w:marTop w:val="120"/>
                              <w:marBottom w:val="0"/>
                              <w:divBdr>
                                <w:top w:val="none" w:sz="0" w:space="0" w:color="auto"/>
                                <w:left w:val="none" w:sz="0" w:space="0" w:color="auto"/>
                                <w:bottom w:val="none" w:sz="0" w:space="0" w:color="auto"/>
                                <w:right w:val="none" w:sz="0" w:space="0" w:color="auto"/>
                              </w:divBdr>
                            </w:div>
                            <w:div w:id="18422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766165">
                      <w:marLeft w:val="0"/>
                      <w:marRight w:val="0"/>
                      <w:marTop w:val="0"/>
                      <w:marBottom w:val="0"/>
                      <w:divBdr>
                        <w:top w:val="none" w:sz="0" w:space="0" w:color="auto"/>
                        <w:left w:val="none" w:sz="0" w:space="0" w:color="auto"/>
                        <w:bottom w:val="none" w:sz="0" w:space="0" w:color="auto"/>
                        <w:right w:val="none" w:sz="0" w:space="0" w:color="auto"/>
                      </w:divBdr>
                      <w:divsChild>
                        <w:div w:id="1676687706">
                          <w:marLeft w:val="0"/>
                          <w:marRight w:val="0"/>
                          <w:marTop w:val="0"/>
                          <w:marBottom w:val="0"/>
                          <w:divBdr>
                            <w:top w:val="none" w:sz="0" w:space="0" w:color="auto"/>
                            <w:left w:val="none" w:sz="0" w:space="0" w:color="auto"/>
                            <w:bottom w:val="none" w:sz="0" w:space="0" w:color="auto"/>
                            <w:right w:val="none" w:sz="0" w:space="0" w:color="auto"/>
                          </w:divBdr>
                        </w:div>
                        <w:div w:id="1914126129">
                          <w:marLeft w:val="0"/>
                          <w:marRight w:val="0"/>
                          <w:marTop w:val="0"/>
                          <w:marBottom w:val="0"/>
                          <w:divBdr>
                            <w:top w:val="none" w:sz="0" w:space="0" w:color="auto"/>
                            <w:left w:val="none" w:sz="0" w:space="0" w:color="auto"/>
                            <w:bottom w:val="none" w:sz="0" w:space="0" w:color="auto"/>
                            <w:right w:val="none" w:sz="0" w:space="0" w:color="auto"/>
                          </w:divBdr>
                          <w:divsChild>
                            <w:div w:id="1046416037">
                              <w:marLeft w:val="0"/>
                              <w:marRight w:val="0"/>
                              <w:marTop w:val="0"/>
                              <w:marBottom w:val="0"/>
                              <w:divBdr>
                                <w:top w:val="none" w:sz="0" w:space="0" w:color="auto"/>
                                <w:left w:val="none" w:sz="0" w:space="0" w:color="auto"/>
                                <w:bottom w:val="none" w:sz="0" w:space="0" w:color="auto"/>
                                <w:right w:val="none" w:sz="0" w:space="0" w:color="auto"/>
                              </w:divBdr>
                            </w:div>
                          </w:divsChild>
                        </w:div>
                        <w:div w:id="1764302965">
                          <w:marLeft w:val="0"/>
                          <w:marRight w:val="0"/>
                          <w:marTop w:val="0"/>
                          <w:marBottom w:val="0"/>
                          <w:divBdr>
                            <w:top w:val="none" w:sz="0" w:space="0" w:color="auto"/>
                            <w:left w:val="none" w:sz="0" w:space="0" w:color="auto"/>
                            <w:bottom w:val="none" w:sz="0" w:space="0" w:color="auto"/>
                            <w:right w:val="none" w:sz="0" w:space="0" w:color="auto"/>
                          </w:divBdr>
                          <w:divsChild>
                            <w:div w:id="163017288">
                              <w:marLeft w:val="0"/>
                              <w:marRight w:val="0"/>
                              <w:marTop w:val="0"/>
                              <w:marBottom w:val="0"/>
                              <w:divBdr>
                                <w:top w:val="none" w:sz="0" w:space="0" w:color="auto"/>
                                <w:left w:val="none" w:sz="0" w:space="0" w:color="auto"/>
                                <w:bottom w:val="none" w:sz="0" w:space="0" w:color="auto"/>
                                <w:right w:val="none" w:sz="0" w:space="0" w:color="auto"/>
                              </w:divBdr>
                              <w:divsChild>
                                <w:div w:id="173154671">
                                  <w:marLeft w:val="0"/>
                                  <w:marRight w:val="0"/>
                                  <w:marTop w:val="0"/>
                                  <w:marBottom w:val="0"/>
                                  <w:divBdr>
                                    <w:top w:val="none" w:sz="0" w:space="0" w:color="auto"/>
                                    <w:left w:val="none" w:sz="0" w:space="0" w:color="auto"/>
                                    <w:bottom w:val="none" w:sz="0" w:space="0" w:color="auto"/>
                                    <w:right w:val="none" w:sz="0" w:space="0" w:color="auto"/>
                                  </w:divBdr>
                                  <w:divsChild>
                                    <w:div w:id="1364592169">
                                      <w:marLeft w:val="0"/>
                                      <w:marRight w:val="0"/>
                                      <w:marTop w:val="120"/>
                                      <w:marBottom w:val="0"/>
                                      <w:divBdr>
                                        <w:top w:val="none" w:sz="0" w:space="0" w:color="auto"/>
                                        <w:left w:val="none" w:sz="0" w:space="0" w:color="auto"/>
                                        <w:bottom w:val="none" w:sz="0" w:space="0" w:color="auto"/>
                                        <w:right w:val="none" w:sz="0" w:space="0" w:color="auto"/>
                                      </w:divBdr>
                                    </w:div>
                                    <w:div w:id="1622302433">
                                      <w:marLeft w:val="0"/>
                                      <w:marRight w:val="0"/>
                                      <w:marTop w:val="0"/>
                                      <w:marBottom w:val="0"/>
                                      <w:divBdr>
                                        <w:top w:val="none" w:sz="0" w:space="0" w:color="auto"/>
                                        <w:left w:val="none" w:sz="0" w:space="0" w:color="auto"/>
                                        <w:bottom w:val="none" w:sz="0" w:space="0" w:color="auto"/>
                                        <w:right w:val="none" w:sz="0" w:space="0" w:color="auto"/>
                                      </w:divBdr>
                                    </w:div>
                                  </w:divsChild>
                                </w:div>
                                <w:div w:id="1729260035">
                                  <w:marLeft w:val="0"/>
                                  <w:marRight w:val="0"/>
                                  <w:marTop w:val="0"/>
                                  <w:marBottom w:val="0"/>
                                  <w:divBdr>
                                    <w:top w:val="none" w:sz="0" w:space="0" w:color="auto"/>
                                    <w:left w:val="none" w:sz="0" w:space="0" w:color="auto"/>
                                    <w:bottom w:val="none" w:sz="0" w:space="0" w:color="auto"/>
                                    <w:right w:val="none" w:sz="0" w:space="0" w:color="auto"/>
                                  </w:divBdr>
                                  <w:divsChild>
                                    <w:div w:id="753744016">
                                      <w:marLeft w:val="0"/>
                                      <w:marRight w:val="0"/>
                                      <w:marTop w:val="120"/>
                                      <w:marBottom w:val="0"/>
                                      <w:divBdr>
                                        <w:top w:val="none" w:sz="0" w:space="0" w:color="auto"/>
                                        <w:left w:val="none" w:sz="0" w:space="0" w:color="auto"/>
                                        <w:bottom w:val="none" w:sz="0" w:space="0" w:color="auto"/>
                                        <w:right w:val="none" w:sz="0" w:space="0" w:color="auto"/>
                                      </w:divBdr>
                                    </w:div>
                                    <w:div w:id="21450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76966">
                      <w:marLeft w:val="0"/>
                      <w:marRight w:val="0"/>
                      <w:marTop w:val="0"/>
                      <w:marBottom w:val="0"/>
                      <w:divBdr>
                        <w:top w:val="none" w:sz="0" w:space="0" w:color="auto"/>
                        <w:left w:val="none" w:sz="0" w:space="0" w:color="auto"/>
                        <w:bottom w:val="none" w:sz="0" w:space="0" w:color="auto"/>
                        <w:right w:val="none" w:sz="0" w:space="0" w:color="auto"/>
                      </w:divBdr>
                      <w:divsChild>
                        <w:div w:id="345865900">
                          <w:marLeft w:val="0"/>
                          <w:marRight w:val="0"/>
                          <w:marTop w:val="0"/>
                          <w:marBottom w:val="0"/>
                          <w:divBdr>
                            <w:top w:val="none" w:sz="0" w:space="0" w:color="auto"/>
                            <w:left w:val="none" w:sz="0" w:space="0" w:color="auto"/>
                            <w:bottom w:val="none" w:sz="0" w:space="0" w:color="auto"/>
                            <w:right w:val="none" w:sz="0" w:space="0" w:color="auto"/>
                          </w:divBdr>
                        </w:div>
                        <w:div w:id="703747731">
                          <w:marLeft w:val="0"/>
                          <w:marRight w:val="0"/>
                          <w:marTop w:val="0"/>
                          <w:marBottom w:val="0"/>
                          <w:divBdr>
                            <w:top w:val="none" w:sz="0" w:space="0" w:color="auto"/>
                            <w:left w:val="none" w:sz="0" w:space="0" w:color="auto"/>
                            <w:bottom w:val="none" w:sz="0" w:space="0" w:color="auto"/>
                            <w:right w:val="none" w:sz="0" w:space="0" w:color="auto"/>
                          </w:divBdr>
                          <w:divsChild>
                            <w:div w:id="939291250">
                              <w:marLeft w:val="0"/>
                              <w:marRight w:val="0"/>
                              <w:marTop w:val="0"/>
                              <w:marBottom w:val="0"/>
                              <w:divBdr>
                                <w:top w:val="none" w:sz="0" w:space="0" w:color="auto"/>
                                <w:left w:val="none" w:sz="0" w:space="0" w:color="auto"/>
                                <w:bottom w:val="none" w:sz="0" w:space="0" w:color="auto"/>
                                <w:right w:val="none" w:sz="0" w:space="0" w:color="auto"/>
                              </w:divBdr>
                              <w:divsChild>
                                <w:div w:id="2036345606">
                                  <w:marLeft w:val="0"/>
                                  <w:marRight w:val="0"/>
                                  <w:marTop w:val="0"/>
                                  <w:marBottom w:val="0"/>
                                  <w:divBdr>
                                    <w:top w:val="none" w:sz="0" w:space="0" w:color="auto"/>
                                    <w:left w:val="none" w:sz="0" w:space="0" w:color="auto"/>
                                    <w:bottom w:val="none" w:sz="0" w:space="0" w:color="auto"/>
                                    <w:right w:val="none" w:sz="0" w:space="0" w:color="auto"/>
                                  </w:divBdr>
                                  <w:divsChild>
                                    <w:div w:id="757797762">
                                      <w:marLeft w:val="0"/>
                                      <w:marRight w:val="0"/>
                                      <w:marTop w:val="120"/>
                                      <w:marBottom w:val="0"/>
                                      <w:divBdr>
                                        <w:top w:val="none" w:sz="0" w:space="0" w:color="auto"/>
                                        <w:left w:val="none" w:sz="0" w:space="0" w:color="auto"/>
                                        <w:bottom w:val="none" w:sz="0" w:space="0" w:color="auto"/>
                                        <w:right w:val="none" w:sz="0" w:space="0" w:color="auto"/>
                                      </w:divBdr>
                                    </w:div>
                                    <w:div w:id="1806004348">
                                      <w:marLeft w:val="0"/>
                                      <w:marRight w:val="0"/>
                                      <w:marTop w:val="0"/>
                                      <w:marBottom w:val="0"/>
                                      <w:divBdr>
                                        <w:top w:val="none" w:sz="0" w:space="0" w:color="auto"/>
                                        <w:left w:val="none" w:sz="0" w:space="0" w:color="auto"/>
                                        <w:bottom w:val="none" w:sz="0" w:space="0" w:color="auto"/>
                                        <w:right w:val="none" w:sz="0" w:space="0" w:color="auto"/>
                                      </w:divBdr>
                                    </w:div>
                                  </w:divsChild>
                                </w:div>
                                <w:div w:id="719480203">
                                  <w:marLeft w:val="0"/>
                                  <w:marRight w:val="0"/>
                                  <w:marTop w:val="0"/>
                                  <w:marBottom w:val="0"/>
                                  <w:divBdr>
                                    <w:top w:val="none" w:sz="0" w:space="0" w:color="auto"/>
                                    <w:left w:val="none" w:sz="0" w:space="0" w:color="auto"/>
                                    <w:bottom w:val="none" w:sz="0" w:space="0" w:color="auto"/>
                                    <w:right w:val="none" w:sz="0" w:space="0" w:color="auto"/>
                                  </w:divBdr>
                                  <w:divsChild>
                                    <w:div w:id="169832274">
                                      <w:marLeft w:val="0"/>
                                      <w:marRight w:val="0"/>
                                      <w:marTop w:val="120"/>
                                      <w:marBottom w:val="0"/>
                                      <w:divBdr>
                                        <w:top w:val="none" w:sz="0" w:space="0" w:color="auto"/>
                                        <w:left w:val="none" w:sz="0" w:space="0" w:color="auto"/>
                                        <w:bottom w:val="none" w:sz="0" w:space="0" w:color="auto"/>
                                        <w:right w:val="none" w:sz="0" w:space="0" w:color="auto"/>
                                      </w:divBdr>
                                    </w:div>
                                    <w:div w:id="1201360622">
                                      <w:marLeft w:val="0"/>
                                      <w:marRight w:val="0"/>
                                      <w:marTop w:val="0"/>
                                      <w:marBottom w:val="0"/>
                                      <w:divBdr>
                                        <w:top w:val="none" w:sz="0" w:space="0" w:color="auto"/>
                                        <w:left w:val="none" w:sz="0" w:space="0" w:color="auto"/>
                                        <w:bottom w:val="none" w:sz="0" w:space="0" w:color="auto"/>
                                        <w:right w:val="none" w:sz="0" w:space="0" w:color="auto"/>
                                      </w:divBdr>
                                    </w:div>
                                  </w:divsChild>
                                </w:div>
                                <w:div w:id="1252011566">
                                  <w:marLeft w:val="0"/>
                                  <w:marRight w:val="0"/>
                                  <w:marTop w:val="0"/>
                                  <w:marBottom w:val="0"/>
                                  <w:divBdr>
                                    <w:top w:val="none" w:sz="0" w:space="0" w:color="auto"/>
                                    <w:left w:val="none" w:sz="0" w:space="0" w:color="auto"/>
                                    <w:bottom w:val="none" w:sz="0" w:space="0" w:color="auto"/>
                                    <w:right w:val="none" w:sz="0" w:space="0" w:color="auto"/>
                                  </w:divBdr>
                                  <w:divsChild>
                                    <w:div w:id="571231410">
                                      <w:marLeft w:val="0"/>
                                      <w:marRight w:val="0"/>
                                      <w:marTop w:val="120"/>
                                      <w:marBottom w:val="0"/>
                                      <w:divBdr>
                                        <w:top w:val="none" w:sz="0" w:space="0" w:color="auto"/>
                                        <w:left w:val="none" w:sz="0" w:space="0" w:color="auto"/>
                                        <w:bottom w:val="none" w:sz="0" w:space="0" w:color="auto"/>
                                        <w:right w:val="none" w:sz="0" w:space="0" w:color="auto"/>
                                      </w:divBdr>
                                    </w:div>
                                    <w:div w:id="180029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105718">
                          <w:marLeft w:val="0"/>
                          <w:marRight w:val="0"/>
                          <w:marTop w:val="0"/>
                          <w:marBottom w:val="0"/>
                          <w:divBdr>
                            <w:top w:val="none" w:sz="0" w:space="0" w:color="auto"/>
                            <w:left w:val="none" w:sz="0" w:space="0" w:color="auto"/>
                            <w:bottom w:val="none" w:sz="0" w:space="0" w:color="auto"/>
                            <w:right w:val="none" w:sz="0" w:space="0" w:color="auto"/>
                          </w:divBdr>
                          <w:divsChild>
                            <w:div w:id="1879704829">
                              <w:marLeft w:val="0"/>
                              <w:marRight w:val="0"/>
                              <w:marTop w:val="0"/>
                              <w:marBottom w:val="0"/>
                              <w:divBdr>
                                <w:top w:val="none" w:sz="0" w:space="0" w:color="auto"/>
                                <w:left w:val="none" w:sz="0" w:space="0" w:color="auto"/>
                                <w:bottom w:val="none" w:sz="0" w:space="0" w:color="auto"/>
                                <w:right w:val="none" w:sz="0" w:space="0" w:color="auto"/>
                              </w:divBdr>
                            </w:div>
                          </w:divsChild>
                        </w:div>
                        <w:div w:id="1968311414">
                          <w:marLeft w:val="0"/>
                          <w:marRight w:val="0"/>
                          <w:marTop w:val="0"/>
                          <w:marBottom w:val="0"/>
                          <w:divBdr>
                            <w:top w:val="none" w:sz="0" w:space="0" w:color="auto"/>
                            <w:left w:val="none" w:sz="0" w:space="0" w:color="auto"/>
                            <w:bottom w:val="none" w:sz="0" w:space="0" w:color="auto"/>
                            <w:right w:val="none" w:sz="0" w:space="0" w:color="auto"/>
                          </w:divBdr>
                          <w:divsChild>
                            <w:div w:id="78473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0451">
                      <w:marLeft w:val="0"/>
                      <w:marRight w:val="0"/>
                      <w:marTop w:val="0"/>
                      <w:marBottom w:val="0"/>
                      <w:divBdr>
                        <w:top w:val="none" w:sz="0" w:space="0" w:color="auto"/>
                        <w:left w:val="none" w:sz="0" w:space="0" w:color="auto"/>
                        <w:bottom w:val="none" w:sz="0" w:space="0" w:color="auto"/>
                        <w:right w:val="none" w:sz="0" w:space="0" w:color="auto"/>
                      </w:divBdr>
                      <w:divsChild>
                        <w:div w:id="927732561">
                          <w:marLeft w:val="0"/>
                          <w:marRight w:val="0"/>
                          <w:marTop w:val="0"/>
                          <w:marBottom w:val="0"/>
                          <w:divBdr>
                            <w:top w:val="none" w:sz="0" w:space="0" w:color="auto"/>
                            <w:left w:val="none" w:sz="0" w:space="0" w:color="auto"/>
                            <w:bottom w:val="none" w:sz="0" w:space="0" w:color="auto"/>
                            <w:right w:val="none" w:sz="0" w:space="0" w:color="auto"/>
                          </w:divBdr>
                        </w:div>
                        <w:div w:id="920481984">
                          <w:marLeft w:val="0"/>
                          <w:marRight w:val="0"/>
                          <w:marTop w:val="0"/>
                          <w:marBottom w:val="0"/>
                          <w:divBdr>
                            <w:top w:val="none" w:sz="0" w:space="0" w:color="auto"/>
                            <w:left w:val="none" w:sz="0" w:space="0" w:color="auto"/>
                            <w:bottom w:val="none" w:sz="0" w:space="0" w:color="auto"/>
                            <w:right w:val="none" w:sz="0" w:space="0" w:color="auto"/>
                          </w:divBdr>
                          <w:divsChild>
                            <w:div w:id="569467659">
                              <w:marLeft w:val="0"/>
                              <w:marRight w:val="0"/>
                              <w:marTop w:val="0"/>
                              <w:marBottom w:val="0"/>
                              <w:divBdr>
                                <w:top w:val="none" w:sz="0" w:space="0" w:color="auto"/>
                                <w:left w:val="none" w:sz="0" w:space="0" w:color="auto"/>
                                <w:bottom w:val="none" w:sz="0" w:space="0" w:color="auto"/>
                                <w:right w:val="none" w:sz="0" w:space="0" w:color="auto"/>
                              </w:divBdr>
                            </w:div>
                          </w:divsChild>
                        </w:div>
                        <w:div w:id="1822770912">
                          <w:marLeft w:val="0"/>
                          <w:marRight w:val="0"/>
                          <w:marTop w:val="0"/>
                          <w:marBottom w:val="0"/>
                          <w:divBdr>
                            <w:top w:val="none" w:sz="0" w:space="0" w:color="auto"/>
                            <w:left w:val="none" w:sz="0" w:space="0" w:color="auto"/>
                            <w:bottom w:val="none" w:sz="0" w:space="0" w:color="auto"/>
                            <w:right w:val="none" w:sz="0" w:space="0" w:color="auto"/>
                          </w:divBdr>
                          <w:divsChild>
                            <w:div w:id="2067409489">
                              <w:marLeft w:val="0"/>
                              <w:marRight w:val="0"/>
                              <w:marTop w:val="0"/>
                              <w:marBottom w:val="0"/>
                              <w:divBdr>
                                <w:top w:val="none" w:sz="0" w:space="0" w:color="auto"/>
                                <w:left w:val="none" w:sz="0" w:space="0" w:color="auto"/>
                                <w:bottom w:val="none" w:sz="0" w:space="0" w:color="auto"/>
                                <w:right w:val="none" w:sz="0" w:space="0" w:color="auto"/>
                              </w:divBdr>
                              <w:divsChild>
                                <w:div w:id="197671787">
                                  <w:marLeft w:val="0"/>
                                  <w:marRight w:val="0"/>
                                  <w:marTop w:val="0"/>
                                  <w:marBottom w:val="0"/>
                                  <w:divBdr>
                                    <w:top w:val="none" w:sz="0" w:space="0" w:color="auto"/>
                                    <w:left w:val="none" w:sz="0" w:space="0" w:color="auto"/>
                                    <w:bottom w:val="none" w:sz="0" w:space="0" w:color="auto"/>
                                    <w:right w:val="none" w:sz="0" w:space="0" w:color="auto"/>
                                  </w:divBdr>
                                  <w:divsChild>
                                    <w:div w:id="649361308">
                                      <w:marLeft w:val="0"/>
                                      <w:marRight w:val="0"/>
                                      <w:marTop w:val="120"/>
                                      <w:marBottom w:val="0"/>
                                      <w:divBdr>
                                        <w:top w:val="none" w:sz="0" w:space="0" w:color="auto"/>
                                        <w:left w:val="none" w:sz="0" w:space="0" w:color="auto"/>
                                        <w:bottom w:val="none" w:sz="0" w:space="0" w:color="auto"/>
                                        <w:right w:val="none" w:sz="0" w:space="0" w:color="auto"/>
                                      </w:divBdr>
                                    </w:div>
                                    <w:div w:id="1484196815">
                                      <w:marLeft w:val="0"/>
                                      <w:marRight w:val="0"/>
                                      <w:marTop w:val="0"/>
                                      <w:marBottom w:val="0"/>
                                      <w:divBdr>
                                        <w:top w:val="none" w:sz="0" w:space="0" w:color="auto"/>
                                        <w:left w:val="none" w:sz="0" w:space="0" w:color="auto"/>
                                        <w:bottom w:val="none" w:sz="0" w:space="0" w:color="auto"/>
                                        <w:right w:val="none" w:sz="0" w:space="0" w:color="auto"/>
                                      </w:divBdr>
                                    </w:div>
                                  </w:divsChild>
                                </w:div>
                                <w:div w:id="743839262">
                                  <w:marLeft w:val="0"/>
                                  <w:marRight w:val="0"/>
                                  <w:marTop w:val="0"/>
                                  <w:marBottom w:val="0"/>
                                  <w:divBdr>
                                    <w:top w:val="none" w:sz="0" w:space="0" w:color="auto"/>
                                    <w:left w:val="none" w:sz="0" w:space="0" w:color="auto"/>
                                    <w:bottom w:val="none" w:sz="0" w:space="0" w:color="auto"/>
                                    <w:right w:val="none" w:sz="0" w:space="0" w:color="auto"/>
                                  </w:divBdr>
                                  <w:divsChild>
                                    <w:div w:id="489180154">
                                      <w:marLeft w:val="0"/>
                                      <w:marRight w:val="0"/>
                                      <w:marTop w:val="120"/>
                                      <w:marBottom w:val="0"/>
                                      <w:divBdr>
                                        <w:top w:val="none" w:sz="0" w:space="0" w:color="auto"/>
                                        <w:left w:val="none" w:sz="0" w:space="0" w:color="auto"/>
                                        <w:bottom w:val="none" w:sz="0" w:space="0" w:color="auto"/>
                                        <w:right w:val="none" w:sz="0" w:space="0" w:color="auto"/>
                                      </w:divBdr>
                                    </w:div>
                                    <w:div w:id="168991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965225">
                      <w:marLeft w:val="0"/>
                      <w:marRight w:val="0"/>
                      <w:marTop w:val="0"/>
                      <w:marBottom w:val="0"/>
                      <w:divBdr>
                        <w:top w:val="none" w:sz="0" w:space="0" w:color="auto"/>
                        <w:left w:val="none" w:sz="0" w:space="0" w:color="auto"/>
                        <w:bottom w:val="none" w:sz="0" w:space="0" w:color="auto"/>
                        <w:right w:val="none" w:sz="0" w:space="0" w:color="auto"/>
                      </w:divBdr>
                      <w:divsChild>
                        <w:div w:id="1684673188">
                          <w:marLeft w:val="0"/>
                          <w:marRight w:val="0"/>
                          <w:marTop w:val="0"/>
                          <w:marBottom w:val="0"/>
                          <w:divBdr>
                            <w:top w:val="none" w:sz="0" w:space="0" w:color="auto"/>
                            <w:left w:val="none" w:sz="0" w:space="0" w:color="auto"/>
                            <w:bottom w:val="none" w:sz="0" w:space="0" w:color="auto"/>
                            <w:right w:val="none" w:sz="0" w:space="0" w:color="auto"/>
                          </w:divBdr>
                        </w:div>
                        <w:div w:id="1115489242">
                          <w:marLeft w:val="0"/>
                          <w:marRight w:val="0"/>
                          <w:marTop w:val="0"/>
                          <w:marBottom w:val="0"/>
                          <w:divBdr>
                            <w:top w:val="none" w:sz="0" w:space="0" w:color="auto"/>
                            <w:left w:val="none" w:sz="0" w:space="0" w:color="auto"/>
                            <w:bottom w:val="none" w:sz="0" w:space="0" w:color="auto"/>
                            <w:right w:val="none" w:sz="0" w:space="0" w:color="auto"/>
                          </w:divBdr>
                          <w:divsChild>
                            <w:div w:id="1731727243">
                              <w:marLeft w:val="0"/>
                              <w:marRight w:val="0"/>
                              <w:marTop w:val="0"/>
                              <w:marBottom w:val="0"/>
                              <w:divBdr>
                                <w:top w:val="none" w:sz="0" w:space="0" w:color="auto"/>
                                <w:left w:val="none" w:sz="0" w:space="0" w:color="auto"/>
                                <w:bottom w:val="none" w:sz="0" w:space="0" w:color="auto"/>
                                <w:right w:val="none" w:sz="0" w:space="0" w:color="auto"/>
                              </w:divBdr>
                              <w:divsChild>
                                <w:div w:id="669407666">
                                  <w:marLeft w:val="0"/>
                                  <w:marRight w:val="0"/>
                                  <w:marTop w:val="0"/>
                                  <w:marBottom w:val="0"/>
                                  <w:divBdr>
                                    <w:top w:val="none" w:sz="0" w:space="0" w:color="auto"/>
                                    <w:left w:val="none" w:sz="0" w:space="0" w:color="auto"/>
                                    <w:bottom w:val="none" w:sz="0" w:space="0" w:color="auto"/>
                                    <w:right w:val="none" w:sz="0" w:space="0" w:color="auto"/>
                                  </w:divBdr>
                                  <w:divsChild>
                                    <w:div w:id="586310985">
                                      <w:marLeft w:val="0"/>
                                      <w:marRight w:val="0"/>
                                      <w:marTop w:val="120"/>
                                      <w:marBottom w:val="0"/>
                                      <w:divBdr>
                                        <w:top w:val="none" w:sz="0" w:space="0" w:color="auto"/>
                                        <w:left w:val="none" w:sz="0" w:space="0" w:color="auto"/>
                                        <w:bottom w:val="none" w:sz="0" w:space="0" w:color="auto"/>
                                        <w:right w:val="none" w:sz="0" w:space="0" w:color="auto"/>
                                      </w:divBdr>
                                    </w:div>
                                    <w:div w:id="1092630783">
                                      <w:marLeft w:val="0"/>
                                      <w:marRight w:val="0"/>
                                      <w:marTop w:val="0"/>
                                      <w:marBottom w:val="0"/>
                                      <w:divBdr>
                                        <w:top w:val="none" w:sz="0" w:space="0" w:color="auto"/>
                                        <w:left w:val="none" w:sz="0" w:space="0" w:color="auto"/>
                                        <w:bottom w:val="none" w:sz="0" w:space="0" w:color="auto"/>
                                        <w:right w:val="none" w:sz="0" w:space="0" w:color="auto"/>
                                      </w:divBdr>
                                    </w:div>
                                  </w:divsChild>
                                </w:div>
                                <w:div w:id="1567691750">
                                  <w:marLeft w:val="0"/>
                                  <w:marRight w:val="0"/>
                                  <w:marTop w:val="0"/>
                                  <w:marBottom w:val="0"/>
                                  <w:divBdr>
                                    <w:top w:val="none" w:sz="0" w:space="0" w:color="auto"/>
                                    <w:left w:val="none" w:sz="0" w:space="0" w:color="auto"/>
                                    <w:bottom w:val="none" w:sz="0" w:space="0" w:color="auto"/>
                                    <w:right w:val="none" w:sz="0" w:space="0" w:color="auto"/>
                                  </w:divBdr>
                                  <w:divsChild>
                                    <w:div w:id="388384944">
                                      <w:marLeft w:val="0"/>
                                      <w:marRight w:val="0"/>
                                      <w:marTop w:val="120"/>
                                      <w:marBottom w:val="0"/>
                                      <w:divBdr>
                                        <w:top w:val="none" w:sz="0" w:space="0" w:color="auto"/>
                                        <w:left w:val="none" w:sz="0" w:space="0" w:color="auto"/>
                                        <w:bottom w:val="none" w:sz="0" w:space="0" w:color="auto"/>
                                        <w:right w:val="none" w:sz="0" w:space="0" w:color="auto"/>
                                      </w:divBdr>
                                    </w:div>
                                    <w:div w:id="863060305">
                                      <w:marLeft w:val="0"/>
                                      <w:marRight w:val="0"/>
                                      <w:marTop w:val="0"/>
                                      <w:marBottom w:val="0"/>
                                      <w:divBdr>
                                        <w:top w:val="none" w:sz="0" w:space="0" w:color="auto"/>
                                        <w:left w:val="none" w:sz="0" w:space="0" w:color="auto"/>
                                        <w:bottom w:val="none" w:sz="0" w:space="0" w:color="auto"/>
                                        <w:right w:val="none" w:sz="0" w:space="0" w:color="auto"/>
                                      </w:divBdr>
                                    </w:div>
                                  </w:divsChild>
                                </w:div>
                                <w:div w:id="76951467">
                                  <w:marLeft w:val="0"/>
                                  <w:marRight w:val="0"/>
                                  <w:marTop w:val="0"/>
                                  <w:marBottom w:val="0"/>
                                  <w:divBdr>
                                    <w:top w:val="none" w:sz="0" w:space="0" w:color="auto"/>
                                    <w:left w:val="none" w:sz="0" w:space="0" w:color="auto"/>
                                    <w:bottom w:val="none" w:sz="0" w:space="0" w:color="auto"/>
                                    <w:right w:val="none" w:sz="0" w:space="0" w:color="auto"/>
                                  </w:divBdr>
                                  <w:divsChild>
                                    <w:div w:id="1893418419">
                                      <w:marLeft w:val="0"/>
                                      <w:marRight w:val="0"/>
                                      <w:marTop w:val="120"/>
                                      <w:marBottom w:val="0"/>
                                      <w:divBdr>
                                        <w:top w:val="none" w:sz="0" w:space="0" w:color="auto"/>
                                        <w:left w:val="none" w:sz="0" w:space="0" w:color="auto"/>
                                        <w:bottom w:val="none" w:sz="0" w:space="0" w:color="auto"/>
                                        <w:right w:val="none" w:sz="0" w:space="0" w:color="auto"/>
                                      </w:divBdr>
                                    </w:div>
                                    <w:div w:id="2127889959">
                                      <w:marLeft w:val="0"/>
                                      <w:marRight w:val="0"/>
                                      <w:marTop w:val="0"/>
                                      <w:marBottom w:val="0"/>
                                      <w:divBdr>
                                        <w:top w:val="none" w:sz="0" w:space="0" w:color="auto"/>
                                        <w:left w:val="none" w:sz="0" w:space="0" w:color="auto"/>
                                        <w:bottom w:val="none" w:sz="0" w:space="0" w:color="auto"/>
                                        <w:right w:val="none" w:sz="0" w:space="0" w:color="auto"/>
                                      </w:divBdr>
                                    </w:div>
                                  </w:divsChild>
                                </w:div>
                                <w:div w:id="431820285">
                                  <w:marLeft w:val="0"/>
                                  <w:marRight w:val="0"/>
                                  <w:marTop w:val="0"/>
                                  <w:marBottom w:val="0"/>
                                  <w:divBdr>
                                    <w:top w:val="none" w:sz="0" w:space="0" w:color="auto"/>
                                    <w:left w:val="none" w:sz="0" w:space="0" w:color="auto"/>
                                    <w:bottom w:val="none" w:sz="0" w:space="0" w:color="auto"/>
                                    <w:right w:val="none" w:sz="0" w:space="0" w:color="auto"/>
                                  </w:divBdr>
                                  <w:divsChild>
                                    <w:div w:id="953243534">
                                      <w:marLeft w:val="0"/>
                                      <w:marRight w:val="0"/>
                                      <w:marTop w:val="120"/>
                                      <w:marBottom w:val="0"/>
                                      <w:divBdr>
                                        <w:top w:val="none" w:sz="0" w:space="0" w:color="auto"/>
                                        <w:left w:val="none" w:sz="0" w:space="0" w:color="auto"/>
                                        <w:bottom w:val="none" w:sz="0" w:space="0" w:color="auto"/>
                                        <w:right w:val="none" w:sz="0" w:space="0" w:color="auto"/>
                                      </w:divBdr>
                                    </w:div>
                                    <w:div w:id="310057993">
                                      <w:marLeft w:val="0"/>
                                      <w:marRight w:val="0"/>
                                      <w:marTop w:val="0"/>
                                      <w:marBottom w:val="0"/>
                                      <w:divBdr>
                                        <w:top w:val="none" w:sz="0" w:space="0" w:color="auto"/>
                                        <w:left w:val="none" w:sz="0" w:space="0" w:color="auto"/>
                                        <w:bottom w:val="none" w:sz="0" w:space="0" w:color="auto"/>
                                        <w:right w:val="none" w:sz="0" w:space="0" w:color="auto"/>
                                      </w:divBdr>
                                    </w:div>
                                  </w:divsChild>
                                </w:div>
                                <w:div w:id="1192764205">
                                  <w:marLeft w:val="0"/>
                                  <w:marRight w:val="0"/>
                                  <w:marTop w:val="0"/>
                                  <w:marBottom w:val="0"/>
                                  <w:divBdr>
                                    <w:top w:val="none" w:sz="0" w:space="0" w:color="auto"/>
                                    <w:left w:val="none" w:sz="0" w:space="0" w:color="auto"/>
                                    <w:bottom w:val="none" w:sz="0" w:space="0" w:color="auto"/>
                                    <w:right w:val="none" w:sz="0" w:space="0" w:color="auto"/>
                                  </w:divBdr>
                                  <w:divsChild>
                                    <w:div w:id="819156240">
                                      <w:marLeft w:val="0"/>
                                      <w:marRight w:val="0"/>
                                      <w:marTop w:val="120"/>
                                      <w:marBottom w:val="0"/>
                                      <w:divBdr>
                                        <w:top w:val="none" w:sz="0" w:space="0" w:color="auto"/>
                                        <w:left w:val="none" w:sz="0" w:space="0" w:color="auto"/>
                                        <w:bottom w:val="none" w:sz="0" w:space="0" w:color="auto"/>
                                        <w:right w:val="none" w:sz="0" w:space="0" w:color="auto"/>
                                      </w:divBdr>
                                    </w:div>
                                    <w:div w:id="1760444963">
                                      <w:marLeft w:val="0"/>
                                      <w:marRight w:val="0"/>
                                      <w:marTop w:val="0"/>
                                      <w:marBottom w:val="0"/>
                                      <w:divBdr>
                                        <w:top w:val="none" w:sz="0" w:space="0" w:color="auto"/>
                                        <w:left w:val="none" w:sz="0" w:space="0" w:color="auto"/>
                                        <w:bottom w:val="none" w:sz="0" w:space="0" w:color="auto"/>
                                        <w:right w:val="none" w:sz="0" w:space="0" w:color="auto"/>
                                      </w:divBdr>
                                    </w:div>
                                  </w:divsChild>
                                </w:div>
                                <w:div w:id="966861544">
                                  <w:marLeft w:val="0"/>
                                  <w:marRight w:val="0"/>
                                  <w:marTop w:val="0"/>
                                  <w:marBottom w:val="0"/>
                                  <w:divBdr>
                                    <w:top w:val="none" w:sz="0" w:space="0" w:color="auto"/>
                                    <w:left w:val="none" w:sz="0" w:space="0" w:color="auto"/>
                                    <w:bottom w:val="none" w:sz="0" w:space="0" w:color="auto"/>
                                    <w:right w:val="none" w:sz="0" w:space="0" w:color="auto"/>
                                  </w:divBdr>
                                  <w:divsChild>
                                    <w:div w:id="20128296">
                                      <w:marLeft w:val="0"/>
                                      <w:marRight w:val="0"/>
                                      <w:marTop w:val="120"/>
                                      <w:marBottom w:val="0"/>
                                      <w:divBdr>
                                        <w:top w:val="none" w:sz="0" w:space="0" w:color="auto"/>
                                        <w:left w:val="none" w:sz="0" w:space="0" w:color="auto"/>
                                        <w:bottom w:val="none" w:sz="0" w:space="0" w:color="auto"/>
                                        <w:right w:val="none" w:sz="0" w:space="0" w:color="auto"/>
                                      </w:divBdr>
                                    </w:div>
                                    <w:div w:id="1591356781">
                                      <w:marLeft w:val="0"/>
                                      <w:marRight w:val="0"/>
                                      <w:marTop w:val="0"/>
                                      <w:marBottom w:val="0"/>
                                      <w:divBdr>
                                        <w:top w:val="none" w:sz="0" w:space="0" w:color="auto"/>
                                        <w:left w:val="none" w:sz="0" w:space="0" w:color="auto"/>
                                        <w:bottom w:val="none" w:sz="0" w:space="0" w:color="auto"/>
                                        <w:right w:val="none" w:sz="0" w:space="0" w:color="auto"/>
                                      </w:divBdr>
                                    </w:div>
                                  </w:divsChild>
                                </w:div>
                                <w:div w:id="1637444208">
                                  <w:marLeft w:val="0"/>
                                  <w:marRight w:val="0"/>
                                  <w:marTop w:val="0"/>
                                  <w:marBottom w:val="0"/>
                                  <w:divBdr>
                                    <w:top w:val="none" w:sz="0" w:space="0" w:color="auto"/>
                                    <w:left w:val="none" w:sz="0" w:space="0" w:color="auto"/>
                                    <w:bottom w:val="none" w:sz="0" w:space="0" w:color="auto"/>
                                    <w:right w:val="none" w:sz="0" w:space="0" w:color="auto"/>
                                  </w:divBdr>
                                  <w:divsChild>
                                    <w:div w:id="980233236">
                                      <w:marLeft w:val="0"/>
                                      <w:marRight w:val="0"/>
                                      <w:marTop w:val="120"/>
                                      <w:marBottom w:val="0"/>
                                      <w:divBdr>
                                        <w:top w:val="none" w:sz="0" w:space="0" w:color="auto"/>
                                        <w:left w:val="none" w:sz="0" w:space="0" w:color="auto"/>
                                        <w:bottom w:val="none" w:sz="0" w:space="0" w:color="auto"/>
                                        <w:right w:val="none" w:sz="0" w:space="0" w:color="auto"/>
                                      </w:divBdr>
                                    </w:div>
                                    <w:div w:id="11391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161508">
                          <w:marLeft w:val="0"/>
                          <w:marRight w:val="0"/>
                          <w:marTop w:val="0"/>
                          <w:marBottom w:val="0"/>
                          <w:divBdr>
                            <w:top w:val="none" w:sz="0" w:space="0" w:color="auto"/>
                            <w:left w:val="none" w:sz="0" w:space="0" w:color="auto"/>
                            <w:bottom w:val="none" w:sz="0" w:space="0" w:color="auto"/>
                            <w:right w:val="none" w:sz="0" w:space="0" w:color="auto"/>
                          </w:divBdr>
                          <w:divsChild>
                            <w:div w:id="213666624">
                              <w:marLeft w:val="0"/>
                              <w:marRight w:val="0"/>
                              <w:marTop w:val="0"/>
                              <w:marBottom w:val="0"/>
                              <w:divBdr>
                                <w:top w:val="none" w:sz="0" w:space="0" w:color="auto"/>
                                <w:left w:val="none" w:sz="0" w:space="0" w:color="auto"/>
                                <w:bottom w:val="none" w:sz="0" w:space="0" w:color="auto"/>
                                <w:right w:val="none" w:sz="0" w:space="0" w:color="auto"/>
                              </w:divBdr>
                              <w:divsChild>
                                <w:div w:id="1807624489">
                                  <w:marLeft w:val="0"/>
                                  <w:marRight w:val="0"/>
                                  <w:marTop w:val="0"/>
                                  <w:marBottom w:val="0"/>
                                  <w:divBdr>
                                    <w:top w:val="none" w:sz="0" w:space="0" w:color="auto"/>
                                    <w:left w:val="none" w:sz="0" w:space="0" w:color="auto"/>
                                    <w:bottom w:val="none" w:sz="0" w:space="0" w:color="auto"/>
                                    <w:right w:val="none" w:sz="0" w:space="0" w:color="auto"/>
                                  </w:divBdr>
                                  <w:divsChild>
                                    <w:div w:id="1351567497">
                                      <w:marLeft w:val="0"/>
                                      <w:marRight w:val="0"/>
                                      <w:marTop w:val="120"/>
                                      <w:marBottom w:val="0"/>
                                      <w:divBdr>
                                        <w:top w:val="none" w:sz="0" w:space="0" w:color="auto"/>
                                        <w:left w:val="none" w:sz="0" w:space="0" w:color="auto"/>
                                        <w:bottom w:val="none" w:sz="0" w:space="0" w:color="auto"/>
                                        <w:right w:val="none" w:sz="0" w:space="0" w:color="auto"/>
                                      </w:divBdr>
                                    </w:div>
                                    <w:div w:id="1501044264">
                                      <w:marLeft w:val="0"/>
                                      <w:marRight w:val="0"/>
                                      <w:marTop w:val="0"/>
                                      <w:marBottom w:val="0"/>
                                      <w:divBdr>
                                        <w:top w:val="none" w:sz="0" w:space="0" w:color="auto"/>
                                        <w:left w:val="none" w:sz="0" w:space="0" w:color="auto"/>
                                        <w:bottom w:val="none" w:sz="0" w:space="0" w:color="auto"/>
                                        <w:right w:val="none" w:sz="0" w:space="0" w:color="auto"/>
                                      </w:divBdr>
                                    </w:div>
                                  </w:divsChild>
                                </w:div>
                                <w:div w:id="1754081486">
                                  <w:marLeft w:val="0"/>
                                  <w:marRight w:val="0"/>
                                  <w:marTop w:val="0"/>
                                  <w:marBottom w:val="0"/>
                                  <w:divBdr>
                                    <w:top w:val="none" w:sz="0" w:space="0" w:color="auto"/>
                                    <w:left w:val="none" w:sz="0" w:space="0" w:color="auto"/>
                                    <w:bottom w:val="none" w:sz="0" w:space="0" w:color="auto"/>
                                    <w:right w:val="none" w:sz="0" w:space="0" w:color="auto"/>
                                  </w:divBdr>
                                  <w:divsChild>
                                    <w:div w:id="545609388">
                                      <w:marLeft w:val="0"/>
                                      <w:marRight w:val="0"/>
                                      <w:marTop w:val="120"/>
                                      <w:marBottom w:val="0"/>
                                      <w:divBdr>
                                        <w:top w:val="none" w:sz="0" w:space="0" w:color="auto"/>
                                        <w:left w:val="none" w:sz="0" w:space="0" w:color="auto"/>
                                        <w:bottom w:val="none" w:sz="0" w:space="0" w:color="auto"/>
                                        <w:right w:val="none" w:sz="0" w:space="0" w:color="auto"/>
                                      </w:divBdr>
                                    </w:div>
                                    <w:div w:id="610940167">
                                      <w:marLeft w:val="0"/>
                                      <w:marRight w:val="0"/>
                                      <w:marTop w:val="0"/>
                                      <w:marBottom w:val="0"/>
                                      <w:divBdr>
                                        <w:top w:val="none" w:sz="0" w:space="0" w:color="auto"/>
                                        <w:left w:val="none" w:sz="0" w:space="0" w:color="auto"/>
                                        <w:bottom w:val="none" w:sz="0" w:space="0" w:color="auto"/>
                                        <w:right w:val="none" w:sz="0" w:space="0" w:color="auto"/>
                                      </w:divBdr>
                                    </w:div>
                                  </w:divsChild>
                                </w:div>
                                <w:div w:id="453134468">
                                  <w:marLeft w:val="0"/>
                                  <w:marRight w:val="0"/>
                                  <w:marTop w:val="0"/>
                                  <w:marBottom w:val="0"/>
                                  <w:divBdr>
                                    <w:top w:val="none" w:sz="0" w:space="0" w:color="auto"/>
                                    <w:left w:val="none" w:sz="0" w:space="0" w:color="auto"/>
                                    <w:bottom w:val="none" w:sz="0" w:space="0" w:color="auto"/>
                                    <w:right w:val="none" w:sz="0" w:space="0" w:color="auto"/>
                                  </w:divBdr>
                                  <w:divsChild>
                                    <w:div w:id="1828548054">
                                      <w:marLeft w:val="0"/>
                                      <w:marRight w:val="0"/>
                                      <w:marTop w:val="120"/>
                                      <w:marBottom w:val="0"/>
                                      <w:divBdr>
                                        <w:top w:val="none" w:sz="0" w:space="0" w:color="auto"/>
                                        <w:left w:val="none" w:sz="0" w:space="0" w:color="auto"/>
                                        <w:bottom w:val="none" w:sz="0" w:space="0" w:color="auto"/>
                                        <w:right w:val="none" w:sz="0" w:space="0" w:color="auto"/>
                                      </w:divBdr>
                                    </w:div>
                                    <w:div w:id="111864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16932">
                          <w:marLeft w:val="0"/>
                          <w:marRight w:val="0"/>
                          <w:marTop w:val="0"/>
                          <w:marBottom w:val="0"/>
                          <w:divBdr>
                            <w:top w:val="none" w:sz="0" w:space="0" w:color="auto"/>
                            <w:left w:val="none" w:sz="0" w:space="0" w:color="auto"/>
                            <w:bottom w:val="none" w:sz="0" w:space="0" w:color="auto"/>
                            <w:right w:val="none" w:sz="0" w:space="0" w:color="auto"/>
                          </w:divBdr>
                          <w:divsChild>
                            <w:div w:id="2053655143">
                              <w:marLeft w:val="0"/>
                              <w:marRight w:val="0"/>
                              <w:marTop w:val="0"/>
                              <w:marBottom w:val="0"/>
                              <w:divBdr>
                                <w:top w:val="none" w:sz="0" w:space="0" w:color="auto"/>
                                <w:left w:val="none" w:sz="0" w:space="0" w:color="auto"/>
                                <w:bottom w:val="none" w:sz="0" w:space="0" w:color="auto"/>
                                <w:right w:val="none" w:sz="0" w:space="0" w:color="auto"/>
                              </w:divBdr>
                              <w:divsChild>
                                <w:div w:id="859588140">
                                  <w:marLeft w:val="0"/>
                                  <w:marRight w:val="0"/>
                                  <w:marTop w:val="0"/>
                                  <w:marBottom w:val="0"/>
                                  <w:divBdr>
                                    <w:top w:val="none" w:sz="0" w:space="0" w:color="auto"/>
                                    <w:left w:val="none" w:sz="0" w:space="0" w:color="auto"/>
                                    <w:bottom w:val="none" w:sz="0" w:space="0" w:color="auto"/>
                                    <w:right w:val="none" w:sz="0" w:space="0" w:color="auto"/>
                                  </w:divBdr>
                                  <w:divsChild>
                                    <w:div w:id="33041701">
                                      <w:marLeft w:val="0"/>
                                      <w:marRight w:val="0"/>
                                      <w:marTop w:val="120"/>
                                      <w:marBottom w:val="0"/>
                                      <w:divBdr>
                                        <w:top w:val="none" w:sz="0" w:space="0" w:color="auto"/>
                                        <w:left w:val="none" w:sz="0" w:space="0" w:color="auto"/>
                                        <w:bottom w:val="none" w:sz="0" w:space="0" w:color="auto"/>
                                        <w:right w:val="none" w:sz="0" w:space="0" w:color="auto"/>
                                      </w:divBdr>
                                    </w:div>
                                    <w:div w:id="1869298760">
                                      <w:marLeft w:val="0"/>
                                      <w:marRight w:val="0"/>
                                      <w:marTop w:val="0"/>
                                      <w:marBottom w:val="0"/>
                                      <w:divBdr>
                                        <w:top w:val="none" w:sz="0" w:space="0" w:color="auto"/>
                                        <w:left w:val="none" w:sz="0" w:space="0" w:color="auto"/>
                                        <w:bottom w:val="none" w:sz="0" w:space="0" w:color="auto"/>
                                        <w:right w:val="none" w:sz="0" w:space="0" w:color="auto"/>
                                      </w:divBdr>
                                    </w:div>
                                  </w:divsChild>
                                </w:div>
                                <w:div w:id="1664971674">
                                  <w:marLeft w:val="0"/>
                                  <w:marRight w:val="0"/>
                                  <w:marTop w:val="0"/>
                                  <w:marBottom w:val="0"/>
                                  <w:divBdr>
                                    <w:top w:val="none" w:sz="0" w:space="0" w:color="auto"/>
                                    <w:left w:val="none" w:sz="0" w:space="0" w:color="auto"/>
                                    <w:bottom w:val="none" w:sz="0" w:space="0" w:color="auto"/>
                                    <w:right w:val="none" w:sz="0" w:space="0" w:color="auto"/>
                                  </w:divBdr>
                                  <w:divsChild>
                                    <w:div w:id="455831373">
                                      <w:marLeft w:val="0"/>
                                      <w:marRight w:val="0"/>
                                      <w:marTop w:val="120"/>
                                      <w:marBottom w:val="0"/>
                                      <w:divBdr>
                                        <w:top w:val="none" w:sz="0" w:space="0" w:color="auto"/>
                                        <w:left w:val="none" w:sz="0" w:space="0" w:color="auto"/>
                                        <w:bottom w:val="none" w:sz="0" w:space="0" w:color="auto"/>
                                        <w:right w:val="none" w:sz="0" w:space="0" w:color="auto"/>
                                      </w:divBdr>
                                    </w:div>
                                    <w:div w:id="300381982">
                                      <w:marLeft w:val="0"/>
                                      <w:marRight w:val="0"/>
                                      <w:marTop w:val="0"/>
                                      <w:marBottom w:val="0"/>
                                      <w:divBdr>
                                        <w:top w:val="none" w:sz="0" w:space="0" w:color="auto"/>
                                        <w:left w:val="none" w:sz="0" w:space="0" w:color="auto"/>
                                        <w:bottom w:val="none" w:sz="0" w:space="0" w:color="auto"/>
                                        <w:right w:val="none" w:sz="0" w:space="0" w:color="auto"/>
                                      </w:divBdr>
                                    </w:div>
                                  </w:divsChild>
                                </w:div>
                                <w:div w:id="1731265149">
                                  <w:marLeft w:val="0"/>
                                  <w:marRight w:val="0"/>
                                  <w:marTop w:val="0"/>
                                  <w:marBottom w:val="0"/>
                                  <w:divBdr>
                                    <w:top w:val="none" w:sz="0" w:space="0" w:color="auto"/>
                                    <w:left w:val="none" w:sz="0" w:space="0" w:color="auto"/>
                                    <w:bottom w:val="none" w:sz="0" w:space="0" w:color="auto"/>
                                    <w:right w:val="none" w:sz="0" w:space="0" w:color="auto"/>
                                  </w:divBdr>
                                  <w:divsChild>
                                    <w:div w:id="176428586">
                                      <w:marLeft w:val="0"/>
                                      <w:marRight w:val="0"/>
                                      <w:marTop w:val="120"/>
                                      <w:marBottom w:val="0"/>
                                      <w:divBdr>
                                        <w:top w:val="none" w:sz="0" w:space="0" w:color="auto"/>
                                        <w:left w:val="none" w:sz="0" w:space="0" w:color="auto"/>
                                        <w:bottom w:val="none" w:sz="0" w:space="0" w:color="auto"/>
                                        <w:right w:val="none" w:sz="0" w:space="0" w:color="auto"/>
                                      </w:divBdr>
                                    </w:div>
                                    <w:div w:id="1533618121">
                                      <w:marLeft w:val="0"/>
                                      <w:marRight w:val="0"/>
                                      <w:marTop w:val="0"/>
                                      <w:marBottom w:val="0"/>
                                      <w:divBdr>
                                        <w:top w:val="none" w:sz="0" w:space="0" w:color="auto"/>
                                        <w:left w:val="none" w:sz="0" w:space="0" w:color="auto"/>
                                        <w:bottom w:val="none" w:sz="0" w:space="0" w:color="auto"/>
                                        <w:right w:val="none" w:sz="0" w:space="0" w:color="auto"/>
                                      </w:divBdr>
                                      <w:divsChild>
                                        <w:div w:id="699203843">
                                          <w:marLeft w:val="0"/>
                                          <w:marRight w:val="0"/>
                                          <w:marTop w:val="0"/>
                                          <w:marBottom w:val="0"/>
                                          <w:divBdr>
                                            <w:top w:val="none" w:sz="0" w:space="0" w:color="auto"/>
                                            <w:left w:val="none" w:sz="0" w:space="0" w:color="auto"/>
                                            <w:bottom w:val="none" w:sz="0" w:space="0" w:color="auto"/>
                                            <w:right w:val="none" w:sz="0" w:space="0" w:color="auto"/>
                                          </w:divBdr>
                                          <w:divsChild>
                                            <w:div w:id="1240754758">
                                              <w:marLeft w:val="0"/>
                                              <w:marRight w:val="0"/>
                                              <w:marTop w:val="120"/>
                                              <w:marBottom w:val="0"/>
                                              <w:divBdr>
                                                <w:top w:val="none" w:sz="0" w:space="0" w:color="auto"/>
                                                <w:left w:val="none" w:sz="0" w:space="0" w:color="auto"/>
                                                <w:bottom w:val="none" w:sz="0" w:space="0" w:color="auto"/>
                                                <w:right w:val="none" w:sz="0" w:space="0" w:color="auto"/>
                                              </w:divBdr>
                                            </w:div>
                                            <w:div w:id="404108556">
                                              <w:marLeft w:val="0"/>
                                              <w:marRight w:val="0"/>
                                              <w:marTop w:val="0"/>
                                              <w:marBottom w:val="0"/>
                                              <w:divBdr>
                                                <w:top w:val="none" w:sz="0" w:space="0" w:color="auto"/>
                                                <w:left w:val="none" w:sz="0" w:space="0" w:color="auto"/>
                                                <w:bottom w:val="none" w:sz="0" w:space="0" w:color="auto"/>
                                                <w:right w:val="none" w:sz="0" w:space="0" w:color="auto"/>
                                              </w:divBdr>
                                            </w:div>
                                          </w:divsChild>
                                        </w:div>
                                        <w:div w:id="1471627681">
                                          <w:marLeft w:val="0"/>
                                          <w:marRight w:val="0"/>
                                          <w:marTop w:val="0"/>
                                          <w:marBottom w:val="0"/>
                                          <w:divBdr>
                                            <w:top w:val="none" w:sz="0" w:space="0" w:color="auto"/>
                                            <w:left w:val="none" w:sz="0" w:space="0" w:color="auto"/>
                                            <w:bottom w:val="none" w:sz="0" w:space="0" w:color="auto"/>
                                            <w:right w:val="none" w:sz="0" w:space="0" w:color="auto"/>
                                          </w:divBdr>
                                          <w:divsChild>
                                            <w:div w:id="1546795611">
                                              <w:marLeft w:val="0"/>
                                              <w:marRight w:val="0"/>
                                              <w:marTop w:val="120"/>
                                              <w:marBottom w:val="0"/>
                                              <w:divBdr>
                                                <w:top w:val="none" w:sz="0" w:space="0" w:color="auto"/>
                                                <w:left w:val="none" w:sz="0" w:space="0" w:color="auto"/>
                                                <w:bottom w:val="none" w:sz="0" w:space="0" w:color="auto"/>
                                                <w:right w:val="none" w:sz="0" w:space="0" w:color="auto"/>
                                              </w:divBdr>
                                            </w:div>
                                            <w:div w:id="118640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59012">
                                  <w:marLeft w:val="0"/>
                                  <w:marRight w:val="0"/>
                                  <w:marTop w:val="0"/>
                                  <w:marBottom w:val="0"/>
                                  <w:divBdr>
                                    <w:top w:val="none" w:sz="0" w:space="0" w:color="auto"/>
                                    <w:left w:val="none" w:sz="0" w:space="0" w:color="auto"/>
                                    <w:bottom w:val="none" w:sz="0" w:space="0" w:color="auto"/>
                                    <w:right w:val="none" w:sz="0" w:space="0" w:color="auto"/>
                                  </w:divBdr>
                                  <w:divsChild>
                                    <w:div w:id="2101219689">
                                      <w:marLeft w:val="0"/>
                                      <w:marRight w:val="0"/>
                                      <w:marTop w:val="120"/>
                                      <w:marBottom w:val="0"/>
                                      <w:divBdr>
                                        <w:top w:val="none" w:sz="0" w:space="0" w:color="auto"/>
                                        <w:left w:val="none" w:sz="0" w:space="0" w:color="auto"/>
                                        <w:bottom w:val="none" w:sz="0" w:space="0" w:color="auto"/>
                                        <w:right w:val="none" w:sz="0" w:space="0" w:color="auto"/>
                                      </w:divBdr>
                                    </w:div>
                                    <w:div w:id="72237324">
                                      <w:marLeft w:val="0"/>
                                      <w:marRight w:val="0"/>
                                      <w:marTop w:val="0"/>
                                      <w:marBottom w:val="0"/>
                                      <w:divBdr>
                                        <w:top w:val="none" w:sz="0" w:space="0" w:color="auto"/>
                                        <w:left w:val="none" w:sz="0" w:space="0" w:color="auto"/>
                                        <w:bottom w:val="none" w:sz="0" w:space="0" w:color="auto"/>
                                        <w:right w:val="none" w:sz="0" w:space="0" w:color="auto"/>
                                      </w:divBdr>
                                    </w:div>
                                  </w:divsChild>
                                </w:div>
                                <w:div w:id="227109211">
                                  <w:marLeft w:val="0"/>
                                  <w:marRight w:val="0"/>
                                  <w:marTop w:val="0"/>
                                  <w:marBottom w:val="0"/>
                                  <w:divBdr>
                                    <w:top w:val="none" w:sz="0" w:space="0" w:color="auto"/>
                                    <w:left w:val="none" w:sz="0" w:space="0" w:color="auto"/>
                                    <w:bottom w:val="none" w:sz="0" w:space="0" w:color="auto"/>
                                    <w:right w:val="none" w:sz="0" w:space="0" w:color="auto"/>
                                  </w:divBdr>
                                  <w:divsChild>
                                    <w:div w:id="1540775744">
                                      <w:marLeft w:val="0"/>
                                      <w:marRight w:val="0"/>
                                      <w:marTop w:val="120"/>
                                      <w:marBottom w:val="0"/>
                                      <w:divBdr>
                                        <w:top w:val="none" w:sz="0" w:space="0" w:color="auto"/>
                                        <w:left w:val="none" w:sz="0" w:space="0" w:color="auto"/>
                                        <w:bottom w:val="none" w:sz="0" w:space="0" w:color="auto"/>
                                        <w:right w:val="none" w:sz="0" w:space="0" w:color="auto"/>
                                      </w:divBdr>
                                    </w:div>
                                    <w:div w:id="1555699127">
                                      <w:marLeft w:val="0"/>
                                      <w:marRight w:val="0"/>
                                      <w:marTop w:val="0"/>
                                      <w:marBottom w:val="0"/>
                                      <w:divBdr>
                                        <w:top w:val="none" w:sz="0" w:space="0" w:color="auto"/>
                                        <w:left w:val="none" w:sz="0" w:space="0" w:color="auto"/>
                                        <w:bottom w:val="none" w:sz="0" w:space="0" w:color="auto"/>
                                        <w:right w:val="none" w:sz="0" w:space="0" w:color="auto"/>
                                      </w:divBdr>
                                      <w:divsChild>
                                        <w:div w:id="1209879084">
                                          <w:marLeft w:val="0"/>
                                          <w:marRight w:val="0"/>
                                          <w:marTop w:val="0"/>
                                          <w:marBottom w:val="0"/>
                                          <w:divBdr>
                                            <w:top w:val="none" w:sz="0" w:space="0" w:color="auto"/>
                                            <w:left w:val="none" w:sz="0" w:space="0" w:color="auto"/>
                                            <w:bottom w:val="none" w:sz="0" w:space="0" w:color="auto"/>
                                            <w:right w:val="none" w:sz="0" w:space="0" w:color="auto"/>
                                          </w:divBdr>
                                          <w:divsChild>
                                            <w:div w:id="1332219191">
                                              <w:marLeft w:val="0"/>
                                              <w:marRight w:val="0"/>
                                              <w:marTop w:val="120"/>
                                              <w:marBottom w:val="0"/>
                                              <w:divBdr>
                                                <w:top w:val="none" w:sz="0" w:space="0" w:color="auto"/>
                                                <w:left w:val="none" w:sz="0" w:space="0" w:color="auto"/>
                                                <w:bottom w:val="none" w:sz="0" w:space="0" w:color="auto"/>
                                                <w:right w:val="none" w:sz="0" w:space="0" w:color="auto"/>
                                              </w:divBdr>
                                            </w:div>
                                            <w:div w:id="334263850">
                                              <w:marLeft w:val="0"/>
                                              <w:marRight w:val="0"/>
                                              <w:marTop w:val="0"/>
                                              <w:marBottom w:val="0"/>
                                              <w:divBdr>
                                                <w:top w:val="none" w:sz="0" w:space="0" w:color="auto"/>
                                                <w:left w:val="none" w:sz="0" w:space="0" w:color="auto"/>
                                                <w:bottom w:val="none" w:sz="0" w:space="0" w:color="auto"/>
                                                <w:right w:val="none" w:sz="0" w:space="0" w:color="auto"/>
                                              </w:divBdr>
                                            </w:div>
                                          </w:divsChild>
                                        </w:div>
                                        <w:div w:id="666052511">
                                          <w:marLeft w:val="0"/>
                                          <w:marRight w:val="0"/>
                                          <w:marTop w:val="0"/>
                                          <w:marBottom w:val="0"/>
                                          <w:divBdr>
                                            <w:top w:val="none" w:sz="0" w:space="0" w:color="auto"/>
                                            <w:left w:val="none" w:sz="0" w:space="0" w:color="auto"/>
                                            <w:bottom w:val="none" w:sz="0" w:space="0" w:color="auto"/>
                                            <w:right w:val="none" w:sz="0" w:space="0" w:color="auto"/>
                                          </w:divBdr>
                                          <w:divsChild>
                                            <w:div w:id="367727653">
                                              <w:marLeft w:val="0"/>
                                              <w:marRight w:val="0"/>
                                              <w:marTop w:val="120"/>
                                              <w:marBottom w:val="0"/>
                                              <w:divBdr>
                                                <w:top w:val="none" w:sz="0" w:space="0" w:color="auto"/>
                                                <w:left w:val="none" w:sz="0" w:space="0" w:color="auto"/>
                                                <w:bottom w:val="none" w:sz="0" w:space="0" w:color="auto"/>
                                                <w:right w:val="none" w:sz="0" w:space="0" w:color="auto"/>
                                              </w:divBdr>
                                            </w:div>
                                            <w:div w:id="1265839288">
                                              <w:marLeft w:val="0"/>
                                              <w:marRight w:val="0"/>
                                              <w:marTop w:val="0"/>
                                              <w:marBottom w:val="0"/>
                                              <w:divBdr>
                                                <w:top w:val="none" w:sz="0" w:space="0" w:color="auto"/>
                                                <w:left w:val="none" w:sz="0" w:space="0" w:color="auto"/>
                                                <w:bottom w:val="none" w:sz="0" w:space="0" w:color="auto"/>
                                                <w:right w:val="none" w:sz="0" w:space="0" w:color="auto"/>
                                              </w:divBdr>
                                            </w:div>
                                          </w:divsChild>
                                        </w:div>
                                        <w:div w:id="404497640">
                                          <w:marLeft w:val="0"/>
                                          <w:marRight w:val="0"/>
                                          <w:marTop w:val="0"/>
                                          <w:marBottom w:val="0"/>
                                          <w:divBdr>
                                            <w:top w:val="none" w:sz="0" w:space="0" w:color="auto"/>
                                            <w:left w:val="none" w:sz="0" w:space="0" w:color="auto"/>
                                            <w:bottom w:val="none" w:sz="0" w:space="0" w:color="auto"/>
                                            <w:right w:val="none" w:sz="0" w:space="0" w:color="auto"/>
                                          </w:divBdr>
                                          <w:divsChild>
                                            <w:div w:id="171141290">
                                              <w:marLeft w:val="0"/>
                                              <w:marRight w:val="0"/>
                                              <w:marTop w:val="120"/>
                                              <w:marBottom w:val="0"/>
                                              <w:divBdr>
                                                <w:top w:val="none" w:sz="0" w:space="0" w:color="auto"/>
                                                <w:left w:val="none" w:sz="0" w:space="0" w:color="auto"/>
                                                <w:bottom w:val="none" w:sz="0" w:space="0" w:color="auto"/>
                                                <w:right w:val="none" w:sz="0" w:space="0" w:color="auto"/>
                                              </w:divBdr>
                                            </w:div>
                                            <w:div w:id="1860969031">
                                              <w:marLeft w:val="0"/>
                                              <w:marRight w:val="0"/>
                                              <w:marTop w:val="0"/>
                                              <w:marBottom w:val="0"/>
                                              <w:divBdr>
                                                <w:top w:val="none" w:sz="0" w:space="0" w:color="auto"/>
                                                <w:left w:val="none" w:sz="0" w:space="0" w:color="auto"/>
                                                <w:bottom w:val="none" w:sz="0" w:space="0" w:color="auto"/>
                                                <w:right w:val="none" w:sz="0" w:space="0" w:color="auto"/>
                                              </w:divBdr>
                                            </w:div>
                                          </w:divsChild>
                                        </w:div>
                                        <w:div w:id="1844734339">
                                          <w:marLeft w:val="0"/>
                                          <w:marRight w:val="0"/>
                                          <w:marTop w:val="0"/>
                                          <w:marBottom w:val="0"/>
                                          <w:divBdr>
                                            <w:top w:val="none" w:sz="0" w:space="0" w:color="auto"/>
                                            <w:left w:val="none" w:sz="0" w:space="0" w:color="auto"/>
                                            <w:bottom w:val="none" w:sz="0" w:space="0" w:color="auto"/>
                                            <w:right w:val="none" w:sz="0" w:space="0" w:color="auto"/>
                                          </w:divBdr>
                                          <w:divsChild>
                                            <w:div w:id="1564563619">
                                              <w:marLeft w:val="0"/>
                                              <w:marRight w:val="0"/>
                                              <w:marTop w:val="120"/>
                                              <w:marBottom w:val="0"/>
                                              <w:divBdr>
                                                <w:top w:val="none" w:sz="0" w:space="0" w:color="auto"/>
                                                <w:left w:val="none" w:sz="0" w:space="0" w:color="auto"/>
                                                <w:bottom w:val="none" w:sz="0" w:space="0" w:color="auto"/>
                                                <w:right w:val="none" w:sz="0" w:space="0" w:color="auto"/>
                                              </w:divBdr>
                                            </w:div>
                                            <w:div w:id="212939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26562">
                          <w:marLeft w:val="0"/>
                          <w:marRight w:val="0"/>
                          <w:marTop w:val="0"/>
                          <w:marBottom w:val="0"/>
                          <w:divBdr>
                            <w:top w:val="none" w:sz="0" w:space="0" w:color="auto"/>
                            <w:left w:val="none" w:sz="0" w:space="0" w:color="auto"/>
                            <w:bottom w:val="none" w:sz="0" w:space="0" w:color="auto"/>
                            <w:right w:val="none" w:sz="0" w:space="0" w:color="auto"/>
                          </w:divBdr>
                          <w:divsChild>
                            <w:div w:id="555512220">
                              <w:marLeft w:val="0"/>
                              <w:marRight w:val="0"/>
                              <w:marTop w:val="0"/>
                              <w:marBottom w:val="0"/>
                              <w:divBdr>
                                <w:top w:val="none" w:sz="0" w:space="0" w:color="auto"/>
                                <w:left w:val="none" w:sz="0" w:space="0" w:color="auto"/>
                                <w:bottom w:val="none" w:sz="0" w:space="0" w:color="auto"/>
                                <w:right w:val="none" w:sz="0" w:space="0" w:color="auto"/>
                              </w:divBdr>
                              <w:divsChild>
                                <w:div w:id="360132428">
                                  <w:marLeft w:val="0"/>
                                  <w:marRight w:val="0"/>
                                  <w:marTop w:val="0"/>
                                  <w:marBottom w:val="0"/>
                                  <w:divBdr>
                                    <w:top w:val="none" w:sz="0" w:space="0" w:color="auto"/>
                                    <w:left w:val="none" w:sz="0" w:space="0" w:color="auto"/>
                                    <w:bottom w:val="none" w:sz="0" w:space="0" w:color="auto"/>
                                    <w:right w:val="none" w:sz="0" w:space="0" w:color="auto"/>
                                  </w:divBdr>
                                  <w:divsChild>
                                    <w:div w:id="1934119829">
                                      <w:marLeft w:val="0"/>
                                      <w:marRight w:val="0"/>
                                      <w:marTop w:val="120"/>
                                      <w:marBottom w:val="0"/>
                                      <w:divBdr>
                                        <w:top w:val="none" w:sz="0" w:space="0" w:color="auto"/>
                                        <w:left w:val="none" w:sz="0" w:space="0" w:color="auto"/>
                                        <w:bottom w:val="none" w:sz="0" w:space="0" w:color="auto"/>
                                        <w:right w:val="none" w:sz="0" w:space="0" w:color="auto"/>
                                      </w:divBdr>
                                    </w:div>
                                    <w:div w:id="221986307">
                                      <w:marLeft w:val="0"/>
                                      <w:marRight w:val="0"/>
                                      <w:marTop w:val="0"/>
                                      <w:marBottom w:val="0"/>
                                      <w:divBdr>
                                        <w:top w:val="none" w:sz="0" w:space="0" w:color="auto"/>
                                        <w:left w:val="none" w:sz="0" w:space="0" w:color="auto"/>
                                        <w:bottom w:val="none" w:sz="0" w:space="0" w:color="auto"/>
                                        <w:right w:val="none" w:sz="0" w:space="0" w:color="auto"/>
                                      </w:divBdr>
                                    </w:div>
                                  </w:divsChild>
                                </w:div>
                                <w:div w:id="930745719">
                                  <w:marLeft w:val="0"/>
                                  <w:marRight w:val="0"/>
                                  <w:marTop w:val="0"/>
                                  <w:marBottom w:val="0"/>
                                  <w:divBdr>
                                    <w:top w:val="none" w:sz="0" w:space="0" w:color="auto"/>
                                    <w:left w:val="none" w:sz="0" w:space="0" w:color="auto"/>
                                    <w:bottom w:val="none" w:sz="0" w:space="0" w:color="auto"/>
                                    <w:right w:val="none" w:sz="0" w:space="0" w:color="auto"/>
                                  </w:divBdr>
                                  <w:divsChild>
                                    <w:div w:id="231934514">
                                      <w:marLeft w:val="0"/>
                                      <w:marRight w:val="0"/>
                                      <w:marTop w:val="120"/>
                                      <w:marBottom w:val="0"/>
                                      <w:divBdr>
                                        <w:top w:val="none" w:sz="0" w:space="0" w:color="auto"/>
                                        <w:left w:val="none" w:sz="0" w:space="0" w:color="auto"/>
                                        <w:bottom w:val="none" w:sz="0" w:space="0" w:color="auto"/>
                                        <w:right w:val="none" w:sz="0" w:space="0" w:color="auto"/>
                                      </w:divBdr>
                                    </w:div>
                                    <w:div w:id="982731943">
                                      <w:marLeft w:val="0"/>
                                      <w:marRight w:val="0"/>
                                      <w:marTop w:val="0"/>
                                      <w:marBottom w:val="0"/>
                                      <w:divBdr>
                                        <w:top w:val="none" w:sz="0" w:space="0" w:color="auto"/>
                                        <w:left w:val="none" w:sz="0" w:space="0" w:color="auto"/>
                                        <w:bottom w:val="none" w:sz="0" w:space="0" w:color="auto"/>
                                        <w:right w:val="none" w:sz="0" w:space="0" w:color="auto"/>
                                      </w:divBdr>
                                    </w:div>
                                  </w:divsChild>
                                </w:div>
                                <w:div w:id="1280911570">
                                  <w:marLeft w:val="0"/>
                                  <w:marRight w:val="0"/>
                                  <w:marTop w:val="0"/>
                                  <w:marBottom w:val="0"/>
                                  <w:divBdr>
                                    <w:top w:val="none" w:sz="0" w:space="0" w:color="auto"/>
                                    <w:left w:val="none" w:sz="0" w:space="0" w:color="auto"/>
                                    <w:bottom w:val="none" w:sz="0" w:space="0" w:color="auto"/>
                                    <w:right w:val="none" w:sz="0" w:space="0" w:color="auto"/>
                                  </w:divBdr>
                                  <w:divsChild>
                                    <w:div w:id="457450770">
                                      <w:marLeft w:val="0"/>
                                      <w:marRight w:val="0"/>
                                      <w:marTop w:val="120"/>
                                      <w:marBottom w:val="0"/>
                                      <w:divBdr>
                                        <w:top w:val="none" w:sz="0" w:space="0" w:color="auto"/>
                                        <w:left w:val="none" w:sz="0" w:space="0" w:color="auto"/>
                                        <w:bottom w:val="none" w:sz="0" w:space="0" w:color="auto"/>
                                        <w:right w:val="none" w:sz="0" w:space="0" w:color="auto"/>
                                      </w:divBdr>
                                    </w:div>
                                    <w:div w:id="901987444">
                                      <w:marLeft w:val="0"/>
                                      <w:marRight w:val="0"/>
                                      <w:marTop w:val="0"/>
                                      <w:marBottom w:val="0"/>
                                      <w:divBdr>
                                        <w:top w:val="none" w:sz="0" w:space="0" w:color="auto"/>
                                        <w:left w:val="none" w:sz="0" w:space="0" w:color="auto"/>
                                        <w:bottom w:val="none" w:sz="0" w:space="0" w:color="auto"/>
                                        <w:right w:val="none" w:sz="0" w:space="0" w:color="auto"/>
                                      </w:divBdr>
                                    </w:div>
                                  </w:divsChild>
                                </w:div>
                                <w:div w:id="600262221">
                                  <w:marLeft w:val="0"/>
                                  <w:marRight w:val="0"/>
                                  <w:marTop w:val="0"/>
                                  <w:marBottom w:val="0"/>
                                  <w:divBdr>
                                    <w:top w:val="none" w:sz="0" w:space="0" w:color="auto"/>
                                    <w:left w:val="none" w:sz="0" w:space="0" w:color="auto"/>
                                    <w:bottom w:val="none" w:sz="0" w:space="0" w:color="auto"/>
                                    <w:right w:val="none" w:sz="0" w:space="0" w:color="auto"/>
                                  </w:divBdr>
                                  <w:divsChild>
                                    <w:div w:id="474226746">
                                      <w:marLeft w:val="0"/>
                                      <w:marRight w:val="0"/>
                                      <w:marTop w:val="120"/>
                                      <w:marBottom w:val="0"/>
                                      <w:divBdr>
                                        <w:top w:val="none" w:sz="0" w:space="0" w:color="auto"/>
                                        <w:left w:val="none" w:sz="0" w:space="0" w:color="auto"/>
                                        <w:bottom w:val="none" w:sz="0" w:space="0" w:color="auto"/>
                                        <w:right w:val="none" w:sz="0" w:space="0" w:color="auto"/>
                                      </w:divBdr>
                                    </w:div>
                                    <w:div w:id="164084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102461">
                          <w:marLeft w:val="0"/>
                          <w:marRight w:val="0"/>
                          <w:marTop w:val="0"/>
                          <w:marBottom w:val="0"/>
                          <w:divBdr>
                            <w:top w:val="none" w:sz="0" w:space="0" w:color="auto"/>
                            <w:left w:val="none" w:sz="0" w:space="0" w:color="auto"/>
                            <w:bottom w:val="none" w:sz="0" w:space="0" w:color="auto"/>
                            <w:right w:val="none" w:sz="0" w:space="0" w:color="auto"/>
                          </w:divBdr>
                          <w:divsChild>
                            <w:div w:id="1539975084">
                              <w:marLeft w:val="0"/>
                              <w:marRight w:val="0"/>
                              <w:marTop w:val="0"/>
                              <w:marBottom w:val="0"/>
                              <w:divBdr>
                                <w:top w:val="none" w:sz="0" w:space="0" w:color="auto"/>
                                <w:left w:val="none" w:sz="0" w:space="0" w:color="auto"/>
                                <w:bottom w:val="none" w:sz="0" w:space="0" w:color="auto"/>
                                <w:right w:val="none" w:sz="0" w:space="0" w:color="auto"/>
                              </w:divBdr>
                            </w:div>
                          </w:divsChild>
                        </w:div>
                        <w:div w:id="1358695316">
                          <w:marLeft w:val="0"/>
                          <w:marRight w:val="0"/>
                          <w:marTop w:val="0"/>
                          <w:marBottom w:val="0"/>
                          <w:divBdr>
                            <w:top w:val="none" w:sz="0" w:space="0" w:color="auto"/>
                            <w:left w:val="none" w:sz="0" w:space="0" w:color="auto"/>
                            <w:bottom w:val="none" w:sz="0" w:space="0" w:color="auto"/>
                            <w:right w:val="none" w:sz="0" w:space="0" w:color="auto"/>
                          </w:divBdr>
                          <w:divsChild>
                            <w:div w:id="761223660">
                              <w:marLeft w:val="0"/>
                              <w:marRight w:val="0"/>
                              <w:marTop w:val="0"/>
                              <w:marBottom w:val="0"/>
                              <w:divBdr>
                                <w:top w:val="none" w:sz="0" w:space="0" w:color="auto"/>
                                <w:left w:val="none" w:sz="0" w:space="0" w:color="auto"/>
                                <w:bottom w:val="none" w:sz="0" w:space="0" w:color="auto"/>
                                <w:right w:val="none" w:sz="0" w:space="0" w:color="auto"/>
                              </w:divBdr>
                            </w:div>
                          </w:divsChild>
                        </w:div>
                        <w:div w:id="1826311339">
                          <w:marLeft w:val="0"/>
                          <w:marRight w:val="0"/>
                          <w:marTop w:val="0"/>
                          <w:marBottom w:val="0"/>
                          <w:divBdr>
                            <w:top w:val="none" w:sz="0" w:space="0" w:color="auto"/>
                            <w:left w:val="none" w:sz="0" w:space="0" w:color="auto"/>
                            <w:bottom w:val="none" w:sz="0" w:space="0" w:color="auto"/>
                            <w:right w:val="none" w:sz="0" w:space="0" w:color="auto"/>
                          </w:divBdr>
                          <w:divsChild>
                            <w:div w:id="1184787323">
                              <w:marLeft w:val="0"/>
                              <w:marRight w:val="0"/>
                              <w:marTop w:val="0"/>
                              <w:marBottom w:val="0"/>
                              <w:divBdr>
                                <w:top w:val="none" w:sz="0" w:space="0" w:color="auto"/>
                                <w:left w:val="none" w:sz="0" w:space="0" w:color="auto"/>
                                <w:bottom w:val="none" w:sz="0" w:space="0" w:color="auto"/>
                                <w:right w:val="none" w:sz="0" w:space="0" w:color="auto"/>
                              </w:divBdr>
                            </w:div>
                          </w:divsChild>
                        </w:div>
                        <w:div w:id="1848247226">
                          <w:marLeft w:val="0"/>
                          <w:marRight w:val="0"/>
                          <w:marTop w:val="0"/>
                          <w:marBottom w:val="0"/>
                          <w:divBdr>
                            <w:top w:val="none" w:sz="0" w:space="0" w:color="auto"/>
                            <w:left w:val="none" w:sz="0" w:space="0" w:color="auto"/>
                            <w:bottom w:val="none" w:sz="0" w:space="0" w:color="auto"/>
                            <w:right w:val="none" w:sz="0" w:space="0" w:color="auto"/>
                          </w:divBdr>
                          <w:divsChild>
                            <w:div w:id="1343900350">
                              <w:marLeft w:val="0"/>
                              <w:marRight w:val="0"/>
                              <w:marTop w:val="0"/>
                              <w:marBottom w:val="0"/>
                              <w:divBdr>
                                <w:top w:val="none" w:sz="0" w:space="0" w:color="auto"/>
                                <w:left w:val="none" w:sz="0" w:space="0" w:color="auto"/>
                                <w:bottom w:val="none" w:sz="0" w:space="0" w:color="auto"/>
                                <w:right w:val="none" w:sz="0" w:space="0" w:color="auto"/>
                              </w:divBdr>
                            </w:div>
                          </w:divsChild>
                        </w:div>
                        <w:div w:id="1418601730">
                          <w:marLeft w:val="0"/>
                          <w:marRight w:val="0"/>
                          <w:marTop w:val="0"/>
                          <w:marBottom w:val="0"/>
                          <w:divBdr>
                            <w:top w:val="none" w:sz="0" w:space="0" w:color="auto"/>
                            <w:left w:val="none" w:sz="0" w:space="0" w:color="auto"/>
                            <w:bottom w:val="none" w:sz="0" w:space="0" w:color="auto"/>
                            <w:right w:val="none" w:sz="0" w:space="0" w:color="auto"/>
                          </w:divBdr>
                          <w:divsChild>
                            <w:div w:id="210838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86561">
                      <w:marLeft w:val="0"/>
                      <w:marRight w:val="0"/>
                      <w:marTop w:val="0"/>
                      <w:marBottom w:val="0"/>
                      <w:divBdr>
                        <w:top w:val="none" w:sz="0" w:space="0" w:color="auto"/>
                        <w:left w:val="none" w:sz="0" w:space="0" w:color="auto"/>
                        <w:bottom w:val="none" w:sz="0" w:space="0" w:color="auto"/>
                        <w:right w:val="none" w:sz="0" w:space="0" w:color="auto"/>
                      </w:divBdr>
                      <w:divsChild>
                        <w:div w:id="89473898">
                          <w:marLeft w:val="0"/>
                          <w:marRight w:val="0"/>
                          <w:marTop w:val="0"/>
                          <w:marBottom w:val="0"/>
                          <w:divBdr>
                            <w:top w:val="none" w:sz="0" w:space="0" w:color="auto"/>
                            <w:left w:val="none" w:sz="0" w:space="0" w:color="auto"/>
                            <w:bottom w:val="none" w:sz="0" w:space="0" w:color="auto"/>
                            <w:right w:val="none" w:sz="0" w:space="0" w:color="auto"/>
                          </w:divBdr>
                        </w:div>
                        <w:div w:id="684405497">
                          <w:marLeft w:val="0"/>
                          <w:marRight w:val="0"/>
                          <w:marTop w:val="0"/>
                          <w:marBottom w:val="0"/>
                          <w:divBdr>
                            <w:top w:val="none" w:sz="0" w:space="0" w:color="auto"/>
                            <w:left w:val="none" w:sz="0" w:space="0" w:color="auto"/>
                            <w:bottom w:val="none" w:sz="0" w:space="0" w:color="auto"/>
                            <w:right w:val="none" w:sz="0" w:space="0" w:color="auto"/>
                          </w:divBdr>
                          <w:divsChild>
                            <w:div w:id="1184897747">
                              <w:marLeft w:val="0"/>
                              <w:marRight w:val="0"/>
                              <w:marTop w:val="0"/>
                              <w:marBottom w:val="0"/>
                              <w:divBdr>
                                <w:top w:val="none" w:sz="0" w:space="0" w:color="auto"/>
                                <w:left w:val="none" w:sz="0" w:space="0" w:color="auto"/>
                                <w:bottom w:val="none" w:sz="0" w:space="0" w:color="auto"/>
                                <w:right w:val="none" w:sz="0" w:space="0" w:color="auto"/>
                              </w:divBdr>
                            </w:div>
                          </w:divsChild>
                        </w:div>
                        <w:div w:id="372047896">
                          <w:marLeft w:val="0"/>
                          <w:marRight w:val="0"/>
                          <w:marTop w:val="0"/>
                          <w:marBottom w:val="0"/>
                          <w:divBdr>
                            <w:top w:val="none" w:sz="0" w:space="0" w:color="auto"/>
                            <w:left w:val="none" w:sz="0" w:space="0" w:color="auto"/>
                            <w:bottom w:val="none" w:sz="0" w:space="0" w:color="auto"/>
                            <w:right w:val="none" w:sz="0" w:space="0" w:color="auto"/>
                          </w:divBdr>
                          <w:divsChild>
                            <w:div w:id="587230323">
                              <w:marLeft w:val="0"/>
                              <w:marRight w:val="0"/>
                              <w:marTop w:val="0"/>
                              <w:marBottom w:val="0"/>
                              <w:divBdr>
                                <w:top w:val="none" w:sz="0" w:space="0" w:color="auto"/>
                                <w:left w:val="none" w:sz="0" w:space="0" w:color="auto"/>
                                <w:bottom w:val="none" w:sz="0" w:space="0" w:color="auto"/>
                                <w:right w:val="none" w:sz="0" w:space="0" w:color="auto"/>
                              </w:divBdr>
                            </w:div>
                          </w:divsChild>
                        </w:div>
                        <w:div w:id="1232689982">
                          <w:marLeft w:val="0"/>
                          <w:marRight w:val="0"/>
                          <w:marTop w:val="0"/>
                          <w:marBottom w:val="0"/>
                          <w:divBdr>
                            <w:top w:val="none" w:sz="0" w:space="0" w:color="auto"/>
                            <w:left w:val="none" w:sz="0" w:space="0" w:color="auto"/>
                            <w:bottom w:val="none" w:sz="0" w:space="0" w:color="auto"/>
                            <w:right w:val="none" w:sz="0" w:space="0" w:color="auto"/>
                          </w:divBdr>
                          <w:divsChild>
                            <w:div w:id="613899866">
                              <w:marLeft w:val="0"/>
                              <w:marRight w:val="0"/>
                              <w:marTop w:val="0"/>
                              <w:marBottom w:val="0"/>
                              <w:divBdr>
                                <w:top w:val="none" w:sz="0" w:space="0" w:color="auto"/>
                                <w:left w:val="none" w:sz="0" w:space="0" w:color="auto"/>
                                <w:bottom w:val="none" w:sz="0" w:space="0" w:color="auto"/>
                                <w:right w:val="none" w:sz="0" w:space="0" w:color="auto"/>
                              </w:divBdr>
                            </w:div>
                          </w:divsChild>
                        </w:div>
                        <w:div w:id="631907890">
                          <w:marLeft w:val="0"/>
                          <w:marRight w:val="0"/>
                          <w:marTop w:val="0"/>
                          <w:marBottom w:val="0"/>
                          <w:divBdr>
                            <w:top w:val="none" w:sz="0" w:space="0" w:color="auto"/>
                            <w:left w:val="none" w:sz="0" w:space="0" w:color="auto"/>
                            <w:bottom w:val="none" w:sz="0" w:space="0" w:color="auto"/>
                            <w:right w:val="none" w:sz="0" w:space="0" w:color="auto"/>
                          </w:divBdr>
                          <w:divsChild>
                            <w:div w:id="2061634155">
                              <w:marLeft w:val="0"/>
                              <w:marRight w:val="0"/>
                              <w:marTop w:val="0"/>
                              <w:marBottom w:val="0"/>
                              <w:divBdr>
                                <w:top w:val="none" w:sz="0" w:space="0" w:color="auto"/>
                                <w:left w:val="none" w:sz="0" w:space="0" w:color="auto"/>
                                <w:bottom w:val="none" w:sz="0" w:space="0" w:color="auto"/>
                                <w:right w:val="none" w:sz="0" w:space="0" w:color="auto"/>
                              </w:divBdr>
                            </w:div>
                          </w:divsChild>
                        </w:div>
                        <w:div w:id="1019821495">
                          <w:marLeft w:val="0"/>
                          <w:marRight w:val="0"/>
                          <w:marTop w:val="0"/>
                          <w:marBottom w:val="0"/>
                          <w:divBdr>
                            <w:top w:val="none" w:sz="0" w:space="0" w:color="auto"/>
                            <w:left w:val="none" w:sz="0" w:space="0" w:color="auto"/>
                            <w:bottom w:val="none" w:sz="0" w:space="0" w:color="auto"/>
                            <w:right w:val="none" w:sz="0" w:space="0" w:color="auto"/>
                          </w:divBdr>
                          <w:divsChild>
                            <w:div w:id="168336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644565">
                      <w:marLeft w:val="0"/>
                      <w:marRight w:val="0"/>
                      <w:marTop w:val="0"/>
                      <w:marBottom w:val="0"/>
                      <w:divBdr>
                        <w:top w:val="none" w:sz="0" w:space="0" w:color="auto"/>
                        <w:left w:val="none" w:sz="0" w:space="0" w:color="auto"/>
                        <w:bottom w:val="none" w:sz="0" w:space="0" w:color="auto"/>
                        <w:right w:val="none" w:sz="0" w:space="0" w:color="auto"/>
                      </w:divBdr>
                      <w:divsChild>
                        <w:div w:id="1927684168">
                          <w:marLeft w:val="0"/>
                          <w:marRight w:val="0"/>
                          <w:marTop w:val="0"/>
                          <w:marBottom w:val="0"/>
                          <w:divBdr>
                            <w:top w:val="none" w:sz="0" w:space="0" w:color="auto"/>
                            <w:left w:val="none" w:sz="0" w:space="0" w:color="auto"/>
                            <w:bottom w:val="none" w:sz="0" w:space="0" w:color="auto"/>
                            <w:right w:val="none" w:sz="0" w:space="0" w:color="auto"/>
                          </w:divBdr>
                        </w:div>
                        <w:div w:id="1889947145">
                          <w:marLeft w:val="0"/>
                          <w:marRight w:val="0"/>
                          <w:marTop w:val="0"/>
                          <w:marBottom w:val="0"/>
                          <w:divBdr>
                            <w:top w:val="none" w:sz="0" w:space="0" w:color="auto"/>
                            <w:left w:val="none" w:sz="0" w:space="0" w:color="auto"/>
                            <w:bottom w:val="none" w:sz="0" w:space="0" w:color="auto"/>
                            <w:right w:val="none" w:sz="0" w:space="0" w:color="auto"/>
                          </w:divBdr>
                          <w:divsChild>
                            <w:div w:id="171460522">
                              <w:marLeft w:val="0"/>
                              <w:marRight w:val="0"/>
                              <w:marTop w:val="0"/>
                              <w:marBottom w:val="0"/>
                              <w:divBdr>
                                <w:top w:val="none" w:sz="0" w:space="0" w:color="auto"/>
                                <w:left w:val="none" w:sz="0" w:space="0" w:color="auto"/>
                                <w:bottom w:val="none" w:sz="0" w:space="0" w:color="auto"/>
                                <w:right w:val="none" w:sz="0" w:space="0" w:color="auto"/>
                              </w:divBdr>
                            </w:div>
                          </w:divsChild>
                        </w:div>
                        <w:div w:id="1246375643">
                          <w:marLeft w:val="0"/>
                          <w:marRight w:val="0"/>
                          <w:marTop w:val="0"/>
                          <w:marBottom w:val="0"/>
                          <w:divBdr>
                            <w:top w:val="none" w:sz="0" w:space="0" w:color="auto"/>
                            <w:left w:val="none" w:sz="0" w:space="0" w:color="auto"/>
                            <w:bottom w:val="none" w:sz="0" w:space="0" w:color="auto"/>
                            <w:right w:val="none" w:sz="0" w:space="0" w:color="auto"/>
                          </w:divBdr>
                          <w:divsChild>
                            <w:div w:id="1317077177">
                              <w:marLeft w:val="0"/>
                              <w:marRight w:val="0"/>
                              <w:marTop w:val="0"/>
                              <w:marBottom w:val="0"/>
                              <w:divBdr>
                                <w:top w:val="none" w:sz="0" w:space="0" w:color="auto"/>
                                <w:left w:val="none" w:sz="0" w:space="0" w:color="auto"/>
                                <w:bottom w:val="none" w:sz="0" w:space="0" w:color="auto"/>
                                <w:right w:val="none" w:sz="0" w:space="0" w:color="auto"/>
                              </w:divBdr>
                              <w:divsChild>
                                <w:div w:id="11106113">
                                  <w:marLeft w:val="0"/>
                                  <w:marRight w:val="0"/>
                                  <w:marTop w:val="0"/>
                                  <w:marBottom w:val="0"/>
                                  <w:divBdr>
                                    <w:top w:val="none" w:sz="0" w:space="0" w:color="auto"/>
                                    <w:left w:val="none" w:sz="0" w:space="0" w:color="auto"/>
                                    <w:bottom w:val="none" w:sz="0" w:space="0" w:color="auto"/>
                                    <w:right w:val="none" w:sz="0" w:space="0" w:color="auto"/>
                                  </w:divBdr>
                                  <w:divsChild>
                                    <w:div w:id="1270510751">
                                      <w:marLeft w:val="0"/>
                                      <w:marRight w:val="0"/>
                                      <w:marTop w:val="120"/>
                                      <w:marBottom w:val="0"/>
                                      <w:divBdr>
                                        <w:top w:val="none" w:sz="0" w:space="0" w:color="auto"/>
                                        <w:left w:val="none" w:sz="0" w:space="0" w:color="auto"/>
                                        <w:bottom w:val="none" w:sz="0" w:space="0" w:color="auto"/>
                                        <w:right w:val="none" w:sz="0" w:space="0" w:color="auto"/>
                                      </w:divBdr>
                                    </w:div>
                                    <w:div w:id="379987143">
                                      <w:marLeft w:val="0"/>
                                      <w:marRight w:val="0"/>
                                      <w:marTop w:val="0"/>
                                      <w:marBottom w:val="0"/>
                                      <w:divBdr>
                                        <w:top w:val="none" w:sz="0" w:space="0" w:color="auto"/>
                                        <w:left w:val="none" w:sz="0" w:space="0" w:color="auto"/>
                                        <w:bottom w:val="none" w:sz="0" w:space="0" w:color="auto"/>
                                        <w:right w:val="none" w:sz="0" w:space="0" w:color="auto"/>
                                      </w:divBdr>
                                    </w:div>
                                  </w:divsChild>
                                </w:div>
                                <w:div w:id="1383748795">
                                  <w:marLeft w:val="0"/>
                                  <w:marRight w:val="0"/>
                                  <w:marTop w:val="0"/>
                                  <w:marBottom w:val="0"/>
                                  <w:divBdr>
                                    <w:top w:val="none" w:sz="0" w:space="0" w:color="auto"/>
                                    <w:left w:val="none" w:sz="0" w:space="0" w:color="auto"/>
                                    <w:bottom w:val="none" w:sz="0" w:space="0" w:color="auto"/>
                                    <w:right w:val="none" w:sz="0" w:space="0" w:color="auto"/>
                                  </w:divBdr>
                                  <w:divsChild>
                                    <w:div w:id="742219076">
                                      <w:marLeft w:val="0"/>
                                      <w:marRight w:val="0"/>
                                      <w:marTop w:val="120"/>
                                      <w:marBottom w:val="0"/>
                                      <w:divBdr>
                                        <w:top w:val="none" w:sz="0" w:space="0" w:color="auto"/>
                                        <w:left w:val="none" w:sz="0" w:space="0" w:color="auto"/>
                                        <w:bottom w:val="none" w:sz="0" w:space="0" w:color="auto"/>
                                        <w:right w:val="none" w:sz="0" w:space="0" w:color="auto"/>
                                      </w:divBdr>
                                    </w:div>
                                    <w:div w:id="357389280">
                                      <w:marLeft w:val="0"/>
                                      <w:marRight w:val="0"/>
                                      <w:marTop w:val="0"/>
                                      <w:marBottom w:val="0"/>
                                      <w:divBdr>
                                        <w:top w:val="none" w:sz="0" w:space="0" w:color="auto"/>
                                        <w:left w:val="none" w:sz="0" w:space="0" w:color="auto"/>
                                        <w:bottom w:val="none" w:sz="0" w:space="0" w:color="auto"/>
                                        <w:right w:val="none" w:sz="0" w:space="0" w:color="auto"/>
                                      </w:divBdr>
                                    </w:div>
                                  </w:divsChild>
                                </w:div>
                                <w:div w:id="1061563203">
                                  <w:marLeft w:val="0"/>
                                  <w:marRight w:val="0"/>
                                  <w:marTop w:val="0"/>
                                  <w:marBottom w:val="0"/>
                                  <w:divBdr>
                                    <w:top w:val="none" w:sz="0" w:space="0" w:color="auto"/>
                                    <w:left w:val="none" w:sz="0" w:space="0" w:color="auto"/>
                                    <w:bottom w:val="none" w:sz="0" w:space="0" w:color="auto"/>
                                    <w:right w:val="none" w:sz="0" w:space="0" w:color="auto"/>
                                  </w:divBdr>
                                  <w:divsChild>
                                    <w:div w:id="1028409807">
                                      <w:marLeft w:val="0"/>
                                      <w:marRight w:val="0"/>
                                      <w:marTop w:val="120"/>
                                      <w:marBottom w:val="0"/>
                                      <w:divBdr>
                                        <w:top w:val="none" w:sz="0" w:space="0" w:color="auto"/>
                                        <w:left w:val="none" w:sz="0" w:space="0" w:color="auto"/>
                                        <w:bottom w:val="none" w:sz="0" w:space="0" w:color="auto"/>
                                        <w:right w:val="none" w:sz="0" w:space="0" w:color="auto"/>
                                      </w:divBdr>
                                    </w:div>
                                    <w:div w:id="37181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2718">
                          <w:marLeft w:val="0"/>
                          <w:marRight w:val="0"/>
                          <w:marTop w:val="0"/>
                          <w:marBottom w:val="0"/>
                          <w:divBdr>
                            <w:top w:val="none" w:sz="0" w:space="0" w:color="auto"/>
                            <w:left w:val="none" w:sz="0" w:space="0" w:color="auto"/>
                            <w:bottom w:val="none" w:sz="0" w:space="0" w:color="auto"/>
                            <w:right w:val="none" w:sz="0" w:space="0" w:color="auto"/>
                          </w:divBdr>
                          <w:divsChild>
                            <w:div w:id="752241369">
                              <w:marLeft w:val="0"/>
                              <w:marRight w:val="0"/>
                              <w:marTop w:val="0"/>
                              <w:marBottom w:val="0"/>
                              <w:divBdr>
                                <w:top w:val="none" w:sz="0" w:space="0" w:color="auto"/>
                                <w:left w:val="none" w:sz="0" w:space="0" w:color="auto"/>
                                <w:bottom w:val="none" w:sz="0" w:space="0" w:color="auto"/>
                                <w:right w:val="none" w:sz="0" w:space="0" w:color="auto"/>
                              </w:divBdr>
                            </w:div>
                          </w:divsChild>
                        </w:div>
                        <w:div w:id="1602879708">
                          <w:marLeft w:val="0"/>
                          <w:marRight w:val="0"/>
                          <w:marTop w:val="0"/>
                          <w:marBottom w:val="0"/>
                          <w:divBdr>
                            <w:top w:val="none" w:sz="0" w:space="0" w:color="auto"/>
                            <w:left w:val="none" w:sz="0" w:space="0" w:color="auto"/>
                            <w:bottom w:val="none" w:sz="0" w:space="0" w:color="auto"/>
                            <w:right w:val="none" w:sz="0" w:space="0" w:color="auto"/>
                          </w:divBdr>
                          <w:divsChild>
                            <w:div w:id="1896576334">
                              <w:marLeft w:val="0"/>
                              <w:marRight w:val="0"/>
                              <w:marTop w:val="0"/>
                              <w:marBottom w:val="0"/>
                              <w:divBdr>
                                <w:top w:val="none" w:sz="0" w:space="0" w:color="auto"/>
                                <w:left w:val="none" w:sz="0" w:space="0" w:color="auto"/>
                                <w:bottom w:val="none" w:sz="0" w:space="0" w:color="auto"/>
                                <w:right w:val="none" w:sz="0" w:space="0" w:color="auto"/>
                              </w:divBdr>
                            </w:div>
                          </w:divsChild>
                        </w:div>
                        <w:div w:id="582034904">
                          <w:marLeft w:val="0"/>
                          <w:marRight w:val="0"/>
                          <w:marTop w:val="0"/>
                          <w:marBottom w:val="0"/>
                          <w:divBdr>
                            <w:top w:val="none" w:sz="0" w:space="0" w:color="auto"/>
                            <w:left w:val="none" w:sz="0" w:space="0" w:color="auto"/>
                            <w:bottom w:val="none" w:sz="0" w:space="0" w:color="auto"/>
                            <w:right w:val="none" w:sz="0" w:space="0" w:color="auto"/>
                          </w:divBdr>
                          <w:divsChild>
                            <w:div w:id="117649489">
                              <w:marLeft w:val="0"/>
                              <w:marRight w:val="0"/>
                              <w:marTop w:val="0"/>
                              <w:marBottom w:val="0"/>
                              <w:divBdr>
                                <w:top w:val="none" w:sz="0" w:space="0" w:color="auto"/>
                                <w:left w:val="none" w:sz="0" w:space="0" w:color="auto"/>
                                <w:bottom w:val="none" w:sz="0" w:space="0" w:color="auto"/>
                                <w:right w:val="none" w:sz="0" w:space="0" w:color="auto"/>
                              </w:divBdr>
                            </w:div>
                          </w:divsChild>
                        </w:div>
                        <w:div w:id="33778637">
                          <w:marLeft w:val="0"/>
                          <w:marRight w:val="0"/>
                          <w:marTop w:val="0"/>
                          <w:marBottom w:val="0"/>
                          <w:divBdr>
                            <w:top w:val="none" w:sz="0" w:space="0" w:color="auto"/>
                            <w:left w:val="none" w:sz="0" w:space="0" w:color="auto"/>
                            <w:bottom w:val="none" w:sz="0" w:space="0" w:color="auto"/>
                            <w:right w:val="none" w:sz="0" w:space="0" w:color="auto"/>
                          </w:divBdr>
                          <w:divsChild>
                            <w:div w:id="1926373585">
                              <w:marLeft w:val="0"/>
                              <w:marRight w:val="0"/>
                              <w:marTop w:val="0"/>
                              <w:marBottom w:val="0"/>
                              <w:divBdr>
                                <w:top w:val="none" w:sz="0" w:space="0" w:color="auto"/>
                                <w:left w:val="none" w:sz="0" w:space="0" w:color="auto"/>
                                <w:bottom w:val="none" w:sz="0" w:space="0" w:color="auto"/>
                                <w:right w:val="none" w:sz="0" w:space="0" w:color="auto"/>
                              </w:divBdr>
                            </w:div>
                          </w:divsChild>
                        </w:div>
                        <w:div w:id="1328361012">
                          <w:marLeft w:val="0"/>
                          <w:marRight w:val="0"/>
                          <w:marTop w:val="0"/>
                          <w:marBottom w:val="0"/>
                          <w:divBdr>
                            <w:top w:val="none" w:sz="0" w:space="0" w:color="auto"/>
                            <w:left w:val="none" w:sz="0" w:space="0" w:color="auto"/>
                            <w:bottom w:val="none" w:sz="0" w:space="0" w:color="auto"/>
                            <w:right w:val="none" w:sz="0" w:space="0" w:color="auto"/>
                          </w:divBdr>
                          <w:divsChild>
                            <w:div w:id="1603683858">
                              <w:marLeft w:val="0"/>
                              <w:marRight w:val="0"/>
                              <w:marTop w:val="0"/>
                              <w:marBottom w:val="0"/>
                              <w:divBdr>
                                <w:top w:val="none" w:sz="0" w:space="0" w:color="auto"/>
                                <w:left w:val="none" w:sz="0" w:space="0" w:color="auto"/>
                                <w:bottom w:val="none" w:sz="0" w:space="0" w:color="auto"/>
                                <w:right w:val="none" w:sz="0" w:space="0" w:color="auto"/>
                              </w:divBdr>
                              <w:divsChild>
                                <w:div w:id="1877229866">
                                  <w:marLeft w:val="0"/>
                                  <w:marRight w:val="0"/>
                                  <w:marTop w:val="0"/>
                                  <w:marBottom w:val="0"/>
                                  <w:divBdr>
                                    <w:top w:val="none" w:sz="0" w:space="0" w:color="auto"/>
                                    <w:left w:val="none" w:sz="0" w:space="0" w:color="auto"/>
                                    <w:bottom w:val="none" w:sz="0" w:space="0" w:color="auto"/>
                                    <w:right w:val="none" w:sz="0" w:space="0" w:color="auto"/>
                                  </w:divBdr>
                                  <w:divsChild>
                                    <w:div w:id="768697891">
                                      <w:marLeft w:val="0"/>
                                      <w:marRight w:val="0"/>
                                      <w:marTop w:val="120"/>
                                      <w:marBottom w:val="0"/>
                                      <w:divBdr>
                                        <w:top w:val="none" w:sz="0" w:space="0" w:color="auto"/>
                                        <w:left w:val="none" w:sz="0" w:space="0" w:color="auto"/>
                                        <w:bottom w:val="none" w:sz="0" w:space="0" w:color="auto"/>
                                        <w:right w:val="none" w:sz="0" w:space="0" w:color="auto"/>
                                      </w:divBdr>
                                    </w:div>
                                    <w:div w:id="1631587705">
                                      <w:marLeft w:val="0"/>
                                      <w:marRight w:val="0"/>
                                      <w:marTop w:val="0"/>
                                      <w:marBottom w:val="0"/>
                                      <w:divBdr>
                                        <w:top w:val="none" w:sz="0" w:space="0" w:color="auto"/>
                                        <w:left w:val="none" w:sz="0" w:space="0" w:color="auto"/>
                                        <w:bottom w:val="none" w:sz="0" w:space="0" w:color="auto"/>
                                        <w:right w:val="none" w:sz="0" w:space="0" w:color="auto"/>
                                      </w:divBdr>
                                    </w:div>
                                  </w:divsChild>
                                </w:div>
                                <w:div w:id="1445031367">
                                  <w:marLeft w:val="0"/>
                                  <w:marRight w:val="0"/>
                                  <w:marTop w:val="0"/>
                                  <w:marBottom w:val="0"/>
                                  <w:divBdr>
                                    <w:top w:val="none" w:sz="0" w:space="0" w:color="auto"/>
                                    <w:left w:val="none" w:sz="0" w:space="0" w:color="auto"/>
                                    <w:bottom w:val="none" w:sz="0" w:space="0" w:color="auto"/>
                                    <w:right w:val="none" w:sz="0" w:space="0" w:color="auto"/>
                                  </w:divBdr>
                                  <w:divsChild>
                                    <w:div w:id="109594705">
                                      <w:marLeft w:val="0"/>
                                      <w:marRight w:val="0"/>
                                      <w:marTop w:val="120"/>
                                      <w:marBottom w:val="0"/>
                                      <w:divBdr>
                                        <w:top w:val="none" w:sz="0" w:space="0" w:color="auto"/>
                                        <w:left w:val="none" w:sz="0" w:space="0" w:color="auto"/>
                                        <w:bottom w:val="none" w:sz="0" w:space="0" w:color="auto"/>
                                        <w:right w:val="none" w:sz="0" w:space="0" w:color="auto"/>
                                      </w:divBdr>
                                    </w:div>
                                    <w:div w:id="1927299936">
                                      <w:marLeft w:val="0"/>
                                      <w:marRight w:val="0"/>
                                      <w:marTop w:val="0"/>
                                      <w:marBottom w:val="0"/>
                                      <w:divBdr>
                                        <w:top w:val="none" w:sz="0" w:space="0" w:color="auto"/>
                                        <w:left w:val="none" w:sz="0" w:space="0" w:color="auto"/>
                                        <w:bottom w:val="none" w:sz="0" w:space="0" w:color="auto"/>
                                        <w:right w:val="none" w:sz="0" w:space="0" w:color="auto"/>
                                      </w:divBdr>
                                    </w:div>
                                  </w:divsChild>
                                </w:div>
                                <w:div w:id="1700740591">
                                  <w:marLeft w:val="0"/>
                                  <w:marRight w:val="0"/>
                                  <w:marTop w:val="0"/>
                                  <w:marBottom w:val="0"/>
                                  <w:divBdr>
                                    <w:top w:val="none" w:sz="0" w:space="0" w:color="auto"/>
                                    <w:left w:val="none" w:sz="0" w:space="0" w:color="auto"/>
                                    <w:bottom w:val="none" w:sz="0" w:space="0" w:color="auto"/>
                                    <w:right w:val="none" w:sz="0" w:space="0" w:color="auto"/>
                                  </w:divBdr>
                                  <w:divsChild>
                                    <w:div w:id="70007933">
                                      <w:marLeft w:val="0"/>
                                      <w:marRight w:val="0"/>
                                      <w:marTop w:val="120"/>
                                      <w:marBottom w:val="0"/>
                                      <w:divBdr>
                                        <w:top w:val="none" w:sz="0" w:space="0" w:color="auto"/>
                                        <w:left w:val="none" w:sz="0" w:space="0" w:color="auto"/>
                                        <w:bottom w:val="none" w:sz="0" w:space="0" w:color="auto"/>
                                        <w:right w:val="none" w:sz="0" w:space="0" w:color="auto"/>
                                      </w:divBdr>
                                    </w:div>
                                    <w:div w:id="289408140">
                                      <w:marLeft w:val="0"/>
                                      <w:marRight w:val="0"/>
                                      <w:marTop w:val="0"/>
                                      <w:marBottom w:val="0"/>
                                      <w:divBdr>
                                        <w:top w:val="none" w:sz="0" w:space="0" w:color="auto"/>
                                        <w:left w:val="none" w:sz="0" w:space="0" w:color="auto"/>
                                        <w:bottom w:val="none" w:sz="0" w:space="0" w:color="auto"/>
                                        <w:right w:val="none" w:sz="0" w:space="0" w:color="auto"/>
                                      </w:divBdr>
                                    </w:div>
                                  </w:divsChild>
                                </w:div>
                                <w:div w:id="2021732811">
                                  <w:marLeft w:val="0"/>
                                  <w:marRight w:val="0"/>
                                  <w:marTop w:val="0"/>
                                  <w:marBottom w:val="0"/>
                                  <w:divBdr>
                                    <w:top w:val="none" w:sz="0" w:space="0" w:color="auto"/>
                                    <w:left w:val="none" w:sz="0" w:space="0" w:color="auto"/>
                                    <w:bottom w:val="none" w:sz="0" w:space="0" w:color="auto"/>
                                    <w:right w:val="none" w:sz="0" w:space="0" w:color="auto"/>
                                  </w:divBdr>
                                  <w:divsChild>
                                    <w:div w:id="541214804">
                                      <w:marLeft w:val="0"/>
                                      <w:marRight w:val="0"/>
                                      <w:marTop w:val="120"/>
                                      <w:marBottom w:val="0"/>
                                      <w:divBdr>
                                        <w:top w:val="none" w:sz="0" w:space="0" w:color="auto"/>
                                        <w:left w:val="none" w:sz="0" w:space="0" w:color="auto"/>
                                        <w:bottom w:val="none" w:sz="0" w:space="0" w:color="auto"/>
                                        <w:right w:val="none" w:sz="0" w:space="0" w:color="auto"/>
                                      </w:divBdr>
                                    </w:div>
                                    <w:div w:id="155369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666492">
                      <w:marLeft w:val="0"/>
                      <w:marRight w:val="0"/>
                      <w:marTop w:val="0"/>
                      <w:marBottom w:val="0"/>
                      <w:divBdr>
                        <w:top w:val="none" w:sz="0" w:space="0" w:color="auto"/>
                        <w:left w:val="none" w:sz="0" w:space="0" w:color="auto"/>
                        <w:bottom w:val="none" w:sz="0" w:space="0" w:color="auto"/>
                        <w:right w:val="none" w:sz="0" w:space="0" w:color="auto"/>
                      </w:divBdr>
                      <w:divsChild>
                        <w:div w:id="299775219">
                          <w:marLeft w:val="0"/>
                          <w:marRight w:val="0"/>
                          <w:marTop w:val="0"/>
                          <w:marBottom w:val="0"/>
                          <w:divBdr>
                            <w:top w:val="none" w:sz="0" w:space="0" w:color="auto"/>
                            <w:left w:val="none" w:sz="0" w:space="0" w:color="auto"/>
                            <w:bottom w:val="none" w:sz="0" w:space="0" w:color="auto"/>
                            <w:right w:val="none" w:sz="0" w:space="0" w:color="auto"/>
                          </w:divBdr>
                        </w:div>
                        <w:div w:id="1957642391">
                          <w:marLeft w:val="0"/>
                          <w:marRight w:val="0"/>
                          <w:marTop w:val="0"/>
                          <w:marBottom w:val="0"/>
                          <w:divBdr>
                            <w:top w:val="none" w:sz="0" w:space="0" w:color="auto"/>
                            <w:left w:val="none" w:sz="0" w:space="0" w:color="auto"/>
                            <w:bottom w:val="none" w:sz="0" w:space="0" w:color="auto"/>
                            <w:right w:val="none" w:sz="0" w:space="0" w:color="auto"/>
                          </w:divBdr>
                          <w:divsChild>
                            <w:div w:id="1901478848">
                              <w:marLeft w:val="0"/>
                              <w:marRight w:val="0"/>
                              <w:marTop w:val="120"/>
                              <w:marBottom w:val="0"/>
                              <w:divBdr>
                                <w:top w:val="none" w:sz="0" w:space="0" w:color="auto"/>
                                <w:left w:val="none" w:sz="0" w:space="0" w:color="auto"/>
                                <w:bottom w:val="none" w:sz="0" w:space="0" w:color="auto"/>
                                <w:right w:val="none" w:sz="0" w:space="0" w:color="auto"/>
                              </w:divBdr>
                            </w:div>
                            <w:div w:id="796143365">
                              <w:marLeft w:val="0"/>
                              <w:marRight w:val="0"/>
                              <w:marTop w:val="0"/>
                              <w:marBottom w:val="0"/>
                              <w:divBdr>
                                <w:top w:val="none" w:sz="0" w:space="0" w:color="auto"/>
                                <w:left w:val="none" w:sz="0" w:space="0" w:color="auto"/>
                                <w:bottom w:val="none" w:sz="0" w:space="0" w:color="auto"/>
                                <w:right w:val="none" w:sz="0" w:space="0" w:color="auto"/>
                              </w:divBdr>
                            </w:div>
                          </w:divsChild>
                        </w:div>
                        <w:div w:id="587036507">
                          <w:marLeft w:val="0"/>
                          <w:marRight w:val="0"/>
                          <w:marTop w:val="0"/>
                          <w:marBottom w:val="0"/>
                          <w:divBdr>
                            <w:top w:val="none" w:sz="0" w:space="0" w:color="auto"/>
                            <w:left w:val="none" w:sz="0" w:space="0" w:color="auto"/>
                            <w:bottom w:val="none" w:sz="0" w:space="0" w:color="auto"/>
                            <w:right w:val="none" w:sz="0" w:space="0" w:color="auto"/>
                          </w:divBdr>
                          <w:divsChild>
                            <w:div w:id="1926383012">
                              <w:marLeft w:val="0"/>
                              <w:marRight w:val="0"/>
                              <w:marTop w:val="120"/>
                              <w:marBottom w:val="0"/>
                              <w:divBdr>
                                <w:top w:val="none" w:sz="0" w:space="0" w:color="auto"/>
                                <w:left w:val="none" w:sz="0" w:space="0" w:color="auto"/>
                                <w:bottom w:val="none" w:sz="0" w:space="0" w:color="auto"/>
                                <w:right w:val="none" w:sz="0" w:space="0" w:color="auto"/>
                              </w:divBdr>
                            </w:div>
                            <w:div w:id="1083644057">
                              <w:marLeft w:val="0"/>
                              <w:marRight w:val="0"/>
                              <w:marTop w:val="0"/>
                              <w:marBottom w:val="0"/>
                              <w:divBdr>
                                <w:top w:val="none" w:sz="0" w:space="0" w:color="auto"/>
                                <w:left w:val="none" w:sz="0" w:space="0" w:color="auto"/>
                                <w:bottom w:val="none" w:sz="0" w:space="0" w:color="auto"/>
                                <w:right w:val="none" w:sz="0" w:space="0" w:color="auto"/>
                              </w:divBdr>
                            </w:div>
                          </w:divsChild>
                        </w:div>
                        <w:div w:id="1307860219">
                          <w:marLeft w:val="0"/>
                          <w:marRight w:val="0"/>
                          <w:marTop w:val="0"/>
                          <w:marBottom w:val="0"/>
                          <w:divBdr>
                            <w:top w:val="none" w:sz="0" w:space="0" w:color="auto"/>
                            <w:left w:val="none" w:sz="0" w:space="0" w:color="auto"/>
                            <w:bottom w:val="none" w:sz="0" w:space="0" w:color="auto"/>
                            <w:right w:val="none" w:sz="0" w:space="0" w:color="auto"/>
                          </w:divBdr>
                          <w:divsChild>
                            <w:div w:id="105655994">
                              <w:marLeft w:val="0"/>
                              <w:marRight w:val="0"/>
                              <w:marTop w:val="120"/>
                              <w:marBottom w:val="0"/>
                              <w:divBdr>
                                <w:top w:val="none" w:sz="0" w:space="0" w:color="auto"/>
                                <w:left w:val="none" w:sz="0" w:space="0" w:color="auto"/>
                                <w:bottom w:val="none" w:sz="0" w:space="0" w:color="auto"/>
                                <w:right w:val="none" w:sz="0" w:space="0" w:color="auto"/>
                              </w:divBdr>
                            </w:div>
                            <w:div w:id="532575886">
                              <w:marLeft w:val="0"/>
                              <w:marRight w:val="0"/>
                              <w:marTop w:val="0"/>
                              <w:marBottom w:val="0"/>
                              <w:divBdr>
                                <w:top w:val="none" w:sz="0" w:space="0" w:color="auto"/>
                                <w:left w:val="none" w:sz="0" w:space="0" w:color="auto"/>
                                <w:bottom w:val="none" w:sz="0" w:space="0" w:color="auto"/>
                                <w:right w:val="none" w:sz="0" w:space="0" w:color="auto"/>
                              </w:divBdr>
                            </w:div>
                          </w:divsChild>
                        </w:div>
                        <w:div w:id="1457797373">
                          <w:marLeft w:val="0"/>
                          <w:marRight w:val="0"/>
                          <w:marTop w:val="0"/>
                          <w:marBottom w:val="0"/>
                          <w:divBdr>
                            <w:top w:val="none" w:sz="0" w:space="0" w:color="auto"/>
                            <w:left w:val="none" w:sz="0" w:space="0" w:color="auto"/>
                            <w:bottom w:val="none" w:sz="0" w:space="0" w:color="auto"/>
                            <w:right w:val="none" w:sz="0" w:space="0" w:color="auto"/>
                          </w:divBdr>
                          <w:divsChild>
                            <w:div w:id="631908987">
                              <w:marLeft w:val="0"/>
                              <w:marRight w:val="0"/>
                              <w:marTop w:val="120"/>
                              <w:marBottom w:val="0"/>
                              <w:divBdr>
                                <w:top w:val="none" w:sz="0" w:space="0" w:color="auto"/>
                                <w:left w:val="none" w:sz="0" w:space="0" w:color="auto"/>
                                <w:bottom w:val="none" w:sz="0" w:space="0" w:color="auto"/>
                                <w:right w:val="none" w:sz="0" w:space="0" w:color="auto"/>
                              </w:divBdr>
                            </w:div>
                            <w:div w:id="1189294452">
                              <w:marLeft w:val="0"/>
                              <w:marRight w:val="0"/>
                              <w:marTop w:val="0"/>
                              <w:marBottom w:val="0"/>
                              <w:divBdr>
                                <w:top w:val="none" w:sz="0" w:space="0" w:color="auto"/>
                                <w:left w:val="none" w:sz="0" w:space="0" w:color="auto"/>
                                <w:bottom w:val="none" w:sz="0" w:space="0" w:color="auto"/>
                                <w:right w:val="none" w:sz="0" w:space="0" w:color="auto"/>
                              </w:divBdr>
                            </w:div>
                          </w:divsChild>
                        </w:div>
                        <w:div w:id="342053437">
                          <w:marLeft w:val="0"/>
                          <w:marRight w:val="0"/>
                          <w:marTop w:val="0"/>
                          <w:marBottom w:val="0"/>
                          <w:divBdr>
                            <w:top w:val="none" w:sz="0" w:space="0" w:color="auto"/>
                            <w:left w:val="none" w:sz="0" w:space="0" w:color="auto"/>
                            <w:bottom w:val="none" w:sz="0" w:space="0" w:color="auto"/>
                            <w:right w:val="none" w:sz="0" w:space="0" w:color="auto"/>
                          </w:divBdr>
                          <w:divsChild>
                            <w:div w:id="1648197453">
                              <w:marLeft w:val="0"/>
                              <w:marRight w:val="0"/>
                              <w:marTop w:val="120"/>
                              <w:marBottom w:val="0"/>
                              <w:divBdr>
                                <w:top w:val="none" w:sz="0" w:space="0" w:color="auto"/>
                                <w:left w:val="none" w:sz="0" w:space="0" w:color="auto"/>
                                <w:bottom w:val="none" w:sz="0" w:space="0" w:color="auto"/>
                                <w:right w:val="none" w:sz="0" w:space="0" w:color="auto"/>
                              </w:divBdr>
                            </w:div>
                            <w:div w:id="182250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36442">
                      <w:marLeft w:val="0"/>
                      <w:marRight w:val="0"/>
                      <w:marTop w:val="0"/>
                      <w:marBottom w:val="0"/>
                      <w:divBdr>
                        <w:top w:val="none" w:sz="0" w:space="0" w:color="auto"/>
                        <w:left w:val="none" w:sz="0" w:space="0" w:color="auto"/>
                        <w:bottom w:val="none" w:sz="0" w:space="0" w:color="auto"/>
                        <w:right w:val="none" w:sz="0" w:space="0" w:color="auto"/>
                      </w:divBdr>
                      <w:divsChild>
                        <w:div w:id="1183279391">
                          <w:marLeft w:val="0"/>
                          <w:marRight w:val="0"/>
                          <w:marTop w:val="0"/>
                          <w:marBottom w:val="0"/>
                          <w:divBdr>
                            <w:top w:val="none" w:sz="0" w:space="0" w:color="auto"/>
                            <w:left w:val="none" w:sz="0" w:space="0" w:color="auto"/>
                            <w:bottom w:val="none" w:sz="0" w:space="0" w:color="auto"/>
                            <w:right w:val="none" w:sz="0" w:space="0" w:color="auto"/>
                          </w:divBdr>
                        </w:div>
                        <w:div w:id="400300401">
                          <w:marLeft w:val="0"/>
                          <w:marRight w:val="0"/>
                          <w:marTop w:val="0"/>
                          <w:marBottom w:val="0"/>
                          <w:divBdr>
                            <w:top w:val="none" w:sz="0" w:space="0" w:color="auto"/>
                            <w:left w:val="none" w:sz="0" w:space="0" w:color="auto"/>
                            <w:bottom w:val="none" w:sz="0" w:space="0" w:color="auto"/>
                            <w:right w:val="none" w:sz="0" w:space="0" w:color="auto"/>
                          </w:divBdr>
                          <w:divsChild>
                            <w:div w:id="129634209">
                              <w:marLeft w:val="0"/>
                              <w:marRight w:val="0"/>
                              <w:marTop w:val="0"/>
                              <w:marBottom w:val="0"/>
                              <w:divBdr>
                                <w:top w:val="none" w:sz="0" w:space="0" w:color="auto"/>
                                <w:left w:val="none" w:sz="0" w:space="0" w:color="auto"/>
                                <w:bottom w:val="none" w:sz="0" w:space="0" w:color="auto"/>
                                <w:right w:val="none" w:sz="0" w:space="0" w:color="auto"/>
                              </w:divBdr>
                              <w:divsChild>
                                <w:div w:id="1159494874">
                                  <w:marLeft w:val="0"/>
                                  <w:marRight w:val="0"/>
                                  <w:marTop w:val="0"/>
                                  <w:marBottom w:val="0"/>
                                  <w:divBdr>
                                    <w:top w:val="none" w:sz="0" w:space="0" w:color="auto"/>
                                    <w:left w:val="none" w:sz="0" w:space="0" w:color="auto"/>
                                    <w:bottom w:val="none" w:sz="0" w:space="0" w:color="auto"/>
                                    <w:right w:val="none" w:sz="0" w:space="0" w:color="auto"/>
                                  </w:divBdr>
                                  <w:divsChild>
                                    <w:div w:id="1592662317">
                                      <w:marLeft w:val="0"/>
                                      <w:marRight w:val="0"/>
                                      <w:marTop w:val="120"/>
                                      <w:marBottom w:val="0"/>
                                      <w:divBdr>
                                        <w:top w:val="none" w:sz="0" w:space="0" w:color="auto"/>
                                        <w:left w:val="none" w:sz="0" w:space="0" w:color="auto"/>
                                        <w:bottom w:val="none" w:sz="0" w:space="0" w:color="auto"/>
                                        <w:right w:val="none" w:sz="0" w:space="0" w:color="auto"/>
                                      </w:divBdr>
                                    </w:div>
                                    <w:div w:id="1504472223">
                                      <w:marLeft w:val="0"/>
                                      <w:marRight w:val="0"/>
                                      <w:marTop w:val="0"/>
                                      <w:marBottom w:val="0"/>
                                      <w:divBdr>
                                        <w:top w:val="none" w:sz="0" w:space="0" w:color="auto"/>
                                        <w:left w:val="none" w:sz="0" w:space="0" w:color="auto"/>
                                        <w:bottom w:val="none" w:sz="0" w:space="0" w:color="auto"/>
                                        <w:right w:val="none" w:sz="0" w:space="0" w:color="auto"/>
                                      </w:divBdr>
                                    </w:div>
                                  </w:divsChild>
                                </w:div>
                                <w:div w:id="567113170">
                                  <w:marLeft w:val="0"/>
                                  <w:marRight w:val="0"/>
                                  <w:marTop w:val="0"/>
                                  <w:marBottom w:val="0"/>
                                  <w:divBdr>
                                    <w:top w:val="none" w:sz="0" w:space="0" w:color="auto"/>
                                    <w:left w:val="none" w:sz="0" w:space="0" w:color="auto"/>
                                    <w:bottom w:val="none" w:sz="0" w:space="0" w:color="auto"/>
                                    <w:right w:val="none" w:sz="0" w:space="0" w:color="auto"/>
                                  </w:divBdr>
                                  <w:divsChild>
                                    <w:div w:id="1997566619">
                                      <w:marLeft w:val="0"/>
                                      <w:marRight w:val="0"/>
                                      <w:marTop w:val="120"/>
                                      <w:marBottom w:val="0"/>
                                      <w:divBdr>
                                        <w:top w:val="none" w:sz="0" w:space="0" w:color="auto"/>
                                        <w:left w:val="none" w:sz="0" w:space="0" w:color="auto"/>
                                        <w:bottom w:val="none" w:sz="0" w:space="0" w:color="auto"/>
                                        <w:right w:val="none" w:sz="0" w:space="0" w:color="auto"/>
                                      </w:divBdr>
                                    </w:div>
                                    <w:div w:id="1236479620">
                                      <w:marLeft w:val="0"/>
                                      <w:marRight w:val="0"/>
                                      <w:marTop w:val="0"/>
                                      <w:marBottom w:val="0"/>
                                      <w:divBdr>
                                        <w:top w:val="none" w:sz="0" w:space="0" w:color="auto"/>
                                        <w:left w:val="none" w:sz="0" w:space="0" w:color="auto"/>
                                        <w:bottom w:val="none" w:sz="0" w:space="0" w:color="auto"/>
                                        <w:right w:val="none" w:sz="0" w:space="0" w:color="auto"/>
                                      </w:divBdr>
                                    </w:div>
                                  </w:divsChild>
                                </w:div>
                                <w:div w:id="1576083779">
                                  <w:marLeft w:val="0"/>
                                  <w:marRight w:val="0"/>
                                  <w:marTop w:val="0"/>
                                  <w:marBottom w:val="0"/>
                                  <w:divBdr>
                                    <w:top w:val="none" w:sz="0" w:space="0" w:color="auto"/>
                                    <w:left w:val="none" w:sz="0" w:space="0" w:color="auto"/>
                                    <w:bottom w:val="none" w:sz="0" w:space="0" w:color="auto"/>
                                    <w:right w:val="none" w:sz="0" w:space="0" w:color="auto"/>
                                  </w:divBdr>
                                  <w:divsChild>
                                    <w:div w:id="417409946">
                                      <w:marLeft w:val="0"/>
                                      <w:marRight w:val="0"/>
                                      <w:marTop w:val="120"/>
                                      <w:marBottom w:val="0"/>
                                      <w:divBdr>
                                        <w:top w:val="none" w:sz="0" w:space="0" w:color="auto"/>
                                        <w:left w:val="none" w:sz="0" w:space="0" w:color="auto"/>
                                        <w:bottom w:val="none" w:sz="0" w:space="0" w:color="auto"/>
                                        <w:right w:val="none" w:sz="0" w:space="0" w:color="auto"/>
                                      </w:divBdr>
                                    </w:div>
                                    <w:div w:id="925654809">
                                      <w:marLeft w:val="0"/>
                                      <w:marRight w:val="0"/>
                                      <w:marTop w:val="0"/>
                                      <w:marBottom w:val="0"/>
                                      <w:divBdr>
                                        <w:top w:val="none" w:sz="0" w:space="0" w:color="auto"/>
                                        <w:left w:val="none" w:sz="0" w:space="0" w:color="auto"/>
                                        <w:bottom w:val="none" w:sz="0" w:space="0" w:color="auto"/>
                                        <w:right w:val="none" w:sz="0" w:space="0" w:color="auto"/>
                                      </w:divBdr>
                                    </w:div>
                                  </w:divsChild>
                                </w:div>
                                <w:div w:id="153032449">
                                  <w:marLeft w:val="0"/>
                                  <w:marRight w:val="0"/>
                                  <w:marTop w:val="0"/>
                                  <w:marBottom w:val="0"/>
                                  <w:divBdr>
                                    <w:top w:val="none" w:sz="0" w:space="0" w:color="auto"/>
                                    <w:left w:val="none" w:sz="0" w:space="0" w:color="auto"/>
                                    <w:bottom w:val="none" w:sz="0" w:space="0" w:color="auto"/>
                                    <w:right w:val="none" w:sz="0" w:space="0" w:color="auto"/>
                                  </w:divBdr>
                                  <w:divsChild>
                                    <w:div w:id="115217358">
                                      <w:marLeft w:val="0"/>
                                      <w:marRight w:val="0"/>
                                      <w:marTop w:val="120"/>
                                      <w:marBottom w:val="0"/>
                                      <w:divBdr>
                                        <w:top w:val="none" w:sz="0" w:space="0" w:color="auto"/>
                                        <w:left w:val="none" w:sz="0" w:space="0" w:color="auto"/>
                                        <w:bottom w:val="none" w:sz="0" w:space="0" w:color="auto"/>
                                        <w:right w:val="none" w:sz="0" w:space="0" w:color="auto"/>
                                      </w:divBdr>
                                    </w:div>
                                    <w:div w:id="15135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07248">
                          <w:marLeft w:val="0"/>
                          <w:marRight w:val="0"/>
                          <w:marTop w:val="0"/>
                          <w:marBottom w:val="0"/>
                          <w:divBdr>
                            <w:top w:val="none" w:sz="0" w:space="0" w:color="auto"/>
                            <w:left w:val="none" w:sz="0" w:space="0" w:color="auto"/>
                            <w:bottom w:val="none" w:sz="0" w:space="0" w:color="auto"/>
                            <w:right w:val="none" w:sz="0" w:space="0" w:color="auto"/>
                          </w:divBdr>
                          <w:divsChild>
                            <w:div w:id="2095784379">
                              <w:marLeft w:val="0"/>
                              <w:marRight w:val="0"/>
                              <w:marTop w:val="0"/>
                              <w:marBottom w:val="0"/>
                              <w:divBdr>
                                <w:top w:val="none" w:sz="0" w:space="0" w:color="auto"/>
                                <w:left w:val="none" w:sz="0" w:space="0" w:color="auto"/>
                                <w:bottom w:val="none" w:sz="0" w:space="0" w:color="auto"/>
                                <w:right w:val="none" w:sz="0" w:space="0" w:color="auto"/>
                              </w:divBdr>
                              <w:divsChild>
                                <w:div w:id="1244341381">
                                  <w:marLeft w:val="0"/>
                                  <w:marRight w:val="0"/>
                                  <w:marTop w:val="0"/>
                                  <w:marBottom w:val="0"/>
                                  <w:divBdr>
                                    <w:top w:val="none" w:sz="0" w:space="0" w:color="auto"/>
                                    <w:left w:val="none" w:sz="0" w:space="0" w:color="auto"/>
                                    <w:bottom w:val="none" w:sz="0" w:space="0" w:color="auto"/>
                                    <w:right w:val="none" w:sz="0" w:space="0" w:color="auto"/>
                                  </w:divBdr>
                                  <w:divsChild>
                                    <w:div w:id="464473954">
                                      <w:marLeft w:val="0"/>
                                      <w:marRight w:val="0"/>
                                      <w:marTop w:val="120"/>
                                      <w:marBottom w:val="0"/>
                                      <w:divBdr>
                                        <w:top w:val="none" w:sz="0" w:space="0" w:color="auto"/>
                                        <w:left w:val="none" w:sz="0" w:space="0" w:color="auto"/>
                                        <w:bottom w:val="none" w:sz="0" w:space="0" w:color="auto"/>
                                        <w:right w:val="none" w:sz="0" w:space="0" w:color="auto"/>
                                      </w:divBdr>
                                    </w:div>
                                    <w:div w:id="1956864689">
                                      <w:marLeft w:val="0"/>
                                      <w:marRight w:val="0"/>
                                      <w:marTop w:val="0"/>
                                      <w:marBottom w:val="0"/>
                                      <w:divBdr>
                                        <w:top w:val="none" w:sz="0" w:space="0" w:color="auto"/>
                                        <w:left w:val="none" w:sz="0" w:space="0" w:color="auto"/>
                                        <w:bottom w:val="none" w:sz="0" w:space="0" w:color="auto"/>
                                        <w:right w:val="none" w:sz="0" w:space="0" w:color="auto"/>
                                      </w:divBdr>
                                    </w:div>
                                  </w:divsChild>
                                </w:div>
                                <w:div w:id="417944566">
                                  <w:marLeft w:val="0"/>
                                  <w:marRight w:val="0"/>
                                  <w:marTop w:val="0"/>
                                  <w:marBottom w:val="0"/>
                                  <w:divBdr>
                                    <w:top w:val="none" w:sz="0" w:space="0" w:color="auto"/>
                                    <w:left w:val="none" w:sz="0" w:space="0" w:color="auto"/>
                                    <w:bottom w:val="none" w:sz="0" w:space="0" w:color="auto"/>
                                    <w:right w:val="none" w:sz="0" w:space="0" w:color="auto"/>
                                  </w:divBdr>
                                  <w:divsChild>
                                    <w:div w:id="325331005">
                                      <w:marLeft w:val="0"/>
                                      <w:marRight w:val="0"/>
                                      <w:marTop w:val="120"/>
                                      <w:marBottom w:val="0"/>
                                      <w:divBdr>
                                        <w:top w:val="none" w:sz="0" w:space="0" w:color="auto"/>
                                        <w:left w:val="none" w:sz="0" w:space="0" w:color="auto"/>
                                        <w:bottom w:val="none" w:sz="0" w:space="0" w:color="auto"/>
                                        <w:right w:val="none" w:sz="0" w:space="0" w:color="auto"/>
                                      </w:divBdr>
                                    </w:div>
                                    <w:div w:id="1144271165">
                                      <w:marLeft w:val="0"/>
                                      <w:marRight w:val="0"/>
                                      <w:marTop w:val="0"/>
                                      <w:marBottom w:val="0"/>
                                      <w:divBdr>
                                        <w:top w:val="none" w:sz="0" w:space="0" w:color="auto"/>
                                        <w:left w:val="none" w:sz="0" w:space="0" w:color="auto"/>
                                        <w:bottom w:val="none" w:sz="0" w:space="0" w:color="auto"/>
                                        <w:right w:val="none" w:sz="0" w:space="0" w:color="auto"/>
                                      </w:divBdr>
                                    </w:div>
                                  </w:divsChild>
                                </w:div>
                                <w:div w:id="1597012450">
                                  <w:marLeft w:val="0"/>
                                  <w:marRight w:val="0"/>
                                  <w:marTop w:val="0"/>
                                  <w:marBottom w:val="0"/>
                                  <w:divBdr>
                                    <w:top w:val="none" w:sz="0" w:space="0" w:color="auto"/>
                                    <w:left w:val="none" w:sz="0" w:space="0" w:color="auto"/>
                                    <w:bottom w:val="none" w:sz="0" w:space="0" w:color="auto"/>
                                    <w:right w:val="none" w:sz="0" w:space="0" w:color="auto"/>
                                  </w:divBdr>
                                  <w:divsChild>
                                    <w:div w:id="462966150">
                                      <w:marLeft w:val="0"/>
                                      <w:marRight w:val="0"/>
                                      <w:marTop w:val="120"/>
                                      <w:marBottom w:val="0"/>
                                      <w:divBdr>
                                        <w:top w:val="none" w:sz="0" w:space="0" w:color="auto"/>
                                        <w:left w:val="none" w:sz="0" w:space="0" w:color="auto"/>
                                        <w:bottom w:val="none" w:sz="0" w:space="0" w:color="auto"/>
                                        <w:right w:val="none" w:sz="0" w:space="0" w:color="auto"/>
                                      </w:divBdr>
                                    </w:div>
                                    <w:div w:id="902833497">
                                      <w:marLeft w:val="0"/>
                                      <w:marRight w:val="0"/>
                                      <w:marTop w:val="0"/>
                                      <w:marBottom w:val="0"/>
                                      <w:divBdr>
                                        <w:top w:val="none" w:sz="0" w:space="0" w:color="auto"/>
                                        <w:left w:val="none" w:sz="0" w:space="0" w:color="auto"/>
                                        <w:bottom w:val="none" w:sz="0" w:space="0" w:color="auto"/>
                                        <w:right w:val="none" w:sz="0" w:space="0" w:color="auto"/>
                                      </w:divBdr>
                                    </w:div>
                                  </w:divsChild>
                                </w:div>
                                <w:div w:id="57869343">
                                  <w:marLeft w:val="0"/>
                                  <w:marRight w:val="0"/>
                                  <w:marTop w:val="0"/>
                                  <w:marBottom w:val="0"/>
                                  <w:divBdr>
                                    <w:top w:val="none" w:sz="0" w:space="0" w:color="auto"/>
                                    <w:left w:val="none" w:sz="0" w:space="0" w:color="auto"/>
                                    <w:bottom w:val="none" w:sz="0" w:space="0" w:color="auto"/>
                                    <w:right w:val="none" w:sz="0" w:space="0" w:color="auto"/>
                                  </w:divBdr>
                                  <w:divsChild>
                                    <w:div w:id="2053724052">
                                      <w:marLeft w:val="0"/>
                                      <w:marRight w:val="0"/>
                                      <w:marTop w:val="120"/>
                                      <w:marBottom w:val="0"/>
                                      <w:divBdr>
                                        <w:top w:val="none" w:sz="0" w:space="0" w:color="auto"/>
                                        <w:left w:val="none" w:sz="0" w:space="0" w:color="auto"/>
                                        <w:bottom w:val="none" w:sz="0" w:space="0" w:color="auto"/>
                                        <w:right w:val="none" w:sz="0" w:space="0" w:color="auto"/>
                                      </w:divBdr>
                                    </w:div>
                                    <w:div w:id="1580021003">
                                      <w:marLeft w:val="0"/>
                                      <w:marRight w:val="0"/>
                                      <w:marTop w:val="0"/>
                                      <w:marBottom w:val="0"/>
                                      <w:divBdr>
                                        <w:top w:val="none" w:sz="0" w:space="0" w:color="auto"/>
                                        <w:left w:val="none" w:sz="0" w:space="0" w:color="auto"/>
                                        <w:bottom w:val="none" w:sz="0" w:space="0" w:color="auto"/>
                                        <w:right w:val="none" w:sz="0" w:space="0" w:color="auto"/>
                                      </w:divBdr>
                                    </w:div>
                                  </w:divsChild>
                                </w:div>
                                <w:div w:id="841509759">
                                  <w:marLeft w:val="0"/>
                                  <w:marRight w:val="0"/>
                                  <w:marTop w:val="0"/>
                                  <w:marBottom w:val="0"/>
                                  <w:divBdr>
                                    <w:top w:val="none" w:sz="0" w:space="0" w:color="auto"/>
                                    <w:left w:val="none" w:sz="0" w:space="0" w:color="auto"/>
                                    <w:bottom w:val="none" w:sz="0" w:space="0" w:color="auto"/>
                                    <w:right w:val="none" w:sz="0" w:space="0" w:color="auto"/>
                                  </w:divBdr>
                                  <w:divsChild>
                                    <w:div w:id="380594258">
                                      <w:marLeft w:val="0"/>
                                      <w:marRight w:val="0"/>
                                      <w:marTop w:val="120"/>
                                      <w:marBottom w:val="0"/>
                                      <w:divBdr>
                                        <w:top w:val="none" w:sz="0" w:space="0" w:color="auto"/>
                                        <w:left w:val="none" w:sz="0" w:space="0" w:color="auto"/>
                                        <w:bottom w:val="none" w:sz="0" w:space="0" w:color="auto"/>
                                        <w:right w:val="none" w:sz="0" w:space="0" w:color="auto"/>
                                      </w:divBdr>
                                    </w:div>
                                    <w:div w:id="95258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310864">
                          <w:marLeft w:val="0"/>
                          <w:marRight w:val="0"/>
                          <w:marTop w:val="0"/>
                          <w:marBottom w:val="0"/>
                          <w:divBdr>
                            <w:top w:val="none" w:sz="0" w:space="0" w:color="auto"/>
                            <w:left w:val="none" w:sz="0" w:space="0" w:color="auto"/>
                            <w:bottom w:val="none" w:sz="0" w:space="0" w:color="auto"/>
                            <w:right w:val="none" w:sz="0" w:space="0" w:color="auto"/>
                          </w:divBdr>
                          <w:divsChild>
                            <w:div w:id="653489814">
                              <w:marLeft w:val="0"/>
                              <w:marRight w:val="0"/>
                              <w:marTop w:val="0"/>
                              <w:marBottom w:val="0"/>
                              <w:divBdr>
                                <w:top w:val="none" w:sz="0" w:space="0" w:color="auto"/>
                                <w:left w:val="none" w:sz="0" w:space="0" w:color="auto"/>
                                <w:bottom w:val="none" w:sz="0" w:space="0" w:color="auto"/>
                                <w:right w:val="none" w:sz="0" w:space="0" w:color="auto"/>
                              </w:divBdr>
                              <w:divsChild>
                                <w:div w:id="389112571">
                                  <w:marLeft w:val="0"/>
                                  <w:marRight w:val="0"/>
                                  <w:marTop w:val="0"/>
                                  <w:marBottom w:val="0"/>
                                  <w:divBdr>
                                    <w:top w:val="none" w:sz="0" w:space="0" w:color="auto"/>
                                    <w:left w:val="none" w:sz="0" w:space="0" w:color="auto"/>
                                    <w:bottom w:val="none" w:sz="0" w:space="0" w:color="auto"/>
                                    <w:right w:val="none" w:sz="0" w:space="0" w:color="auto"/>
                                  </w:divBdr>
                                  <w:divsChild>
                                    <w:div w:id="1823883610">
                                      <w:marLeft w:val="0"/>
                                      <w:marRight w:val="0"/>
                                      <w:marTop w:val="120"/>
                                      <w:marBottom w:val="0"/>
                                      <w:divBdr>
                                        <w:top w:val="none" w:sz="0" w:space="0" w:color="auto"/>
                                        <w:left w:val="none" w:sz="0" w:space="0" w:color="auto"/>
                                        <w:bottom w:val="none" w:sz="0" w:space="0" w:color="auto"/>
                                        <w:right w:val="none" w:sz="0" w:space="0" w:color="auto"/>
                                      </w:divBdr>
                                    </w:div>
                                    <w:div w:id="754667219">
                                      <w:marLeft w:val="0"/>
                                      <w:marRight w:val="0"/>
                                      <w:marTop w:val="0"/>
                                      <w:marBottom w:val="0"/>
                                      <w:divBdr>
                                        <w:top w:val="none" w:sz="0" w:space="0" w:color="auto"/>
                                        <w:left w:val="none" w:sz="0" w:space="0" w:color="auto"/>
                                        <w:bottom w:val="none" w:sz="0" w:space="0" w:color="auto"/>
                                        <w:right w:val="none" w:sz="0" w:space="0" w:color="auto"/>
                                      </w:divBdr>
                                    </w:div>
                                  </w:divsChild>
                                </w:div>
                                <w:div w:id="1593246621">
                                  <w:marLeft w:val="0"/>
                                  <w:marRight w:val="0"/>
                                  <w:marTop w:val="0"/>
                                  <w:marBottom w:val="0"/>
                                  <w:divBdr>
                                    <w:top w:val="none" w:sz="0" w:space="0" w:color="auto"/>
                                    <w:left w:val="none" w:sz="0" w:space="0" w:color="auto"/>
                                    <w:bottom w:val="none" w:sz="0" w:space="0" w:color="auto"/>
                                    <w:right w:val="none" w:sz="0" w:space="0" w:color="auto"/>
                                  </w:divBdr>
                                  <w:divsChild>
                                    <w:div w:id="1494953108">
                                      <w:marLeft w:val="0"/>
                                      <w:marRight w:val="0"/>
                                      <w:marTop w:val="120"/>
                                      <w:marBottom w:val="0"/>
                                      <w:divBdr>
                                        <w:top w:val="none" w:sz="0" w:space="0" w:color="auto"/>
                                        <w:left w:val="none" w:sz="0" w:space="0" w:color="auto"/>
                                        <w:bottom w:val="none" w:sz="0" w:space="0" w:color="auto"/>
                                        <w:right w:val="none" w:sz="0" w:space="0" w:color="auto"/>
                                      </w:divBdr>
                                    </w:div>
                                    <w:div w:id="76534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374459">
                      <w:marLeft w:val="0"/>
                      <w:marRight w:val="0"/>
                      <w:marTop w:val="0"/>
                      <w:marBottom w:val="0"/>
                      <w:divBdr>
                        <w:top w:val="none" w:sz="0" w:space="0" w:color="auto"/>
                        <w:left w:val="none" w:sz="0" w:space="0" w:color="auto"/>
                        <w:bottom w:val="none" w:sz="0" w:space="0" w:color="auto"/>
                        <w:right w:val="none" w:sz="0" w:space="0" w:color="auto"/>
                      </w:divBdr>
                      <w:divsChild>
                        <w:div w:id="634608011">
                          <w:marLeft w:val="0"/>
                          <w:marRight w:val="0"/>
                          <w:marTop w:val="0"/>
                          <w:marBottom w:val="0"/>
                          <w:divBdr>
                            <w:top w:val="none" w:sz="0" w:space="0" w:color="auto"/>
                            <w:left w:val="none" w:sz="0" w:space="0" w:color="auto"/>
                            <w:bottom w:val="none" w:sz="0" w:space="0" w:color="auto"/>
                            <w:right w:val="none" w:sz="0" w:space="0" w:color="auto"/>
                          </w:divBdr>
                        </w:div>
                        <w:div w:id="1329793414">
                          <w:marLeft w:val="0"/>
                          <w:marRight w:val="0"/>
                          <w:marTop w:val="0"/>
                          <w:marBottom w:val="0"/>
                          <w:divBdr>
                            <w:top w:val="none" w:sz="0" w:space="0" w:color="auto"/>
                            <w:left w:val="none" w:sz="0" w:space="0" w:color="auto"/>
                            <w:bottom w:val="none" w:sz="0" w:space="0" w:color="auto"/>
                            <w:right w:val="none" w:sz="0" w:space="0" w:color="auto"/>
                          </w:divBdr>
                          <w:divsChild>
                            <w:div w:id="1066337019">
                              <w:marLeft w:val="0"/>
                              <w:marRight w:val="0"/>
                              <w:marTop w:val="0"/>
                              <w:marBottom w:val="0"/>
                              <w:divBdr>
                                <w:top w:val="none" w:sz="0" w:space="0" w:color="auto"/>
                                <w:left w:val="none" w:sz="0" w:space="0" w:color="auto"/>
                                <w:bottom w:val="none" w:sz="0" w:space="0" w:color="auto"/>
                                <w:right w:val="none" w:sz="0" w:space="0" w:color="auto"/>
                              </w:divBdr>
                              <w:divsChild>
                                <w:div w:id="807824774">
                                  <w:marLeft w:val="0"/>
                                  <w:marRight w:val="0"/>
                                  <w:marTop w:val="0"/>
                                  <w:marBottom w:val="0"/>
                                  <w:divBdr>
                                    <w:top w:val="none" w:sz="0" w:space="0" w:color="auto"/>
                                    <w:left w:val="none" w:sz="0" w:space="0" w:color="auto"/>
                                    <w:bottom w:val="none" w:sz="0" w:space="0" w:color="auto"/>
                                    <w:right w:val="none" w:sz="0" w:space="0" w:color="auto"/>
                                  </w:divBdr>
                                  <w:divsChild>
                                    <w:div w:id="1041440791">
                                      <w:marLeft w:val="0"/>
                                      <w:marRight w:val="0"/>
                                      <w:marTop w:val="120"/>
                                      <w:marBottom w:val="0"/>
                                      <w:divBdr>
                                        <w:top w:val="none" w:sz="0" w:space="0" w:color="auto"/>
                                        <w:left w:val="none" w:sz="0" w:space="0" w:color="auto"/>
                                        <w:bottom w:val="none" w:sz="0" w:space="0" w:color="auto"/>
                                        <w:right w:val="none" w:sz="0" w:space="0" w:color="auto"/>
                                      </w:divBdr>
                                    </w:div>
                                    <w:div w:id="759374815">
                                      <w:marLeft w:val="0"/>
                                      <w:marRight w:val="0"/>
                                      <w:marTop w:val="0"/>
                                      <w:marBottom w:val="0"/>
                                      <w:divBdr>
                                        <w:top w:val="none" w:sz="0" w:space="0" w:color="auto"/>
                                        <w:left w:val="none" w:sz="0" w:space="0" w:color="auto"/>
                                        <w:bottom w:val="none" w:sz="0" w:space="0" w:color="auto"/>
                                        <w:right w:val="none" w:sz="0" w:space="0" w:color="auto"/>
                                      </w:divBdr>
                                    </w:div>
                                  </w:divsChild>
                                </w:div>
                                <w:div w:id="2073843713">
                                  <w:marLeft w:val="0"/>
                                  <w:marRight w:val="0"/>
                                  <w:marTop w:val="0"/>
                                  <w:marBottom w:val="0"/>
                                  <w:divBdr>
                                    <w:top w:val="none" w:sz="0" w:space="0" w:color="auto"/>
                                    <w:left w:val="none" w:sz="0" w:space="0" w:color="auto"/>
                                    <w:bottom w:val="none" w:sz="0" w:space="0" w:color="auto"/>
                                    <w:right w:val="none" w:sz="0" w:space="0" w:color="auto"/>
                                  </w:divBdr>
                                  <w:divsChild>
                                    <w:div w:id="1341659442">
                                      <w:marLeft w:val="0"/>
                                      <w:marRight w:val="0"/>
                                      <w:marTop w:val="120"/>
                                      <w:marBottom w:val="0"/>
                                      <w:divBdr>
                                        <w:top w:val="none" w:sz="0" w:space="0" w:color="auto"/>
                                        <w:left w:val="none" w:sz="0" w:space="0" w:color="auto"/>
                                        <w:bottom w:val="none" w:sz="0" w:space="0" w:color="auto"/>
                                        <w:right w:val="none" w:sz="0" w:space="0" w:color="auto"/>
                                      </w:divBdr>
                                    </w:div>
                                    <w:div w:id="28084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048938">
                          <w:marLeft w:val="0"/>
                          <w:marRight w:val="0"/>
                          <w:marTop w:val="0"/>
                          <w:marBottom w:val="0"/>
                          <w:divBdr>
                            <w:top w:val="none" w:sz="0" w:space="0" w:color="auto"/>
                            <w:left w:val="none" w:sz="0" w:space="0" w:color="auto"/>
                            <w:bottom w:val="none" w:sz="0" w:space="0" w:color="auto"/>
                            <w:right w:val="none" w:sz="0" w:space="0" w:color="auto"/>
                          </w:divBdr>
                          <w:divsChild>
                            <w:div w:id="964963282">
                              <w:marLeft w:val="0"/>
                              <w:marRight w:val="0"/>
                              <w:marTop w:val="0"/>
                              <w:marBottom w:val="0"/>
                              <w:divBdr>
                                <w:top w:val="none" w:sz="0" w:space="0" w:color="auto"/>
                                <w:left w:val="none" w:sz="0" w:space="0" w:color="auto"/>
                                <w:bottom w:val="none" w:sz="0" w:space="0" w:color="auto"/>
                                <w:right w:val="none" w:sz="0" w:space="0" w:color="auto"/>
                              </w:divBdr>
                              <w:divsChild>
                                <w:div w:id="782266853">
                                  <w:marLeft w:val="0"/>
                                  <w:marRight w:val="0"/>
                                  <w:marTop w:val="0"/>
                                  <w:marBottom w:val="0"/>
                                  <w:divBdr>
                                    <w:top w:val="none" w:sz="0" w:space="0" w:color="auto"/>
                                    <w:left w:val="none" w:sz="0" w:space="0" w:color="auto"/>
                                    <w:bottom w:val="none" w:sz="0" w:space="0" w:color="auto"/>
                                    <w:right w:val="none" w:sz="0" w:space="0" w:color="auto"/>
                                  </w:divBdr>
                                  <w:divsChild>
                                    <w:div w:id="1629160976">
                                      <w:marLeft w:val="0"/>
                                      <w:marRight w:val="0"/>
                                      <w:marTop w:val="120"/>
                                      <w:marBottom w:val="0"/>
                                      <w:divBdr>
                                        <w:top w:val="none" w:sz="0" w:space="0" w:color="auto"/>
                                        <w:left w:val="none" w:sz="0" w:space="0" w:color="auto"/>
                                        <w:bottom w:val="none" w:sz="0" w:space="0" w:color="auto"/>
                                        <w:right w:val="none" w:sz="0" w:space="0" w:color="auto"/>
                                      </w:divBdr>
                                    </w:div>
                                    <w:div w:id="206793500">
                                      <w:marLeft w:val="0"/>
                                      <w:marRight w:val="0"/>
                                      <w:marTop w:val="0"/>
                                      <w:marBottom w:val="0"/>
                                      <w:divBdr>
                                        <w:top w:val="none" w:sz="0" w:space="0" w:color="auto"/>
                                        <w:left w:val="none" w:sz="0" w:space="0" w:color="auto"/>
                                        <w:bottom w:val="none" w:sz="0" w:space="0" w:color="auto"/>
                                        <w:right w:val="none" w:sz="0" w:space="0" w:color="auto"/>
                                      </w:divBdr>
                                    </w:div>
                                  </w:divsChild>
                                </w:div>
                                <w:div w:id="1242763536">
                                  <w:marLeft w:val="0"/>
                                  <w:marRight w:val="0"/>
                                  <w:marTop w:val="0"/>
                                  <w:marBottom w:val="0"/>
                                  <w:divBdr>
                                    <w:top w:val="none" w:sz="0" w:space="0" w:color="auto"/>
                                    <w:left w:val="none" w:sz="0" w:space="0" w:color="auto"/>
                                    <w:bottom w:val="none" w:sz="0" w:space="0" w:color="auto"/>
                                    <w:right w:val="none" w:sz="0" w:space="0" w:color="auto"/>
                                  </w:divBdr>
                                  <w:divsChild>
                                    <w:div w:id="214393595">
                                      <w:marLeft w:val="0"/>
                                      <w:marRight w:val="0"/>
                                      <w:marTop w:val="120"/>
                                      <w:marBottom w:val="0"/>
                                      <w:divBdr>
                                        <w:top w:val="none" w:sz="0" w:space="0" w:color="auto"/>
                                        <w:left w:val="none" w:sz="0" w:space="0" w:color="auto"/>
                                        <w:bottom w:val="none" w:sz="0" w:space="0" w:color="auto"/>
                                        <w:right w:val="none" w:sz="0" w:space="0" w:color="auto"/>
                                      </w:divBdr>
                                    </w:div>
                                    <w:div w:id="1625699730">
                                      <w:marLeft w:val="0"/>
                                      <w:marRight w:val="0"/>
                                      <w:marTop w:val="0"/>
                                      <w:marBottom w:val="0"/>
                                      <w:divBdr>
                                        <w:top w:val="none" w:sz="0" w:space="0" w:color="auto"/>
                                        <w:left w:val="none" w:sz="0" w:space="0" w:color="auto"/>
                                        <w:bottom w:val="none" w:sz="0" w:space="0" w:color="auto"/>
                                        <w:right w:val="none" w:sz="0" w:space="0" w:color="auto"/>
                                      </w:divBdr>
                                    </w:div>
                                  </w:divsChild>
                                </w:div>
                                <w:div w:id="246809428">
                                  <w:marLeft w:val="0"/>
                                  <w:marRight w:val="0"/>
                                  <w:marTop w:val="0"/>
                                  <w:marBottom w:val="0"/>
                                  <w:divBdr>
                                    <w:top w:val="none" w:sz="0" w:space="0" w:color="auto"/>
                                    <w:left w:val="none" w:sz="0" w:space="0" w:color="auto"/>
                                    <w:bottom w:val="none" w:sz="0" w:space="0" w:color="auto"/>
                                    <w:right w:val="none" w:sz="0" w:space="0" w:color="auto"/>
                                  </w:divBdr>
                                  <w:divsChild>
                                    <w:div w:id="524945510">
                                      <w:marLeft w:val="0"/>
                                      <w:marRight w:val="0"/>
                                      <w:marTop w:val="120"/>
                                      <w:marBottom w:val="0"/>
                                      <w:divBdr>
                                        <w:top w:val="none" w:sz="0" w:space="0" w:color="auto"/>
                                        <w:left w:val="none" w:sz="0" w:space="0" w:color="auto"/>
                                        <w:bottom w:val="none" w:sz="0" w:space="0" w:color="auto"/>
                                        <w:right w:val="none" w:sz="0" w:space="0" w:color="auto"/>
                                      </w:divBdr>
                                    </w:div>
                                    <w:div w:id="130943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116977">
                          <w:marLeft w:val="0"/>
                          <w:marRight w:val="0"/>
                          <w:marTop w:val="0"/>
                          <w:marBottom w:val="0"/>
                          <w:divBdr>
                            <w:top w:val="none" w:sz="0" w:space="0" w:color="auto"/>
                            <w:left w:val="none" w:sz="0" w:space="0" w:color="auto"/>
                            <w:bottom w:val="none" w:sz="0" w:space="0" w:color="auto"/>
                            <w:right w:val="none" w:sz="0" w:space="0" w:color="auto"/>
                          </w:divBdr>
                          <w:divsChild>
                            <w:div w:id="2634909">
                              <w:marLeft w:val="0"/>
                              <w:marRight w:val="0"/>
                              <w:marTop w:val="0"/>
                              <w:marBottom w:val="0"/>
                              <w:divBdr>
                                <w:top w:val="none" w:sz="0" w:space="0" w:color="auto"/>
                                <w:left w:val="none" w:sz="0" w:space="0" w:color="auto"/>
                                <w:bottom w:val="none" w:sz="0" w:space="0" w:color="auto"/>
                                <w:right w:val="none" w:sz="0" w:space="0" w:color="auto"/>
                              </w:divBdr>
                            </w:div>
                          </w:divsChild>
                        </w:div>
                        <w:div w:id="1022634234">
                          <w:marLeft w:val="0"/>
                          <w:marRight w:val="0"/>
                          <w:marTop w:val="0"/>
                          <w:marBottom w:val="0"/>
                          <w:divBdr>
                            <w:top w:val="none" w:sz="0" w:space="0" w:color="auto"/>
                            <w:left w:val="none" w:sz="0" w:space="0" w:color="auto"/>
                            <w:bottom w:val="none" w:sz="0" w:space="0" w:color="auto"/>
                            <w:right w:val="none" w:sz="0" w:space="0" w:color="auto"/>
                          </w:divBdr>
                          <w:divsChild>
                            <w:div w:id="893586831">
                              <w:marLeft w:val="0"/>
                              <w:marRight w:val="0"/>
                              <w:marTop w:val="0"/>
                              <w:marBottom w:val="0"/>
                              <w:divBdr>
                                <w:top w:val="none" w:sz="0" w:space="0" w:color="auto"/>
                                <w:left w:val="none" w:sz="0" w:space="0" w:color="auto"/>
                                <w:bottom w:val="none" w:sz="0" w:space="0" w:color="auto"/>
                                <w:right w:val="none" w:sz="0" w:space="0" w:color="auto"/>
                              </w:divBdr>
                            </w:div>
                          </w:divsChild>
                        </w:div>
                        <w:div w:id="97145545">
                          <w:marLeft w:val="0"/>
                          <w:marRight w:val="0"/>
                          <w:marTop w:val="0"/>
                          <w:marBottom w:val="0"/>
                          <w:divBdr>
                            <w:top w:val="none" w:sz="0" w:space="0" w:color="auto"/>
                            <w:left w:val="none" w:sz="0" w:space="0" w:color="auto"/>
                            <w:bottom w:val="none" w:sz="0" w:space="0" w:color="auto"/>
                            <w:right w:val="none" w:sz="0" w:space="0" w:color="auto"/>
                          </w:divBdr>
                          <w:divsChild>
                            <w:div w:id="438181360">
                              <w:marLeft w:val="0"/>
                              <w:marRight w:val="0"/>
                              <w:marTop w:val="0"/>
                              <w:marBottom w:val="0"/>
                              <w:divBdr>
                                <w:top w:val="none" w:sz="0" w:space="0" w:color="auto"/>
                                <w:left w:val="none" w:sz="0" w:space="0" w:color="auto"/>
                                <w:bottom w:val="none" w:sz="0" w:space="0" w:color="auto"/>
                                <w:right w:val="none" w:sz="0" w:space="0" w:color="auto"/>
                              </w:divBdr>
                            </w:div>
                          </w:divsChild>
                        </w:div>
                        <w:div w:id="1436050747">
                          <w:marLeft w:val="0"/>
                          <w:marRight w:val="0"/>
                          <w:marTop w:val="0"/>
                          <w:marBottom w:val="0"/>
                          <w:divBdr>
                            <w:top w:val="none" w:sz="0" w:space="0" w:color="auto"/>
                            <w:left w:val="none" w:sz="0" w:space="0" w:color="auto"/>
                            <w:bottom w:val="none" w:sz="0" w:space="0" w:color="auto"/>
                            <w:right w:val="none" w:sz="0" w:space="0" w:color="auto"/>
                          </w:divBdr>
                          <w:divsChild>
                            <w:div w:id="2008248540">
                              <w:marLeft w:val="0"/>
                              <w:marRight w:val="0"/>
                              <w:marTop w:val="0"/>
                              <w:marBottom w:val="0"/>
                              <w:divBdr>
                                <w:top w:val="none" w:sz="0" w:space="0" w:color="auto"/>
                                <w:left w:val="none" w:sz="0" w:space="0" w:color="auto"/>
                                <w:bottom w:val="none" w:sz="0" w:space="0" w:color="auto"/>
                                <w:right w:val="none" w:sz="0" w:space="0" w:color="auto"/>
                              </w:divBdr>
                            </w:div>
                          </w:divsChild>
                        </w:div>
                        <w:div w:id="1546604530">
                          <w:marLeft w:val="0"/>
                          <w:marRight w:val="0"/>
                          <w:marTop w:val="0"/>
                          <w:marBottom w:val="0"/>
                          <w:divBdr>
                            <w:top w:val="none" w:sz="0" w:space="0" w:color="auto"/>
                            <w:left w:val="none" w:sz="0" w:space="0" w:color="auto"/>
                            <w:bottom w:val="none" w:sz="0" w:space="0" w:color="auto"/>
                            <w:right w:val="none" w:sz="0" w:space="0" w:color="auto"/>
                          </w:divBdr>
                          <w:divsChild>
                            <w:div w:id="1087926943">
                              <w:marLeft w:val="0"/>
                              <w:marRight w:val="0"/>
                              <w:marTop w:val="0"/>
                              <w:marBottom w:val="0"/>
                              <w:divBdr>
                                <w:top w:val="none" w:sz="0" w:space="0" w:color="auto"/>
                                <w:left w:val="none" w:sz="0" w:space="0" w:color="auto"/>
                                <w:bottom w:val="none" w:sz="0" w:space="0" w:color="auto"/>
                                <w:right w:val="none" w:sz="0" w:space="0" w:color="auto"/>
                              </w:divBdr>
                            </w:div>
                          </w:divsChild>
                        </w:div>
                        <w:div w:id="904559999">
                          <w:marLeft w:val="0"/>
                          <w:marRight w:val="0"/>
                          <w:marTop w:val="0"/>
                          <w:marBottom w:val="0"/>
                          <w:divBdr>
                            <w:top w:val="none" w:sz="0" w:space="0" w:color="auto"/>
                            <w:left w:val="none" w:sz="0" w:space="0" w:color="auto"/>
                            <w:bottom w:val="none" w:sz="0" w:space="0" w:color="auto"/>
                            <w:right w:val="none" w:sz="0" w:space="0" w:color="auto"/>
                          </w:divBdr>
                          <w:divsChild>
                            <w:div w:id="662512911">
                              <w:marLeft w:val="0"/>
                              <w:marRight w:val="0"/>
                              <w:marTop w:val="0"/>
                              <w:marBottom w:val="0"/>
                              <w:divBdr>
                                <w:top w:val="none" w:sz="0" w:space="0" w:color="auto"/>
                                <w:left w:val="none" w:sz="0" w:space="0" w:color="auto"/>
                                <w:bottom w:val="none" w:sz="0" w:space="0" w:color="auto"/>
                                <w:right w:val="none" w:sz="0" w:space="0" w:color="auto"/>
                              </w:divBdr>
                              <w:divsChild>
                                <w:div w:id="1462501938">
                                  <w:marLeft w:val="0"/>
                                  <w:marRight w:val="0"/>
                                  <w:marTop w:val="0"/>
                                  <w:marBottom w:val="0"/>
                                  <w:divBdr>
                                    <w:top w:val="none" w:sz="0" w:space="0" w:color="auto"/>
                                    <w:left w:val="none" w:sz="0" w:space="0" w:color="auto"/>
                                    <w:bottom w:val="none" w:sz="0" w:space="0" w:color="auto"/>
                                    <w:right w:val="none" w:sz="0" w:space="0" w:color="auto"/>
                                  </w:divBdr>
                                  <w:divsChild>
                                    <w:div w:id="90703040">
                                      <w:marLeft w:val="0"/>
                                      <w:marRight w:val="0"/>
                                      <w:marTop w:val="120"/>
                                      <w:marBottom w:val="0"/>
                                      <w:divBdr>
                                        <w:top w:val="none" w:sz="0" w:space="0" w:color="auto"/>
                                        <w:left w:val="none" w:sz="0" w:space="0" w:color="auto"/>
                                        <w:bottom w:val="none" w:sz="0" w:space="0" w:color="auto"/>
                                        <w:right w:val="none" w:sz="0" w:space="0" w:color="auto"/>
                                      </w:divBdr>
                                    </w:div>
                                    <w:div w:id="1217741094">
                                      <w:marLeft w:val="0"/>
                                      <w:marRight w:val="0"/>
                                      <w:marTop w:val="0"/>
                                      <w:marBottom w:val="0"/>
                                      <w:divBdr>
                                        <w:top w:val="none" w:sz="0" w:space="0" w:color="auto"/>
                                        <w:left w:val="none" w:sz="0" w:space="0" w:color="auto"/>
                                        <w:bottom w:val="none" w:sz="0" w:space="0" w:color="auto"/>
                                        <w:right w:val="none" w:sz="0" w:space="0" w:color="auto"/>
                                      </w:divBdr>
                                    </w:div>
                                  </w:divsChild>
                                </w:div>
                                <w:div w:id="727843651">
                                  <w:marLeft w:val="0"/>
                                  <w:marRight w:val="0"/>
                                  <w:marTop w:val="0"/>
                                  <w:marBottom w:val="0"/>
                                  <w:divBdr>
                                    <w:top w:val="none" w:sz="0" w:space="0" w:color="auto"/>
                                    <w:left w:val="none" w:sz="0" w:space="0" w:color="auto"/>
                                    <w:bottom w:val="none" w:sz="0" w:space="0" w:color="auto"/>
                                    <w:right w:val="none" w:sz="0" w:space="0" w:color="auto"/>
                                  </w:divBdr>
                                  <w:divsChild>
                                    <w:div w:id="962811966">
                                      <w:marLeft w:val="0"/>
                                      <w:marRight w:val="0"/>
                                      <w:marTop w:val="120"/>
                                      <w:marBottom w:val="0"/>
                                      <w:divBdr>
                                        <w:top w:val="none" w:sz="0" w:space="0" w:color="auto"/>
                                        <w:left w:val="none" w:sz="0" w:space="0" w:color="auto"/>
                                        <w:bottom w:val="none" w:sz="0" w:space="0" w:color="auto"/>
                                        <w:right w:val="none" w:sz="0" w:space="0" w:color="auto"/>
                                      </w:divBdr>
                                    </w:div>
                                    <w:div w:id="157577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40846">
                          <w:marLeft w:val="0"/>
                          <w:marRight w:val="0"/>
                          <w:marTop w:val="0"/>
                          <w:marBottom w:val="0"/>
                          <w:divBdr>
                            <w:top w:val="none" w:sz="0" w:space="0" w:color="auto"/>
                            <w:left w:val="none" w:sz="0" w:space="0" w:color="auto"/>
                            <w:bottom w:val="none" w:sz="0" w:space="0" w:color="auto"/>
                            <w:right w:val="none" w:sz="0" w:space="0" w:color="auto"/>
                          </w:divBdr>
                          <w:divsChild>
                            <w:div w:id="66999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14887">
                  <w:marLeft w:val="0"/>
                  <w:marRight w:val="0"/>
                  <w:marTop w:val="0"/>
                  <w:marBottom w:val="0"/>
                  <w:divBdr>
                    <w:top w:val="none" w:sz="0" w:space="0" w:color="auto"/>
                    <w:left w:val="none" w:sz="0" w:space="0" w:color="auto"/>
                    <w:bottom w:val="none" w:sz="0" w:space="0" w:color="auto"/>
                    <w:right w:val="none" w:sz="0" w:space="0" w:color="auto"/>
                  </w:divBdr>
                  <w:divsChild>
                    <w:div w:id="1874612369">
                      <w:marLeft w:val="0"/>
                      <w:marRight w:val="0"/>
                      <w:marTop w:val="0"/>
                      <w:marBottom w:val="0"/>
                      <w:divBdr>
                        <w:top w:val="none" w:sz="0" w:space="0" w:color="auto"/>
                        <w:left w:val="none" w:sz="0" w:space="0" w:color="auto"/>
                        <w:bottom w:val="none" w:sz="0" w:space="0" w:color="auto"/>
                        <w:right w:val="none" w:sz="0" w:space="0" w:color="auto"/>
                      </w:divBdr>
                      <w:divsChild>
                        <w:div w:id="959845641">
                          <w:marLeft w:val="0"/>
                          <w:marRight w:val="0"/>
                          <w:marTop w:val="0"/>
                          <w:marBottom w:val="0"/>
                          <w:divBdr>
                            <w:top w:val="none" w:sz="0" w:space="0" w:color="auto"/>
                            <w:left w:val="none" w:sz="0" w:space="0" w:color="auto"/>
                            <w:bottom w:val="none" w:sz="0" w:space="0" w:color="auto"/>
                            <w:right w:val="none" w:sz="0" w:space="0" w:color="auto"/>
                          </w:divBdr>
                        </w:div>
                        <w:div w:id="617763475">
                          <w:marLeft w:val="0"/>
                          <w:marRight w:val="0"/>
                          <w:marTop w:val="0"/>
                          <w:marBottom w:val="0"/>
                          <w:divBdr>
                            <w:top w:val="none" w:sz="0" w:space="0" w:color="auto"/>
                            <w:left w:val="none" w:sz="0" w:space="0" w:color="auto"/>
                            <w:bottom w:val="none" w:sz="0" w:space="0" w:color="auto"/>
                            <w:right w:val="none" w:sz="0" w:space="0" w:color="auto"/>
                          </w:divBdr>
                          <w:divsChild>
                            <w:div w:id="53506223">
                              <w:marLeft w:val="0"/>
                              <w:marRight w:val="0"/>
                              <w:marTop w:val="0"/>
                              <w:marBottom w:val="0"/>
                              <w:divBdr>
                                <w:top w:val="none" w:sz="0" w:space="0" w:color="auto"/>
                                <w:left w:val="none" w:sz="0" w:space="0" w:color="auto"/>
                                <w:bottom w:val="none" w:sz="0" w:space="0" w:color="auto"/>
                                <w:right w:val="none" w:sz="0" w:space="0" w:color="auto"/>
                              </w:divBdr>
                            </w:div>
                          </w:divsChild>
                        </w:div>
                        <w:div w:id="72361484">
                          <w:marLeft w:val="0"/>
                          <w:marRight w:val="0"/>
                          <w:marTop w:val="0"/>
                          <w:marBottom w:val="0"/>
                          <w:divBdr>
                            <w:top w:val="none" w:sz="0" w:space="0" w:color="auto"/>
                            <w:left w:val="none" w:sz="0" w:space="0" w:color="auto"/>
                            <w:bottom w:val="none" w:sz="0" w:space="0" w:color="auto"/>
                            <w:right w:val="none" w:sz="0" w:space="0" w:color="auto"/>
                          </w:divBdr>
                          <w:divsChild>
                            <w:div w:id="60838578">
                              <w:marLeft w:val="0"/>
                              <w:marRight w:val="0"/>
                              <w:marTop w:val="0"/>
                              <w:marBottom w:val="0"/>
                              <w:divBdr>
                                <w:top w:val="none" w:sz="0" w:space="0" w:color="auto"/>
                                <w:left w:val="none" w:sz="0" w:space="0" w:color="auto"/>
                                <w:bottom w:val="none" w:sz="0" w:space="0" w:color="auto"/>
                                <w:right w:val="none" w:sz="0" w:space="0" w:color="auto"/>
                              </w:divBdr>
                            </w:div>
                          </w:divsChild>
                        </w:div>
                        <w:div w:id="946892574">
                          <w:marLeft w:val="0"/>
                          <w:marRight w:val="0"/>
                          <w:marTop w:val="0"/>
                          <w:marBottom w:val="0"/>
                          <w:divBdr>
                            <w:top w:val="none" w:sz="0" w:space="0" w:color="auto"/>
                            <w:left w:val="none" w:sz="0" w:space="0" w:color="auto"/>
                            <w:bottom w:val="none" w:sz="0" w:space="0" w:color="auto"/>
                            <w:right w:val="none" w:sz="0" w:space="0" w:color="auto"/>
                          </w:divBdr>
                          <w:divsChild>
                            <w:div w:id="549194307">
                              <w:marLeft w:val="0"/>
                              <w:marRight w:val="0"/>
                              <w:marTop w:val="0"/>
                              <w:marBottom w:val="0"/>
                              <w:divBdr>
                                <w:top w:val="none" w:sz="0" w:space="0" w:color="auto"/>
                                <w:left w:val="none" w:sz="0" w:space="0" w:color="auto"/>
                                <w:bottom w:val="none" w:sz="0" w:space="0" w:color="auto"/>
                                <w:right w:val="none" w:sz="0" w:space="0" w:color="auto"/>
                              </w:divBdr>
                            </w:div>
                          </w:divsChild>
                        </w:div>
                        <w:div w:id="69818385">
                          <w:marLeft w:val="0"/>
                          <w:marRight w:val="0"/>
                          <w:marTop w:val="0"/>
                          <w:marBottom w:val="0"/>
                          <w:divBdr>
                            <w:top w:val="none" w:sz="0" w:space="0" w:color="auto"/>
                            <w:left w:val="none" w:sz="0" w:space="0" w:color="auto"/>
                            <w:bottom w:val="none" w:sz="0" w:space="0" w:color="auto"/>
                            <w:right w:val="none" w:sz="0" w:space="0" w:color="auto"/>
                          </w:divBdr>
                          <w:divsChild>
                            <w:div w:id="1851214823">
                              <w:marLeft w:val="0"/>
                              <w:marRight w:val="0"/>
                              <w:marTop w:val="0"/>
                              <w:marBottom w:val="0"/>
                              <w:divBdr>
                                <w:top w:val="none" w:sz="0" w:space="0" w:color="auto"/>
                                <w:left w:val="none" w:sz="0" w:space="0" w:color="auto"/>
                                <w:bottom w:val="none" w:sz="0" w:space="0" w:color="auto"/>
                                <w:right w:val="none" w:sz="0" w:space="0" w:color="auto"/>
                              </w:divBdr>
                            </w:div>
                          </w:divsChild>
                        </w:div>
                        <w:div w:id="1592733579">
                          <w:marLeft w:val="0"/>
                          <w:marRight w:val="0"/>
                          <w:marTop w:val="0"/>
                          <w:marBottom w:val="0"/>
                          <w:divBdr>
                            <w:top w:val="none" w:sz="0" w:space="0" w:color="auto"/>
                            <w:left w:val="none" w:sz="0" w:space="0" w:color="auto"/>
                            <w:bottom w:val="none" w:sz="0" w:space="0" w:color="auto"/>
                            <w:right w:val="none" w:sz="0" w:space="0" w:color="auto"/>
                          </w:divBdr>
                          <w:divsChild>
                            <w:div w:id="466708927">
                              <w:marLeft w:val="0"/>
                              <w:marRight w:val="0"/>
                              <w:marTop w:val="0"/>
                              <w:marBottom w:val="0"/>
                              <w:divBdr>
                                <w:top w:val="none" w:sz="0" w:space="0" w:color="auto"/>
                                <w:left w:val="none" w:sz="0" w:space="0" w:color="auto"/>
                                <w:bottom w:val="none" w:sz="0" w:space="0" w:color="auto"/>
                                <w:right w:val="none" w:sz="0" w:space="0" w:color="auto"/>
                              </w:divBdr>
                              <w:divsChild>
                                <w:div w:id="1631863777">
                                  <w:marLeft w:val="0"/>
                                  <w:marRight w:val="0"/>
                                  <w:marTop w:val="0"/>
                                  <w:marBottom w:val="0"/>
                                  <w:divBdr>
                                    <w:top w:val="none" w:sz="0" w:space="0" w:color="auto"/>
                                    <w:left w:val="none" w:sz="0" w:space="0" w:color="auto"/>
                                    <w:bottom w:val="none" w:sz="0" w:space="0" w:color="auto"/>
                                    <w:right w:val="none" w:sz="0" w:space="0" w:color="auto"/>
                                  </w:divBdr>
                                  <w:divsChild>
                                    <w:div w:id="624505140">
                                      <w:marLeft w:val="0"/>
                                      <w:marRight w:val="0"/>
                                      <w:marTop w:val="120"/>
                                      <w:marBottom w:val="0"/>
                                      <w:divBdr>
                                        <w:top w:val="none" w:sz="0" w:space="0" w:color="auto"/>
                                        <w:left w:val="none" w:sz="0" w:space="0" w:color="auto"/>
                                        <w:bottom w:val="none" w:sz="0" w:space="0" w:color="auto"/>
                                        <w:right w:val="none" w:sz="0" w:space="0" w:color="auto"/>
                                      </w:divBdr>
                                    </w:div>
                                    <w:div w:id="242421250">
                                      <w:marLeft w:val="0"/>
                                      <w:marRight w:val="0"/>
                                      <w:marTop w:val="0"/>
                                      <w:marBottom w:val="0"/>
                                      <w:divBdr>
                                        <w:top w:val="none" w:sz="0" w:space="0" w:color="auto"/>
                                        <w:left w:val="none" w:sz="0" w:space="0" w:color="auto"/>
                                        <w:bottom w:val="none" w:sz="0" w:space="0" w:color="auto"/>
                                        <w:right w:val="none" w:sz="0" w:space="0" w:color="auto"/>
                                      </w:divBdr>
                                      <w:divsChild>
                                        <w:div w:id="1988435897">
                                          <w:marLeft w:val="0"/>
                                          <w:marRight w:val="0"/>
                                          <w:marTop w:val="0"/>
                                          <w:marBottom w:val="0"/>
                                          <w:divBdr>
                                            <w:top w:val="none" w:sz="0" w:space="0" w:color="auto"/>
                                            <w:left w:val="none" w:sz="0" w:space="0" w:color="auto"/>
                                            <w:bottom w:val="none" w:sz="0" w:space="0" w:color="auto"/>
                                            <w:right w:val="none" w:sz="0" w:space="0" w:color="auto"/>
                                          </w:divBdr>
                                          <w:divsChild>
                                            <w:div w:id="706829883">
                                              <w:marLeft w:val="0"/>
                                              <w:marRight w:val="0"/>
                                              <w:marTop w:val="120"/>
                                              <w:marBottom w:val="0"/>
                                              <w:divBdr>
                                                <w:top w:val="none" w:sz="0" w:space="0" w:color="auto"/>
                                                <w:left w:val="none" w:sz="0" w:space="0" w:color="auto"/>
                                                <w:bottom w:val="none" w:sz="0" w:space="0" w:color="auto"/>
                                                <w:right w:val="none" w:sz="0" w:space="0" w:color="auto"/>
                                              </w:divBdr>
                                            </w:div>
                                            <w:div w:id="587618693">
                                              <w:marLeft w:val="0"/>
                                              <w:marRight w:val="0"/>
                                              <w:marTop w:val="0"/>
                                              <w:marBottom w:val="0"/>
                                              <w:divBdr>
                                                <w:top w:val="none" w:sz="0" w:space="0" w:color="auto"/>
                                                <w:left w:val="none" w:sz="0" w:space="0" w:color="auto"/>
                                                <w:bottom w:val="none" w:sz="0" w:space="0" w:color="auto"/>
                                                <w:right w:val="none" w:sz="0" w:space="0" w:color="auto"/>
                                              </w:divBdr>
                                            </w:div>
                                          </w:divsChild>
                                        </w:div>
                                        <w:div w:id="195700169">
                                          <w:marLeft w:val="0"/>
                                          <w:marRight w:val="0"/>
                                          <w:marTop w:val="0"/>
                                          <w:marBottom w:val="0"/>
                                          <w:divBdr>
                                            <w:top w:val="none" w:sz="0" w:space="0" w:color="auto"/>
                                            <w:left w:val="none" w:sz="0" w:space="0" w:color="auto"/>
                                            <w:bottom w:val="none" w:sz="0" w:space="0" w:color="auto"/>
                                            <w:right w:val="none" w:sz="0" w:space="0" w:color="auto"/>
                                          </w:divBdr>
                                          <w:divsChild>
                                            <w:div w:id="2053921205">
                                              <w:marLeft w:val="0"/>
                                              <w:marRight w:val="0"/>
                                              <w:marTop w:val="120"/>
                                              <w:marBottom w:val="0"/>
                                              <w:divBdr>
                                                <w:top w:val="none" w:sz="0" w:space="0" w:color="auto"/>
                                                <w:left w:val="none" w:sz="0" w:space="0" w:color="auto"/>
                                                <w:bottom w:val="none" w:sz="0" w:space="0" w:color="auto"/>
                                                <w:right w:val="none" w:sz="0" w:space="0" w:color="auto"/>
                                              </w:divBdr>
                                            </w:div>
                                            <w:div w:id="681399092">
                                              <w:marLeft w:val="0"/>
                                              <w:marRight w:val="0"/>
                                              <w:marTop w:val="0"/>
                                              <w:marBottom w:val="0"/>
                                              <w:divBdr>
                                                <w:top w:val="none" w:sz="0" w:space="0" w:color="auto"/>
                                                <w:left w:val="none" w:sz="0" w:space="0" w:color="auto"/>
                                                <w:bottom w:val="none" w:sz="0" w:space="0" w:color="auto"/>
                                                <w:right w:val="none" w:sz="0" w:space="0" w:color="auto"/>
                                              </w:divBdr>
                                            </w:div>
                                          </w:divsChild>
                                        </w:div>
                                        <w:div w:id="853419041">
                                          <w:marLeft w:val="0"/>
                                          <w:marRight w:val="0"/>
                                          <w:marTop w:val="0"/>
                                          <w:marBottom w:val="0"/>
                                          <w:divBdr>
                                            <w:top w:val="none" w:sz="0" w:space="0" w:color="auto"/>
                                            <w:left w:val="none" w:sz="0" w:space="0" w:color="auto"/>
                                            <w:bottom w:val="none" w:sz="0" w:space="0" w:color="auto"/>
                                            <w:right w:val="none" w:sz="0" w:space="0" w:color="auto"/>
                                          </w:divBdr>
                                          <w:divsChild>
                                            <w:div w:id="693311473">
                                              <w:marLeft w:val="0"/>
                                              <w:marRight w:val="0"/>
                                              <w:marTop w:val="120"/>
                                              <w:marBottom w:val="0"/>
                                              <w:divBdr>
                                                <w:top w:val="none" w:sz="0" w:space="0" w:color="auto"/>
                                                <w:left w:val="none" w:sz="0" w:space="0" w:color="auto"/>
                                                <w:bottom w:val="none" w:sz="0" w:space="0" w:color="auto"/>
                                                <w:right w:val="none" w:sz="0" w:space="0" w:color="auto"/>
                                              </w:divBdr>
                                            </w:div>
                                            <w:div w:id="22907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11788">
                                  <w:marLeft w:val="0"/>
                                  <w:marRight w:val="0"/>
                                  <w:marTop w:val="0"/>
                                  <w:marBottom w:val="0"/>
                                  <w:divBdr>
                                    <w:top w:val="none" w:sz="0" w:space="0" w:color="auto"/>
                                    <w:left w:val="none" w:sz="0" w:space="0" w:color="auto"/>
                                    <w:bottom w:val="none" w:sz="0" w:space="0" w:color="auto"/>
                                    <w:right w:val="none" w:sz="0" w:space="0" w:color="auto"/>
                                  </w:divBdr>
                                  <w:divsChild>
                                    <w:div w:id="615873517">
                                      <w:marLeft w:val="0"/>
                                      <w:marRight w:val="0"/>
                                      <w:marTop w:val="120"/>
                                      <w:marBottom w:val="0"/>
                                      <w:divBdr>
                                        <w:top w:val="none" w:sz="0" w:space="0" w:color="auto"/>
                                        <w:left w:val="none" w:sz="0" w:space="0" w:color="auto"/>
                                        <w:bottom w:val="none" w:sz="0" w:space="0" w:color="auto"/>
                                        <w:right w:val="none" w:sz="0" w:space="0" w:color="auto"/>
                                      </w:divBdr>
                                    </w:div>
                                    <w:div w:id="1142963292">
                                      <w:marLeft w:val="0"/>
                                      <w:marRight w:val="0"/>
                                      <w:marTop w:val="0"/>
                                      <w:marBottom w:val="0"/>
                                      <w:divBdr>
                                        <w:top w:val="none" w:sz="0" w:space="0" w:color="auto"/>
                                        <w:left w:val="none" w:sz="0" w:space="0" w:color="auto"/>
                                        <w:bottom w:val="none" w:sz="0" w:space="0" w:color="auto"/>
                                        <w:right w:val="none" w:sz="0" w:space="0" w:color="auto"/>
                                      </w:divBdr>
                                      <w:divsChild>
                                        <w:div w:id="804202722">
                                          <w:marLeft w:val="0"/>
                                          <w:marRight w:val="0"/>
                                          <w:marTop w:val="0"/>
                                          <w:marBottom w:val="0"/>
                                          <w:divBdr>
                                            <w:top w:val="none" w:sz="0" w:space="0" w:color="auto"/>
                                            <w:left w:val="none" w:sz="0" w:space="0" w:color="auto"/>
                                            <w:bottom w:val="none" w:sz="0" w:space="0" w:color="auto"/>
                                            <w:right w:val="none" w:sz="0" w:space="0" w:color="auto"/>
                                          </w:divBdr>
                                          <w:divsChild>
                                            <w:div w:id="1779369996">
                                              <w:marLeft w:val="0"/>
                                              <w:marRight w:val="0"/>
                                              <w:marTop w:val="120"/>
                                              <w:marBottom w:val="0"/>
                                              <w:divBdr>
                                                <w:top w:val="none" w:sz="0" w:space="0" w:color="auto"/>
                                                <w:left w:val="none" w:sz="0" w:space="0" w:color="auto"/>
                                                <w:bottom w:val="none" w:sz="0" w:space="0" w:color="auto"/>
                                                <w:right w:val="none" w:sz="0" w:space="0" w:color="auto"/>
                                              </w:divBdr>
                                            </w:div>
                                            <w:div w:id="1198469541">
                                              <w:marLeft w:val="0"/>
                                              <w:marRight w:val="0"/>
                                              <w:marTop w:val="0"/>
                                              <w:marBottom w:val="0"/>
                                              <w:divBdr>
                                                <w:top w:val="none" w:sz="0" w:space="0" w:color="auto"/>
                                                <w:left w:val="none" w:sz="0" w:space="0" w:color="auto"/>
                                                <w:bottom w:val="none" w:sz="0" w:space="0" w:color="auto"/>
                                                <w:right w:val="none" w:sz="0" w:space="0" w:color="auto"/>
                                              </w:divBdr>
                                            </w:div>
                                          </w:divsChild>
                                        </w:div>
                                        <w:div w:id="1581721388">
                                          <w:marLeft w:val="0"/>
                                          <w:marRight w:val="0"/>
                                          <w:marTop w:val="0"/>
                                          <w:marBottom w:val="0"/>
                                          <w:divBdr>
                                            <w:top w:val="none" w:sz="0" w:space="0" w:color="auto"/>
                                            <w:left w:val="none" w:sz="0" w:space="0" w:color="auto"/>
                                            <w:bottom w:val="none" w:sz="0" w:space="0" w:color="auto"/>
                                            <w:right w:val="none" w:sz="0" w:space="0" w:color="auto"/>
                                          </w:divBdr>
                                          <w:divsChild>
                                            <w:div w:id="1858302866">
                                              <w:marLeft w:val="0"/>
                                              <w:marRight w:val="0"/>
                                              <w:marTop w:val="120"/>
                                              <w:marBottom w:val="0"/>
                                              <w:divBdr>
                                                <w:top w:val="none" w:sz="0" w:space="0" w:color="auto"/>
                                                <w:left w:val="none" w:sz="0" w:space="0" w:color="auto"/>
                                                <w:bottom w:val="none" w:sz="0" w:space="0" w:color="auto"/>
                                                <w:right w:val="none" w:sz="0" w:space="0" w:color="auto"/>
                                              </w:divBdr>
                                            </w:div>
                                            <w:div w:id="13498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90281">
                                  <w:marLeft w:val="0"/>
                                  <w:marRight w:val="0"/>
                                  <w:marTop w:val="0"/>
                                  <w:marBottom w:val="0"/>
                                  <w:divBdr>
                                    <w:top w:val="none" w:sz="0" w:space="0" w:color="auto"/>
                                    <w:left w:val="none" w:sz="0" w:space="0" w:color="auto"/>
                                    <w:bottom w:val="none" w:sz="0" w:space="0" w:color="auto"/>
                                    <w:right w:val="none" w:sz="0" w:space="0" w:color="auto"/>
                                  </w:divBdr>
                                  <w:divsChild>
                                    <w:div w:id="1744984579">
                                      <w:marLeft w:val="0"/>
                                      <w:marRight w:val="0"/>
                                      <w:marTop w:val="120"/>
                                      <w:marBottom w:val="0"/>
                                      <w:divBdr>
                                        <w:top w:val="none" w:sz="0" w:space="0" w:color="auto"/>
                                        <w:left w:val="none" w:sz="0" w:space="0" w:color="auto"/>
                                        <w:bottom w:val="none" w:sz="0" w:space="0" w:color="auto"/>
                                        <w:right w:val="none" w:sz="0" w:space="0" w:color="auto"/>
                                      </w:divBdr>
                                    </w:div>
                                    <w:div w:id="140657804">
                                      <w:marLeft w:val="0"/>
                                      <w:marRight w:val="0"/>
                                      <w:marTop w:val="0"/>
                                      <w:marBottom w:val="0"/>
                                      <w:divBdr>
                                        <w:top w:val="none" w:sz="0" w:space="0" w:color="auto"/>
                                        <w:left w:val="none" w:sz="0" w:space="0" w:color="auto"/>
                                        <w:bottom w:val="none" w:sz="0" w:space="0" w:color="auto"/>
                                        <w:right w:val="none" w:sz="0" w:space="0" w:color="auto"/>
                                      </w:divBdr>
                                      <w:divsChild>
                                        <w:div w:id="1731075561">
                                          <w:marLeft w:val="0"/>
                                          <w:marRight w:val="0"/>
                                          <w:marTop w:val="0"/>
                                          <w:marBottom w:val="0"/>
                                          <w:divBdr>
                                            <w:top w:val="none" w:sz="0" w:space="0" w:color="auto"/>
                                            <w:left w:val="none" w:sz="0" w:space="0" w:color="auto"/>
                                            <w:bottom w:val="none" w:sz="0" w:space="0" w:color="auto"/>
                                            <w:right w:val="none" w:sz="0" w:space="0" w:color="auto"/>
                                          </w:divBdr>
                                          <w:divsChild>
                                            <w:div w:id="1374769106">
                                              <w:marLeft w:val="0"/>
                                              <w:marRight w:val="0"/>
                                              <w:marTop w:val="120"/>
                                              <w:marBottom w:val="0"/>
                                              <w:divBdr>
                                                <w:top w:val="none" w:sz="0" w:space="0" w:color="auto"/>
                                                <w:left w:val="none" w:sz="0" w:space="0" w:color="auto"/>
                                                <w:bottom w:val="none" w:sz="0" w:space="0" w:color="auto"/>
                                                <w:right w:val="none" w:sz="0" w:space="0" w:color="auto"/>
                                              </w:divBdr>
                                            </w:div>
                                            <w:div w:id="1004864148">
                                              <w:marLeft w:val="0"/>
                                              <w:marRight w:val="0"/>
                                              <w:marTop w:val="0"/>
                                              <w:marBottom w:val="0"/>
                                              <w:divBdr>
                                                <w:top w:val="none" w:sz="0" w:space="0" w:color="auto"/>
                                                <w:left w:val="none" w:sz="0" w:space="0" w:color="auto"/>
                                                <w:bottom w:val="none" w:sz="0" w:space="0" w:color="auto"/>
                                                <w:right w:val="none" w:sz="0" w:space="0" w:color="auto"/>
                                              </w:divBdr>
                                            </w:div>
                                          </w:divsChild>
                                        </w:div>
                                        <w:div w:id="824780944">
                                          <w:marLeft w:val="0"/>
                                          <w:marRight w:val="0"/>
                                          <w:marTop w:val="0"/>
                                          <w:marBottom w:val="0"/>
                                          <w:divBdr>
                                            <w:top w:val="none" w:sz="0" w:space="0" w:color="auto"/>
                                            <w:left w:val="none" w:sz="0" w:space="0" w:color="auto"/>
                                            <w:bottom w:val="none" w:sz="0" w:space="0" w:color="auto"/>
                                            <w:right w:val="none" w:sz="0" w:space="0" w:color="auto"/>
                                          </w:divBdr>
                                          <w:divsChild>
                                            <w:div w:id="2138833228">
                                              <w:marLeft w:val="0"/>
                                              <w:marRight w:val="0"/>
                                              <w:marTop w:val="120"/>
                                              <w:marBottom w:val="0"/>
                                              <w:divBdr>
                                                <w:top w:val="none" w:sz="0" w:space="0" w:color="auto"/>
                                                <w:left w:val="none" w:sz="0" w:space="0" w:color="auto"/>
                                                <w:bottom w:val="none" w:sz="0" w:space="0" w:color="auto"/>
                                                <w:right w:val="none" w:sz="0" w:space="0" w:color="auto"/>
                                              </w:divBdr>
                                            </w:div>
                                            <w:div w:id="1415517163">
                                              <w:marLeft w:val="0"/>
                                              <w:marRight w:val="0"/>
                                              <w:marTop w:val="0"/>
                                              <w:marBottom w:val="0"/>
                                              <w:divBdr>
                                                <w:top w:val="none" w:sz="0" w:space="0" w:color="auto"/>
                                                <w:left w:val="none" w:sz="0" w:space="0" w:color="auto"/>
                                                <w:bottom w:val="none" w:sz="0" w:space="0" w:color="auto"/>
                                                <w:right w:val="none" w:sz="0" w:space="0" w:color="auto"/>
                                              </w:divBdr>
                                            </w:div>
                                          </w:divsChild>
                                        </w:div>
                                        <w:div w:id="1402366372">
                                          <w:marLeft w:val="0"/>
                                          <w:marRight w:val="0"/>
                                          <w:marTop w:val="0"/>
                                          <w:marBottom w:val="0"/>
                                          <w:divBdr>
                                            <w:top w:val="none" w:sz="0" w:space="0" w:color="auto"/>
                                            <w:left w:val="none" w:sz="0" w:space="0" w:color="auto"/>
                                            <w:bottom w:val="none" w:sz="0" w:space="0" w:color="auto"/>
                                            <w:right w:val="none" w:sz="0" w:space="0" w:color="auto"/>
                                          </w:divBdr>
                                          <w:divsChild>
                                            <w:div w:id="591277833">
                                              <w:marLeft w:val="0"/>
                                              <w:marRight w:val="0"/>
                                              <w:marTop w:val="120"/>
                                              <w:marBottom w:val="0"/>
                                              <w:divBdr>
                                                <w:top w:val="none" w:sz="0" w:space="0" w:color="auto"/>
                                                <w:left w:val="none" w:sz="0" w:space="0" w:color="auto"/>
                                                <w:bottom w:val="none" w:sz="0" w:space="0" w:color="auto"/>
                                                <w:right w:val="none" w:sz="0" w:space="0" w:color="auto"/>
                                              </w:divBdr>
                                            </w:div>
                                            <w:div w:id="2115246307">
                                              <w:marLeft w:val="0"/>
                                              <w:marRight w:val="0"/>
                                              <w:marTop w:val="0"/>
                                              <w:marBottom w:val="0"/>
                                              <w:divBdr>
                                                <w:top w:val="none" w:sz="0" w:space="0" w:color="auto"/>
                                                <w:left w:val="none" w:sz="0" w:space="0" w:color="auto"/>
                                                <w:bottom w:val="none" w:sz="0" w:space="0" w:color="auto"/>
                                                <w:right w:val="none" w:sz="0" w:space="0" w:color="auto"/>
                                              </w:divBdr>
                                            </w:div>
                                          </w:divsChild>
                                        </w:div>
                                        <w:div w:id="1369646723">
                                          <w:marLeft w:val="0"/>
                                          <w:marRight w:val="0"/>
                                          <w:marTop w:val="0"/>
                                          <w:marBottom w:val="0"/>
                                          <w:divBdr>
                                            <w:top w:val="none" w:sz="0" w:space="0" w:color="auto"/>
                                            <w:left w:val="none" w:sz="0" w:space="0" w:color="auto"/>
                                            <w:bottom w:val="none" w:sz="0" w:space="0" w:color="auto"/>
                                            <w:right w:val="none" w:sz="0" w:space="0" w:color="auto"/>
                                          </w:divBdr>
                                          <w:divsChild>
                                            <w:div w:id="1843930615">
                                              <w:marLeft w:val="0"/>
                                              <w:marRight w:val="0"/>
                                              <w:marTop w:val="120"/>
                                              <w:marBottom w:val="0"/>
                                              <w:divBdr>
                                                <w:top w:val="none" w:sz="0" w:space="0" w:color="auto"/>
                                                <w:left w:val="none" w:sz="0" w:space="0" w:color="auto"/>
                                                <w:bottom w:val="none" w:sz="0" w:space="0" w:color="auto"/>
                                                <w:right w:val="none" w:sz="0" w:space="0" w:color="auto"/>
                                              </w:divBdr>
                                            </w:div>
                                            <w:div w:id="45090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510045">
                          <w:marLeft w:val="0"/>
                          <w:marRight w:val="0"/>
                          <w:marTop w:val="0"/>
                          <w:marBottom w:val="0"/>
                          <w:divBdr>
                            <w:top w:val="none" w:sz="0" w:space="0" w:color="auto"/>
                            <w:left w:val="none" w:sz="0" w:space="0" w:color="auto"/>
                            <w:bottom w:val="none" w:sz="0" w:space="0" w:color="auto"/>
                            <w:right w:val="none" w:sz="0" w:space="0" w:color="auto"/>
                          </w:divBdr>
                          <w:divsChild>
                            <w:div w:id="1648972396">
                              <w:marLeft w:val="0"/>
                              <w:marRight w:val="0"/>
                              <w:marTop w:val="0"/>
                              <w:marBottom w:val="0"/>
                              <w:divBdr>
                                <w:top w:val="none" w:sz="0" w:space="0" w:color="auto"/>
                                <w:left w:val="none" w:sz="0" w:space="0" w:color="auto"/>
                                <w:bottom w:val="none" w:sz="0" w:space="0" w:color="auto"/>
                                <w:right w:val="none" w:sz="0" w:space="0" w:color="auto"/>
                              </w:divBdr>
                              <w:divsChild>
                                <w:div w:id="1547450053">
                                  <w:marLeft w:val="0"/>
                                  <w:marRight w:val="0"/>
                                  <w:marTop w:val="0"/>
                                  <w:marBottom w:val="0"/>
                                  <w:divBdr>
                                    <w:top w:val="none" w:sz="0" w:space="0" w:color="auto"/>
                                    <w:left w:val="none" w:sz="0" w:space="0" w:color="auto"/>
                                    <w:bottom w:val="none" w:sz="0" w:space="0" w:color="auto"/>
                                    <w:right w:val="none" w:sz="0" w:space="0" w:color="auto"/>
                                  </w:divBdr>
                                  <w:divsChild>
                                    <w:div w:id="1985160884">
                                      <w:marLeft w:val="0"/>
                                      <w:marRight w:val="0"/>
                                      <w:marTop w:val="120"/>
                                      <w:marBottom w:val="0"/>
                                      <w:divBdr>
                                        <w:top w:val="none" w:sz="0" w:space="0" w:color="auto"/>
                                        <w:left w:val="none" w:sz="0" w:space="0" w:color="auto"/>
                                        <w:bottom w:val="none" w:sz="0" w:space="0" w:color="auto"/>
                                        <w:right w:val="none" w:sz="0" w:space="0" w:color="auto"/>
                                      </w:divBdr>
                                    </w:div>
                                    <w:div w:id="1642005513">
                                      <w:marLeft w:val="0"/>
                                      <w:marRight w:val="0"/>
                                      <w:marTop w:val="0"/>
                                      <w:marBottom w:val="0"/>
                                      <w:divBdr>
                                        <w:top w:val="none" w:sz="0" w:space="0" w:color="auto"/>
                                        <w:left w:val="none" w:sz="0" w:space="0" w:color="auto"/>
                                        <w:bottom w:val="none" w:sz="0" w:space="0" w:color="auto"/>
                                        <w:right w:val="none" w:sz="0" w:space="0" w:color="auto"/>
                                      </w:divBdr>
                                    </w:div>
                                  </w:divsChild>
                                </w:div>
                                <w:div w:id="709762126">
                                  <w:marLeft w:val="0"/>
                                  <w:marRight w:val="0"/>
                                  <w:marTop w:val="0"/>
                                  <w:marBottom w:val="0"/>
                                  <w:divBdr>
                                    <w:top w:val="none" w:sz="0" w:space="0" w:color="auto"/>
                                    <w:left w:val="none" w:sz="0" w:space="0" w:color="auto"/>
                                    <w:bottom w:val="none" w:sz="0" w:space="0" w:color="auto"/>
                                    <w:right w:val="none" w:sz="0" w:space="0" w:color="auto"/>
                                  </w:divBdr>
                                  <w:divsChild>
                                    <w:div w:id="1273396861">
                                      <w:marLeft w:val="0"/>
                                      <w:marRight w:val="0"/>
                                      <w:marTop w:val="120"/>
                                      <w:marBottom w:val="0"/>
                                      <w:divBdr>
                                        <w:top w:val="none" w:sz="0" w:space="0" w:color="auto"/>
                                        <w:left w:val="none" w:sz="0" w:space="0" w:color="auto"/>
                                        <w:bottom w:val="none" w:sz="0" w:space="0" w:color="auto"/>
                                        <w:right w:val="none" w:sz="0" w:space="0" w:color="auto"/>
                                      </w:divBdr>
                                    </w:div>
                                    <w:div w:id="934050886">
                                      <w:marLeft w:val="0"/>
                                      <w:marRight w:val="0"/>
                                      <w:marTop w:val="0"/>
                                      <w:marBottom w:val="0"/>
                                      <w:divBdr>
                                        <w:top w:val="none" w:sz="0" w:space="0" w:color="auto"/>
                                        <w:left w:val="none" w:sz="0" w:space="0" w:color="auto"/>
                                        <w:bottom w:val="none" w:sz="0" w:space="0" w:color="auto"/>
                                        <w:right w:val="none" w:sz="0" w:space="0" w:color="auto"/>
                                      </w:divBdr>
                                    </w:div>
                                  </w:divsChild>
                                </w:div>
                                <w:div w:id="2090274152">
                                  <w:marLeft w:val="0"/>
                                  <w:marRight w:val="0"/>
                                  <w:marTop w:val="0"/>
                                  <w:marBottom w:val="0"/>
                                  <w:divBdr>
                                    <w:top w:val="none" w:sz="0" w:space="0" w:color="auto"/>
                                    <w:left w:val="none" w:sz="0" w:space="0" w:color="auto"/>
                                    <w:bottom w:val="none" w:sz="0" w:space="0" w:color="auto"/>
                                    <w:right w:val="none" w:sz="0" w:space="0" w:color="auto"/>
                                  </w:divBdr>
                                  <w:divsChild>
                                    <w:div w:id="1911310889">
                                      <w:marLeft w:val="0"/>
                                      <w:marRight w:val="0"/>
                                      <w:marTop w:val="120"/>
                                      <w:marBottom w:val="0"/>
                                      <w:divBdr>
                                        <w:top w:val="none" w:sz="0" w:space="0" w:color="auto"/>
                                        <w:left w:val="none" w:sz="0" w:space="0" w:color="auto"/>
                                        <w:bottom w:val="none" w:sz="0" w:space="0" w:color="auto"/>
                                        <w:right w:val="none" w:sz="0" w:space="0" w:color="auto"/>
                                      </w:divBdr>
                                    </w:div>
                                    <w:div w:id="78126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385629">
                          <w:marLeft w:val="0"/>
                          <w:marRight w:val="0"/>
                          <w:marTop w:val="0"/>
                          <w:marBottom w:val="0"/>
                          <w:divBdr>
                            <w:top w:val="none" w:sz="0" w:space="0" w:color="auto"/>
                            <w:left w:val="none" w:sz="0" w:space="0" w:color="auto"/>
                            <w:bottom w:val="none" w:sz="0" w:space="0" w:color="auto"/>
                            <w:right w:val="none" w:sz="0" w:space="0" w:color="auto"/>
                          </w:divBdr>
                          <w:divsChild>
                            <w:div w:id="1863588027">
                              <w:marLeft w:val="0"/>
                              <w:marRight w:val="0"/>
                              <w:marTop w:val="0"/>
                              <w:marBottom w:val="0"/>
                              <w:divBdr>
                                <w:top w:val="none" w:sz="0" w:space="0" w:color="auto"/>
                                <w:left w:val="none" w:sz="0" w:space="0" w:color="auto"/>
                                <w:bottom w:val="none" w:sz="0" w:space="0" w:color="auto"/>
                                <w:right w:val="none" w:sz="0" w:space="0" w:color="auto"/>
                              </w:divBdr>
                              <w:divsChild>
                                <w:div w:id="428701386">
                                  <w:marLeft w:val="0"/>
                                  <w:marRight w:val="0"/>
                                  <w:marTop w:val="0"/>
                                  <w:marBottom w:val="0"/>
                                  <w:divBdr>
                                    <w:top w:val="none" w:sz="0" w:space="0" w:color="auto"/>
                                    <w:left w:val="none" w:sz="0" w:space="0" w:color="auto"/>
                                    <w:bottom w:val="none" w:sz="0" w:space="0" w:color="auto"/>
                                    <w:right w:val="none" w:sz="0" w:space="0" w:color="auto"/>
                                  </w:divBdr>
                                  <w:divsChild>
                                    <w:div w:id="28143575">
                                      <w:marLeft w:val="0"/>
                                      <w:marRight w:val="0"/>
                                      <w:marTop w:val="120"/>
                                      <w:marBottom w:val="0"/>
                                      <w:divBdr>
                                        <w:top w:val="none" w:sz="0" w:space="0" w:color="auto"/>
                                        <w:left w:val="none" w:sz="0" w:space="0" w:color="auto"/>
                                        <w:bottom w:val="none" w:sz="0" w:space="0" w:color="auto"/>
                                        <w:right w:val="none" w:sz="0" w:space="0" w:color="auto"/>
                                      </w:divBdr>
                                    </w:div>
                                    <w:div w:id="691346735">
                                      <w:marLeft w:val="0"/>
                                      <w:marRight w:val="0"/>
                                      <w:marTop w:val="0"/>
                                      <w:marBottom w:val="0"/>
                                      <w:divBdr>
                                        <w:top w:val="none" w:sz="0" w:space="0" w:color="auto"/>
                                        <w:left w:val="none" w:sz="0" w:space="0" w:color="auto"/>
                                        <w:bottom w:val="none" w:sz="0" w:space="0" w:color="auto"/>
                                        <w:right w:val="none" w:sz="0" w:space="0" w:color="auto"/>
                                      </w:divBdr>
                                    </w:div>
                                  </w:divsChild>
                                </w:div>
                                <w:div w:id="1405492312">
                                  <w:marLeft w:val="0"/>
                                  <w:marRight w:val="0"/>
                                  <w:marTop w:val="0"/>
                                  <w:marBottom w:val="0"/>
                                  <w:divBdr>
                                    <w:top w:val="none" w:sz="0" w:space="0" w:color="auto"/>
                                    <w:left w:val="none" w:sz="0" w:space="0" w:color="auto"/>
                                    <w:bottom w:val="none" w:sz="0" w:space="0" w:color="auto"/>
                                    <w:right w:val="none" w:sz="0" w:space="0" w:color="auto"/>
                                  </w:divBdr>
                                  <w:divsChild>
                                    <w:div w:id="1512139635">
                                      <w:marLeft w:val="0"/>
                                      <w:marRight w:val="0"/>
                                      <w:marTop w:val="120"/>
                                      <w:marBottom w:val="0"/>
                                      <w:divBdr>
                                        <w:top w:val="none" w:sz="0" w:space="0" w:color="auto"/>
                                        <w:left w:val="none" w:sz="0" w:space="0" w:color="auto"/>
                                        <w:bottom w:val="none" w:sz="0" w:space="0" w:color="auto"/>
                                        <w:right w:val="none" w:sz="0" w:space="0" w:color="auto"/>
                                      </w:divBdr>
                                    </w:div>
                                    <w:div w:id="102082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98406">
                          <w:marLeft w:val="0"/>
                          <w:marRight w:val="0"/>
                          <w:marTop w:val="0"/>
                          <w:marBottom w:val="0"/>
                          <w:divBdr>
                            <w:top w:val="none" w:sz="0" w:space="0" w:color="auto"/>
                            <w:left w:val="none" w:sz="0" w:space="0" w:color="auto"/>
                            <w:bottom w:val="none" w:sz="0" w:space="0" w:color="auto"/>
                            <w:right w:val="none" w:sz="0" w:space="0" w:color="auto"/>
                          </w:divBdr>
                          <w:divsChild>
                            <w:div w:id="2445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4646">
                      <w:marLeft w:val="0"/>
                      <w:marRight w:val="0"/>
                      <w:marTop w:val="0"/>
                      <w:marBottom w:val="0"/>
                      <w:divBdr>
                        <w:top w:val="none" w:sz="0" w:space="0" w:color="auto"/>
                        <w:left w:val="none" w:sz="0" w:space="0" w:color="auto"/>
                        <w:bottom w:val="none" w:sz="0" w:space="0" w:color="auto"/>
                        <w:right w:val="none" w:sz="0" w:space="0" w:color="auto"/>
                      </w:divBdr>
                      <w:divsChild>
                        <w:div w:id="1734817677">
                          <w:marLeft w:val="0"/>
                          <w:marRight w:val="0"/>
                          <w:marTop w:val="0"/>
                          <w:marBottom w:val="0"/>
                          <w:divBdr>
                            <w:top w:val="none" w:sz="0" w:space="0" w:color="auto"/>
                            <w:left w:val="none" w:sz="0" w:space="0" w:color="auto"/>
                            <w:bottom w:val="none" w:sz="0" w:space="0" w:color="auto"/>
                            <w:right w:val="none" w:sz="0" w:space="0" w:color="auto"/>
                          </w:divBdr>
                        </w:div>
                      </w:divsChild>
                    </w:div>
                    <w:div w:id="28456720">
                      <w:marLeft w:val="0"/>
                      <w:marRight w:val="0"/>
                      <w:marTop w:val="0"/>
                      <w:marBottom w:val="0"/>
                      <w:divBdr>
                        <w:top w:val="none" w:sz="0" w:space="0" w:color="auto"/>
                        <w:left w:val="none" w:sz="0" w:space="0" w:color="auto"/>
                        <w:bottom w:val="none" w:sz="0" w:space="0" w:color="auto"/>
                        <w:right w:val="none" w:sz="0" w:space="0" w:color="auto"/>
                      </w:divBdr>
                      <w:divsChild>
                        <w:div w:id="1750687397">
                          <w:marLeft w:val="0"/>
                          <w:marRight w:val="0"/>
                          <w:marTop w:val="0"/>
                          <w:marBottom w:val="0"/>
                          <w:divBdr>
                            <w:top w:val="none" w:sz="0" w:space="0" w:color="auto"/>
                            <w:left w:val="none" w:sz="0" w:space="0" w:color="auto"/>
                            <w:bottom w:val="none" w:sz="0" w:space="0" w:color="auto"/>
                            <w:right w:val="none" w:sz="0" w:space="0" w:color="auto"/>
                          </w:divBdr>
                        </w:div>
                        <w:div w:id="1097216965">
                          <w:marLeft w:val="0"/>
                          <w:marRight w:val="0"/>
                          <w:marTop w:val="0"/>
                          <w:marBottom w:val="0"/>
                          <w:divBdr>
                            <w:top w:val="none" w:sz="0" w:space="0" w:color="auto"/>
                            <w:left w:val="none" w:sz="0" w:space="0" w:color="auto"/>
                            <w:bottom w:val="none" w:sz="0" w:space="0" w:color="auto"/>
                            <w:right w:val="none" w:sz="0" w:space="0" w:color="auto"/>
                          </w:divBdr>
                          <w:divsChild>
                            <w:div w:id="752975155">
                              <w:marLeft w:val="0"/>
                              <w:marRight w:val="0"/>
                              <w:marTop w:val="0"/>
                              <w:marBottom w:val="0"/>
                              <w:divBdr>
                                <w:top w:val="none" w:sz="0" w:space="0" w:color="auto"/>
                                <w:left w:val="none" w:sz="0" w:space="0" w:color="auto"/>
                                <w:bottom w:val="none" w:sz="0" w:space="0" w:color="auto"/>
                                <w:right w:val="none" w:sz="0" w:space="0" w:color="auto"/>
                              </w:divBdr>
                              <w:divsChild>
                                <w:div w:id="481965771">
                                  <w:marLeft w:val="0"/>
                                  <w:marRight w:val="0"/>
                                  <w:marTop w:val="0"/>
                                  <w:marBottom w:val="0"/>
                                  <w:divBdr>
                                    <w:top w:val="none" w:sz="0" w:space="0" w:color="auto"/>
                                    <w:left w:val="none" w:sz="0" w:space="0" w:color="auto"/>
                                    <w:bottom w:val="none" w:sz="0" w:space="0" w:color="auto"/>
                                    <w:right w:val="none" w:sz="0" w:space="0" w:color="auto"/>
                                  </w:divBdr>
                                  <w:divsChild>
                                    <w:div w:id="1980301319">
                                      <w:marLeft w:val="0"/>
                                      <w:marRight w:val="0"/>
                                      <w:marTop w:val="120"/>
                                      <w:marBottom w:val="0"/>
                                      <w:divBdr>
                                        <w:top w:val="none" w:sz="0" w:space="0" w:color="auto"/>
                                        <w:left w:val="none" w:sz="0" w:space="0" w:color="auto"/>
                                        <w:bottom w:val="none" w:sz="0" w:space="0" w:color="auto"/>
                                        <w:right w:val="none" w:sz="0" w:space="0" w:color="auto"/>
                                      </w:divBdr>
                                    </w:div>
                                    <w:div w:id="403337728">
                                      <w:marLeft w:val="0"/>
                                      <w:marRight w:val="0"/>
                                      <w:marTop w:val="0"/>
                                      <w:marBottom w:val="0"/>
                                      <w:divBdr>
                                        <w:top w:val="none" w:sz="0" w:space="0" w:color="auto"/>
                                        <w:left w:val="none" w:sz="0" w:space="0" w:color="auto"/>
                                        <w:bottom w:val="none" w:sz="0" w:space="0" w:color="auto"/>
                                        <w:right w:val="none" w:sz="0" w:space="0" w:color="auto"/>
                                      </w:divBdr>
                                    </w:div>
                                  </w:divsChild>
                                </w:div>
                                <w:div w:id="1572158359">
                                  <w:marLeft w:val="0"/>
                                  <w:marRight w:val="0"/>
                                  <w:marTop w:val="0"/>
                                  <w:marBottom w:val="0"/>
                                  <w:divBdr>
                                    <w:top w:val="none" w:sz="0" w:space="0" w:color="auto"/>
                                    <w:left w:val="none" w:sz="0" w:space="0" w:color="auto"/>
                                    <w:bottom w:val="none" w:sz="0" w:space="0" w:color="auto"/>
                                    <w:right w:val="none" w:sz="0" w:space="0" w:color="auto"/>
                                  </w:divBdr>
                                  <w:divsChild>
                                    <w:div w:id="518852348">
                                      <w:marLeft w:val="0"/>
                                      <w:marRight w:val="0"/>
                                      <w:marTop w:val="120"/>
                                      <w:marBottom w:val="0"/>
                                      <w:divBdr>
                                        <w:top w:val="none" w:sz="0" w:space="0" w:color="auto"/>
                                        <w:left w:val="none" w:sz="0" w:space="0" w:color="auto"/>
                                        <w:bottom w:val="none" w:sz="0" w:space="0" w:color="auto"/>
                                        <w:right w:val="none" w:sz="0" w:space="0" w:color="auto"/>
                                      </w:divBdr>
                                    </w:div>
                                    <w:div w:id="193443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22978">
                          <w:marLeft w:val="0"/>
                          <w:marRight w:val="0"/>
                          <w:marTop w:val="0"/>
                          <w:marBottom w:val="0"/>
                          <w:divBdr>
                            <w:top w:val="none" w:sz="0" w:space="0" w:color="auto"/>
                            <w:left w:val="none" w:sz="0" w:space="0" w:color="auto"/>
                            <w:bottom w:val="none" w:sz="0" w:space="0" w:color="auto"/>
                            <w:right w:val="none" w:sz="0" w:space="0" w:color="auto"/>
                          </w:divBdr>
                          <w:divsChild>
                            <w:div w:id="1016543106">
                              <w:marLeft w:val="0"/>
                              <w:marRight w:val="0"/>
                              <w:marTop w:val="0"/>
                              <w:marBottom w:val="0"/>
                              <w:divBdr>
                                <w:top w:val="none" w:sz="0" w:space="0" w:color="auto"/>
                                <w:left w:val="none" w:sz="0" w:space="0" w:color="auto"/>
                                <w:bottom w:val="none" w:sz="0" w:space="0" w:color="auto"/>
                                <w:right w:val="none" w:sz="0" w:space="0" w:color="auto"/>
                              </w:divBdr>
                              <w:divsChild>
                                <w:div w:id="1495147825">
                                  <w:marLeft w:val="0"/>
                                  <w:marRight w:val="0"/>
                                  <w:marTop w:val="0"/>
                                  <w:marBottom w:val="0"/>
                                  <w:divBdr>
                                    <w:top w:val="none" w:sz="0" w:space="0" w:color="auto"/>
                                    <w:left w:val="none" w:sz="0" w:space="0" w:color="auto"/>
                                    <w:bottom w:val="none" w:sz="0" w:space="0" w:color="auto"/>
                                    <w:right w:val="none" w:sz="0" w:space="0" w:color="auto"/>
                                  </w:divBdr>
                                  <w:divsChild>
                                    <w:div w:id="574243027">
                                      <w:marLeft w:val="0"/>
                                      <w:marRight w:val="0"/>
                                      <w:marTop w:val="120"/>
                                      <w:marBottom w:val="0"/>
                                      <w:divBdr>
                                        <w:top w:val="none" w:sz="0" w:space="0" w:color="auto"/>
                                        <w:left w:val="none" w:sz="0" w:space="0" w:color="auto"/>
                                        <w:bottom w:val="none" w:sz="0" w:space="0" w:color="auto"/>
                                        <w:right w:val="none" w:sz="0" w:space="0" w:color="auto"/>
                                      </w:divBdr>
                                    </w:div>
                                    <w:div w:id="1983850461">
                                      <w:marLeft w:val="0"/>
                                      <w:marRight w:val="0"/>
                                      <w:marTop w:val="0"/>
                                      <w:marBottom w:val="0"/>
                                      <w:divBdr>
                                        <w:top w:val="none" w:sz="0" w:space="0" w:color="auto"/>
                                        <w:left w:val="none" w:sz="0" w:space="0" w:color="auto"/>
                                        <w:bottom w:val="none" w:sz="0" w:space="0" w:color="auto"/>
                                        <w:right w:val="none" w:sz="0" w:space="0" w:color="auto"/>
                                      </w:divBdr>
                                    </w:div>
                                  </w:divsChild>
                                </w:div>
                                <w:div w:id="544295872">
                                  <w:marLeft w:val="0"/>
                                  <w:marRight w:val="0"/>
                                  <w:marTop w:val="0"/>
                                  <w:marBottom w:val="0"/>
                                  <w:divBdr>
                                    <w:top w:val="none" w:sz="0" w:space="0" w:color="auto"/>
                                    <w:left w:val="none" w:sz="0" w:space="0" w:color="auto"/>
                                    <w:bottom w:val="none" w:sz="0" w:space="0" w:color="auto"/>
                                    <w:right w:val="none" w:sz="0" w:space="0" w:color="auto"/>
                                  </w:divBdr>
                                  <w:divsChild>
                                    <w:div w:id="1823815374">
                                      <w:marLeft w:val="0"/>
                                      <w:marRight w:val="0"/>
                                      <w:marTop w:val="120"/>
                                      <w:marBottom w:val="0"/>
                                      <w:divBdr>
                                        <w:top w:val="none" w:sz="0" w:space="0" w:color="auto"/>
                                        <w:left w:val="none" w:sz="0" w:space="0" w:color="auto"/>
                                        <w:bottom w:val="none" w:sz="0" w:space="0" w:color="auto"/>
                                        <w:right w:val="none" w:sz="0" w:space="0" w:color="auto"/>
                                      </w:divBdr>
                                    </w:div>
                                    <w:div w:id="176819452">
                                      <w:marLeft w:val="0"/>
                                      <w:marRight w:val="0"/>
                                      <w:marTop w:val="0"/>
                                      <w:marBottom w:val="0"/>
                                      <w:divBdr>
                                        <w:top w:val="none" w:sz="0" w:space="0" w:color="auto"/>
                                        <w:left w:val="none" w:sz="0" w:space="0" w:color="auto"/>
                                        <w:bottom w:val="none" w:sz="0" w:space="0" w:color="auto"/>
                                        <w:right w:val="none" w:sz="0" w:space="0" w:color="auto"/>
                                      </w:divBdr>
                                    </w:div>
                                  </w:divsChild>
                                </w:div>
                                <w:div w:id="1234051182">
                                  <w:marLeft w:val="0"/>
                                  <w:marRight w:val="0"/>
                                  <w:marTop w:val="0"/>
                                  <w:marBottom w:val="0"/>
                                  <w:divBdr>
                                    <w:top w:val="none" w:sz="0" w:space="0" w:color="auto"/>
                                    <w:left w:val="none" w:sz="0" w:space="0" w:color="auto"/>
                                    <w:bottom w:val="none" w:sz="0" w:space="0" w:color="auto"/>
                                    <w:right w:val="none" w:sz="0" w:space="0" w:color="auto"/>
                                  </w:divBdr>
                                  <w:divsChild>
                                    <w:div w:id="284891333">
                                      <w:marLeft w:val="0"/>
                                      <w:marRight w:val="0"/>
                                      <w:marTop w:val="120"/>
                                      <w:marBottom w:val="0"/>
                                      <w:divBdr>
                                        <w:top w:val="none" w:sz="0" w:space="0" w:color="auto"/>
                                        <w:left w:val="none" w:sz="0" w:space="0" w:color="auto"/>
                                        <w:bottom w:val="none" w:sz="0" w:space="0" w:color="auto"/>
                                        <w:right w:val="none" w:sz="0" w:space="0" w:color="auto"/>
                                      </w:divBdr>
                                    </w:div>
                                    <w:div w:id="103311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758334">
                          <w:marLeft w:val="0"/>
                          <w:marRight w:val="0"/>
                          <w:marTop w:val="0"/>
                          <w:marBottom w:val="0"/>
                          <w:divBdr>
                            <w:top w:val="none" w:sz="0" w:space="0" w:color="auto"/>
                            <w:left w:val="none" w:sz="0" w:space="0" w:color="auto"/>
                            <w:bottom w:val="none" w:sz="0" w:space="0" w:color="auto"/>
                            <w:right w:val="none" w:sz="0" w:space="0" w:color="auto"/>
                          </w:divBdr>
                          <w:divsChild>
                            <w:div w:id="1315838663">
                              <w:marLeft w:val="0"/>
                              <w:marRight w:val="0"/>
                              <w:marTop w:val="0"/>
                              <w:marBottom w:val="0"/>
                              <w:divBdr>
                                <w:top w:val="none" w:sz="0" w:space="0" w:color="auto"/>
                                <w:left w:val="none" w:sz="0" w:space="0" w:color="auto"/>
                                <w:bottom w:val="none" w:sz="0" w:space="0" w:color="auto"/>
                                <w:right w:val="none" w:sz="0" w:space="0" w:color="auto"/>
                              </w:divBdr>
                            </w:div>
                          </w:divsChild>
                        </w:div>
                        <w:div w:id="810365111">
                          <w:marLeft w:val="0"/>
                          <w:marRight w:val="0"/>
                          <w:marTop w:val="0"/>
                          <w:marBottom w:val="0"/>
                          <w:divBdr>
                            <w:top w:val="none" w:sz="0" w:space="0" w:color="auto"/>
                            <w:left w:val="none" w:sz="0" w:space="0" w:color="auto"/>
                            <w:bottom w:val="none" w:sz="0" w:space="0" w:color="auto"/>
                            <w:right w:val="none" w:sz="0" w:space="0" w:color="auto"/>
                          </w:divBdr>
                          <w:divsChild>
                            <w:div w:id="1589773557">
                              <w:marLeft w:val="0"/>
                              <w:marRight w:val="0"/>
                              <w:marTop w:val="0"/>
                              <w:marBottom w:val="0"/>
                              <w:divBdr>
                                <w:top w:val="none" w:sz="0" w:space="0" w:color="auto"/>
                                <w:left w:val="none" w:sz="0" w:space="0" w:color="auto"/>
                                <w:bottom w:val="none" w:sz="0" w:space="0" w:color="auto"/>
                                <w:right w:val="none" w:sz="0" w:space="0" w:color="auto"/>
                              </w:divBdr>
                            </w:div>
                          </w:divsChild>
                        </w:div>
                        <w:div w:id="583301255">
                          <w:marLeft w:val="0"/>
                          <w:marRight w:val="0"/>
                          <w:marTop w:val="0"/>
                          <w:marBottom w:val="0"/>
                          <w:divBdr>
                            <w:top w:val="none" w:sz="0" w:space="0" w:color="auto"/>
                            <w:left w:val="none" w:sz="0" w:space="0" w:color="auto"/>
                            <w:bottom w:val="none" w:sz="0" w:space="0" w:color="auto"/>
                            <w:right w:val="none" w:sz="0" w:space="0" w:color="auto"/>
                          </w:divBdr>
                          <w:divsChild>
                            <w:div w:id="886113027">
                              <w:marLeft w:val="0"/>
                              <w:marRight w:val="0"/>
                              <w:marTop w:val="0"/>
                              <w:marBottom w:val="0"/>
                              <w:divBdr>
                                <w:top w:val="none" w:sz="0" w:space="0" w:color="auto"/>
                                <w:left w:val="none" w:sz="0" w:space="0" w:color="auto"/>
                                <w:bottom w:val="none" w:sz="0" w:space="0" w:color="auto"/>
                                <w:right w:val="none" w:sz="0" w:space="0" w:color="auto"/>
                              </w:divBdr>
                              <w:divsChild>
                                <w:div w:id="433211704">
                                  <w:marLeft w:val="0"/>
                                  <w:marRight w:val="0"/>
                                  <w:marTop w:val="0"/>
                                  <w:marBottom w:val="0"/>
                                  <w:divBdr>
                                    <w:top w:val="none" w:sz="0" w:space="0" w:color="auto"/>
                                    <w:left w:val="none" w:sz="0" w:space="0" w:color="auto"/>
                                    <w:bottom w:val="none" w:sz="0" w:space="0" w:color="auto"/>
                                    <w:right w:val="none" w:sz="0" w:space="0" w:color="auto"/>
                                  </w:divBdr>
                                  <w:divsChild>
                                    <w:div w:id="1641693661">
                                      <w:marLeft w:val="0"/>
                                      <w:marRight w:val="0"/>
                                      <w:marTop w:val="120"/>
                                      <w:marBottom w:val="0"/>
                                      <w:divBdr>
                                        <w:top w:val="none" w:sz="0" w:space="0" w:color="auto"/>
                                        <w:left w:val="none" w:sz="0" w:space="0" w:color="auto"/>
                                        <w:bottom w:val="none" w:sz="0" w:space="0" w:color="auto"/>
                                        <w:right w:val="none" w:sz="0" w:space="0" w:color="auto"/>
                                      </w:divBdr>
                                    </w:div>
                                    <w:div w:id="1332374966">
                                      <w:marLeft w:val="0"/>
                                      <w:marRight w:val="0"/>
                                      <w:marTop w:val="0"/>
                                      <w:marBottom w:val="0"/>
                                      <w:divBdr>
                                        <w:top w:val="none" w:sz="0" w:space="0" w:color="auto"/>
                                        <w:left w:val="none" w:sz="0" w:space="0" w:color="auto"/>
                                        <w:bottom w:val="none" w:sz="0" w:space="0" w:color="auto"/>
                                        <w:right w:val="none" w:sz="0" w:space="0" w:color="auto"/>
                                      </w:divBdr>
                                    </w:div>
                                  </w:divsChild>
                                </w:div>
                                <w:div w:id="1408914936">
                                  <w:marLeft w:val="0"/>
                                  <w:marRight w:val="0"/>
                                  <w:marTop w:val="0"/>
                                  <w:marBottom w:val="0"/>
                                  <w:divBdr>
                                    <w:top w:val="none" w:sz="0" w:space="0" w:color="auto"/>
                                    <w:left w:val="none" w:sz="0" w:space="0" w:color="auto"/>
                                    <w:bottom w:val="none" w:sz="0" w:space="0" w:color="auto"/>
                                    <w:right w:val="none" w:sz="0" w:space="0" w:color="auto"/>
                                  </w:divBdr>
                                  <w:divsChild>
                                    <w:div w:id="1991978980">
                                      <w:marLeft w:val="0"/>
                                      <w:marRight w:val="0"/>
                                      <w:marTop w:val="120"/>
                                      <w:marBottom w:val="0"/>
                                      <w:divBdr>
                                        <w:top w:val="none" w:sz="0" w:space="0" w:color="auto"/>
                                        <w:left w:val="none" w:sz="0" w:space="0" w:color="auto"/>
                                        <w:bottom w:val="none" w:sz="0" w:space="0" w:color="auto"/>
                                        <w:right w:val="none" w:sz="0" w:space="0" w:color="auto"/>
                                      </w:divBdr>
                                    </w:div>
                                    <w:div w:id="1696494896">
                                      <w:marLeft w:val="0"/>
                                      <w:marRight w:val="0"/>
                                      <w:marTop w:val="0"/>
                                      <w:marBottom w:val="0"/>
                                      <w:divBdr>
                                        <w:top w:val="none" w:sz="0" w:space="0" w:color="auto"/>
                                        <w:left w:val="none" w:sz="0" w:space="0" w:color="auto"/>
                                        <w:bottom w:val="none" w:sz="0" w:space="0" w:color="auto"/>
                                        <w:right w:val="none" w:sz="0" w:space="0" w:color="auto"/>
                                      </w:divBdr>
                                    </w:div>
                                  </w:divsChild>
                                </w:div>
                                <w:div w:id="1828745672">
                                  <w:marLeft w:val="0"/>
                                  <w:marRight w:val="0"/>
                                  <w:marTop w:val="0"/>
                                  <w:marBottom w:val="0"/>
                                  <w:divBdr>
                                    <w:top w:val="none" w:sz="0" w:space="0" w:color="auto"/>
                                    <w:left w:val="none" w:sz="0" w:space="0" w:color="auto"/>
                                    <w:bottom w:val="none" w:sz="0" w:space="0" w:color="auto"/>
                                    <w:right w:val="none" w:sz="0" w:space="0" w:color="auto"/>
                                  </w:divBdr>
                                  <w:divsChild>
                                    <w:div w:id="753087312">
                                      <w:marLeft w:val="0"/>
                                      <w:marRight w:val="0"/>
                                      <w:marTop w:val="120"/>
                                      <w:marBottom w:val="0"/>
                                      <w:divBdr>
                                        <w:top w:val="none" w:sz="0" w:space="0" w:color="auto"/>
                                        <w:left w:val="none" w:sz="0" w:space="0" w:color="auto"/>
                                        <w:bottom w:val="none" w:sz="0" w:space="0" w:color="auto"/>
                                        <w:right w:val="none" w:sz="0" w:space="0" w:color="auto"/>
                                      </w:divBdr>
                                    </w:div>
                                    <w:div w:id="74673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624055">
                      <w:marLeft w:val="0"/>
                      <w:marRight w:val="0"/>
                      <w:marTop w:val="0"/>
                      <w:marBottom w:val="0"/>
                      <w:divBdr>
                        <w:top w:val="none" w:sz="0" w:space="0" w:color="auto"/>
                        <w:left w:val="none" w:sz="0" w:space="0" w:color="auto"/>
                        <w:bottom w:val="none" w:sz="0" w:space="0" w:color="auto"/>
                        <w:right w:val="none" w:sz="0" w:space="0" w:color="auto"/>
                      </w:divBdr>
                      <w:divsChild>
                        <w:div w:id="87116611">
                          <w:marLeft w:val="0"/>
                          <w:marRight w:val="0"/>
                          <w:marTop w:val="0"/>
                          <w:marBottom w:val="0"/>
                          <w:divBdr>
                            <w:top w:val="none" w:sz="0" w:space="0" w:color="auto"/>
                            <w:left w:val="none" w:sz="0" w:space="0" w:color="auto"/>
                            <w:bottom w:val="none" w:sz="0" w:space="0" w:color="auto"/>
                            <w:right w:val="none" w:sz="0" w:space="0" w:color="auto"/>
                          </w:divBdr>
                        </w:div>
                        <w:div w:id="1191914461">
                          <w:marLeft w:val="0"/>
                          <w:marRight w:val="0"/>
                          <w:marTop w:val="0"/>
                          <w:marBottom w:val="0"/>
                          <w:divBdr>
                            <w:top w:val="none" w:sz="0" w:space="0" w:color="auto"/>
                            <w:left w:val="none" w:sz="0" w:space="0" w:color="auto"/>
                            <w:bottom w:val="none" w:sz="0" w:space="0" w:color="auto"/>
                            <w:right w:val="none" w:sz="0" w:space="0" w:color="auto"/>
                          </w:divBdr>
                          <w:divsChild>
                            <w:div w:id="1888564426">
                              <w:marLeft w:val="0"/>
                              <w:marRight w:val="0"/>
                              <w:marTop w:val="0"/>
                              <w:marBottom w:val="0"/>
                              <w:divBdr>
                                <w:top w:val="none" w:sz="0" w:space="0" w:color="auto"/>
                                <w:left w:val="none" w:sz="0" w:space="0" w:color="auto"/>
                                <w:bottom w:val="none" w:sz="0" w:space="0" w:color="auto"/>
                                <w:right w:val="none" w:sz="0" w:space="0" w:color="auto"/>
                              </w:divBdr>
                            </w:div>
                          </w:divsChild>
                        </w:div>
                        <w:div w:id="1712143877">
                          <w:marLeft w:val="0"/>
                          <w:marRight w:val="0"/>
                          <w:marTop w:val="0"/>
                          <w:marBottom w:val="0"/>
                          <w:divBdr>
                            <w:top w:val="none" w:sz="0" w:space="0" w:color="auto"/>
                            <w:left w:val="none" w:sz="0" w:space="0" w:color="auto"/>
                            <w:bottom w:val="none" w:sz="0" w:space="0" w:color="auto"/>
                            <w:right w:val="none" w:sz="0" w:space="0" w:color="auto"/>
                          </w:divBdr>
                          <w:divsChild>
                            <w:div w:id="1621305059">
                              <w:marLeft w:val="0"/>
                              <w:marRight w:val="0"/>
                              <w:marTop w:val="0"/>
                              <w:marBottom w:val="0"/>
                              <w:divBdr>
                                <w:top w:val="none" w:sz="0" w:space="0" w:color="auto"/>
                                <w:left w:val="none" w:sz="0" w:space="0" w:color="auto"/>
                                <w:bottom w:val="none" w:sz="0" w:space="0" w:color="auto"/>
                                <w:right w:val="none" w:sz="0" w:space="0" w:color="auto"/>
                              </w:divBdr>
                            </w:div>
                          </w:divsChild>
                        </w:div>
                        <w:div w:id="700086298">
                          <w:marLeft w:val="0"/>
                          <w:marRight w:val="0"/>
                          <w:marTop w:val="0"/>
                          <w:marBottom w:val="0"/>
                          <w:divBdr>
                            <w:top w:val="none" w:sz="0" w:space="0" w:color="auto"/>
                            <w:left w:val="none" w:sz="0" w:space="0" w:color="auto"/>
                            <w:bottom w:val="none" w:sz="0" w:space="0" w:color="auto"/>
                            <w:right w:val="none" w:sz="0" w:space="0" w:color="auto"/>
                          </w:divBdr>
                          <w:divsChild>
                            <w:div w:id="1592424798">
                              <w:marLeft w:val="0"/>
                              <w:marRight w:val="0"/>
                              <w:marTop w:val="0"/>
                              <w:marBottom w:val="0"/>
                              <w:divBdr>
                                <w:top w:val="none" w:sz="0" w:space="0" w:color="auto"/>
                                <w:left w:val="none" w:sz="0" w:space="0" w:color="auto"/>
                                <w:bottom w:val="none" w:sz="0" w:space="0" w:color="auto"/>
                                <w:right w:val="none" w:sz="0" w:space="0" w:color="auto"/>
                              </w:divBdr>
                            </w:div>
                          </w:divsChild>
                        </w:div>
                        <w:div w:id="801776733">
                          <w:marLeft w:val="0"/>
                          <w:marRight w:val="0"/>
                          <w:marTop w:val="0"/>
                          <w:marBottom w:val="0"/>
                          <w:divBdr>
                            <w:top w:val="none" w:sz="0" w:space="0" w:color="auto"/>
                            <w:left w:val="none" w:sz="0" w:space="0" w:color="auto"/>
                            <w:bottom w:val="none" w:sz="0" w:space="0" w:color="auto"/>
                            <w:right w:val="none" w:sz="0" w:space="0" w:color="auto"/>
                          </w:divBdr>
                          <w:divsChild>
                            <w:div w:id="1014571815">
                              <w:marLeft w:val="0"/>
                              <w:marRight w:val="0"/>
                              <w:marTop w:val="0"/>
                              <w:marBottom w:val="0"/>
                              <w:divBdr>
                                <w:top w:val="none" w:sz="0" w:space="0" w:color="auto"/>
                                <w:left w:val="none" w:sz="0" w:space="0" w:color="auto"/>
                                <w:bottom w:val="none" w:sz="0" w:space="0" w:color="auto"/>
                                <w:right w:val="none" w:sz="0" w:space="0" w:color="auto"/>
                              </w:divBdr>
                            </w:div>
                          </w:divsChild>
                        </w:div>
                        <w:div w:id="1388452987">
                          <w:marLeft w:val="0"/>
                          <w:marRight w:val="0"/>
                          <w:marTop w:val="0"/>
                          <w:marBottom w:val="0"/>
                          <w:divBdr>
                            <w:top w:val="none" w:sz="0" w:space="0" w:color="auto"/>
                            <w:left w:val="none" w:sz="0" w:space="0" w:color="auto"/>
                            <w:bottom w:val="none" w:sz="0" w:space="0" w:color="auto"/>
                            <w:right w:val="none" w:sz="0" w:space="0" w:color="auto"/>
                          </w:divBdr>
                          <w:divsChild>
                            <w:div w:id="367492687">
                              <w:marLeft w:val="0"/>
                              <w:marRight w:val="0"/>
                              <w:marTop w:val="0"/>
                              <w:marBottom w:val="0"/>
                              <w:divBdr>
                                <w:top w:val="none" w:sz="0" w:space="0" w:color="auto"/>
                                <w:left w:val="none" w:sz="0" w:space="0" w:color="auto"/>
                                <w:bottom w:val="none" w:sz="0" w:space="0" w:color="auto"/>
                                <w:right w:val="none" w:sz="0" w:space="0" w:color="auto"/>
                              </w:divBdr>
                            </w:div>
                          </w:divsChild>
                        </w:div>
                        <w:div w:id="82916523">
                          <w:marLeft w:val="0"/>
                          <w:marRight w:val="0"/>
                          <w:marTop w:val="0"/>
                          <w:marBottom w:val="0"/>
                          <w:divBdr>
                            <w:top w:val="none" w:sz="0" w:space="0" w:color="auto"/>
                            <w:left w:val="none" w:sz="0" w:space="0" w:color="auto"/>
                            <w:bottom w:val="none" w:sz="0" w:space="0" w:color="auto"/>
                            <w:right w:val="none" w:sz="0" w:space="0" w:color="auto"/>
                          </w:divBdr>
                          <w:divsChild>
                            <w:div w:id="60827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92314">
                  <w:marLeft w:val="0"/>
                  <w:marRight w:val="0"/>
                  <w:marTop w:val="0"/>
                  <w:marBottom w:val="0"/>
                  <w:divBdr>
                    <w:top w:val="none" w:sz="0" w:space="0" w:color="auto"/>
                    <w:left w:val="none" w:sz="0" w:space="0" w:color="auto"/>
                    <w:bottom w:val="none" w:sz="0" w:space="0" w:color="auto"/>
                    <w:right w:val="none" w:sz="0" w:space="0" w:color="auto"/>
                  </w:divBdr>
                  <w:divsChild>
                    <w:div w:id="187331837">
                      <w:marLeft w:val="0"/>
                      <w:marRight w:val="0"/>
                      <w:marTop w:val="0"/>
                      <w:marBottom w:val="0"/>
                      <w:divBdr>
                        <w:top w:val="none" w:sz="0" w:space="0" w:color="auto"/>
                        <w:left w:val="none" w:sz="0" w:space="0" w:color="auto"/>
                        <w:bottom w:val="none" w:sz="0" w:space="0" w:color="auto"/>
                        <w:right w:val="none" w:sz="0" w:space="0" w:color="auto"/>
                      </w:divBdr>
                      <w:divsChild>
                        <w:div w:id="1876428649">
                          <w:marLeft w:val="0"/>
                          <w:marRight w:val="0"/>
                          <w:marTop w:val="0"/>
                          <w:marBottom w:val="0"/>
                          <w:divBdr>
                            <w:top w:val="none" w:sz="0" w:space="0" w:color="auto"/>
                            <w:left w:val="none" w:sz="0" w:space="0" w:color="auto"/>
                            <w:bottom w:val="none" w:sz="0" w:space="0" w:color="auto"/>
                            <w:right w:val="none" w:sz="0" w:space="0" w:color="auto"/>
                          </w:divBdr>
                        </w:div>
                        <w:div w:id="1956519900">
                          <w:marLeft w:val="0"/>
                          <w:marRight w:val="0"/>
                          <w:marTop w:val="0"/>
                          <w:marBottom w:val="0"/>
                          <w:divBdr>
                            <w:top w:val="none" w:sz="0" w:space="0" w:color="auto"/>
                            <w:left w:val="none" w:sz="0" w:space="0" w:color="auto"/>
                            <w:bottom w:val="none" w:sz="0" w:space="0" w:color="auto"/>
                            <w:right w:val="none" w:sz="0" w:space="0" w:color="auto"/>
                          </w:divBdr>
                          <w:divsChild>
                            <w:div w:id="1213661994">
                              <w:marLeft w:val="0"/>
                              <w:marRight w:val="0"/>
                              <w:marTop w:val="0"/>
                              <w:marBottom w:val="0"/>
                              <w:divBdr>
                                <w:top w:val="none" w:sz="0" w:space="0" w:color="auto"/>
                                <w:left w:val="none" w:sz="0" w:space="0" w:color="auto"/>
                                <w:bottom w:val="none" w:sz="0" w:space="0" w:color="auto"/>
                                <w:right w:val="none" w:sz="0" w:space="0" w:color="auto"/>
                              </w:divBdr>
                            </w:div>
                          </w:divsChild>
                        </w:div>
                        <w:div w:id="2133091699">
                          <w:marLeft w:val="0"/>
                          <w:marRight w:val="0"/>
                          <w:marTop w:val="0"/>
                          <w:marBottom w:val="0"/>
                          <w:divBdr>
                            <w:top w:val="none" w:sz="0" w:space="0" w:color="auto"/>
                            <w:left w:val="none" w:sz="0" w:space="0" w:color="auto"/>
                            <w:bottom w:val="none" w:sz="0" w:space="0" w:color="auto"/>
                            <w:right w:val="none" w:sz="0" w:space="0" w:color="auto"/>
                          </w:divBdr>
                          <w:divsChild>
                            <w:div w:id="1210340178">
                              <w:marLeft w:val="0"/>
                              <w:marRight w:val="0"/>
                              <w:marTop w:val="0"/>
                              <w:marBottom w:val="0"/>
                              <w:divBdr>
                                <w:top w:val="none" w:sz="0" w:space="0" w:color="auto"/>
                                <w:left w:val="none" w:sz="0" w:space="0" w:color="auto"/>
                                <w:bottom w:val="none" w:sz="0" w:space="0" w:color="auto"/>
                                <w:right w:val="none" w:sz="0" w:space="0" w:color="auto"/>
                              </w:divBdr>
                            </w:div>
                          </w:divsChild>
                        </w:div>
                        <w:div w:id="1737705554">
                          <w:marLeft w:val="0"/>
                          <w:marRight w:val="0"/>
                          <w:marTop w:val="0"/>
                          <w:marBottom w:val="0"/>
                          <w:divBdr>
                            <w:top w:val="none" w:sz="0" w:space="0" w:color="auto"/>
                            <w:left w:val="none" w:sz="0" w:space="0" w:color="auto"/>
                            <w:bottom w:val="none" w:sz="0" w:space="0" w:color="auto"/>
                            <w:right w:val="none" w:sz="0" w:space="0" w:color="auto"/>
                          </w:divBdr>
                          <w:divsChild>
                            <w:div w:id="28264282">
                              <w:marLeft w:val="0"/>
                              <w:marRight w:val="0"/>
                              <w:marTop w:val="0"/>
                              <w:marBottom w:val="0"/>
                              <w:divBdr>
                                <w:top w:val="none" w:sz="0" w:space="0" w:color="auto"/>
                                <w:left w:val="none" w:sz="0" w:space="0" w:color="auto"/>
                                <w:bottom w:val="none" w:sz="0" w:space="0" w:color="auto"/>
                                <w:right w:val="none" w:sz="0" w:space="0" w:color="auto"/>
                              </w:divBdr>
                            </w:div>
                          </w:divsChild>
                        </w:div>
                        <w:div w:id="1845122006">
                          <w:marLeft w:val="0"/>
                          <w:marRight w:val="0"/>
                          <w:marTop w:val="0"/>
                          <w:marBottom w:val="0"/>
                          <w:divBdr>
                            <w:top w:val="none" w:sz="0" w:space="0" w:color="auto"/>
                            <w:left w:val="none" w:sz="0" w:space="0" w:color="auto"/>
                            <w:bottom w:val="none" w:sz="0" w:space="0" w:color="auto"/>
                            <w:right w:val="none" w:sz="0" w:space="0" w:color="auto"/>
                          </w:divBdr>
                          <w:divsChild>
                            <w:div w:id="198707247">
                              <w:marLeft w:val="0"/>
                              <w:marRight w:val="0"/>
                              <w:marTop w:val="0"/>
                              <w:marBottom w:val="0"/>
                              <w:divBdr>
                                <w:top w:val="none" w:sz="0" w:space="0" w:color="auto"/>
                                <w:left w:val="none" w:sz="0" w:space="0" w:color="auto"/>
                                <w:bottom w:val="none" w:sz="0" w:space="0" w:color="auto"/>
                                <w:right w:val="none" w:sz="0" w:space="0" w:color="auto"/>
                              </w:divBdr>
                            </w:div>
                          </w:divsChild>
                        </w:div>
                        <w:div w:id="1082681479">
                          <w:marLeft w:val="0"/>
                          <w:marRight w:val="0"/>
                          <w:marTop w:val="0"/>
                          <w:marBottom w:val="0"/>
                          <w:divBdr>
                            <w:top w:val="none" w:sz="0" w:space="0" w:color="auto"/>
                            <w:left w:val="none" w:sz="0" w:space="0" w:color="auto"/>
                            <w:bottom w:val="none" w:sz="0" w:space="0" w:color="auto"/>
                            <w:right w:val="none" w:sz="0" w:space="0" w:color="auto"/>
                          </w:divBdr>
                          <w:divsChild>
                            <w:div w:id="1783065242">
                              <w:marLeft w:val="0"/>
                              <w:marRight w:val="0"/>
                              <w:marTop w:val="0"/>
                              <w:marBottom w:val="0"/>
                              <w:divBdr>
                                <w:top w:val="none" w:sz="0" w:space="0" w:color="auto"/>
                                <w:left w:val="none" w:sz="0" w:space="0" w:color="auto"/>
                                <w:bottom w:val="none" w:sz="0" w:space="0" w:color="auto"/>
                                <w:right w:val="none" w:sz="0" w:space="0" w:color="auto"/>
                              </w:divBdr>
                            </w:div>
                          </w:divsChild>
                        </w:div>
                        <w:div w:id="519707800">
                          <w:marLeft w:val="0"/>
                          <w:marRight w:val="0"/>
                          <w:marTop w:val="0"/>
                          <w:marBottom w:val="0"/>
                          <w:divBdr>
                            <w:top w:val="none" w:sz="0" w:space="0" w:color="auto"/>
                            <w:left w:val="none" w:sz="0" w:space="0" w:color="auto"/>
                            <w:bottom w:val="none" w:sz="0" w:space="0" w:color="auto"/>
                            <w:right w:val="none" w:sz="0" w:space="0" w:color="auto"/>
                          </w:divBdr>
                          <w:divsChild>
                            <w:div w:id="888879646">
                              <w:marLeft w:val="0"/>
                              <w:marRight w:val="0"/>
                              <w:marTop w:val="0"/>
                              <w:marBottom w:val="0"/>
                              <w:divBdr>
                                <w:top w:val="none" w:sz="0" w:space="0" w:color="auto"/>
                                <w:left w:val="none" w:sz="0" w:space="0" w:color="auto"/>
                                <w:bottom w:val="none" w:sz="0" w:space="0" w:color="auto"/>
                                <w:right w:val="none" w:sz="0" w:space="0" w:color="auto"/>
                              </w:divBdr>
                            </w:div>
                          </w:divsChild>
                        </w:div>
                        <w:div w:id="1938100071">
                          <w:marLeft w:val="0"/>
                          <w:marRight w:val="0"/>
                          <w:marTop w:val="0"/>
                          <w:marBottom w:val="0"/>
                          <w:divBdr>
                            <w:top w:val="none" w:sz="0" w:space="0" w:color="auto"/>
                            <w:left w:val="none" w:sz="0" w:space="0" w:color="auto"/>
                            <w:bottom w:val="none" w:sz="0" w:space="0" w:color="auto"/>
                            <w:right w:val="none" w:sz="0" w:space="0" w:color="auto"/>
                          </w:divBdr>
                          <w:divsChild>
                            <w:div w:id="72820271">
                              <w:marLeft w:val="0"/>
                              <w:marRight w:val="0"/>
                              <w:marTop w:val="0"/>
                              <w:marBottom w:val="0"/>
                              <w:divBdr>
                                <w:top w:val="none" w:sz="0" w:space="0" w:color="auto"/>
                                <w:left w:val="none" w:sz="0" w:space="0" w:color="auto"/>
                                <w:bottom w:val="none" w:sz="0" w:space="0" w:color="auto"/>
                                <w:right w:val="none" w:sz="0" w:space="0" w:color="auto"/>
                              </w:divBdr>
                            </w:div>
                          </w:divsChild>
                        </w:div>
                        <w:div w:id="82268537">
                          <w:marLeft w:val="0"/>
                          <w:marRight w:val="0"/>
                          <w:marTop w:val="0"/>
                          <w:marBottom w:val="0"/>
                          <w:divBdr>
                            <w:top w:val="none" w:sz="0" w:space="0" w:color="auto"/>
                            <w:left w:val="none" w:sz="0" w:space="0" w:color="auto"/>
                            <w:bottom w:val="none" w:sz="0" w:space="0" w:color="auto"/>
                            <w:right w:val="none" w:sz="0" w:space="0" w:color="auto"/>
                          </w:divBdr>
                          <w:divsChild>
                            <w:div w:id="1819371360">
                              <w:marLeft w:val="0"/>
                              <w:marRight w:val="0"/>
                              <w:marTop w:val="0"/>
                              <w:marBottom w:val="0"/>
                              <w:divBdr>
                                <w:top w:val="none" w:sz="0" w:space="0" w:color="auto"/>
                                <w:left w:val="none" w:sz="0" w:space="0" w:color="auto"/>
                                <w:bottom w:val="none" w:sz="0" w:space="0" w:color="auto"/>
                                <w:right w:val="none" w:sz="0" w:space="0" w:color="auto"/>
                              </w:divBdr>
                            </w:div>
                          </w:divsChild>
                        </w:div>
                        <w:div w:id="742414736">
                          <w:marLeft w:val="0"/>
                          <w:marRight w:val="0"/>
                          <w:marTop w:val="0"/>
                          <w:marBottom w:val="0"/>
                          <w:divBdr>
                            <w:top w:val="none" w:sz="0" w:space="0" w:color="auto"/>
                            <w:left w:val="none" w:sz="0" w:space="0" w:color="auto"/>
                            <w:bottom w:val="none" w:sz="0" w:space="0" w:color="auto"/>
                            <w:right w:val="none" w:sz="0" w:space="0" w:color="auto"/>
                          </w:divBdr>
                          <w:divsChild>
                            <w:div w:id="989363100">
                              <w:marLeft w:val="0"/>
                              <w:marRight w:val="0"/>
                              <w:marTop w:val="0"/>
                              <w:marBottom w:val="0"/>
                              <w:divBdr>
                                <w:top w:val="none" w:sz="0" w:space="0" w:color="auto"/>
                                <w:left w:val="none" w:sz="0" w:space="0" w:color="auto"/>
                                <w:bottom w:val="none" w:sz="0" w:space="0" w:color="auto"/>
                                <w:right w:val="none" w:sz="0" w:space="0" w:color="auto"/>
                              </w:divBdr>
                              <w:divsChild>
                                <w:div w:id="1112822272">
                                  <w:marLeft w:val="0"/>
                                  <w:marRight w:val="0"/>
                                  <w:marTop w:val="0"/>
                                  <w:marBottom w:val="0"/>
                                  <w:divBdr>
                                    <w:top w:val="none" w:sz="0" w:space="0" w:color="auto"/>
                                    <w:left w:val="none" w:sz="0" w:space="0" w:color="auto"/>
                                    <w:bottom w:val="none" w:sz="0" w:space="0" w:color="auto"/>
                                    <w:right w:val="none" w:sz="0" w:space="0" w:color="auto"/>
                                  </w:divBdr>
                                  <w:divsChild>
                                    <w:div w:id="635331532">
                                      <w:marLeft w:val="0"/>
                                      <w:marRight w:val="0"/>
                                      <w:marTop w:val="120"/>
                                      <w:marBottom w:val="0"/>
                                      <w:divBdr>
                                        <w:top w:val="none" w:sz="0" w:space="0" w:color="auto"/>
                                        <w:left w:val="none" w:sz="0" w:space="0" w:color="auto"/>
                                        <w:bottom w:val="none" w:sz="0" w:space="0" w:color="auto"/>
                                        <w:right w:val="none" w:sz="0" w:space="0" w:color="auto"/>
                                      </w:divBdr>
                                    </w:div>
                                    <w:div w:id="966161918">
                                      <w:marLeft w:val="0"/>
                                      <w:marRight w:val="0"/>
                                      <w:marTop w:val="0"/>
                                      <w:marBottom w:val="0"/>
                                      <w:divBdr>
                                        <w:top w:val="none" w:sz="0" w:space="0" w:color="auto"/>
                                        <w:left w:val="none" w:sz="0" w:space="0" w:color="auto"/>
                                        <w:bottom w:val="none" w:sz="0" w:space="0" w:color="auto"/>
                                        <w:right w:val="none" w:sz="0" w:space="0" w:color="auto"/>
                                      </w:divBdr>
                                    </w:div>
                                  </w:divsChild>
                                </w:div>
                                <w:div w:id="119347930">
                                  <w:marLeft w:val="0"/>
                                  <w:marRight w:val="0"/>
                                  <w:marTop w:val="0"/>
                                  <w:marBottom w:val="0"/>
                                  <w:divBdr>
                                    <w:top w:val="none" w:sz="0" w:space="0" w:color="auto"/>
                                    <w:left w:val="none" w:sz="0" w:space="0" w:color="auto"/>
                                    <w:bottom w:val="none" w:sz="0" w:space="0" w:color="auto"/>
                                    <w:right w:val="none" w:sz="0" w:space="0" w:color="auto"/>
                                  </w:divBdr>
                                  <w:divsChild>
                                    <w:div w:id="1761178006">
                                      <w:marLeft w:val="0"/>
                                      <w:marRight w:val="0"/>
                                      <w:marTop w:val="120"/>
                                      <w:marBottom w:val="0"/>
                                      <w:divBdr>
                                        <w:top w:val="none" w:sz="0" w:space="0" w:color="auto"/>
                                        <w:left w:val="none" w:sz="0" w:space="0" w:color="auto"/>
                                        <w:bottom w:val="none" w:sz="0" w:space="0" w:color="auto"/>
                                        <w:right w:val="none" w:sz="0" w:space="0" w:color="auto"/>
                                      </w:divBdr>
                                    </w:div>
                                    <w:div w:id="1091506998">
                                      <w:marLeft w:val="0"/>
                                      <w:marRight w:val="0"/>
                                      <w:marTop w:val="0"/>
                                      <w:marBottom w:val="0"/>
                                      <w:divBdr>
                                        <w:top w:val="none" w:sz="0" w:space="0" w:color="auto"/>
                                        <w:left w:val="none" w:sz="0" w:space="0" w:color="auto"/>
                                        <w:bottom w:val="none" w:sz="0" w:space="0" w:color="auto"/>
                                        <w:right w:val="none" w:sz="0" w:space="0" w:color="auto"/>
                                      </w:divBdr>
                                    </w:div>
                                  </w:divsChild>
                                </w:div>
                                <w:div w:id="315568353">
                                  <w:marLeft w:val="0"/>
                                  <w:marRight w:val="0"/>
                                  <w:marTop w:val="0"/>
                                  <w:marBottom w:val="0"/>
                                  <w:divBdr>
                                    <w:top w:val="none" w:sz="0" w:space="0" w:color="auto"/>
                                    <w:left w:val="none" w:sz="0" w:space="0" w:color="auto"/>
                                    <w:bottom w:val="none" w:sz="0" w:space="0" w:color="auto"/>
                                    <w:right w:val="none" w:sz="0" w:space="0" w:color="auto"/>
                                  </w:divBdr>
                                  <w:divsChild>
                                    <w:div w:id="907569918">
                                      <w:marLeft w:val="0"/>
                                      <w:marRight w:val="0"/>
                                      <w:marTop w:val="120"/>
                                      <w:marBottom w:val="0"/>
                                      <w:divBdr>
                                        <w:top w:val="none" w:sz="0" w:space="0" w:color="auto"/>
                                        <w:left w:val="none" w:sz="0" w:space="0" w:color="auto"/>
                                        <w:bottom w:val="none" w:sz="0" w:space="0" w:color="auto"/>
                                        <w:right w:val="none" w:sz="0" w:space="0" w:color="auto"/>
                                      </w:divBdr>
                                    </w:div>
                                    <w:div w:id="100266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160357">
                      <w:marLeft w:val="0"/>
                      <w:marRight w:val="0"/>
                      <w:marTop w:val="0"/>
                      <w:marBottom w:val="0"/>
                      <w:divBdr>
                        <w:top w:val="none" w:sz="0" w:space="0" w:color="auto"/>
                        <w:left w:val="none" w:sz="0" w:space="0" w:color="auto"/>
                        <w:bottom w:val="none" w:sz="0" w:space="0" w:color="auto"/>
                        <w:right w:val="none" w:sz="0" w:space="0" w:color="auto"/>
                      </w:divBdr>
                      <w:divsChild>
                        <w:div w:id="735201519">
                          <w:marLeft w:val="0"/>
                          <w:marRight w:val="0"/>
                          <w:marTop w:val="0"/>
                          <w:marBottom w:val="0"/>
                          <w:divBdr>
                            <w:top w:val="none" w:sz="0" w:space="0" w:color="auto"/>
                            <w:left w:val="none" w:sz="0" w:space="0" w:color="auto"/>
                            <w:bottom w:val="none" w:sz="0" w:space="0" w:color="auto"/>
                            <w:right w:val="none" w:sz="0" w:space="0" w:color="auto"/>
                          </w:divBdr>
                        </w:div>
                        <w:div w:id="236983039">
                          <w:marLeft w:val="0"/>
                          <w:marRight w:val="0"/>
                          <w:marTop w:val="0"/>
                          <w:marBottom w:val="0"/>
                          <w:divBdr>
                            <w:top w:val="none" w:sz="0" w:space="0" w:color="auto"/>
                            <w:left w:val="none" w:sz="0" w:space="0" w:color="auto"/>
                            <w:bottom w:val="none" w:sz="0" w:space="0" w:color="auto"/>
                            <w:right w:val="none" w:sz="0" w:space="0" w:color="auto"/>
                          </w:divBdr>
                          <w:divsChild>
                            <w:div w:id="1271813747">
                              <w:marLeft w:val="0"/>
                              <w:marRight w:val="0"/>
                              <w:marTop w:val="0"/>
                              <w:marBottom w:val="0"/>
                              <w:divBdr>
                                <w:top w:val="none" w:sz="0" w:space="0" w:color="auto"/>
                                <w:left w:val="none" w:sz="0" w:space="0" w:color="auto"/>
                                <w:bottom w:val="none" w:sz="0" w:space="0" w:color="auto"/>
                                <w:right w:val="none" w:sz="0" w:space="0" w:color="auto"/>
                              </w:divBdr>
                              <w:divsChild>
                                <w:div w:id="614799196">
                                  <w:marLeft w:val="0"/>
                                  <w:marRight w:val="0"/>
                                  <w:marTop w:val="0"/>
                                  <w:marBottom w:val="0"/>
                                  <w:divBdr>
                                    <w:top w:val="none" w:sz="0" w:space="0" w:color="auto"/>
                                    <w:left w:val="none" w:sz="0" w:space="0" w:color="auto"/>
                                    <w:bottom w:val="none" w:sz="0" w:space="0" w:color="auto"/>
                                    <w:right w:val="none" w:sz="0" w:space="0" w:color="auto"/>
                                  </w:divBdr>
                                  <w:divsChild>
                                    <w:div w:id="360977066">
                                      <w:marLeft w:val="0"/>
                                      <w:marRight w:val="0"/>
                                      <w:marTop w:val="120"/>
                                      <w:marBottom w:val="0"/>
                                      <w:divBdr>
                                        <w:top w:val="none" w:sz="0" w:space="0" w:color="auto"/>
                                        <w:left w:val="none" w:sz="0" w:space="0" w:color="auto"/>
                                        <w:bottom w:val="none" w:sz="0" w:space="0" w:color="auto"/>
                                        <w:right w:val="none" w:sz="0" w:space="0" w:color="auto"/>
                                      </w:divBdr>
                                    </w:div>
                                    <w:div w:id="298263916">
                                      <w:marLeft w:val="0"/>
                                      <w:marRight w:val="0"/>
                                      <w:marTop w:val="0"/>
                                      <w:marBottom w:val="0"/>
                                      <w:divBdr>
                                        <w:top w:val="none" w:sz="0" w:space="0" w:color="auto"/>
                                        <w:left w:val="none" w:sz="0" w:space="0" w:color="auto"/>
                                        <w:bottom w:val="none" w:sz="0" w:space="0" w:color="auto"/>
                                        <w:right w:val="none" w:sz="0" w:space="0" w:color="auto"/>
                                      </w:divBdr>
                                    </w:div>
                                  </w:divsChild>
                                </w:div>
                                <w:div w:id="1193346314">
                                  <w:marLeft w:val="0"/>
                                  <w:marRight w:val="0"/>
                                  <w:marTop w:val="0"/>
                                  <w:marBottom w:val="0"/>
                                  <w:divBdr>
                                    <w:top w:val="none" w:sz="0" w:space="0" w:color="auto"/>
                                    <w:left w:val="none" w:sz="0" w:space="0" w:color="auto"/>
                                    <w:bottom w:val="none" w:sz="0" w:space="0" w:color="auto"/>
                                    <w:right w:val="none" w:sz="0" w:space="0" w:color="auto"/>
                                  </w:divBdr>
                                  <w:divsChild>
                                    <w:div w:id="756368605">
                                      <w:marLeft w:val="0"/>
                                      <w:marRight w:val="0"/>
                                      <w:marTop w:val="120"/>
                                      <w:marBottom w:val="0"/>
                                      <w:divBdr>
                                        <w:top w:val="none" w:sz="0" w:space="0" w:color="auto"/>
                                        <w:left w:val="none" w:sz="0" w:space="0" w:color="auto"/>
                                        <w:bottom w:val="none" w:sz="0" w:space="0" w:color="auto"/>
                                        <w:right w:val="none" w:sz="0" w:space="0" w:color="auto"/>
                                      </w:divBdr>
                                    </w:div>
                                    <w:div w:id="28535417">
                                      <w:marLeft w:val="0"/>
                                      <w:marRight w:val="0"/>
                                      <w:marTop w:val="0"/>
                                      <w:marBottom w:val="0"/>
                                      <w:divBdr>
                                        <w:top w:val="none" w:sz="0" w:space="0" w:color="auto"/>
                                        <w:left w:val="none" w:sz="0" w:space="0" w:color="auto"/>
                                        <w:bottom w:val="none" w:sz="0" w:space="0" w:color="auto"/>
                                        <w:right w:val="none" w:sz="0" w:space="0" w:color="auto"/>
                                      </w:divBdr>
                                    </w:div>
                                  </w:divsChild>
                                </w:div>
                                <w:div w:id="1102728071">
                                  <w:marLeft w:val="0"/>
                                  <w:marRight w:val="0"/>
                                  <w:marTop w:val="0"/>
                                  <w:marBottom w:val="0"/>
                                  <w:divBdr>
                                    <w:top w:val="none" w:sz="0" w:space="0" w:color="auto"/>
                                    <w:left w:val="none" w:sz="0" w:space="0" w:color="auto"/>
                                    <w:bottom w:val="none" w:sz="0" w:space="0" w:color="auto"/>
                                    <w:right w:val="none" w:sz="0" w:space="0" w:color="auto"/>
                                  </w:divBdr>
                                  <w:divsChild>
                                    <w:div w:id="1619288244">
                                      <w:marLeft w:val="0"/>
                                      <w:marRight w:val="0"/>
                                      <w:marTop w:val="120"/>
                                      <w:marBottom w:val="0"/>
                                      <w:divBdr>
                                        <w:top w:val="none" w:sz="0" w:space="0" w:color="auto"/>
                                        <w:left w:val="none" w:sz="0" w:space="0" w:color="auto"/>
                                        <w:bottom w:val="none" w:sz="0" w:space="0" w:color="auto"/>
                                        <w:right w:val="none" w:sz="0" w:space="0" w:color="auto"/>
                                      </w:divBdr>
                                    </w:div>
                                    <w:div w:id="2048291393">
                                      <w:marLeft w:val="0"/>
                                      <w:marRight w:val="0"/>
                                      <w:marTop w:val="0"/>
                                      <w:marBottom w:val="0"/>
                                      <w:divBdr>
                                        <w:top w:val="none" w:sz="0" w:space="0" w:color="auto"/>
                                        <w:left w:val="none" w:sz="0" w:space="0" w:color="auto"/>
                                        <w:bottom w:val="none" w:sz="0" w:space="0" w:color="auto"/>
                                        <w:right w:val="none" w:sz="0" w:space="0" w:color="auto"/>
                                      </w:divBdr>
                                    </w:div>
                                  </w:divsChild>
                                </w:div>
                                <w:div w:id="184712800">
                                  <w:marLeft w:val="0"/>
                                  <w:marRight w:val="0"/>
                                  <w:marTop w:val="0"/>
                                  <w:marBottom w:val="0"/>
                                  <w:divBdr>
                                    <w:top w:val="none" w:sz="0" w:space="0" w:color="auto"/>
                                    <w:left w:val="none" w:sz="0" w:space="0" w:color="auto"/>
                                    <w:bottom w:val="none" w:sz="0" w:space="0" w:color="auto"/>
                                    <w:right w:val="none" w:sz="0" w:space="0" w:color="auto"/>
                                  </w:divBdr>
                                  <w:divsChild>
                                    <w:div w:id="364674499">
                                      <w:marLeft w:val="0"/>
                                      <w:marRight w:val="0"/>
                                      <w:marTop w:val="120"/>
                                      <w:marBottom w:val="0"/>
                                      <w:divBdr>
                                        <w:top w:val="none" w:sz="0" w:space="0" w:color="auto"/>
                                        <w:left w:val="none" w:sz="0" w:space="0" w:color="auto"/>
                                        <w:bottom w:val="none" w:sz="0" w:space="0" w:color="auto"/>
                                        <w:right w:val="none" w:sz="0" w:space="0" w:color="auto"/>
                                      </w:divBdr>
                                    </w:div>
                                    <w:div w:id="11574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339307">
                          <w:marLeft w:val="0"/>
                          <w:marRight w:val="0"/>
                          <w:marTop w:val="0"/>
                          <w:marBottom w:val="0"/>
                          <w:divBdr>
                            <w:top w:val="none" w:sz="0" w:space="0" w:color="auto"/>
                            <w:left w:val="none" w:sz="0" w:space="0" w:color="auto"/>
                            <w:bottom w:val="none" w:sz="0" w:space="0" w:color="auto"/>
                            <w:right w:val="none" w:sz="0" w:space="0" w:color="auto"/>
                          </w:divBdr>
                          <w:divsChild>
                            <w:div w:id="1565020876">
                              <w:marLeft w:val="0"/>
                              <w:marRight w:val="0"/>
                              <w:marTop w:val="0"/>
                              <w:marBottom w:val="0"/>
                              <w:divBdr>
                                <w:top w:val="none" w:sz="0" w:space="0" w:color="auto"/>
                                <w:left w:val="none" w:sz="0" w:space="0" w:color="auto"/>
                                <w:bottom w:val="none" w:sz="0" w:space="0" w:color="auto"/>
                                <w:right w:val="none" w:sz="0" w:space="0" w:color="auto"/>
                              </w:divBdr>
                            </w:div>
                          </w:divsChild>
                        </w:div>
                        <w:div w:id="1605846734">
                          <w:marLeft w:val="0"/>
                          <w:marRight w:val="0"/>
                          <w:marTop w:val="0"/>
                          <w:marBottom w:val="0"/>
                          <w:divBdr>
                            <w:top w:val="none" w:sz="0" w:space="0" w:color="auto"/>
                            <w:left w:val="none" w:sz="0" w:space="0" w:color="auto"/>
                            <w:bottom w:val="none" w:sz="0" w:space="0" w:color="auto"/>
                            <w:right w:val="none" w:sz="0" w:space="0" w:color="auto"/>
                          </w:divBdr>
                          <w:divsChild>
                            <w:div w:id="2103719342">
                              <w:marLeft w:val="0"/>
                              <w:marRight w:val="0"/>
                              <w:marTop w:val="0"/>
                              <w:marBottom w:val="0"/>
                              <w:divBdr>
                                <w:top w:val="none" w:sz="0" w:space="0" w:color="auto"/>
                                <w:left w:val="none" w:sz="0" w:space="0" w:color="auto"/>
                                <w:bottom w:val="none" w:sz="0" w:space="0" w:color="auto"/>
                                <w:right w:val="none" w:sz="0" w:space="0" w:color="auto"/>
                              </w:divBdr>
                            </w:div>
                          </w:divsChild>
                        </w:div>
                        <w:div w:id="508563952">
                          <w:marLeft w:val="0"/>
                          <w:marRight w:val="0"/>
                          <w:marTop w:val="0"/>
                          <w:marBottom w:val="0"/>
                          <w:divBdr>
                            <w:top w:val="none" w:sz="0" w:space="0" w:color="auto"/>
                            <w:left w:val="none" w:sz="0" w:space="0" w:color="auto"/>
                            <w:bottom w:val="none" w:sz="0" w:space="0" w:color="auto"/>
                            <w:right w:val="none" w:sz="0" w:space="0" w:color="auto"/>
                          </w:divBdr>
                          <w:divsChild>
                            <w:div w:id="1976136906">
                              <w:marLeft w:val="0"/>
                              <w:marRight w:val="0"/>
                              <w:marTop w:val="0"/>
                              <w:marBottom w:val="0"/>
                              <w:divBdr>
                                <w:top w:val="none" w:sz="0" w:space="0" w:color="auto"/>
                                <w:left w:val="none" w:sz="0" w:space="0" w:color="auto"/>
                                <w:bottom w:val="none" w:sz="0" w:space="0" w:color="auto"/>
                                <w:right w:val="none" w:sz="0" w:space="0" w:color="auto"/>
                              </w:divBdr>
                            </w:div>
                          </w:divsChild>
                        </w:div>
                        <w:div w:id="348487280">
                          <w:marLeft w:val="0"/>
                          <w:marRight w:val="0"/>
                          <w:marTop w:val="0"/>
                          <w:marBottom w:val="0"/>
                          <w:divBdr>
                            <w:top w:val="none" w:sz="0" w:space="0" w:color="auto"/>
                            <w:left w:val="none" w:sz="0" w:space="0" w:color="auto"/>
                            <w:bottom w:val="none" w:sz="0" w:space="0" w:color="auto"/>
                            <w:right w:val="none" w:sz="0" w:space="0" w:color="auto"/>
                          </w:divBdr>
                          <w:divsChild>
                            <w:div w:id="740641434">
                              <w:marLeft w:val="0"/>
                              <w:marRight w:val="0"/>
                              <w:marTop w:val="0"/>
                              <w:marBottom w:val="0"/>
                              <w:divBdr>
                                <w:top w:val="none" w:sz="0" w:space="0" w:color="auto"/>
                                <w:left w:val="none" w:sz="0" w:space="0" w:color="auto"/>
                                <w:bottom w:val="none" w:sz="0" w:space="0" w:color="auto"/>
                                <w:right w:val="none" w:sz="0" w:space="0" w:color="auto"/>
                              </w:divBdr>
                            </w:div>
                          </w:divsChild>
                        </w:div>
                        <w:div w:id="501891572">
                          <w:marLeft w:val="0"/>
                          <w:marRight w:val="0"/>
                          <w:marTop w:val="0"/>
                          <w:marBottom w:val="0"/>
                          <w:divBdr>
                            <w:top w:val="none" w:sz="0" w:space="0" w:color="auto"/>
                            <w:left w:val="none" w:sz="0" w:space="0" w:color="auto"/>
                            <w:bottom w:val="none" w:sz="0" w:space="0" w:color="auto"/>
                            <w:right w:val="none" w:sz="0" w:space="0" w:color="auto"/>
                          </w:divBdr>
                          <w:divsChild>
                            <w:div w:id="1031422441">
                              <w:marLeft w:val="0"/>
                              <w:marRight w:val="0"/>
                              <w:marTop w:val="0"/>
                              <w:marBottom w:val="0"/>
                              <w:divBdr>
                                <w:top w:val="none" w:sz="0" w:space="0" w:color="auto"/>
                                <w:left w:val="none" w:sz="0" w:space="0" w:color="auto"/>
                                <w:bottom w:val="none" w:sz="0" w:space="0" w:color="auto"/>
                                <w:right w:val="none" w:sz="0" w:space="0" w:color="auto"/>
                              </w:divBdr>
                            </w:div>
                          </w:divsChild>
                        </w:div>
                        <w:div w:id="664624497">
                          <w:marLeft w:val="0"/>
                          <w:marRight w:val="0"/>
                          <w:marTop w:val="0"/>
                          <w:marBottom w:val="0"/>
                          <w:divBdr>
                            <w:top w:val="none" w:sz="0" w:space="0" w:color="auto"/>
                            <w:left w:val="none" w:sz="0" w:space="0" w:color="auto"/>
                            <w:bottom w:val="none" w:sz="0" w:space="0" w:color="auto"/>
                            <w:right w:val="none" w:sz="0" w:space="0" w:color="auto"/>
                          </w:divBdr>
                          <w:divsChild>
                            <w:div w:id="1945763964">
                              <w:marLeft w:val="0"/>
                              <w:marRight w:val="0"/>
                              <w:marTop w:val="0"/>
                              <w:marBottom w:val="0"/>
                              <w:divBdr>
                                <w:top w:val="none" w:sz="0" w:space="0" w:color="auto"/>
                                <w:left w:val="none" w:sz="0" w:space="0" w:color="auto"/>
                                <w:bottom w:val="none" w:sz="0" w:space="0" w:color="auto"/>
                                <w:right w:val="none" w:sz="0" w:space="0" w:color="auto"/>
                              </w:divBdr>
                              <w:divsChild>
                                <w:div w:id="843978140">
                                  <w:marLeft w:val="0"/>
                                  <w:marRight w:val="0"/>
                                  <w:marTop w:val="0"/>
                                  <w:marBottom w:val="0"/>
                                  <w:divBdr>
                                    <w:top w:val="none" w:sz="0" w:space="0" w:color="auto"/>
                                    <w:left w:val="none" w:sz="0" w:space="0" w:color="auto"/>
                                    <w:bottom w:val="none" w:sz="0" w:space="0" w:color="auto"/>
                                    <w:right w:val="none" w:sz="0" w:space="0" w:color="auto"/>
                                  </w:divBdr>
                                  <w:divsChild>
                                    <w:div w:id="1397126212">
                                      <w:marLeft w:val="0"/>
                                      <w:marRight w:val="0"/>
                                      <w:marTop w:val="120"/>
                                      <w:marBottom w:val="0"/>
                                      <w:divBdr>
                                        <w:top w:val="none" w:sz="0" w:space="0" w:color="auto"/>
                                        <w:left w:val="none" w:sz="0" w:space="0" w:color="auto"/>
                                        <w:bottom w:val="none" w:sz="0" w:space="0" w:color="auto"/>
                                        <w:right w:val="none" w:sz="0" w:space="0" w:color="auto"/>
                                      </w:divBdr>
                                    </w:div>
                                    <w:div w:id="301270708">
                                      <w:marLeft w:val="0"/>
                                      <w:marRight w:val="0"/>
                                      <w:marTop w:val="0"/>
                                      <w:marBottom w:val="0"/>
                                      <w:divBdr>
                                        <w:top w:val="none" w:sz="0" w:space="0" w:color="auto"/>
                                        <w:left w:val="none" w:sz="0" w:space="0" w:color="auto"/>
                                        <w:bottom w:val="none" w:sz="0" w:space="0" w:color="auto"/>
                                        <w:right w:val="none" w:sz="0" w:space="0" w:color="auto"/>
                                      </w:divBdr>
                                    </w:div>
                                  </w:divsChild>
                                </w:div>
                                <w:div w:id="541092594">
                                  <w:marLeft w:val="0"/>
                                  <w:marRight w:val="0"/>
                                  <w:marTop w:val="0"/>
                                  <w:marBottom w:val="0"/>
                                  <w:divBdr>
                                    <w:top w:val="none" w:sz="0" w:space="0" w:color="auto"/>
                                    <w:left w:val="none" w:sz="0" w:space="0" w:color="auto"/>
                                    <w:bottom w:val="none" w:sz="0" w:space="0" w:color="auto"/>
                                    <w:right w:val="none" w:sz="0" w:space="0" w:color="auto"/>
                                  </w:divBdr>
                                  <w:divsChild>
                                    <w:div w:id="401296840">
                                      <w:marLeft w:val="0"/>
                                      <w:marRight w:val="0"/>
                                      <w:marTop w:val="120"/>
                                      <w:marBottom w:val="0"/>
                                      <w:divBdr>
                                        <w:top w:val="none" w:sz="0" w:space="0" w:color="auto"/>
                                        <w:left w:val="none" w:sz="0" w:space="0" w:color="auto"/>
                                        <w:bottom w:val="none" w:sz="0" w:space="0" w:color="auto"/>
                                        <w:right w:val="none" w:sz="0" w:space="0" w:color="auto"/>
                                      </w:divBdr>
                                    </w:div>
                                    <w:div w:id="538905161">
                                      <w:marLeft w:val="0"/>
                                      <w:marRight w:val="0"/>
                                      <w:marTop w:val="0"/>
                                      <w:marBottom w:val="0"/>
                                      <w:divBdr>
                                        <w:top w:val="none" w:sz="0" w:space="0" w:color="auto"/>
                                        <w:left w:val="none" w:sz="0" w:space="0" w:color="auto"/>
                                        <w:bottom w:val="none" w:sz="0" w:space="0" w:color="auto"/>
                                        <w:right w:val="none" w:sz="0" w:space="0" w:color="auto"/>
                                      </w:divBdr>
                                    </w:div>
                                  </w:divsChild>
                                </w:div>
                                <w:div w:id="834953073">
                                  <w:marLeft w:val="0"/>
                                  <w:marRight w:val="0"/>
                                  <w:marTop w:val="0"/>
                                  <w:marBottom w:val="0"/>
                                  <w:divBdr>
                                    <w:top w:val="none" w:sz="0" w:space="0" w:color="auto"/>
                                    <w:left w:val="none" w:sz="0" w:space="0" w:color="auto"/>
                                    <w:bottom w:val="none" w:sz="0" w:space="0" w:color="auto"/>
                                    <w:right w:val="none" w:sz="0" w:space="0" w:color="auto"/>
                                  </w:divBdr>
                                  <w:divsChild>
                                    <w:div w:id="1641614732">
                                      <w:marLeft w:val="0"/>
                                      <w:marRight w:val="0"/>
                                      <w:marTop w:val="120"/>
                                      <w:marBottom w:val="0"/>
                                      <w:divBdr>
                                        <w:top w:val="none" w:sz="0" w:space="0" w:color="auto"/>
                                        <w:left w:val="none" w:sz="0" w:space="0" w:color="auto"/>
                                        <w:bottom w:val="none" w:sz="0" w:space="0" w:color="auto"/>
                                        <w:right w:val="none" w:sz="0" w:space="0" w:color="auto"/>
                                      </w:divBdr>
                                    </w:div>
                                    <w:div w:id="1307197496">
                                      <w:marLeft w:val="0"/>
                                      <w:marRight w:val="0"/>
                                      <w:marTop w:val="0"/>
                                      <w:marBottom w:val="0"/>
                                      <w:divBdr>
                                        <w:top w:val="none" w:sz="0" w:space="0" w:color="auto"/>
                                        <w:left w:val="none" w:sz="0" w:space="0" w:color="auto"/>
                                        <w:bottom w:val="none" w:sz="0" w:space="0" w:color="auto"/>
                                        <w:right w:val="none" w:sz="0" w:space="0" w:color="auto"/>
                                      </w:divBdr>
                                    </w:div>
                                  </w:divsChild>
                                </w:div>
                                <w:div w:id="1598247859">
                                  <w:marLeft w:val="0"/>
                                  <w:marRight w:val="0"/>
                                  <w:marTop w:val="0"/>
                                  <w:marBottom w:val="0"/>
                                  <w:divBdr>
                                    <w:top w:val="none" w:sz="0" w:space="0" w:color="auto"/>
                                    <w:left w:val="none" w:sz="0" w:space="0" w:color="auto"/>
                                    <w:bottom w:val="none" w:sz="0" w:space="0" w:color="auto"/>
                                    <w:right w:val="none" w:sz="0" w:space="0" w:color="auto"/>
                                  </w:divBdr>
                                  <w:divsChild>
                                    <w:div w:id="475489869">
                                      <w:marLeft w:val="0"/>
                                      <w:marRight w:val="0"/>
                                      <w:marTop w:val="120"/>
                                      <w:marBottom w:val="0"/>
                                      <w:divBdr>
                                        <w:top w:val="none" w:sz="0" w:space="0" w:color="auto"/>
                                        <w:left w:val="none" w:sz="0" w:space="0" w:color="auto"/>
                                        <w:bottom w:val="none" w:sz="0" w:space="0" w:color="auto"/>
                                        <w:right w:val="none" w:sz="0" w:space="0" w:color="auto"/>
                                      </w:divBdr>
                                    </w:div>
                                    <w:div w:id="956570985">
                                      <w:marLeft w:val="0"/>
                                      <w:marRight w:val="0"/>
                                      <w:marTop w:val="0"/>
                                      <w:marBottom w:val="0"/>
                                      <w:divBdr>
                                        <w:top w:val="none" w:sz="0" w:space="0" w:color="auto"/>
                                        <w:left w:val="none" w:sz="0" w:space="0" w:color="auto"/>
                                        <w:bottom w:val="none" w:sz="0" w:space="0" w:color="auto"/>
                                        <w:right w:val="none" w:sz="0" w:space="0" w:color="auto"/>
                                      </w:divBdr>
                                    </w:div>
                                  </w:divsChild>
                                </w:div>
                                <w:div w:id="885338823">
                                  <w:marLeft w:val="0"/>
                                  <w:marRight w:val="0"/>
                                  <w:marTop w:val="0"/>
                                  <w:marBottom w:val="0"/>
                                  <w:divBdr>
                                    <w:top w:val="none" w:sz="0" w:space="0" w:color="auto"/>
                                    <w:left w:val="none" w:sz="0" w:space="0" w:color="auto"/>
                                    <w:bottom w:val="none" w:sz="0" w:space="0" w:color="auto"/>
                                    <w:right w:val="none" w:sz="0" w:space="0" w:color="auto"/>
                                  </w:divBdr>
                                  <w:divsChild>
                                    <w:div w:id="548080232">
                                      <w:marLeft w:val="0"/>
                                      <w:marRight w:val="0"/>
                                      <w:marTop w:val="120"/>
                                      <w:marBottom w:val="0"/>
                                      <w:divBdr>
                                        <w:top w:val="none" w:sz="0" w:space="0" w:color="auto"/>
                                        <w:left w:val="none" w:sz="0" w:space="0" w:color="auto"/>
                                        <w:bottom w:val="none" w:sz="0" w:space="0" w:color="auto"/>
                                        <w:right w:val="none" w:sz="0" w:space="0" w:color="auto"/>
                                      </w:divBdr>
                                    </w:div>
                                    <w:div w:id="961498649">
                                      <w:marLeft w:val="0"/>
                                      <w:marRight w:val="0"/>
                                      <w:marTop w:val="0"/>
                                      <w:marBottom w:val="0"/>
                                      <w:divBdr>
                                        <w:top w:val="none" w:sz="0" w:space="0" w:color="auto"/>
                                        <w:left w:val="none" w:sz="0" w:space="0" w:color="auto"/>
                                        <w:bottom w:val="none" w:sz="0" w:space="0" w:color="auto"/>
                                        <w:right w:val="none" w:sz="0" w:space="0" w:color="auto"/>
                                      </w:divBdr>
                                    </w:div>
                                  </w:divsChild>
                                </w:div>
                                <w:div w:id="495876972">
                                  <w:marLeft w:val="0"/>
                                  <w:marRight w:val="0"/>
                                  <w:marTop w:val="0"/>
                                  <w:marBottom w:val="0"/>
                                  <w:divBdr>
                                    <w:top w:val="none" w:sz="0" w:space="0" w:color="auto"/>
                                    <w:left w:val="none" w:sz="0" w:space="0" w:color="auto"/>
                                    <w:bottom w:val="none" w:sz="0" w:space="0" w:color="auto"/>
                                    <w:right w:val="none" w:sz="0" w:space="0" w:color="auto"/>
                                  </w:divBdr>
                                  <w:divsChild>
                                    <w:div w:id="491142812">
                                      <w:marLeft w:val="0"/>
                                      <w:marRight w:val="0"/>
                                      <w:marTop w:val="120"/>
                                      <w:marBottom w:val="0"/>
                                      <w:divBdr>
                                        <w:top w:val="none" w:sz="0" w:space="0" w:color="auto"/>
                                        <w:left w:val="none" w:sz="0" w:space="0" w:color="auto"/>
                                        <w:bottom w:val="none" w:sz="0" w:space="0" w:color="auto"/>
                                        <w:right w:val="none" w:sz="0" w:space="0" w:color="auto"/>
                                      </w:divBdr>
                                    </w:div>
                                    <w:div w:id="264729315">
                                      <w:marLeft w:val="0"/>
                                      <w:marRight w:val="0"/>
                                      <w:marTop w:val="0"/>
                                      <w:marBottom w:val="0"/>
                                      <w:divBdr>
                                        <w:top w:val="none" w:sz="0" w:space="0" w:color="auto"/>
                                        <w:left w:val="none" w:sz="0" w:space="0" w:color="auto"/>
                                        <w:bottom w:val="none" w:sz="0" w:space="0" w:color="auto"/>
                                        <w:right w:val="none" w:sz="0" w:space="0" w:color="auto"/>
                                      </w:divBdr>
                                    </w:div>
                                  </w:divsChild>
                                </w:div>
                                <w:div w:id="957490842">
                                  <w:marLeft w:val="0"/>
                                  <w:marRight w:val="0"/>
                                  <w:marTop w:val="0"/>
                                  <w:marBottom w:val="0"/>
                                  <w:divBdr>
                                    <w:top w:val="none" w:sz="0" w:space="0" w:color="auto"/>
                                    <w:left w:val="none" w:sz="0" w:space="0" w:color="auto"/>
                                    <w:bottom w:val="none" w:sz="0" w:space="0" w:color="auto"/>
                                    <w:right w:val="none" w:sz="0" w:space="0" w:color="auto"/>
                                  </w:divBdr>
                                  <w:divsChild>
                                    <w:div w:id="2145653215">
                                      <w:marLeft w:val="0"/>
                                      <w:marRight w:val="0"/>
                                      <w:marTop w:val="120"/>
                                      <w:marBottom w:val="0"/>
                                      <w:divBdr>
                                        <w:top w:val="none" w:sz="0" w:space="0" w:color="auto"/>
                                        <w:left w:val="none" w:sz="0" w:space="0" w:color="auto"/>
                                        <w:bottom w:val="none" w:sz="0" w:space="0" w:color="auto"/>
                                        <w:right w:val="none" w:sz="0" w:space="0" w:color="auto"/>
                                      </w:divBdr>
                                    </w:div>
                                    <w:div w:id="36510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153366">
                          <w:marLeft w:val="0"/>
                          <w:marRight w:val="0"/>
                          <w:marTop w:val="0"/>
                          <w:marBottom w:val="0"/>
                          <w:divBdr>
                            <w:top w:val="none" w:sz="0" w:space="0" w:color="auto"/>
                            <w:left w:val="none" w:sz="0" w:space="0" w:color="auto"/>
                            <w:bottom w:val="none" w:sz="0" w:space="0" w:color="auto"/>
                            <w:right w:val="none" w:sz="0" w:space="0" w:color="auto"/>
                          </w:divBdr>
                          <w:divsChild>
                            <w:div w:id="779028016">
                              <w:marLeft w:val="0"/>
                              <w:marRight w:val="0"/>
                              <w:marTop w:val="0"/>
                              <w:marBottom w:val="0"/>
                              <w:divBdr>
                                <w:top w:val="none" w:sz="0" w:space="0" w:color="auto"/>
                                <w:left w:val="none" w:sz="0" w:space="0" w:color="auto"/>
                                <w:bottom w:val="none" w:sz="0" w:space="0" w:color="auto"/>
                                <w:right w:val="none" w:sz="0" w:space="0" w:color="auto"/>
                              </w:divBdr>
                              <w:divsChild>
                                <w:div w:id="1941720137">
                                  <w:marLeft w:val="0"/>
                                  <w:marRight w:val="0"/>
                                  <w:marTop w:val="0"/>
                                  <w:marBottom w:val="0"/>
                                  <w:divBdr>
                                    <w:top w:val="none" w:sz="0" w:space="0" w:color="auto"/>
                                    <w:left w:val="none" w:sz="0" w:space="0" w:color="auto"/>
                                    <w:bottom w:val="none" w:sz="0" w:space="0" w:color="auto"/>
                                    <w:right w:val="none" w:sz="0" w:space="0" w:color="auto"/>
                                  </w:divBdr>
                                  <w:divsChild>
                                    <w:div w:id="1387023000">
                                      <w:marLeft w:val="0"/>
                                      <w:marRight w:val="0"/>
                                      <w:marTop w:val="120"/>
                                      <w:marBottom w:val="0"/>
                                      <w:divBdr>
                                        <w:top w:val="none" w:sz="0" w:space="0" w:color="auto"/>
                                        <w:left w:val="none" w:sz="0" w:space="0" w:color="auto"/>
                                        <w:bottom w:val="none" w:sz="0" w:space="0" w:color="auto"/>
                                        <w:right w:val="none" w:sz="0" w:space="0" w:color="auto"/>
                                      </w:divBdr>
                                    </w:div>
                                    <w:div w:id="1394809564">
                                      <w:marLeft w:val="0"/>
                                      <w:marRight w:val="0"/>
                                      <w:marTop w:val="0"/>
                                      <w:marBottom w:val="0"/>
                                      <w:divBdr>
                                        <w:top w:val="none" w:sz="0" w:space="0" w:color="auto"/>
                                        <w:left w:val="none" w:sz="0" w:space="0" w:color="auto"/>
                                        <w:bottom w:val="none" w:sz="0" w:space="0" w:color="auto"/>
                                        <w:right w:val="none" w:sz="0" w:space="0" w:color="auto"/>
                                      </w:divBdr>
                                    </w:div>
                                  </w:divsChild>
                                </w:div>
                                <w:div w:id="1096250807">
                                  <w:marLeft w:val="0"/>
                                  <w:marRight w:val="0"/>
                                  <w:marTop w:val="0"/>
                                  <w:marBottom w:val="0"/>
                                  <w:divBdr>
                                    <w:top w:val="none" w:sz="0" w:space="0" w:color="auto"/>
                                    <w:left w:val="none" w:sz="0" w:space="0" w:color="auto"/>
                                    <w:bottom w:val="none" w:sz="0" w:space="0" w:color="auto"/>
                                    <w:right w:val="none" w:sz="0" w:space="0" w:color="auto"/>
                                  </w:divBdr>
                                  <w:divsChild>
                                    <w:div w:id="434518452">
                                      <w:marLeft w:val="0"/>
                                      <w:marRight w:val="0"/>
                                      <w:marTop w:val="120"/>
                                      <w:marBottom w:val="0"/>
                                      <w:divBdr>
                                        <w:top w:val="none" w:sz="0" w:space="0" w:color="auto"/>
                                        <w:left w:val="none" w:sz="0" w:space="0" w:color="auto"/>
                                        <w:bottom w:val="none" w:sz="0" w:space="0" w:color="auto"/>
                                        <w:right w:val="none" w:sz="0" w:space="0" w:color="auto"/>
                                      </w:divBdr>
                                    </w:div>
                                    <w:div w:id="1413770026">
                                      <w:marLeft w:val="0"/>
                                      <w:marRight w:val="0"/>
                                      <w:marTop w:val="0"/>
                                      <w:marBottom w:val="0"/>
                                      <w:divBdr>
                                        <w:top w:val="none" w:sz="0" w:space="0" w:color="auto"/>
                                        <w:left w:val="none" w:sz="0" w:space="0" w:color="auto"/>
                                        <w:bottom w:val="none" w:sz="0" w:space="0" w:color="auto"/>
                                        <w:right w:val="none" w:sz="0" w:space="0" w:color="auto"/>
                                      </w:divBdr>
                                    </w:div>
                                  </w:divsChild>
                                </w:div>
                                <w:div w:id="2143574734">
                                  <w:marLeft w:val="0"/>
                                  <w:marRight w:val="0"/>
                                  <w:marTop w:val="0"/>
                                  <w:marBottom w:val="0"/>
                                  <w:divBdr>
                                    <w:top w:val="none" w:sz="0" w:space="0" w:color="auto"/>
                                    <w:left w:val="none" w:sz="0" w:space="0" w:color="auto"/>
                                    <w:bottom w:val="none" w:sz="0" w:space="0" w:color="auto"/>
                                    <w:right w:val="none" w:sz="0" w:space="0" w:color="auto"/>
                                  </w:divBdr>
                                  <w:divsChild>
                                    <w:div w:id="710812463">
                                      <w:marLeft w:val="0"/>
                                      <w:marRight w:val="0"/>
                                      <w:marTop w:val="120"/>
                                      <w:marBottom w:val="0"/>
                                      <w:divBdr>
                                        <w:top w:val="none" w:sz="0" w:space="0" w:color="auto"/>
                                        <w:left w:val="none" w:sz="0" w:space="0" w:color="auto"/>
                                        <w:bottom w:val="none" w:sz="0" w:space="0" w:color="auto"/>
                                        <w:right w:val="none" w:sz="0" w:space="0" w:color="auto"/>
                                      </w:divBdr>
                                    </w:div>
                                    <w:div w:id="15675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760998">
                          <w:marLeft w:val="0"/>
                          <w:marRight w:val="0"/>
                          <w:marTop w:val="0"/>
                          <w:marBottom w:val="0"/>
                          <w:divBdr>
                            <w:top w:val="none" w:sz="0" w:space="0" w:color="auto"/>
                            <w:left w:val="none" w:sz="0" w:space="0" w:color="auto"/>
                            <w:bottom w:val="none" w:sz="0" w:space="0" w:color="auto"/>
                            <w:right w:val="none" w:sz="0" w:space="0" w:color="auto"/>
                          </w:divBdr>
                          <w:divsChild>
                            <w:div w:id="642586891">
                              <w:marLeft w:val="0"/>
                              <w:marRight w:val="0"/>
                              <w:marTop w:val="0"/>
                              <w:marBottom w:val="0"/>
                              <w:divBdr>
                                <w:top w:val="none" w:sz="0" w:space="0" w:color="auto"/>
                                <w:left w:val="none" w:sz="0" w:space="0" w:color="auto"/>
                                <w:bottom w:val="none" w:sz="0" w:space="0" w:color="auto"/>
                                <w:right w:val="none" w:sz="0" w:space="0" w:color="auto"/>
                              </w:divBdr>
                            </w:div>
                          </w:divsChild>
                        </w:div>
                        <w:div w:id="436799763">
                          <w:marLeft w:val="0"/>
                          <w:marRight w:val="0"/>
                          <w:marTop w:val="0"/>
                          <w:marBottom w:val="0"/>
                          <w:divBdr>
                            <w:top w:val="none" w:sz="0" w:space="0" w:color="auto"/>
                            <w:left w:val="none" w:sz="0" w:space="0" w:color="auto"/>
                            <w:bottom w:val="none" w:sz="0" w:space="0" w:color="auto"/>
                            <w:right w:val="none" w:sz="0" w:space="0" w:color="auto"/>
                          </w:divBdr>
                          <w:divsChild>
                            <w:div w:id="201637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93189">
                      <w:marLeft w:val="0"/>
                      <w:marRight w:val="0"/>
                      <w:marTop w:val="0"/>
                      <w:marBottom w:val="0"/>
                      <w:divBdr>
                        <w:top w:val="none" w:sz="0" w:space="0" w:color="auto"/>
                        <w:left w:val="none" w:sz="0" w:space="0" w:color="auto"/>
                        <w:bottom w:val="none" w:sz="0" w:space="0" w:color="auto"/>
                        <w:right w:val="none" w:sz="0" w:space="0" w:color="auto"/>
                      </w:divBdr>
                      <w:divsChild>
                        <w:div w:id="731078813">
                          <w:marLeft w:val="0"/>
                          <w:marRight w:val="0"/>
                          <w:marTop w:val="0"/>
                          <w:marBottom w:val="0"/>
                          <w:divBdr>
                            <w:top w:val="none" w:sz="0" w:space="0" w:color="auto"/>
                            <w:left w:val="none" w:sz="0" w:space="0" w:color="auto"/>
                            <w:bottom w:val="none" w:sz="0" w:space="0" w:color="auto"/>
                            <w:right w:val="none" w:sz="0" w:space="0" w:color="auto"/>
                          </w:divBdr>
                        </w:div>
                        <w:div w:id="120148235">
                          <w:marLeft w:val="0"/>
                          <w:marRight w:val="0"/>
                          <w:marTop w:val="0"/>
                          <w:marBottom w:val="0"/>
                          <w:divBdr>
                            <w:top w:val="none" w:sz="0" w:space="0" w:color="auto"/>
                            <w:left w:val="none" w:sz="0" w:space="0" w:color="auto"/>
                            <w:bottom w:val="none" w:sz="0" w:space="0" w:color="auto"/>
                            <w:right w:val="none" w:sz="0" w:space="0" w:color="auto"/>
                          </w:divBdr>
                          <w:divsChild>
                            <w:div w:id="541673841">
                              <w:marLeft w:val="0"/>
                              <w:marRight w:val="0"/>
                              <w:marTop w:val="0"/>
                              <w:marBottom w:val="0"/>
                              <w:divBdr>
                                <w:top w:val="none" w:sz="0" w:space="0" w:color="auto"/>
                                <w:left w:val="none" w:sz="0" w:space="0" w:color="auto"/>
                                <w:bottom w:val="none" w:sz="0" w:space="0" w:color="auto"/>
                                <w:right w:val="none" w:sz="0" w:space="0" w:color="auto"/>
                              </w:divBdr>
                              <w:divsChild>
                                <w:div w:id="620498040">
                                  <w:marLeft w:val="0"/>
                                  <w:marRight w:val="0"/>
                                  <w:marTop w:val="0"/>
                                  <w:marBottom w:val="0"/>
                                  <w:divBdr>
                                    <w:top w:val="none" w:sz="0" w:space="0" w:color="auto"/>
                                    <w:left w:val="none" w:sz="0" w:space="0" w:color="auto"/>
                                    <w:bottom w:val="none" w:sz="0" w:space="0" w:color="auto"/>
                                    <w:right w:val="none" w:sz="0" w:space="0" w:color="auto"/>
                                  </w:divBdr>
                                  <w:divsChild>
                                    <w:div w:id="369846002">
                                      <w:marLeft w:val="0"/>
                                      <w:marRight w:val="0"/>
                                      <w:marTop w:val="120"/>
                                      <w:marBottom w:val="0"/>
                                      <w:divBdr>
                                        <w:top w:val="none" w:sz="0" w:space="0" w:color="auto"/>
                                        <w:left w:val="none" w:sz="0" w:space="0" w:color="auto"/>
                                        <w:bottom w:val="none" w:sz="0" w:space="0" w:color="auto"/>
                                        <w:right w:val="none" w:sz="0" w:space="0" w:color="auto"/>
                                      </w:divBdr>
                                    </w:div>
                                    <w:div w:id="2122608946">
                                      <w:marLeft w:val="0"/>
                                      <w:marRight w:val="0"/>
                                      <w:marTop w:val="0"/>
                                      <w:marBottom w:val="0"/>
                                      <w:divBdr>
                                        <w:top w:val="none" w:sz="0" w:space="0" w:color="auto"/>
                                        <w:left w:val="none" w:sz="0" w:space="0" w:color="auto"/>
                                        <w:bottom w:val="none" w:sz="0" w:space="0" w:color="auto"/>
                                        <w:right w:val="none" w:sz="0" w:space="0" w:color="auto"/>
                                      </w:divBdr>
                                    </w:div>
                                  </w:divsChild>
                                </w:div>
                                <w:div w:id="987901716">
                                  <w:marLeft w:val="0"/>
                                  <w:marRight w:val="0"/>
                                  <w:marTop w:val="0"/>
                                  <w:marBottom w:val="0"/>
                                  <w:divBdr>
                                    <w:top w:val="none" w:sz="0" w:space="0" w:color="auto"/>
                                    <w:left w:val="none" w:sz="0" w:space="0" w:color="auto"/>
                                    <w:bottom w:val="none" w:sz="0" w:space="0" w:color="auto"/>
                                    <w:right w:val="none" w:sz="0" w:space="0" w:color="auto"/>
                                  </w:divBdr>
                                  <w:divsChild>
                                    <w:div w:id="1368487398">
                                      <w:marLeft w:val="0"/>
                                      <w:marRight w:val="0"/>
                                      <w:marTop w:val="120"/>
                                      <w:marBottom w:val="0"/>
                                      <w:divBdr>
                                        <w:top w:val="none" w:sz="0" w:space="0" w:color="auto"/>
                                        <w:left w:val="none" w:sz="0" w:space="0" w:color="auto"/>
                                        <w:bottom w:val="none" w:sz="0" w:space="0" w:color="auto"/>
                                        <w:right w:val="none" w:sz="0" w:space="0" w:color="auto"/>
                                      </w:divBdr>
                                    </w:div>
                                    <w:div w:id="959846503">
                                      <w:marLeft w:val="0"/>
                                      <w:marRight w:val="0"/>
                                      <w:marTop w:val="0"/>
                                      <w:marBottom w:val="0"/>
                                      <w:divBdr>
                                        <w:top w:val="none" w:sz="0" w:space="0" w:color="auto"/>
                                        <w:left w:val="none" w:sz="0" w:space="0" w:color="auto"/>
                                        <w:bottom w:val="none" w:sz="0" w:space="0" w:color="auto"/>
                                        <w:right w:val="none" w:sz="0" w:space="0" w:color="auto"/>
                                      </w:divBdr>
                                      <w:divsChild>
                                        <w:div w:id="2070376854">
                                          <w:marLeft w:val="0"/>
                                          <w:marRight w:val="0"/>
                                          <w:marTop w:val="0"/>
                                          <w:marBottom w:val="0"/>
                                          <w:divBdr>
                                            <w:top w:val="none" w:sz="0" w:space="0" w:color="auto"/>
                                            <w:left w:val="none" w:sz="0" w:space="0" w:color="auto"/>
                                            <w:bottom w:val="none" w:sz="0" w:space="0" w:color="auto"/>
                                            <w:right w:val="none" w:sz="0" w:space="0" w:color="auto"/>
                                          </w:divBdr>
                                          <w:divsChild>
                                            <w:div w:id="434373332">
                                              <w:marLeft w:val="0"/>
                                              <w:marRight w:val="0"/>
                                              <w:marTop w:val="120"/>
                                              <w:marBottom w:val="0"/>
                                              <w:divBdr>
                                                <w:top w:val="none" w:sz="0" w:space="0" w:color="auto"/>
                                                <w:left w:val="none" w:sz="0" w:space="0" w:color="auto"/>
                                                <w:bottom w:val="none" w:sz="0" w:space="0" w:color="auto"/>
                                                <w:right w:val="none" w:sz="0" w:space="0" w:color="auto"/>
                                              </w:divBdr>
                                            </w:div>
                                            <w:div w:id="156772214">
                                              <w:marLeft w:val="0"/>
                                              <w:marRight w:val="0"/>
                                              <w:marTop w:val="0"/>
                                              <w:marBottom w:val="0"/>
                                              <w:divBdr>
                                                <w:top w:val="none" w:sz="0" w:space="0" w:color="auto"/>
                                                <w:left w:val="none" w:sz="0" w:space="0" w:color="auto"/>
                                                <w:bottom w:val="none" w:sz="0" w:space="0" w:color="auto"/>
                                                <w:right w:val="none" w:sz="0" w:space="0" w:color="auto"/>
                                              </w:divBdr>
                                            </w:div>
                                          </w:divsChild>
                                        </w:div>
                                        <w:div w:id="1598513574">
                                          <w:marLeft w:val="0"/>
                                          <w:marRight w:val="0"/>
                                          <w:marTop w:val="0"/>
                                          <w:marBottom w:val="0"/>
                                          <w:divBdr>
                                            <w:top w:val="none" w:sz="0" w:space="0" w:color="auto"/>
                                            <w:left w:val="none" w:sz="0" w:space="0" w:color="auto"/>
                                            <w:bottom w:val="none" w:sz="0" w:space="0" w:color="auto"/>
                                            <w:right w:val="none" w:sz="0" w:space="0" w:color="auto"/>
                                          </w:divBdr>
                                          <w:divsChild>
                                            <w:div w:id="950547583">
                                              <w:marLeft w:val="0"/>
                                              <w:marRight w:val="0"/>
                                              <w:marTop w:val="120"/>
                                              <w:marBottom w:val="0"/>
                                              <w:divBdr>
                                                <w:top w:val="none" w:sz="0" w:space="0" w:color="auto"/>
                                                <w:left w:val="none" w:sz="0" w:space="0" w:color="auto"/>
                                                <w:bottom w:val="none" w:sz="0" w:space="0" w:color="auto"/>
                                                <w:right w:val="none" w:sz="0" w:space="0" w:color="auto"/>
                                              </w:divBdr>
                                            </w:div>
                                            <w:div w:id="1332753230">
                                              <w:marLeft w:val="0"/>
                                              <w:marRight w:val="0"/>
                                              <w:marTop w:val="0"/>
                                              <w:marBottom w:val="0"/>
                                              <w:divBdr>
                                                <w:top w:val="none" w:sz="0" w:space="0" w:color="auto"/>
                                                <w:left w:val="none" w:sz="0" w:space="0" w:color="auto"/>
                                                <w:bottom w:val="none" w:sz="0" w:space="0" w:color="auto"/>
                                                <w:right w:val="none" w:sz="0" w:space="0" w:color="auto"/>
                                              </w:divBdr>
                                              <w:divsChild>
                                                <w:div w:id="1029181938">
                                                  <w:marLeft w:val="0"/>
                                                  <w:marRight w:val="0"/>
                                                  <w:marTop w:val="0"/>
                                                  <w:marBottom w:val="0"/>
                                                  <w:divBdr>
                                                    <w:top w:val="none" w:sz="0" w:space="0" w:color="auto"/>
                                                    <w:left w:val="none" w:sz="0" w:space="0" w:color="auto"/>
                                                    <w:bottom w:val="none" w:sz="0" w:space="0" w:color="auto"/>
                                                    <w:right w:val="none" w:sz="0" w:space="0" w:color="auto"/>
                                                  </w:divBdr>
                                                  <w:divsChild>
                                                    <w:div w:id="175459291">
                                                      <w:marLeft w:val="0"/>
                                                      <w:marRight w:val="0"/>
                                                      <w:marTop w:val="120"/>
                                                      <w:marBottom w:val="0"/>
                                                      <w:divBdr>
                                                        <w:top w:val="none" w:sz="0" w:space="0" w:color="auto"/>
                                                        <w:left w:val="none" w:sz="0" w:space="0" w:color="auto"/>
                                                        <w:bottom w:val="none" w:sz="0" w:space="0" w:color="auto"/>
                                                        <w:right w:val="none" w:sz="0" w:space="0" w:color="auto"/>
                                                      </w:divBdr>
                                                    </w:div>
                                                    <w:div w:id="1053383785">
                                                      <w:marLeft w:val="0"/>
                                                      <w:marRight w:val="0"/>
                                                      <w:marTop w:val="0"/>
                                                      <w:marBottom w:val="0"/>
                                                      <w:divBdr>
                                                        <w:top w:val="none" w:sz="0" w:space="0" w:color="auto"/>
                                                        <w:left w:val="none" w:sz="0" w:space="0" w:color="auto"/>
                                                        <w:bottom w:val="none" w:sz="0" w:space="0" w:color="auto"/>
                                                        <w:right w:val="none" w:sz="0" w:space="0" w:color="auto"/>
                                                      </w:divBdr>
                                                      <w:divsChild>
                                                        <w:div w:id="76141622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76655394">
                                                  <w:marLeft w:val="0"/>
                                                  <w:marRight w:val="0"/>
                                                  <w:marTop w:val="0"/>
                                                  <w:marBottom w:val="0"/>
                                                  <w:divBdr>
                                                    <w:top w:val="none" w:sz="0" w:space="0" w:color="auto"/>
                                                    <w:left w:val="none" w:sz="0" w:space="0" w:color="auto"/>
                                                    <w:bottom w:val="none" w:sz="0" w:space="0" w:color="auto"/>
                                                    <w:right w:val="none" w:sz="0" w:space="0" w:color="auto"/>
                                                  </w:divBdr>
                                                  <w:divsChild>
                                                    <w:div w:id="1982925337">
                                                      <w:marLeft w:val="0"/>
                                                      <w:marRight w:val="0"/>
                                                      <w:marTop w:val="120"/>
                                                      <w:marBottom w:val="0"/>
                                                      <w:divBdr>
                                                        <w:top w:val="none" w:sz="0" w:space="0" w:color="auto"/>
                                                        <w:left w:val="none" w:sz="0" w:space="0" w:color="auto"/>
                                                        <w:bottom w:val="none" w:sz="0" w:space="0" w:color="auto"/>
                                                        <w:right w:val="none" w:sz="0" w:space="0" w:color="auto"/>
                                                      </w:divBdr>
                                                    </w:div>
                                                    <w:div w:id="1720475941">
                                                      <w:marLeft w:val="0"/>
                                                      <w:marRight w:val="0"/>
                                                      <w:marTop w:val="0"/>
                                                      <w:marBottom w:val="0"/>
                                                      <w:divBdr>
                                                        <w:top w:val="none" w:sz="0" w:space="0" w:color="auto"/>
                                                        <w:left w:val="none" w:sz="0" w:space="0" w:color="auto"/>
                                                        <w:bottom w:val="none" w:sz="0" w:space="0" w:color="auto"/>
                                                        <w:right w:val="none" w:sz="0" w:space="0" w:color="auto"/>
                                                      </w:divBdr>
                                                      <w:divsChild>
                                                        <w:div w:id="15099808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16032495">
                                                  <w:marLeft w:val="0"/>
                                                  <w:marRight w:val="0"/>
                                                  <w:marTop w:val="0"/>
                                                  <w:marBottom w:val="0"/>
                                                  <w:divBdr>
                                                    <w:top w:val="none" w:sz="0" w:space="0" w:color="auto"/>
                                                    <w:left w:val="none" w:sz="0" w:space="0" w:color="auto"/>
                                                    <w:bottom w:val="none" w:sz="0" w:space="0" w:color="auto"/>
                                                    <w:right w:val="none" w:sz="0" w:space="0" w:color="auto"/>
                                                  </w:divBdr>
                                                  <w:divsChild>
                                                    <w:div w:id="1084448159">
                                                      <w:marLeft w:val="0"/>
                                                      <w:marRight w:val="0"/>
                                                      <w:marTop w:val="120"/>
                                                      <w:marBottom w:val="0"/>
                                                      <w:divBdr>
                                                        <w:top w:val="none" w:sz="0" w:space="0" w:color="auto"/>
                                                        <w:left w:val="none" w:sz="0" w:space="0" w:color="auto"/>
                                                        <w:bottom w:val="none" w:sz="0" w:space="0" w:color="auto"/>
                                                        <w:right w:val="none" w:sz="0" w:space="0" w:color="auto"/>
                                                      </w:divBdr>
                                                    </w:div>
                                                    <w:div w:id="147214123">
                                                      <w:marLeft w:val="0"/>
                                                      <w:marRight w:val="0"/>
                                                      <w:marTop w:val="0"/>
                                                      <w:marBottom w:val="0"/>
                                                      <w:divBdr>
                                                        <w:top w:val="none" w:sz="0" w:space="0" w:color="auto"/>
                                                        <w:left w:val="none" w:sz="0" w:space="0" w:color="auto"/>
                                                        <w:bottom w:val="none" w:sz="0" w:space="0" w:color="auto"/>
                                                        <w:right w:val="none" w:sz="0" w:space="0" w:color="auto"/>
                                                      </w:divBdr>
                                                      <w:divsChild>
                                                        <w:div w:id="8203892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45991">
                                  <w:marLeft w:val="0"/>
                                  <w:marRight w:val="0"/>
                                  <w:marTop w:val="0"/>
                                  <w:marBottom w:val="0"/>
                                  <w:divBdr>
                                    <w:top w:val="none" w:sz="0" w:space="0" w:color="auto"/>
                                    <w:left w:val="none" w:sz="0" w:space="0" w:color="auto"/>
                                    <w:bottom w:val="none" w:sz="0" w:space="0" w:color="auto"/>
                                    <w:right w:val="none" w:sz="0" w:space="0" w:color="auto"/>
                                  </w:divBdr>
                                  <w:divsChild>
                                    <w:div w:id="763112119">
                                      <w:marLeft w:val="0"/>
                                      <w:marRight w:val="0"/>
                                      <w:marTop w:val="120"/>
                                      <w:marBottom w:val="0"/>
                                      <w:divBdr>
                                        <w:top w:val="none" w:sz="0" w:space="0" w:color="auto"/>
                                        <w:left w:val="none" w:sz="0" w:space="0" w:color="auto"/>
                                        <w:bottom w:val="none" w:sz="0" w:space="0" w:color="auto"/>
                                        <w:right w:val="none" w:sz="0" w:space="0" w:color="auto"/>
                                      </w:divBdr>
                                    </w:div>
                                    <w:div w:id="1077632327">
                                      <w:marLeft w:val="0"/>
                                      <w:marRight w:val="0"/>
                                      <w:marTop w:val="0"/>
                                      <w:marBottom w:val="0"/>
                                      <w:divBdr>
                                        <w:top w:val="none" w:sz="0" w:space="0" w:color="auto"/>
                                        <w:left w:val="none" w:sz="0" w:space="0" w:color="auto"/>
                                        <w:bottom w:val="none" w:sz="0" w:space="0" w:color="auto"/>
                                        <w:right w:val="none" w:sz="0" w:space="0" w:color="auto"/>
                                      </w:divBdr>
                                    </w:div>
                                  </w:divsChild>
                                </w:div>
                                <w:div w:id="728188394">
                                  <w:marLeft w:val="0"/>
                                  <w:marRight w:val="0"/>
                                  <w:marTop w:val="0"/>
                                  <w:marBottom w:val="0"/>
                                  <w:divBdr>
                                    <w:top w:val="none" w:sz="0" w:space="0" w:color="auto"/>
                                    <w:left w:val="none" w:sz="0" w:space="0" w:color="auto"/>
                                    <w:bottom w:val="none" w:sz="0" w:space="0" w:color="auto"/>
                                    <w:right w:val="none" w:sz="0" w:space="0" w:color="auto"/>
                                  </w:divBdr>
                                  <w:divsChild>
                                    <w:div w:id="365253806">
                                      <w:marLeft w:val="0"/>
                                      <w:marRight w:val="0"/>
                                      <w:marTop w:val="120"/>
                                      <w:marBottom w:val="0"/>
                                      <w:divBdr>
                                        <w:top w:val="none" w:sz="0" w:space="0" w:color="auto"/>
                                        <w:left w:val="none" w:sz="0" w:space="0" w:color="auto"/>
                                        <w:bottom w:val="none" w:sz="0" w:space="0" w:color="auto"/>
                                        <w:right w:val="none" w:sz="0" w:space="0" w:color="auto"/>
                                      </w:divBdr>
                                    </w:div>
                                    <w:div w:id="972634567">
                                      <w:marLeft w:val="0"/>
                                      <w:marRight w:val="0"/>
                                      <w:marTop w:val="0"/>
                                      <w:marBottom w:val="0"/>
                                      <w:divBdr>
                                        <w:top w:val="none" w:sz="0" w:space="0" w:color="auto"/>
                                        <w:left w:val="none" w:sz="0" w:space="0" w:color="auto"/>
                                        <w:bottom w:val="none" w:sz="0" w:space="0" w:color="auto"/>
                                        <w:right w:val="none" w:sz="0" w:space="0" w:color="auto"/>
                                      </w:divBdr>
                                    </w:div>
                                  </w:divsChild>
                                </w:div>
                                <w:div w:id="645858039">
                                  <w:marLeft w:val="0"/>
                                  <w:marRight w:val="0"/>
                                  <w:marTop w:val="0"/>
                                  <w:marBottom w:val="0"/>
                                  <w:divBdr>
                                    <w:top w:val="none" w:sz="0" w:space="0" w:color="auto"/>
                                    <w:left w:val="none" w:sz="0" w:space="0" w:color="auto"/>
                                    <w:bottom w:val="none" w:sz="0" w:space="0" w:color="auto"/>
                                    <w:right w:val="none" w:sz="0" w:space="0" w:color="auto"/>
                                  </w:divBdr>
                                  <w:divsChild>
                                    <w:div w:id="1265650122">
                                      <w:marLeft w:val="0"/>
                                      <w:marRight w:val="0"/>
                                      <w:marTop w:val="120"/>
                                      <w:marBottom w:val="0"/>
                                      <w:divBdr>
                                        <w:top w:val="none" w:sz="0" w:space="0" w:color="auto"/>
                                        <w:left w:val="none" w:sz="0" w:space="0" w:color="auto"/>
                                        <w:bottom w:val="none" w:sz="0" w:space="0" w:color="auto"/>
                                        <w:right w:val="none" w:sz="0" w:space="0" w:color="auto"/>
                                      </w:divBdr>
                                    </w:div>
                                    <w:div w:id="1600143025">
                                      <w:marLeft w:val="0"/>
                                      <w:marRight w:val="0"/>
                                      <w:marTop w:val="0"/>
                                      <w:marBottom w:val="0"/>
                                      <w:divBdr>
                                        <w:top w:val="none" w:sz="0" w:space="0" w:color="auto"/>
                                        <w:left w:val="none" w:sz="0" w:space="0" w:color="auto"/>
                                        <w:bottom w:val="none" w:sz="0" w:space="0" w:color="auto"/>
                                        <w:right w:val="none" w:sz="0" w:space="0" w:color="auto"/>
                                      </w:divBdr>
                                    </w:div>
                                  </w:divsChild>
                                </w:div>
                                <w:div w:id="513151095">
                                  <w:marLeft w:val="0"/>
                                  <w:marRight w:val="0"/>
                                  <w:marTop w:val="0"/>
                                  <w:marBottom w:val="0"/>
                                  <w:divBdr>
                                    <w:top w:val="none" w:sz="0" w:space="0" w:color="auto"/>
                                    <w:left w:val="none" w:sz="0" w:space="0" w:color="auto"/>
                                    <w:bottom w:val="none" w:sz="0" w:space="0" w:color="auto"/>
                                    <w:right w:val="none" w:sz="0" w:space="0" w:color="auto"/>
                                  </w:divBdr>
                                  <w:divsChild>
                                    <w:div w:id="1284192255">
                                      <w:marLeft w:val="0"/>
                                      <w:marRight w:val="0"/>
                                      <w:marTop w:val="120"/>
                                      <w:marBottom w:val="0"/>
                                      <w:divBdr>
                                        <w:top w:val="none" w:sz="0" w:space="0" w:color="auto"/>
                                        <w:left w:val="none" w:sz="0" w:space="0" w:color="auto"/>
                                        <w:bottom w:val="none" w:sz="0" w:space="0" w:color="auto"/>
                                        <w:right w:val="none" w:sz="0" w:space="0" w:color="auto"/>
                                      </w:divBdr>
                                    </w:div>
                                    <w:div w:id="1145926912">
                                      <w:marLeft w:val="0"/>
                                      <w:marRight w:val="0"/>
                                      <w:marTop w:val="0"/>
                                      <w:marBottom w:val="0"/>
                                      <w:divBdr>
                                        <w:top w:val="none" w:sz="0" w:space="0" w:color="auto"/>
                                        <w:left w:val="none" w:sz="0" w:space="0" w:color="auto"/>
                                        <w:bottom w:val="none" w:sz="0" w:space="0" w:color="auto"/>
                                        <w:right w:val="none" w:sz="0" w:space="0" w:color="auto"/>
                                      </w:divBdr>
                                    </w:div>
                                  </w:divsChild>
                                </w:div>
                                <w:div w:id="63845190">
                                  <w:marLeft w:val="0"/>
                                  <w:marRight w:val="0"/>
                                  <w:marTop w:val="0"/>
                                  <w:marBottom w:val="0"/>
                                  <w:divBdr>
                                    <w:top w:val="none" w:sz="0" w:space="0" w:color="auto"/>
                                    <w:left w:val="none" w:sz="0" w:space="0" w:color="auto"/>
                                    <w:bottom w:val="none" w:sz="0" w:space="0" w:color="auto"/>
                                    <w:right w:val="none" w:sz="0" w:space="0" w:color="auto"/>
                                  </w:divBdr>
                                  <w:divsChild>
                                    <w:div w:id="596404405">
                                      <w:marLeft w:val="0"/>
                                      <w:marRight w:val="0"/>
                                      <w:marTop w:val="120"/>
                                      <w:marBottom w:val="0"/>
                                      <w:divBdr>
                                        <w:top w:val="none" w:sz="0" w:space="0" w:color="auto"/>
                                        <w:left w:val="none" w:sz="0" w:space="0" w:color="auto"/>
                                        <w:bottom w:val="none" w:sz="0" w:space="0" w:color="auto"/>
                                        <w:right w:val="none" w:sz="0" w:space="0" w:color="auto"/>
                                      </w:divBdr>
                                    </w:div>
                                    <w:div w:id="1942958120">
                                      <w:marLeft w:val="0"/>
                                      <w:marRight w:val="0"/>
                                      <w:marTop w:val="0"/>
                                      <w:marBottom w:val="0"/>
                                      <w:divBdr>
                                        <w:top w:val="none" w:sz="0" w:space="0" w:color="auto"/>
                                        <w:left w:val="none" w:sz="0" w:space="0" w:color="auto"/>
                                        <w:bottom w:val="none" w:sz="0" w:space="0" w:color="auto"/>
                                        <w:right w:val="none" w:sz="0" w:space="0" w:color="auto"/>
                                      </w:divBdr>
                                      <w:divsChild>
                                        <w:div w:id="710497698">
                                          <w:marLeft w:val="0"/>
                                          <w:marRight w:val="0"/>
                                          <w:marTop w:val="0"/>
                                          <w:marBottom w:val="0"/>
                                          <w:divBdr>
                                            <w:top w:val="none" w:sz="0" w:space="0" w:color="auto"/>
                                            <w:left w:val="none" w:sz="0" w:space="0" w:color="auto"/>
                                            <w:bottom w:val="none" w:sz="0" w:space="0" w:color="auto"/>
                                            <w:right w:val="none" w:sz="0" w:space="0" w:color="auto"/>
                                          </w:divBdr>
                                          <w:divsChild>
                                            <w:div w:id="471018292">
                                              <w:marLeft w:val="0"/>
                                              <w:marRight w:val="0"/>
                                              <w:marTop w:val="120"/>
                                              <w:marBottom w:val="0"/>
                                              <w:divBdr>
                                                <w:top w:val="none" w:sz="0" w:space="0" w:color="auto"/>
                                                <w:left w:val="none" w:sz="0" w:space="0" w:color="auto"/>
                                                <w:bottom w:val="none" w:sz="0" w:space="0" w:color="auto"/>
                                                <w:right w:val="none" w:sz="0" w:space="0" w:color="auto"/>
                                              </w:divBdr>
                                            </w:div>
                                            <w:div w:id="255334926">
                                              <w:marLeft w:val="0"/>
                                              <w:marRight w:val="0"/>
                                              <w:marTop w:val="0"/>
                                              <w:marBottom w:val="0"/>
                                              <w:divBdr>
                                                <w:top w:val="none" w:sz="0" w:space="0" w:color="auto"/>
                                                <w:left w:val="none" w:sz="0" w:space="0" w:color="auto"/>
                                                <w:bottom w:val="none" w:sz="0" w:space="0" w:color="auto"/>
                                                <w:right w:val="none" w:sz="0" w:space="0" w:color="auto"/>
                                              </w:divBdr>
                                            </w:div>
                                          </w:divsChild>
                                        </w:div>
                                        <w:div w:id="155654672">
                                          <w:marLeft w:val="0"/>
                                          <w:marRight w:val="0"/>
                                          <w:marTop w:val="0"/>
                                          <w:marBottom w:val="0"/>
                                          <w:divBdr>
                                            <w:top w:val="none" w:sz="0" w:space="0" w:color="auto"/>
                                            <w:left w:val="none" w:sz="0" w:space="0" w:color="auto"/>
                                            <w:bottom w:val="none" w:sz="0" w:space="0" w:color="auto"/>
                                            <w:right w:val="none" w:sz="0" w:space="0" w:color="auto"/>
                                          </w:divBdr>
                                          <w:divsChild>
                                            <w:div w:id="1491752876">
                                              <w:marLeft w:val="0"/>
                                              <w:marRight w:val="0"/>
                                              <w:marTop w:val="120"/>
                                              <w:marBottom w:val="0"/>
                                              <w:divBdr>
                                                <w:top w:val="none" w:sz="0" w:space="0" w:color="auto"/>
                                                <w:left w:val="none" w:sz="0" w:space="0" w:color="auto"/>
                                                <w:bottom w:val="none" w:sz="0" w:space="0" w:color="auto"/>
                                                <w:right w:val="none" w:sz="0" w:space="0" w:color="auto"/>
                                              </w:divBdr>
                                            </w:div>
                                            <w:div w:id="59063317">
                                              <w:marLeft w:val="0"/>
                                              <w:marRight w:val="0"/>
                                              <w:marTop w:val="0"/>
                                              <w:marBottom w:val="0"/>
                                              <w:divBdr>
                                                <w:top w:val="none" w:sz="0" w:space="0" w:color="auto"/>
                                                <w:left w:val="none" w:sz="0" w:space="0" w:color="auto"/>
                                                <w:bottom w:val="none" w:sz="0" w:space="0" w:color="auto"/>
                                                <w:right w:val="none" w:sz="0" w:space="0" w:color="auto"/>
                                              </w:divBdr>
                                            </w:div>
                                          </w:divsChild>
                                        </w:div>
                                        <w:div w:id="1557424941">
                                          <w:marLeft w:val="0"/>
                                          <w:marRight w:val="0"/>
                                          <w:marTop w:val="0"/>
                                          <w:marBottom w:val="0"/>
                                          <w:divBdr>
                                            <w:top w:val="none" w:sz="0" w:space="0" w:color="auto"/>
                                            <w:left w:val="none" w:sz="0" w:space="0" w:color="auto"/>
                                            <w:bottom w:val="none" w:sz="0" w:space="0" w:color="auto"/>
                                            <w:right w:val="none" w:sz="0" w:space="0" w:color="auto"/>
                                          </w:divBdr>
                                          <w:divsChild>
                                            <w:div w:id="1495990438">
                                              <w:marLeft w:val="0"/>
                                              <w:marRight w:val="0"/>
                                              <w:marTop w:val="120"/>
                                              <w:marBottom w:val="0"/>
                                              <w:divBdr>
                                                <w:top w:val="none" w:sz="0" w:space="0" w:color="auto"/>
                                                <w:left w:val="none" w:sz="0" w:space="0" w:color="auto"/>
                                                <w:bottom w:val="none" w:sz="0" w:space="0" w:color="auto"/>
                                                <w:right w:val="none" w:sz="0" w:space="0" w:color="auto"/>
                                              </w:divBdr>
                                            </w:div>
                                            <w:div w:id="2031762268">
                                              <w:marLeft w:val="0"/>
                                              <w:marRight w:val="0"/>
                                              <w:marTop w:val="0"/>
                                              <w:marBottom w:val="0"/>
                                              <w:divBdr>
                                                <w:top w:val="none" w:sz="0" w:space="0" w:color="auto"/>
                                                <w:left w:val="none" w:sz="0" w:space="0" w:color="auto"/>
                                                <w:bottom w:val="none" w:sz="0" w:space="0" w:color="auto"/>
                                                <w:right w:val="none" w:sz="0" w:space="0" w:color="auto"/>
                                              </w:divBdr>
                                            </w:div>
                                          </w:divsChild>
                                        </w:div>
                                        <w:div w:id="1772696457">
                                          <w:marLeft w:val="0"/>
                                          <w:marRight w:val="0"/>
                                          <w:marTop w:val="0"/>
                                          <w:marBottom w:val="0"/>
                                          <w:divBdr>
                                            <w:top w:val="none" w:sz="0" w:space="0" w:color="auto"/>
                                            <w:left w:val="none" w:sz="0" w:space="0" w:color="auto"/>
                                            <w:bottom w:val="none" w:sz="0" w:space="0" w:color="auto"/>
                                            <w:right w:val="none" w:sz="0" w:space="0" w:color="auto"/>
                                          </w:divBdr>
                                          <w:divsChild>
                                            <w:div w:id="1399479299">
                                              <w:marLeft w:val="0"/>
                                              <w:marRight w:val="0"/>
                                              <w:marTop w:val="120"/>
                                              <w:marBottom w:val="0"/>
                                              <w:divBdr>
                                                <w:top w:val="none" w:sz="0" w:space="0" w:color="auto"/>
                                                <w:left w:val="none" w:sz="0" w:space="0" w:color="auto"/>
                                                <w:bottom w:val="none" w:sz="0" w:space="0" w:color="auto"/>
                                                <w:right w:val="none" w:sz="0" w:space="0" w:color="auto"/>
                                              </w:divBdr>
                                            </w:div>
                                            <w:div w:id="2135754588">
                                              <w:marLeft w:val="0"/>
                                              <w:marRight w:val="0"/>
                                              <w:marTop w:val="0"/>
                                              <w:marBottom w:val="0"/>
                                              <w:divBdr>
                                                <w:top w:val="none" w:sz="0" w:space="0" w:color="auto"/>
                                                <w:left w:val="none" w:sz="0" w:space="0" w:color="auto"/>
                                                <w:bottom w:val="none" w:sz="0" w:space="0" w:color="auto"/>
                                                <w:right w:val="none" w:sz="0" w:space="0" w:color="auto"/>
                                              </w:divBdr>
                                            </w:div>
                                          </w:divsChild>
                                        </w:div>
                                        <w:div w:id="1228881294">
                                          <w:marLeft w:val="0"/>
                                          <w:marRight w:val="0"/>
                                          <w:marTop w:val="0"/>
                                          <w:marBottom w:val="0"/>
                                          <w:divBdr>
                                            <w:top w:val="none" w:sz="0" w:space="0" w:color="auto"/>
                                            <w:left w:val="none" w:sz="0" w:space="0" w:color="auto"/>
                                            <w:bottom w:val="none" w:sz="0" w:space="0" w:color="auto"/>
                                            <w:right w:val="none" w:sz="0" w:space="0" w:color="auto"/>
                                          </w:divBdr>
                                          <w:divsChild>
                                            <w:div w:id="830408412">
                                              <w:marLeft w:val="0"/>
                                              <w:marRight w:val="0"/>
                                              <w:marTop w:val="120"/>
                                              <w:marBottom w:val="0"/>
                                              <w:divBdr>
                                                <w:top w:val="none" w:sz="0" w:space="0" w:color="auto"/>
                                                <w:left w:val="none" w:sz="0" w:space="0" w:color="auto"/>
                                                <w:bottom w:val="none" w:sz="0" w:space="0" w:color="auto"/>
                                                <w:right w:val="none" w:sz="0" w:space="0" w:color="auto"/>
                                              </w:divBdr>
                                            </w:div>
                                            <w:div w:id="776024399">
                                              <w:marLeft w:val="0"/>
                                              <w:marRight w:val="0"/>
                                              <w:marTop w:val="0"/>
                                              <w:marBottom w:val="0"/>
                                              <w:divBdr>
                                                <w:top w:val="none" w:sz="0" w:space="0" w:color="auto"/>
                                                <w:left w:val="none" w:sz="0" w:space="0" w:color="auto"/>
                                                <w:bottom w:val="none" w:sz="0" w:space="0" w:color="auto"/>
                                                <w:right w:val="none" w:sz="0" w:space="0" w:color="auto"/>
                                              </w:divBdr>
                                            </w:div>
                                          </w:divsChild>
                                        </w:div>
                                        <w:div w:id="169878183">
                                          <w:marLeft w:val="0"/>
                                          <w:marRight w:val="0"/>
                                          <w:marTop w:val="0"/>
                                          <w:marBottom w:val="0"/>
                                          <w:divBdr>
                                            <w:top w:val="none" w:sz="0" w:space="0" w:color="auto"/>
                                            <w:left w:val="none" w:sz="0" w:space="0" w:color="auto"/>
                                            <w:bottom w:val="none" w:sz="0" w:space="0" w:color="auto"/>
                                            <w:right w:val="none" w:sz="0" w:space="0" w:color="auto"/>
                                          </w:divBdr>
                                          <w:divsChild>
                                            <w:div w:id="102649442">
                                              <w:marLeft w:val="0"/>
                                              <w:marRight w:val="0"/>
                                              <w:marTop w:val="120"/>
                                              <w:marBottom w:val="0"/>
                                              <w:divBdr>
                                                <w:top w:val="none" w:sz="0" w:space="0" w:color="auto"/>
                                                <w:left w:val="none" w:sz="0" w:space="0" w:color="auto"/>
                                                <w:bottom w:val="none" w:sz="0" w:space="0" w:color="auto"/>
                                                <w:right w:val="none" w:sz="0" w:space="0" w:color="auto"/>
                                              </w:divBdr>
                                            </w:div>
                                            <w:div w:id="486552793">
                                              <w:marLeft w:val="0"/>
                                              <w:marRight w:val="0"/>
                                              <w:marTop w:val="0"/>
                                              <w:marBottom w:val="0"/>
                                              <w:divBdr>
                                                <w:top w:val="none" w:sz="0" w:space="0" w:color="auto"/>
                                                <w:left w:val="none" w:sz="0" w:space="0" w:color="auto"/>
                                                <w:bottom w:val="none" w:sz="0" w:space="0" w:color="auto"/>
                                                <w:right w:val="none" w:sz="0" w:space="0" w:color="auto"/>
                                              </w:divBdr>
                                            </w:div>
                                          </w:divsChild>
                                        </w:div>
                                        <w:div w:id="985284338">
                                          <w:marLeft w:val="0"/>
                                          <w:marRight w:val="0"/>
                                          <w:marTop w:val="0"/>
                                          <w:marBottom w:val="0"/>
                                          <w:divBdr>
                                            <w:top w:val="none" w:sz="0" w:space="0" w:color="auto"/>
                                            <w:left w:val="none" w:sz="0" w:space="0" w:color="auto"/>
                                            <w:bottom w:val="none" w:sz="0" w:space="0" w:color="auto"/>
                                            <w:right w:val="none" w:sz="0" w:space="0" w:color="auto"/>
                                          </w:divBdr>
                                          <w:divsChild>
                                            <w:div w:id="1788352913">
                                              <w:marLeft w:val="0"/>
                                              <w:marRight w:val="0"/>
                                              <w:marTop w:val="120"/>
                                              <w:marBottom w:val="0"/>
                                              <w:divBdr>
                                                <w:top w:val="none" w:sz="0" w:space="0" w:color="auto"/>
                                                <w:left w:val="none" w:sz="0" w:space="0" w:color="auto"/>
                                                <w:bottom w:val="none" w:sz="0" w:space="0" w:color="auto"/>
                                                <w:right w:val="none" w:sz="0" w:space="0" w:color="auto"/>
                                              </w:divBdr>
                                            </w:div>
                                            <w:div w:id="1776637466">
                                              <w:marLeft w:val="0"/>
                                              <w:marRight w:val="0"/>
                                              <w:marTop w:val="0"/>
                                              <w:marBottom w:val="0"/>
                                              <w:divBdr>
                                                <w:top w:val="none" w:sz="0" w:space="0" w:color="auto"/>
                                                <w:left w:val="none" w:sz="0" w:space="0" w:color="auto"/>
                                                <w:bottom w:val="none" w:sz="0" w:space="0" w:color="auto"/>
                                                <w:right w:val="none" w:sz="0" w:space="0" w:color="auto"/>
                                              </w:divBdr>
                                            </w:div>
                                          </w:divsChild>
                                        </w:div>
                                        <w:div w:id="1775905214">
                                          <w:marLeft w:val="0"/>
                                          <w:marRight w:val="0"/>
                                          <w:marTop w:val="0"/>
                                          <w:marBottom w:val="0"/>
                                          <w:divBdr>
                                            <w:top w:val="none" w:sz="0" w:space="0" w:color="auto"/>
                                            <w:left w:val="none" w:sz="0" w:space="0" w:color="auto"/>
                                            <w:bottom w:val="none" w:sz="0" w:space="0" w:color="auto"/>
                                            <w:right w:val="none" w:sz="0" w:space="0" w:color="auto"/>
                                          </w:divBdr>
                                          <w:divsChild>
                                            <w:div w:id="1973317494">
                                              <w:marLeft w:val="0"/>
                                              <w:marRight w:val="0"/>
                                              <w:marTop w:val="120"/>
                                              <w:marBottom w:val="0"/>
                                              <w:divBdr>
                                                <w:top w:val="none" w:sz="0" w:space="0" w:color="auto"/>
                                                <w:left w:val="none" w:sz="0" w:space="0" w:color="auto"/>
                                                <w:bottom w:val="none" w:sz="0" w:space="0" w:color="auto"/>
                                                <w:right w:val="none" w:sz="0" w:space="0" w:color="auto"/>
                                              </w:divBdr>
                                            </w:div>
                                            <w:div w:id="63617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15499">
                                  <w:marLeft w:val="0"/>
                                  <w:marRight w:val="0"/>
                                  <w:marTop w:val="0"/>
                                  <w:marBottom w:val="0"/>
                                  <w:divBdr>
                                    <w:top w:val="none" w:sz="0" w:space="0" w:color="auto"/>
                                    <w:left w:val="none" w:sz="0" w:space="0" w:color="auto"/>
                                    <w:bottom w:val="none" w:sz="0" w:space="0" w:color="auto"/>
                                    <w:right w:val="none" w:sz="0" w:space="0" w:color="auto"/>
                                  </w:divBdr>
                                  <w:divsChild>
                                    <w:div w:id="729428673">
                                      <w:marLeft w:val="0"/>
                                      <w:marRight w:val="0"/>
                                      <w:marTop w:val="120"/>
                                      <w:marBottom w:val="0"/>
                                      <w:divBdr>
                                        <w:top w:val="none" w:sz="0" w:space="0" w:color="auto"/>
                                        <w:left w:val="none" w:sz="0" w:space="0" w:color="auto"/>
                                        <w:bottom w:val="none" w:sz="0" w:space="0" w:color="auto"/>
                                        <w:right w:val="none" w:sz="0" w:space="0" w:color="auto"/>
                                      </w:divBdr>
                                    </w:div>
                                    <w:div w:id="1803309145">
                                      <w:marLeft w:val="0"/>
                                      <w:marRight w:val="0"/>
                                      <w:marTop w:val="0"/>
                                      <w:marBottom w:val="0"/>
                                      <w:divBdr>
                                        <w:top w:val="none" w:sz="0" w:space="0" w:color="auto"/>
                                        <w:left w:val="none" w:sz="0" w:space="0" w:color="auto"/>
                                        <w:bottom w:val="none" w:sz="0" w:space="0" w:color="auto"/>
                                        <w:right w:val="none" w:sz="0" w:space="0" w:color="auto"/>
                                      </w:divBdr>
                                      <w:divsChild>
                                        <w:div w:id="1650162895">
                                          <w:marLeft w:val="0"/>
                                          <w:marRight w:val="0"/>
                                          <w:marTop w:val="0"/>
                                          <w:marBottom w:val="0"/>
                                          <w:divBdr>
                                            <w:top w:val="none" w:sz="0" w:space="0" w:color="auto"/>
                                            <w:left w:val="none" w:sz="0" w:space="0" w:color="auto"/>
                                            <w:bottom w:val="none" w:sz="0" w:space="0" w:color="auto"/>
                                            <w:right w:val="none" w:sz="0" w:space="0" w:color="auto"/>
                                          </w:divBdr>
                                          <w:divsChild>
                                            <w:div w:id="924191250">
                                              <w:marLeft w:val="0"/>
                                              <w:marRight w:val="0"/>
                                              <w:marTop w:val="120"/>
                                              <w:marBottom w:val="0"/>
                                              <w:divBdr>
                                                <w:top w:val="none" w:sz="0" w:space="0" w:color="auto"/>
                                                <w:left w:val="none" w:sz="0" w:space="0" w:color="auto"/>
                                                <w:bottom w:val="none" w:sz="0" w:space="0" w:color="auto"/>
                                                <w:right w:val="none" w:sz="0" w:space="0" w:color="auto"/>
                                              </w:divBdr>
                                            </w:div>
                                            <w:div w:id="1359313724">
                                              <w:marLeft w:val="0"/>
                                              <w:marRight w:val="0"/>
                                              <w:marTop w:val="0"/>
                                              <w:marBottom w:val="0"/>
                                              <w:divBdr>
                                                <w:top w:val="none" w:sz="0" w:space="0" w:color="auto"/>
                                                <w:left w:val="none" w:sz="0" w:space="0" w:color="auto"/>
                                                <w:bottom w:val="none" w:sz="0" w:space="0" w:color="auto"/>
                                                <w:right w:val="none" w:sz="0" w:space="0" w:color="auto"/>
                                              </w:divBdr>
                                            </w:div>
                                          </w:divsChild>
                                        </w:div>
                                        <w:div w:id="1670518699">
                                          <w:marLeft w:val="0"/>
                                          <w:marRight w:val="0"/>
                                          <w:marTop w:val="0"/>
                                          <w:marBottom w:val="0"/>
                                          <w:divBdr>
                                            <w:top w:val="none" w:sz="0" w:space="0" w:color="auto"/>
                                            <w:left w:val="none" w:sz="0" w:space="0" w:color="auto"/>
                                            <w:bottom w:val="none" w:sz="0" w:space="0" w:color="auto"/>
                                            <w:right w:val="none" w:sz="0" w:space="0" w:color="auto"/>
                                          </w:divBdr>
                                          <w:divsChild>
                                            <w:div w:id="1294367696">
                                              <w:marLeft w:val="0"/>
                                              <w:marRight w:val="0"/>
                                              <w:marTop w:val="120"/>
                                              <w:marBottom w:val="0"/>
                                              <w:divBdr>
                                                <w:top w:val="none" w:sz="0" w:space="0" w:color="auto"/>
                                                <w:left w:val="none" w:sz="0" w:space="0" w:color="auto"/>
                                                <w:bottom w:val="none" w:sz="0" w:space="0" w:color="auto"/>
                                                <w:right w:val="none" w:sz="0" w:space="0" w:color="auto"/>
                                              </w:divBdr>
                                            </w:div>
                                            <w:div w:id="359824035">
                                              <w:marLeft w:val="0"/>
                                              <w:marRight w:val="0"/>
                                              <w:marTop w:val="0"/>
                                              <w:marBottom w:val="0"/>
                                              <w:divBdr>
                                                <w:top w:val="none" w:sz="0" w:space="0" w:color="auto"/>
                                                <w:left w:val="none" w:sz="0" w:space="0" w:color="auto"/>
                                                <w:bottom w:val="none" w:sz="0" w:space="0" w:color="auto"/>
                                                <w:right w:val="none" w:sz="0" w:space="0" w:color="auto"/>
                                              </w:divBdr>
                                              <w:divsChild>
                                                <w:div w:id="158889596">
                                                  <w:marLeft w:val="0"/>
                                                  <w:marRight w:val="0"/>
                                                  <w:marTop w:val="0"/>
                                                  <w:marBottom w:val="0"/>
                                                  <w:divBdr>
                                                    <w:top w:val="none" w:sz="0" w:space="0" w:color="auto"/>
                                                    <w:left w:val="none" w:sz="0" w:space="0" w:color="auto"/>
                                                    <w:bottom w:val="none" w:sz="0" w:space="0" w:color="auto"/>
                                                    <w:right w:val="none" w:sz="0" w:space="0" w:color="auto"/>
                                                  </w:divBdr>
                                                  <w:divsChild>
                                                    <w:div w:id="133564364">
                                                      <w:marLeft w:val="0"/>
                                                      <w:marRight w:val="0"/>
                                                      <w:marTop w:val="120"/>
                                                      <w:marBottom w:val="0"/>
                                                      <w:divBdr>
                                                        <w:top w:val="none" w:sz="0" w:space="0" w:color="auto"/>
                                                        <w:left w:val="none" w:sz="0" w:space="0" w:color="auto"/>
                                                        <w:bottom w:val="none" w:sz="0" w:space="0" w:color="auto"/>
                                                        <w:right w:val="none" w:sz="0" w:space="0" w:color="auto"/>
                                                      </w:divBdr>
                                                    </w:div>
                                                    <w:div w:id="665089166">
                                                      <w:marLeft w:val="0"/>
                                                      <w:marRight w:val="0"/>
                                                      <w:marTop w:val="0"/>
                                                      <w:marBottom w:val="0"/>
                                                      <w:divBdr>
                                                        <w:top w:val="none" w:sz="0" w:space="0" w:color="auto"/>
                                                        <w:left w:val="none" w:sz="0" w:space="0" w:color="auto"/>
                                                        <w:bottom w:val="none" w:sz="0" w:space="0" w:color="auto"/>
                                                        <w:right w:val="none" w:sz="0" w:space="0" w:color="auto"/>
                                                      </w:divBdr>
                                                      <w:divsChild>
                                                        <w:div w:id="64712696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76157891">
                                                  <w:marLeft w:val="0"/>
                                                  <w:marRight w:val="0"/>
                                                  <w:marTop w:val="0"/>
                                                  <w:marBottom w:val="0"/>
                                                  <w:divBdr>
                                                    <w:top w:val="none" w:sz="0" w:space="0" w:color="auto"/>
                                                    <w:left w:val="none" w:sz="0" w:space="0" w:color="auto"/>
                                                    <w:bottom w:val="none" w:sz="0" w:space="0" w:color="auto"/>
                                                    <w:right w:val="none" w:sz="0" w:space="0" w:color="auto"/>
                                                  </w:divBdr>
                                                  <w:divsChild>
                                                    <w:div w:id="355085553">
                                                      <w:marLeft w:val="0"/>
                                                      <w:marRight w:val="0"/>
                                                      <w:marTop w:val="120"/>
                                                      <w:marBottom w:val="0"/>
                                                      <w:divBdr>
                                                        <w:top w:val="none" w:sz="0" w:space="0" w:color="auto"/>
                                                        <w:left w:val="none" w:sz="0" w:space="0" w:color="auto"/>
                                                        <w:bottom w:val="none" w:sz="0" w:space="0" w:color="auto"/>
                                                        <w:right w:val="none" w:sz="0" w:space="0" w:color="auto"/>
                                                      </w:divBdr>
                                                    </w:div>
                                                    <w:div w:id="939795886">
                                                      <w:marLeft w:val="0"/>
                                                      <w:marRight w:val="0"/>
                                                      <w:marTop w:val="0"/>
                                                      <w:marBottom w:val="0"/>
                                                      <w:divBdr>
                                                        <w:top w:val="none" w:sz="0" w:space="0" w:color="auto"/>
                                                        <w:left w:val="none" w:sz="0" w:space="0" w:color="auto"/>
                                                        <w:bottom w:val="none" w:sz="0" w:space="0" w:color="auto"/>
                                                        <w:right w:val="none" w:sz="0" w:space="0" w:color="auto"/>
                                                      </w:divBdr>
                                                      <w:divsChild>
                                                        <w:div w:id="10239370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9792266">
                                                  <w:marLeft w:val="0"/>
                                                  <w:marRight w:val="0"/>
                                                  <w:marTop w:val="0"/>
                                                  <w:marBottom w:val="0"/>
                                                  <w:divBdr>
                                                    <w:top w:val="none" w:sz="0" w:space="0" w:color="auto"/>
                                                    <w:left w:val="none" w:sz="0" w:space="0" w:color="auto"/>
                                                    <w:bottom w:val="none" w:sz="0" w:space="0" w:color="auto"/>
                                                    <w:right w:val="none" w:sz="0" w:space="0" w:color="auto"/>
                                                  </w:divBdr>
                                                  <w:divsChild>
                                                    <w:div w:id="860974719">
                                                      <w:marLeft w:val="0"/>
                                                      <w:marRight w:val="0"/>
                                                      <w:marTop w:val="120"/>
                                                      <w:marBottom w:val="0"/>
                                                      <w:divBdr>
                                                        <w:top w:val="none" w:sz="0" w:space="0" w:color="auto"/>
                                                        <w:left w:val="none" w:sz="0" w:space="0" w:color="auto"/>
                                                        <w:bottom w:val="none" w:sz="0" w:space="0" w:color="auto"/>
                                                        <w:right w:val="none" w:sz="0" w:space="0" w:color="auto"/>
                                                      </w:divBdr>
                                                    </w:div>
                                                    <w:div w:id="643970715">
                                                      <w:marLeft w:val="0"/>
                                                      <w:marRight w:val="0"/>
                                                      <w:marTop w:val="0"/>
                                                      <w:marBottom w:val="0"/>
                                                      <w:divBdr>
                                                        <w:top w:val="none" w:sz="0" w:space="0" w:color="auto"/>
                                                        <w:left w:val="none" w:sz="0" w:space="0" w:color="auto"/>
                                                        <w:bottom w:val="none" w:sz="0" w:space="0" w:color="auto"/>
                                                        <w:right w:val="none" w:sz="0" w:space="0" w:color="auto"/>
                                                      </w:divBdr>
                                                      <w:divsChild>
                                                        <w:div w:id="7191316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45959254">
                                                  <w:marLeft w:val="0"/>
                                                  <w:marRight w:val="0"/>
                                                  <w:marTop w:val="0"/>
                                                  <w:marBottom w:val="0"/>
                                                  <w:divBdr>
                                                    <w:top w:val="none" w:sz="0" w:space="0" w:color="auto"/>
                                                    <w:left w:val="none" w:sz="0" w:space="0" w:color="auto"/>
                                                    <w:bottom w:val="none" w:sz="0" w:space="0" w:color="auto"/>
                                                    <w:right w:val="none" w:sz="0" w:space="0" w:color="auto"/>
                                                  </w:divBdr>
                                                  <w:divsChild>
                                                    <w:div w:id="1930501429">
                                                      <w:marLeft w:val="0"/>
                                                      <w:marRight w:val="0"/>
                                                      <w:marTop w:val="120"/>
                                                      <w:marBottom w:val="0"/>
                                                      <w:divBdr>
                                                        <w:top w:val="none" w:sz="0" w:space="0" w:color="auto"/>
                                                        <w:left w:val="none" w:sz="0" w:space="0" w:color="auto"/>
                                                        <w:bottom w:val="none" w:sz="0" w:space="0" w:color="auto"/>
                                                        <w:right w:val="none" w:sz="0" w:space="0" w:color="auto"/>
                                                      </w:divBdr>
                                                    </w:div>
                                                    <w:div w:id="1175338675">
                                                      <w:marLeft w:val="0"/>
                                                      <w:marRight w:val="0"/>
                                                      <w:marTop w:val="0"/>
                                                      <w:marBottom w:val="0"/>
                                                      <w:divBdr>
                                                        <w:top w:val="none" w:sz="0" w:space="0" w:color="auto"/>
                                                        <w:left w:val="none" w:sz="0" w:space="0" w:color="auto"/>
                                                        <w:bottom w:val="none" w:sz="0" w:space="0" w:color="auto"/>
                                                        <w:right w:val="none" w:sz="0" w:space="0" w:color="auto"/>
                                                      </w:divBdr>
                                                      <w:divsChild>
                                                        <w:div w:id="19754706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81290068">
                                                  <w:marLeft w:val="0"/>
                                                  <w:marRight w:val="0"/>
                                                  <w:marTop w:val="0"/>
                                                  <w:marBottom w:val="0"/>
                                                  <w:divBdr>
                                                    <w:top w:val="none" w:sz="0" w:space="0" w:color="auto"/>
                                                    <w:left w:val="none" w:sz="0" w:space="0" w:color="auto"/>
                                                    <w:bottom w:val="none" w:sz="0" w:space="0" w:color="auto"/>
                                                    <w:right w:val="none" w:sz="0" w:space="0" w:color="auto"/>
                                                  </w:divBdr>
                                                  <w:divsChild>
                                                    <w:div w:id="632491800">
                                                      <w:marLeft w:val="0"/>
                                                      <w:marRight w:val="0"/>
                                                      <w:marTop w:val="120"/>
                                                      <w:marBottom w:val="0"/>
                                                      <w:divBdr>
                                                        <w:top w:val="none" w:sz="0" w:space="0" w:color="auto"/>
                                                        <w:left w:val="none" w:sz="0" w:space="0" w:color="auto"/>
                                                        <w:bottom w:val="none" w:sz="0" w:space="0" w:color="auto"/>
                                                        <w:right w:val="none" w:sz="0" w:space="0" w:color="auto"/>
                                                      </w:divBdr>
                                                    </w:div>
                                                    <w:div w:id="2060399134">
                                                      <w:marLeft w:val="0"/>
                                                      <w:marRight w:val="0"/>
                                                      <w:marTop w:val="0"/>
                                                      <w:marBottom w:val="0"/>
                                                      <w:divBdr>
                                                        <w:top w:val="none" w:sz="0" w:space="0" w:color="auto"/>
                                                        <w:left w:val="none" w:sz="0" w:space="0" w:color="auto"/>
                                                        <w:bottom w:val="none" w:sz="0" w:space="0" w:color="auto"/>
                                                        <w:right w:val="none" w:sz="0" w:space="0" w:color="auto"/>
                                                      </w:divBdr>
                                                      <w:divsChild>
                                                        <w:div w:id="9942049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342821805">
                                          <w:marLeft w:val="0"/>
                                          <w:marRight w:val="0"/>
                                          <w:marTop w:val="0"/>
                                          <w:marBottom w:val="0"/>
                                          <w:divBdr>
                                            <w:top w:val="none" w:sz="0" w:space="0" w:color="auto"/>
                                            <w:left w:val="none" w:sz="0" w:space="0" w:color="auto"/>
                                            <w:bottom w:val="none" w:sz="0" w:space="0" w:color="auto"/>
                                            <w:right w:val="none" w:sz="0" w:space="0" w:color="auto"/>
                                          </w:divBdr>
                                          <w:divsChild>
                                            <w:div w:id="385688524">
                                              <w:marLeft w:val="0"/>
                                              <w:marRight w:val="0"/>
                                              <w:marTop w:val="120"/>
                                              <w:marBottom w:val="0"/>
                                              <w:divBdr>
                                                <w:top w:val="none" w:sz="0" w:space="0" w:color="auto"/>
                                                <w:left w:val="none" w:sz="0" w:space="0" w:color="auto"/>
                                                <w:bottom w:val="none" w:sz="0" w:space="0" w:color="auto"/>
                                                <w:right w:val="none" w:sz="0" w:space="0" w:color="auto"/>
                                              </w:divBdr>
                                            </w:div>
                                            <w:div w:id="1376346933">
                                              <w:marLeft w:val="0"/>
                                              <w:marRight w:val="0"/>
                                              <w:marTop w:val="0"/>
                                              <w:marBottom w:val="0"/>
                                              <w:divBdr>
                                                <w:top w:val="none" w:sz="0" w:space="0" w:color="auto"/>
                                                <w:left w:val="none" w:sz="0" w:space="0" w:color="auto"/>
                                                <w:bottom w:val="none" w:sz="0" w:space="0" w:color="auto"/>
                                                <w:right w:val="none" w:sz="0" w:space="0" w:color="auto"/>
                                              </w:divBdr>
                                            </w:div>
                                          </w:divsChild>
                                        </w:div>
                                        <w:div w:id="1322731012">
                                          <w:marLeft w:val="0"/>
                                          <w:marRight w:val="0"/>
                                          <w:marTop w:val="0"/>
                                          <w:marBottom w:val="0"/>
                                          <w:divBdr>
                                            <w:top w:val="none" w:sz="0" w:space="0" w:color="auto"/>
                                            <w:left w:val="none" w:sz="0" w:space="0" w:color="auto"/>
                                            <w:bottom w:val="none" w:sz="0" w:space="0" w:color="auto"/>
                                            <w:right w:val="none" w:sz="0" w:space="0" w:color="auto"/>
                                          </w:divBdr>
                                          <w:divsChild>
                                            <w:div w:id="1803035047">
                                              <w:marLeft w:val="0"/>
                                              <w:marRight w:val="0"/>
                                              <w:marTop w:val="120"/>
                                              <w:marBottom w:val="0"/>
                                              <w:divBdr>
                                                <w:top w:val="none" w:sz="0" w:space="0" w:color="auto"/>
                                                <w:left w:val="none" w:sz="0" w:space="0" w:color="auto"/>
                                                <w:bottom w:val="none" w:sz="0" w:space="0" w:color="auto"/>
                                                <w:right w:val="none" w:sz="0" w:space="0" w:color="auto"/>
                                              </w:divBdr>
                                            </w:div>
                                            <w:div w:id="481242217">
                                              <w:marLeft w:val="0"/>
                                              <w:marRight w:val="0"/>
                                              <w:marTop w:val="0"/>
                                              <w:marBottom w:val="0"/>
                                              <w:divBdr>
                                                <w:top w:val="none" w:sz="0" w:space="0" w:color="auto"/>
                                                <w:left w:val="none" w:sz="0" w:space="0" w:color="auto"/>
                                                <w:bottom w:val="none" w:sz="0" w:space="0" w:color="auto"/>
                                                <w:right w:val="none" w:sz="0" w:space="0" w:color="auto"/>
                                              </w:divBdr>
                                            </w:div>
                                          </w:divsChild>
                                        </w:div>
                                        <w:div w:id="1768647451">
                                          <w:marLeft w:val="0"/>
                                          <w:marRight w:val="0"/>
                                          <w:marTop w:val="0"/>
                                          <w:marBottom w:val="0"/>
                                          <w:divBdr>
                                            <w:top w:val="none" w:sz="0" w:space="0" w:color="auto"/>
                                            <w:left w:val="none" w:sz="0" w:space="0" w:color="auto"/>
                                            <w:bottom w:val="none" w:sz="0" w:space="0" w:color="auto"/>
                                            <w:right w:val="none" w:sz="0" w:space="0" w:color="auto"/>
                                          </w:divBdr>
                                          <w:divsChild>
                                            <w:div w:id="288754264">
                                              <w:marLeft w:val="0"/>
                                              <w:marRight w:val="0"/>
                                              <w:marTop w:val="120"/>
                                              <w:marBottom w:val="0"/>
                                              <w:divBdr>
                                                <w:top w:val="none" w:sz="0" w:space="0" w:color="auto"/>
                                                <w:left w:val="none" w:sz="0" w:space="0" w:color="auto"/>
                                                <w:bottom w:val="none" w:sz="0" w:space="0" w:color="auto"/>
                                                <w:right w:val="none" w:sz="0" w:space="0" w:color="auto"/>
                                              </w:divBdr>
                                            </w:div>
                                            <w:div w:id="1297561380">
                                              <w:marLeft w:val="0"/>
                                              <w:marRight w:val="0"/>
                                              <w:marTop w:val="0"/>
                                              <w:marBottom w:val="0"/>
                                              <w:divBdr>
                                                <w:top w:val="none" w:sz="0" w:space="0" w:color="auto"/>
                                                <w:left w:val="none" w:sz="0" w:space="0" w:color="auto"/>
                                                <w:bottom w:val="none" w:sz="0" w:space="0" w:color="auto"/>
                                                <w:right w:val="none" w:sz="0" w:space="0" w:color="auto"/>
                                              </w:divBdr>
                                            </w:div>
                                          </w:divsChild>
                                        </w:div>
                                        <w:div w:id="994648965">
                                          <w:marLeft w:val="0"/>
                                          <w:marRight w:val="0"/>
                                          <w:marTop w:val="0"/>
                                          <w:marBottom w:val="0"/>
                                          <w:divBdr>
                                            <w:top w:val="none" w:sz="0" w:space="0" w:color="auto"/>
                                            <w:left w:val="none" w:sz="0" w:space="0" w:color="auto"/>
                                            <w:bottom w:val="none" w:sz="0" w:space="0" w:color="auto"/>
                                            <w:right w:val="none" w:sz="0" w:space="0" w:color="auto"/>
                                          </w:divBdr>
                                          <w:divsChild>
                                            <w:div w:id="573008674">
                                              <w:marLeft w:val="0"/>
                                              <w:marRight w:val="0"/>
                                              <w:marTop w:val="120"/>
                                              <w:marBottom w:val="0"/>
                                              <w:divBdr>
                                                <w:top w:val="none" w:sz="0" w:space="0" w:color="auto"/>
                                                <w:left w:val="none" w:sz="0" w:space="0" w:color="auto"/>
                                                <w:bottom w:val="none" w:sz="0" w:space="0" w:color="auto"/>
                                                <w:right w:val="none" w:sz="0" w:space="0" w:color="auto"/>
                                              </w:divBdr>
                                            </w:div>
                                            <w:div w:id="716203804">
                                              <w:marLeft w:val="0"/>
                                              <w:marRight w:val="0"/>
                                              <w:marTop w:val="0"/>
                                              <w:marBottom w:val="0"/>
                                              <w:divBdr>
                                                <w:top w:val="none" w:sz="0" w:space="0" w:color="auto"/>
                                                <w:left w:val="none" w:sz="0" w:space="0" w:color="auto"/>
                                                <w:bottom w:val="none" w:sz="0" w:space="0" w:color="auto"/>
                                                <w:right w:val="none" w:sz="0" w:space="0" w:color="auto"/>
                                              </w:divBdr>
                                            </w:div>
                                          </w:divsChild>
                                        </w:div>
                                        <w:div w:id="1838030257">
                                          <w:marLeft w:val="0"/>
                                          <w:marRight w:val="0"/>
                                          <w:marTop w:val="0"/>
                                          <w:marBottom w:val="0"/>
                                          <w:divBdr>
                                            <w:top w:val="none" w:sz="0" w:space="0" w:color="auto"/>
                                            <w:left w:val="none" w:sz="0" w:space="0" w:color="auto"/>
                                            <w:bottom w:val="none" w:sz="0" w:space="0" w:color="auto"/>
                                            <w:right w:val="none" w:sz="0" w:space="0" w:color="auto"/>
                                          </w:divBdr>
                                          <w:divsChild>
                                            <w:div w:id="1218323838">
                                              <w:marLeft w:val="0"/>
                                              <w:marRight w:val="0"/>
                                              <w:marTop w:val="120"/>
                                              <w:marBottom w:val="0"/>
                                              <w:divBdr>
                                                <w:top w:val="none" w:sz="0" w:space="0" w:color="auto"/>
                                                <w:left w:val="none" w:sz="0" w:space="0" w:color="auto"/>
                                                <w:bottom w:val="none" w:sz="0" w:space="0" w:color="auto"/>
                                                <w:right w:val="none" w:sz="0" w:space="0" w:color="auto"/>
                                              </w:divBdr>
                                            </w:div>
                                            <w:div w:id="1391612042">
                                              <w:marLeft w:val="0"/>
                                              <w:marRight w:val="0"/>
                                              <w:marTop w:val="0"/>
                                              <w:marBottom w:val="0"/>
                                              <w:divBdr>
                                                <w:top w:val="none" w:sz="0" w:space="0" w:color="auto"/>
                                                <w:left w:val="none" w:sz="0" w:space="0" w:color="auto"/>
                                                <w:bottom w:val="none" w:sz="0" w:space="0" w:color="auto"/>
                                                <w:right w:val="none" w:sz="0" w:space="0" w:color="auto"/>
                                              </w:divBdr>
                                            </w:div>
                                          </w:divsChild>
                                        </w:div>
                                        <w:div w:id="192352892">
                                          <w:marLeft w:val="0"/>
                                          <w:marRight w:val="0"/>
                                          <w:marTop w:val="0"/>
                                          <w:marBottom w:val="0"/>
                                          <w:divBdr>
                                            <w:top w:val="none" w:sz="0" w:space="0" w:color="auto"/>
                                            <w:left w:val="none" w:sz="0" w:space="0" w:color="auto"/>
                                            <w:bottom w:val="none" w:sz="0" w:space="0" w:color="auto"/>
                                            <w:right w:val="none" w:sz="0" w:space="0" w:color="auto"/>
                                          </w:divBdr>
                                          <w:divsChild>
                                            <w:div w:id="639843800">
                                              <w:marLeft w:val="0"/>
                                              <w:marRight w:val="0"/>
                                              <w:marTop w:val="120"/>
                                              <w:marBottom w:val="0"/>
                                              <w:divBdr>
                                                <w:top w:val="none" w:sz="0" w:space="0" w:color="auto"/>
                                                <w:left w:val="none" w:sz="0" w:space="0" w:color="auto"/>
                                                <w:bottom w:val="none" w:sz="0" w:space="0" w:color="auto"/>
                                                <w:right w:val="none" w:sz="0" w:space="0" w:color="auto"/>
                                              </w:divBdr>
                                            </w:div>
                                            <w:div w:id="880628128">
                                              <w:marLeft w:val="0"/>
                                              <w:marRight w:val="0"/>
                                              <w:marTop w:val="0"/>
                                              <w:marBottom w:val="0"/>
                                              <w:divBdr>
                                                <w:top w:val="none" w:sz="0" w:space="0" w:color="auto"/>
                                                <w:left w:val="none" w:sz="0" w:space="0" w:color="auto"/>
                                                <w:bottom w:val="none" w:sz="0" w:space="0" w:color="auto"/>
                                                <w:right w:val="none" w:sz="0" w:space="0" w:color="auto"/>
                                              </w:divBdr>
                                            </w:div>
                                          </w:divsChild>
                                        </w:div>
                                        <w:div w:id="1031613812">
                                          <w:marLeft w:val="0"/>
                                          <w:marRight w:val="0"/>
                                          <w:marTop w:val="0"/>
                                          <w:marBottom w:val="0"/>
                                          <w:divBdr>
                                            <w:top w:val="none" w:sz="0" w:space="0" w:color="auto"/>
                                            <w:left w:val="none" w:sz="0" w:space="0" w:color="auto"/>
                                            <w:bottom w:val="none" w:sz="0" w:space="0" w:color="auto"/>
                                            <w:right w:val="none" w:sz="0" w:space="0" w:color="auto"/>
                                          </w:divBdr>
                                          <w:divsChild>
                                            <w:div w:id="725110236">
                                              <w:marLeft w:val="0"/>
                                              <w:marRight w:val="0"/>
                                              <w:marTop w:val="120"/>
                                              <w:marBottom w:val="0"/>
                                              <w:divBdr>
                                                <w:top w:val="none" w:sz="0" w:space="0" w:color="auto"/>
                                                <w:left w:val="none" w:sz="0" w:space="0" w:color="auto"/>
                                                <w:bottom w:val="none" w:sz="0" w:space="0" w:color="auto"/>
                                                <w:right w:val="none" w:sz="0" w:space="0" w:color="auto"/>
                                              </w:divBdr>
                                            </w:div>
                                            <w:div w:id="550651337">
                                              <w:marLeft w:val="0"/>
                                              <w:marRight w:val="0"/>
                                              <w:marTop w:val="0"/>
                                              <w:marBottom w:val="0"/>
                                              <w:divBdr>
                                                <w:top w:val="none" w:sz="0" w:space="0" w:color="auto"/>
                                                <w:left w:val="none" w:sz="0" w:space="0" w:color="auto"/>
                                                <w:bottom w:val="none" w:sz="0" w:space="0" w:color="auto"/>
                                                <w:right w:val="none" w:sz="0" w:space="0" w:color="auto"/>
                                              </w:divBdr>
                                            </w:div>
                                          </w:divsChild>
                                        </w:div>
                                        <w:div w:id="2060669549">
                                          <w:marLeft w:val="0"/>
                                          <w:marRight w:val="0"/>
                                          <w:marTop w:val="0"/>
                                          <w:marBottom w:val="0"/>
                                          <w:divBdr>
                                            <w:top w:val="none" w:sz="0" w:space="0" w:color="auto"/>
                                            <w:left w:val="none" w:sz="0" w:space="0" w:color="auto"/>
                                            <w:bottom w:val="none" w:sz="0" w:space="0" w:color="auto"/>
                                            <w:right w:val="none" w:sz="0" w:space="0" w:color="auto"/>
                                          </w:divBdr>
                                          <w:divsChild>
                                            <w:div w:id="1497038936">
                                              <w:marLeft w:val="0"/>
                                              <w:marRight w:val="0"/>
                                              <w:marTop w:val="120"/>
                                              <w:marBottom w:val="0"/>
                                              <w:divBdr>
                                                <w:top w:val="none" w:sz="0" w:space="0" w:color="auto"/>
                                                <w:left w:val="none" w:sz="0" w:space="0" w:color="auto"/>
                                                <w:bottom w:val="none" w:sz="0" w:space="0" w:color="auto"/>
                                                <w:right w:val="none" w:sz="0" w:space="0" w:color="auto"/>
                                              </w:divBdr>
                                            </w:div>
                                            <w:div w:id="763306423">
                                              <w:marLeft w:val="0"/>
                                              <w:marRight w:val="0"/>
                                              <w:marTop w:val="0"/>
                                              <w:marBottom w:val="0"/>
                                              <w:divBdr>
                                                <w:top w:val="none" w:sz="0" w:space="0" w:color="auto"/>
                                                <w:left w:val="none" w:sz="0" w:space="0" w:color="auto"/>
                                                <w:bottom w:val="none" w:sz="0" w:space="0" w:color="auto"/>
                                                <w:right w:val="none" w:sz="0" w:space="0" w:color="auto"/>
                                              </w:divBdr>
                                            </w:div>
                                          </w:divsChild>
                                        </w:div>
                                        <w:div w:id="891580266">
                                          <w:marLeft w:val="0"/>
                                          <w:marRight w:val="0"/>
                                          <w:marTop w:val="0"/>
                                          <w:marBottom w:val="0"/>
                                          <w:divBdr>
                                            <w:top w:val="none" w:sz="0" w:space="0" w:color="auto"/>
                                            <w:left w:val="none" w:sz="0" w:space="0" w:color="auto"/>
                                            <w:bottom w:val="none" w:sz="0" w:space="0" w:color="auto"/>
                                            <w:right w:val="none" w:sz="0" w:space="0" w:color="auto"/>
                                          </w:divBdr>
                                          <w:divsChild>
                                            <w:div w:id="1002851020">
                                              <w:marLeft w:val="0"/>
                                              <w:marRight w:val="0"/>
                                              <w:marTop w:val="120"/>
                                              <w:marBottom w:val="0"/>
                                              <w:divBdr>
                                                <w:top w:val="none" w:sz="0" w:space="0" w:color="auto"/>
                                                <w:left w:val="none" w:sz="0" w:space="0" w:color="auto"/>
                                                <w:bottom w:val="none" w:sz="0" w:space="0" w:color="auto"/>
                                                <w:right w:val="none" w:sz="0" w:space="0" w:color="auto"/>
                                              </w:divBdr>
                                            </w:div>
                                            <w:div w:id="2137747909">
                                              <w:marLeft w:val="0"/>
                                              <w:marRight w:val="0"/>
                                              <w:marTop w:val="0"/>
                                              <w:marBottom w:val="0"/>
                                              <w:divBdr>
                                                <w:top w:val="none" w:sz="0" w:space="0" w:color="auto"/>
                                                <w:left w:val="none" w:sz="0" w:space="0" w:color="auto"/>
                                                <w:bottom w:val="none" w:sz="0" w:space="0" w:color="auto"/>
                                                <w:right w:val="none" w:sz="0" w:space="0" w:color="auto"/>
                                              </w:divBdr>
                                            </w:div>
                                          </w:divsChild>
                                        </w:div>
                                        <w:div w:id="1143547781">
                                          <w:marLeft w:val="0"/>
                                          <w:marRight w:val="0"/>
                                          <w:marTop w:val="0"/>
                                          <w:marBottom w:val="0"/>
                                          <w:divBdr>
                                            <w:top w:val="none" w:sz="0" w:space="0" w:color="auto"/>
                                            <w:left w:val="none" w:sz="0" w:space="0" w:color="auto"/>
                                            <w:bottom w:val="none" w:sz="0" w:space="0" w:color="auto"/>
                                            <w:right w:val="none" w:sz="0" w:space="0" w:color="auto"/>
                                          </w:divBdr>
                                          <w:divsChild>
                                            <w:div w:id="1843004596">
                                              <w:marLeft w:val="0"/>
                                              <w:marRight w:val="0"/>
                                              <w:marTop w:val="120"/>
                                              <w:marBottom w:val="0"/>
                                              <w:divBdr>
                                                <w:top w:val="none" w:sz="0" w:space="0" w:color="auto"/>
                                                <w:left w:val="none" w:sz="0" w:space="0" w:color="auto"/>
                                                <w:bottom w:val="none" w:sz="0" w:space="0" w:color="auto"/>
                                                <w:right w:val="none" w:sz="0" w:space="0" w:color="auto"/>
                                              </w:divBdr>
                                            </w:div>
                                            <w:div w:id="1847792136">
                                              <w:marLeft w:val="0"/>
                                              <w:marRight w:val="0"/>
                                              <w:marTop w:val="0"/>
                                              <w:marBottom w:val="0"/>
                                              <w:divBdr>
                                                <w:top w:val="none" w:sz="0" w:space="0" w:color="auto"/>
                                                <w:left w:val="none" w:sz="0" w:space="0" w:color="auto"/>
                                                <w:bottom w:val="none" w:sz="0" w:space="0" w:color="auto"/>
                                                <w:right w:val="none" w:sz="0" w:space="0" w:color="auto"/>
                                              </w:divBdr>
                                            </w:div>
                                          </w:divsChild>
                                        </w:div>
                                        <w:div w:id="746730716">
                                          <w:marLeft w:val="0"/>
                                          <w:marRight w:val="0"/>
                                          <w:marTop w:val="0"/>
                                          <w:marBottom w:val="0"/>
                                          <w:divBdr>
                                            <w:top w:val="none" w:sz="0" w:space="0" w:color="auto"/>
                                            <w:left w:val="none" w:sz="0" w:space="0" w:color="auto"/>
                                            <w:bottom w:val="none" w:sz="0" w:space="0" w:color="auto"/>
                                            <w:right w:val="none" w:sz="0" w:space="0" w:color="auto"/>
                                          </w:divBdr>
                                          <w:divsChild>
                                            <w:div w:id="966549045">
                                              <w:marLeft w:val="0"/>
                                              <w:marRight w:val="0"/>
                                              <w:marTop w:val="120"/>
                                              <w:marBottom w:val="0"/>
                                              <w:divBdr>
                                                <w:top w:val="none" w:sz="0" w:space="0" w:color="auto"/>
                                                <w:left w:val="none" w:sz="0" w:space="0" w:color="auto"/>
                                                <w:bottom w:val="none" w:sz="0" w:space="0" w:color="auto"/>
                                                <w:right w:val="none" w:sz="0" w:space="0" w:color="auto"/>
                                              </w:divBdr>
                                            </w:div>
                                            <w:div w:id="1185482233">
                                              <w:marLeft w:val="0"/>
                                              <w:marRight w:val="0"/>
                                              <w:marTop w:val="0"/>
                                              <w:marBottom w:val="0"/>
                                              <w:divBdr>
                                                <w:top w:val="none" w:sz="0" w:space="0" w:color="auto"/>
                                                <w:left w:val="none" w:sz="0" w:space="0" w:color="auto"/>
                                                <w:bottom w:val="none" w:sz="0" w:space="0" w:color="auto"/>
                                                <w:right w:val="none" w:sz="0" w:space="0" w:color="auto"/>
                                              </w:divBdr>
                                            </w:div>
                                          </w:divsChild>
                                        </w:div>
                                        <w:div w:id="516970860">
                                          <w:marLeft w:val="0"/>
                                          <w:marRight w:val="0"/>
                                          <w:marTop w:val="0"/>
                                          <w:marBottom w:val="0"/>
                                          <w:divBdr>
                                            <w:top w:val="none" w:sz="0" w:space="0" w:color="auto"/>
                                            <w:left w:val="none" w:sz="0" w:space="0" w:color="auto"/>
                                            <w:bottom w:val="none" w:sz="0" w:space="0" w:color="auto"/>
                                            <w:right w:val="none" w:sz="0" w:space="0" w:color="auto"/>
                                          </w:divBdr>
                                          <w:divsChild>
                                            <w:div w:id="1663779499">
                                              <w:marLeft w:val="0"/>
                                              <w:marRight w:val="0"/>
                                              <w:marTop w:val="120"/>
                                              <w:marBottom w:val="0"/>
                                              <w:divBdr>
                                                <w:top w:val="none" w:sz="0" w:space="0" w:color="auto"/>
                                                <w:left w:val="none" w:sz="0" w:space="0" w:color="auto"/>
                                                <w:bottom w:val="none" w:sz="0" w:space="0" w:color="auto"/>
                                                <w:right w:val="none" w:sz="0" w:space="0" w:color="auto"/>
                                              </w:divBdr>
                                            </w:div>
                                            <w:div w:id="940256140">
                                              <w:marLeft w:val="0"/>
                                              <w:marRight w:val="0"/>
                                              <w:marTop w:val="0"/>
                                              <w:marBottom w:val="0"/>
                                              <w:divBdr>
                                                <w:top w:val="none" w:sz="0" w:space="0" w:color="auto"/>
                                                <w:left w:val="none" w:sz="0" w:space="0" w:color="auto"/>
                                                <w:bottom w:val="none" w:sz="0" w:space="0" w:color="auto"/>
                                                <w:right w:val="none" w:sz="0" w:space="0" w:color="auto"/>
                                              </w:divBdr>
                                            </w:div>
                                          </w:divsChild>
                                        </w:div>
                                        <w:div w:id="639723874">
                                          <w:marLeft w:val="0"/>
                                          <w:marRight w:val="0"/>
                                          <w:marTop w:val="0"/>
                                          <w:marBottom w:val="0"/>
                                          <w:divBdr>
                                            <w:top w:val="none" w:sz="0" w:space="0" w:color="auto"/>
                                            <w:left w:val="none" w:sz="0" w:space="0" w:color="auto"/>
                                            <w:bottom w:val="none" w:sz="0" w:space="0" w:color="auto"/>
                                            <w:right w:val="none" w:sz="0" w:space="0" w:color="auto"/>
                                          </w:divBdr>
                                          <w:divsChild>
                                            <w:div w:id="880291855">
                                              <w:marLeft w:val="0"/>
                                              <w:marRight w:val="0"/>
                                              <w:marTop w:val="120"/>
                                              <w:marBottom w:val="0"/>
                                              <w:divBdr>
                                                <w:top w:val="none" w:sz="0" w:space="0" w:color="auto"/>
                                                <w:left w:val="none" w:sz="0" w:space="0" w:color="auto"/>
                                                <w:bottom w:val="none" w:sz="0" w:space="0" w:color="auto"/>
                                                <w:right w:val="none" w:sz="0" w:space="0" w:color="auto"/>
                                              </w:divBdr>
                                            </w:div>
                                            <w:div w:id="1177230866">
                                              <w:marLeft w:val="0"/>
                                              <w:marRight w:val="0"/>
                                              <w:marTop w:val="0"/>
                                              <w:marBottom w:val="0"/>
                                              <w:divBdr>
                                                <w:top w:val="none" w:sz="0" w:space="0" w:color="auto"/>
                                                <w:left w:val="none" w:sz="0" w:space="0" w:color="auto"/>
                                                <w:bottom w:val="none" w:sz="0" w:space="0" w:color="auto"/>
                                                <w:right w:val="none" w:sz="0" w:space="0" w:color="auto"/>
                                              </w:divBdr>
                                            </w:div>
                                          </w:divsChild>
                                        </w:div>
                                        <w:div w:id="688260503">
                                          <w:marLeft w:val="0"/>
                                          <w:marRight w:val="0"/>
                                          <w:marTop w:val="0"/>
                                          <w:marBottom w:val="0"/>
                                          <w:divBdr>
                                            <w:top w:val="none" w:sz="0" w:space="0" w:color="auto"/>
                                            <w:left w:val="none" w:sz="0" w:space="0" w:color="auto"/>
                                            <w:bottom w:val="none" w:sz="0" w:space="0" w:color="auto"/>
                                            <w:right w:val="none" w:sz="0" w:space="0" w:color="auto"/>
                                          </w:divBdr>
                                          <w:divsChild>
                                            <w:div w:id="1871456188">
                                              <w:marLeft w:val="0"/>
                                              <w:marRight w:val="0"/>
                                              <w:marTop w:val="120"/>
                                              <w:marBottom w:val="0"/>
                                              <w:divBdr>
                                                <w:top w:val="none" w:sz="0" w:space="0" w:color="auto"/>
                                                <w:left w:val="none" w:sz="0" w:space="0" w:color="auto"/>
                                                <w:bottom w:val="none" w:sz="0" w:space="0" w:color="auto"/>
                                                <w:right w:val="none" w:sz="0" w:space="0" w:color="auto"/>
                                              </w:divBdr>
                                            </w:div>
                                            <w:div w:id="152470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757767">
                          <w:marLeft w:val="0"/>
                          <w:marRight w:val="0"/>
                          <w:marTop w:val="0"/>
                          <w:marBottom w:val="0"/>
                          <w:divBdr>
                            <w:top w:val="none" w:sz="0" w:space="0" w:color="auto"/>
                            <w:left w:val="none" w:sz="0" w:space="0" w:color="auto"/>
                            <w:bottom w:val="none" w:sz="0" w:space="0" w:color="auto"/>
                            <w:right w:val="none" w:sz="0" w:space="0" w:color="auto"/>
                          </w:divBdr>
                          <w:divsChild>
                            <w:div w:id="957250286">
                              <w:marLeft w:val="0"/>
                              <w:marRight w:val="0"/>
                              <w:marTop w:val="0"/>
                              <w:marBottom w:val="0"/>
                              <w:divBdr>
                                <w:top w:val="none" w:sz="0" w:space="0" w:color="auto"/>
                                <w:left w:val="none" w:sz="0" w:space="0" w:color="auto"/>
                                <w:bottom w:val="none" w:sz="0" w:space="0" w:color="auto"/>
                                <w:right w:val="none" w:sz="0" w:space="0" w:color="auto"/>
                              </w:divBdr>
                            </w:div>
                          </w:divsChild>
                        </w:div>
                        <w:div w:id="260532856">
                          <w:marLeft w:val="0"/>
                          <w:marRight w:val="0"/>
                          <w:marTop w:val="0"/>
                          <w:marBottom w:val="0"/>
                          <w:divBdr>
                            <w:top w:val="none" w:sz="0" w:space="0" w:color="auto"/>
                            <w:left w:val="none" w:sz="0" w:space="0" w:color="auto"/>
                            <w:bottom w:val="none" w:sz="0" w:space="0" w:color="auto"/>
                            <w:right w:val="none" w:sz="0" w:space="0" w:color="auto"/>
                          </w:divBdr>
                          <w:divsChild>
                            <w:div w:id="844051910">
                              <w:marLeft w:val="0"/>
                              <w:marRight w:val="0"/>
                              <w:marTop w:val="120"/>
                              <w:marBottom w:val="0"/>
                              <w:divBdr>
                                <w:top w:val="none" w:sz="0" w:space="0" w:color="auto"/>
                                <w:left w:val="none" w:sz="0" w:space="0" w:color="auto"/>
                                <w:bottom w:val="none" w:sz="0" w:space="0" w:color="auto"/>
                                <w:right w:val="none" w:sz="0" w:space="0" w:color="auto"/>
                              </w:divBdr>
                            </w:div>
                            <w:div w:id="391008332">
                              <w:marLeft w:val="0"/>
                              <w:marRight w:val="0"/>
                              <w:marTop w:val="0"/>
                              <w:marBottom w:val="0"/>
                              <w:divBdr>
                                <w:top w:val="none" w:sz="0" w:space="0" w:color="auto"/>
                                <w:left w:val="none" w:sz="0" w:space="0" w:color="auto"/>
                                <w:bottom w:val="none" w:sz="0" w:space="0" w:color="auto"/>
                                <w:right w:val="none" w:sz="0" w:space="0" w:color="auto"/>
                              </w:divBdr>
                            </w:div>
                          </w:divsChild>
                        </w:div>
                        <w:div w:id="1674332557">
                          <w:marLeft w:val="0"/>
                          <w:marRight w:val="0"/>
                          <w:marTop w:val="0"/>
                          <w:marBottom w:val="0"/>
                          <w:divBdr>
                            <w:top w:val="none" w:sz="0" w:space="0" w:color="auto"/>
                            <w:left w:val="none" w:sz="0" w:space="0" w:color="auto"/>
                            <w:bottom w:val="none" w:sz="0" w:space="0" w:color="auto"/>
                            <w:right w:val="none" w:sz="0" w:space="0" w:color="auto"/>
                          </w:divBdr>
                          <w:divsChild>
                            <w:div w:id="455490641">
                              <w:marLeft w:val="0"/>
                              <w:marRight w:val="0"/>
                              <w:marTop w:val="120"/>
                              <w:marBottom w:val="0"/>
                              <w:divBdr>
                                <w:top w:val="none" w:sz="0" w:space="0" w:color="auto"/>
                                <w:left w:val="none" w:sz="0" w:space="0" w:color="auto"/>
                                <w:bottom w:val="none" w:sz="0" w:space="0" w:color="auto"/>
                                <w:right w:val="none" w:sz="0" w:space="0" w:color="auto"/>
                              </w:divBdr>
                            </w:div>
                            <w:div w:id="2107262186">
                              <w:marLeft w:val="0"/>
                              <w:marRight w:val="0"/>
                              <w:marTop w:val="0"/>
                              <w:marBottom w:val="0"/>
                              <w:divBdr>
                                <w:top w:val="none" w:sz="0" w:space="0" w:color="auto"/>
                                <w:left w:val="none" w:sz="0" w:space="0" w:color="auto"/>
                                <w:bottom w:val="none" w:sz="0" w:space="0" w:color="auto"/>
                                <w:right w:val="none" w:sz="0" w:space="0" w:color="auto"/>
                              </w:divBdr>
                            </w:div>
                          </w:divsChild>
                        </w:div>
                        <w:div w:id="257059030">
                          <w:marLeft w:val="0"/>
                          <w:marRight w:val="0"/>
                          <w:marTop w:val="0"/>
                          <w:marBottom w:val="0"/>
                          <w:divBdr>
                            <w:top w:val="none" w:sz="0" w:space="0" w:color="auto"/>
                            <w:left w:val="none" w:sz="0" w:space="0" w:color="auto"/>
                            <w:bottom w:val="none" w:sz="0" w:space="0" w:color="auto"/>
                            <w:right w:val="none" w:sz="0" w:space="0" w:color="auto"/>
                          </w:divBdr>
                          <w:divsChild>
                            <w:div w:id="1354460422">
                              <w:marLeft w:val="0"/>
                              <w:marRight w:val="0"/>
                              <w:marTop w:val="120"/>
                              <w:marBottom w:val="0"/>
                              <w:divBdr>
                                <w:top w:val="none" w:sz="0" w:space="0" w:color="auto"/>
                                <w:left w:val="none" w:sz="0" w:space="0" w:color="auto"/>
                                <w:bottom w:val="none" w:sz="0" w:space="0" w:color="auto"/>
                                <w:right w:val="none" w:sz="0" w:space="0" w:color="auto"/>
                              </w:divBdr>
                            </w:div>
                            <w:div w:id="535461814">
                              <w:marLeft w:val="0"/>
                              <w:marRight w:val="0"/>
                              <w:marTop w:val="0"/>
                              <w:marBottom w:val="0"/>
                              <w:divBdr>
                                <w:top w:val="none" w:sz="0" w:space="0" w:color="auto"/>
                                <w:left w:val="none" w:sz="0" w:space="0" w:color="auto"/>
                                <w:bottom w:val="none" w:sz="0" w:space="0" w:color="auto"/>
                                <w:right w:val="none" w:sz="0" w:space="0" w:color="auto"/>
                              </w:divBdr>
                            </w:div>
                          </w:divsChild>
                        </w:div>
                        <w:div w:id="2035037130">
                          <w:marLeft w:val="0"/>
                          <w:marRight w:val="0"/>
                          <w:marTop w:val="0"/>
                          <w:marBottom w:val="0"/>
                          <w:divBdr>
                            <w:top w:val="none" w:sz="0" w:space="0" w:color="auto"/>
                            <w:left w:val="none" w:sz="0" w:space="0" w:color="auto"/>
                            <w:bottom w:val="none" w:sz="0" w:space="0" w:color="auto"/>
                            <w:right w:val="none" w:sz="0" w:space="0" w:color="auto"/>
                          </w:divBdr>
                          <w:divsChild>
                            <w:div w:id="1963614356">
                              <w:marLeft w:val="0"/>
                              <w:marRight w:val="0"/>
                              <w:marTop w:val="120"/>
                              <w:marBottom w:val="0"/>
                              <w:divBdr>
                                <w:top w:val="none" w:sz="0" w:space="0" w:color="auto"/>
                                <w:left w:val="none" w:sz="0" w:space="0" w:color="auto"/>
                                <w:bottom w:val="none" w:sz="0" w:space="0" w:color="auto"/>
                                <w:right w:val="none" w:sz="0" w:space="0" w:color="auto"/>
                              </w:divBdr>
                            </w:div>
                            <w:div w:id="942498556">
                              <w:marLeft w:val="0"/>
                              <w:marRight w:val="0"/>
                              <w:marTop w:val="0"/>
                              <w:marBottom w:val="0"/>
                              <w:divBdr>
                                <w:top w:val="none" w:sz="0" w:space="0" w:color="auto"/>
                                <w:left w:val="none" w:sz="0" w:space="0" w:color="auto"/>
                                <w:bottom w:val="none" w:sz="0" w:space="0" w:color="auto"/>
                                <w:right w:val="none" w:sz="0" w:space="0" w:color="auto"/>
                              </w:divBdr>
                            </w:div>
                          </w:divsChild>
                        </w:div>
                        <w:div w:id="236476890">
                          <w:marLeft w:val="0"/>
                          <w:marRight w:val="0"/>
                          <w:marTop w:val="0"/>
                          <w:marBottom w:val="0"/>
                          <w:divBdr>
                            <w:top w:val="none" w:sz="0" w:space="0" w:color="auto"/>
                            <w:left w:val="none" w:sz="0" w:space="0" w:color="auto"/>
                            <w:bottom w:val="none" w:sz="0" w:space="0" w:color="auto"/>
                            <w:right w:val="none" w:sz="0" w:space="0" w:color="auto"/>
                          </w:divBdr>
                          <w:divsChild>
                            <w:div w:id="1590189729">
                              <w:marLeft w:val="0"/>
                              <w:marRight w:val="0"/>
                              <w:marTop w:val="120"/>
                              <w:marBottom w:val="0"/>
                              <w:divBdr>
                                <w:top w:val="none" w:sz="0" w:space="0" w:color="auto"/>
                                <w:left w:val="none" w:sz="0" w:space="0" w:color="auto"/>
                                <w:bottom w:val="none" w:sz="0" w:space="0" w:color="auto"/>
                                <w:right w:val="none" w:sz="0" w:space="0" w:color="auto"/>
                              </w:divBdr>
                            </w:div>
                            <w:div w:id="1978298056">
                              <w:marLeft w:val="0"/>
                              <w:marRight w:val="0"/>
                              <w:marTop w:val="0"/>
                              <w:marBottom w:val="0"/>
                              <w:divBdr>
                                <w:top w:val="none" w:sz="0" w:space="0" w:color="auto"/>
                                <w:left w:val="none" w:sz="0" w:space="0" w:color="auto"/>
                                <w:bottom w:val="none" w:sz="0" w:space="0" w:color="auto"/>
                                <w:right w:val="none" w:sz="0" w:space="0" w:color="auto"/>
                              </w:divBdr>
                            </w:div>
                          </w:divsChild>
                        </w:div>
                        <w:div w:id="286276696">
                          <w:marLeft w:val="0"/>
                          <w:marRight w:val="0"/>
                          <w:marTop w:val="0"/>
                          <w:marBottom w:val="0"/>
                          <w:divBdr>
                            <w:top w:val="none" w:sz="0" w:space="0" w:color="auto"/>
                            <w:left w:val="none" w:sz="0" w:space="0" w:color="auto"/>
                            <w:bottom w:val="none" w:sz="0" w:space="0" w:color="auto"/>
                            <w:right w:val="none" w:sz="0" w:space="0" w:color="auto"/>
                          </w:divBdr>
                          <w:divsChild>
                            <w:div w:id="841166918">
                              <w:marLeft w:val="0"/>
                              <w:marRight w:val="0"/>
                              <w:marTop w:val="120"/>
                              <w:marBottom w:val="0"/>
                              <w:divBdr>
                                <w:top w:val="none" w:sz="0" w:space="0" w:color="auto"/>
                                <w:left w:val="none" w:sz="0" w:space="0" w:color="auto"/>
                                <w:bottom w:val="none" w:sz="0" w:space="0" w:color="auto"/>
                                <w:right w:val="none" w:sz="0" w:space="0" w:color="auto"/>
                              </w:divBdr>
                            </w:div>
                            <w:div w:id="1905480213">
                              <w:marLeft w:val="0"/>
                              <w:marRight w:val="0"/>
                              <w:marTop w:val="0"/>
                              <w:marBottom w:val="0"/>
                              <w:divBdr>
                                <w:top w:val="none" w:sz="0" w:space="0" w:color="auto"/>
                                <w:left w:val="none" w:sz="0" w:space="0" w:color="auto"/>
                                <w:bottom w:val="none" w:sz="0" w:space="0" w:color="auto"/>
                                <w:right w:val="none" w:sz="0" w:space="0" w:color="auto"/>
                              </w:divBdr>
                            </w:div>
                          </w:divsChild>
                        </w:div>
                        <w:div w:id="1971322992">
                          <w:marLeft w:val="0"/>
                          <w:marRight w:val="0"/>
                          <w:marTop w:val="0"/>
                          <w:marBottom w:val="0"/>
                          <w:divBdr>
                            <w:top w:val="none" w:sz="0" w:space="0" w:color="auto"/>
                            <w:left w:val="none" w:sz="0" w:space="0" w:color="auto"/>
                            <w:bottom w:val="none" w:sz="0" w:space="0" w:color="auto"/>
                            <w:right w:val="none" w:sz="0" w:space="0" w:color="auto"/>
                          </w:divBdr>
                          <w:divsChild>
                            <w:div w:id="505218523">
                              <w:marLeft w:val="0"/>
                              <w:marRight w:val="0"/>
                              <w:marTop w:val="120"/>
                              <w:marBottom w:val="0"/>
                              <w:divBdr>
                                <w:top w:val="none" w:sz="0" w:space="0" w:color="auto"/>
                                <w:left w:val="none" w:sz="0" w:space="0" w:color="auto"/>
                                <w:bottom w:val="none" w:sz="0" w:space="0" w:color="auto"/>
                                <w:right w:val="none" w:sz="0" w:space="0" w:color="auto"/>
                              </w:divBdr>
                            </w:div>
                            <w:div w:id="688485504">
                              <w:marLeft w:val="0"/>
                              <w:marRight w:val="0"/>
                              <w:marTop w:val="0"/>
                              <w:marBottom w:val="0"/>
                              <w:divBdr>
                                <w:top w:val="none" w:sz="0" w:space="0" w:color="auto"/>
                                <w:left w:val="none" w:sz="0" w:space="0" w:color="auto"/>
                                <w:bottom w:val="none" w:sz="0" w:space="0" w:color="auto"/>
                                <w:right w:val="none" w:sz="0" w:space="0" w:color="auto"/>
                              </w:divBdr>
                            </w:div>
                          </w:divsChild>
                        </w:div>
                        <w:div w:id="2006392445">
                          <w:marLeft w:val="0"/>
                          <w:marRight w:val="0"/>
                          <w:marTop w:val="0"/>
                          <w:marBottom w:val="0"/>
                          <w:divBdr>
                            <w:top w:val="none" w:sz="0" w:space="0" w:color="auto"/>
                            <w:left w:val="none" w:sz="0" w:space="0" w:color="auto"/>
                            <w:bottom w:val="none" w:sz="0" w:space="0" w:color="auto"/>
                            <w:right w:val="none" w:sz="0" w:space="0" w:color="auto"/>
                          </w:divBdr>
                          <w:divsChild>
                            <w:div w:id="1376126687">
                              <w:marLeft w:val="0"/>
                              <w:marRight w:val="0"/>
                              <w:marTop w:val="120"/>
                              <w:marBottom w:val="0"/>
                              <w:divBdr>
                                <w:top w:val="none" w:sz="0" w:space="0" w:color="auto"/>
                                <w:left w:val="none" w:sz="0" w:space="0" w:color="auto"/>
                                <w:bottom w:val="none" w:sz="0" w:space="0" w:color="auto"/>
                                <w:right w:val="none" w:sz="0" w:space="0" w:color="auto"/>
                              </w:divBdr>
                            </w:div>
                            <w:div w:id="273942295">
                              <w:marLeft w:val="0"/>
                              <w:marRight w:val="0"/>
                              <w:marTop w:val="0"/>
                              <w:marBottom w:val="0"/>
                              <w:divBdr>
                                <w:top w:val="none" w:sz="0" w:space="0" w:color="auto"/>
                                <w:left w:val="none" w:sz="0" w:space="0" w:color="auto"/>
                                <w:bottom w:val="none" w:sz="0" w:space="0" w:color="auto"/>
                                <w:right w:val="none" w:sz="0" w:space="0" w:color="auto"/>
                              </w:divBdr>
                            </w:div>
                          </w:divsChild>
                        </w:div>
                        <w:div w:id="693729763">
                          <w:marLeft w:val="0"/>
                          <w:marRight w:val="0"/>
                          <w:marTop w:val="0"/>
                          <w:marBottom w:val="0"/>
                          <w:divBdr>
                            <w:top w:val="none" w:sz="0" w:space="0" w:color="auto"/>
                            <w:left w:val="none" w:sz="0" w:space="0" w:color="auto"/>
                            <w:bottom w:val="none" w:sz="0" w:space="0" w:color="auto"/>
                            <w:right w:val="none" w:sz="0" w:space="0" w:color="auto"/>
                          </w:divBdr>
                          <w:divsChild>
                            <w:div w:id="1066345359">
                              <w:marLeft w:val="0"/>
                              <w:marRight w:val="0"/>
                              <w:marTop w:val="0"/>
                              <w:marBottom w:val="0"/>
                              <w:divBdr>
                                <w:top w:val="none" w:sz="0" w:space="0" w:color="auto"/>
                                <w:left w:val="none" w:sz="0" w:space="0" w:color="auto"/>
                                <w:bottom w:val="none" w:sz="0" w:space="0" w:color="auto"/>
                                <w:right w:val="none" w:sz="0" w:space="0" w:color="auto"/>
                              </w:divBdr>
                              <w:divsChild>
                                <w:div w:id="22754864">
                                  <w:marLeft w:val="0"/>
                                  <w:marRight w:val="0"/>
                                  <w:marTop w:val="0"/>
                                  <w:marBottom w:val="0"/>
                                  <w:divBdr>
                                    <w:top w:val="none" w:sz="0" w:space="0" w:color="auto"/>
                                    <w:left w:val="none" w:sz="0" w:space="0" w:color="auto"/>
                                    <w:bottom w:val="none" w:sz="0" w:space="0" w:color="auto"/>
                                    <w:right w:val="none" w:sz="0" w:space="0" w:color="auto"/>
                                  </w:divBdr>
                                  <w:divsChild>
                                    <w:div w:id="1042442854">
                                      <w:marLeft w:val="0"/>
                                      <w:marRight w:val="0"/>
                                      <w:marTop w:val="120"/>
                                      <w:marBottom w:val="0"/>
                                      <w:divBdr>
                                        <w:top w:val="none" w:sz="0" w:space="0" w:color="auto"/>
                                        <w:left w:val="none" w:sz="0" w:space="0" w:color="auto"/>
                                        <w:bottom w:val="none" w:sz="0" w:space="0" w:color="auto"/>
                                        <w:right w:val="none" w:sz="0" w:space="0" w:color="auto"/>
                                      </w:divBdr>
                                    </w:div>
                                    <w:div w:id="1991321823">
                                      <w:marLeft w:val="0"/>
                                      <w:marRight w:val="0"/>
                                      <w:marTop w:val="0"/>
                                      <w:marBottom w:val="0"/>
                                      <w:divBdr>
                                        <w:top w:val="none" w:sz="0" w:space="0" w:color="auto"/>
                                        <w:left w:val="none" w:sz="0" w:space="0" w:color="auto"/>
                                        <w:bottom w:val="none" w:sz="0" w:space="0" w:color="auto"/>
                                        <w:right w:val="none" w:sz="0" w:space="0" w:color="auto"/>
                                      </w:divBdr>
                                    </w:div>
                                  </w:divsChild>
                                </w:div>
                                <w:div w:id="1550727074">
                                  <w:marLeft w:val="0"/>
                                  <w:marRight w:val="0"/>
                                  <w:marTop w:val="0"/>
                                  <w:marBottom w:val="0"/>
                                  <w:divBdr>
                                    <w:top w:val="none" w:sz="0" w:space="0" w:color="auto"/>
                                    <w:left w:val="none" w:sz="0" w:space="0" w:color="auto"/>
                                    <w:bottom w:val="none" w:sz="0" w:space="0" w:color="auto"/>
                                    <w:right w:val="none" w:sz="0" w:space="0" w:color="auto"/>
                                  </w:divBdr>
                                  <w:divsChild>
                                    <w:div w:id="1823427502">
                                      <w:marLeft w:val="0"/>
                                      <w:marRight w:val="0"/>
                                      <w:marTop w:val="120"/>
                                      <w:marBottom w:val="0"/>
                                      <w:divBdr>
                                        <w:top w:val="none" w:sz="0" w:space="0" w:color="auto"/>
                                        <w:left w:val="none" w:sz="0" w:space="0" w:color="auto"/>
                                        <w:bottom w:val="none" w:sz="0" w:space="0" w:color="auto"/>
                                        <w:right w:val="none" w:sz="0" w:space="0" w:color="auto"/>
                                      </w:divBdr>
                                    </w:div>
                                    <w:div w:id="1666594555">
                                      <w:marLeft w:val="0"/>
                                      <w:marRight w:val="0"/>
                                      <w:marTop w:val="0"/>
                                      <w:marBottom w:val="0"/>
                                      <w:divBdr>
                                        <w:top w:val="none" w:sz="0" w:space="0" w:color="auto"/>
                                        <w:left w:val="none" w:sz="0" w:space="0" w:color="auto"/>
                                        <w:bottom w:val="none" w:sz="0" w:space="0" w:color="auto"/>
                                        <w:right w:val="none" w:sz="0" w:space="0" w:color="auto"/>
                                      </w:divBdr>
                                    </w:div>
                                  </w:divsChild>
                                </w:div>
                                <w:div w:id="345789227">
                                  <w:marLeft w:val="0"/>
                                  <w:marRight w:val="0"/>
                                  <w:marTop w:val="0"/>
                                  <w:marBottom w:val="0"/>
                                  <w:divBdr>
                                    <w:top w:val="none" w:sz="0" w:space="0" w:color="auto"/>
                                    <w:left w:val="none" w:sz="0" w:space="0" w:color="auto"/>
                                    <w:bottom w:val="none" w:sz="0" w:space="0" w:color="auto"/>
                                    <w:right w:val="none" w:sz="0" w:space="0" w:color="auto"/>
                                  </w:divBdr>
                                  <w:divsChild>
                                    <w:div w:id="1762485493">
                                      <w:marLeft w:val="0"/>
                                      <w:marRight w:val="0"/>
                                      <w:marTop w:val="120"/>
                                      <w:marBottom w:val="0"/>
                                      <w:divBdr>
                                        <w:top w:val="none" w:sz="0" w:space="0" w:color="auto"/>
                                        <w:left w:val="none" w:sz="0" w:space="0" w:color="auto"/>
                                        <w:bottom w:val="none" w:sz="0" w:space="0" w:color="auto"/>
                                        <w:right w:val="none" w:sz="0" w:space="0" w:color="auto"/>
                                      </w:divBdr>
                                    </w:div>
                                    <w:div w:id="112724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225627">
                          <w:marLeft w:val="0"/>
                          <w:marRight w:val="0"/>
                          <w:marTop w:val="0"/>
                          <w:marBottom w:val="0"/>
                          <w:divBdr>
                            <w:top w:val="none" w:sz="0" w:space="0" w:color="auto"/>
                            <w:left w:val="none" w:sz="0" w:space="0" w:color="auto"/>
                            <w:bottom w:val="none" w:sz="0" w:space="0" w:color="auto"/>
                            <w:right w:val="none" w:sz="0" w:space="0" w:color="auto"/>
                          </w:divBdr>
                          <w:divsChild>
                            <w:div w:id="1000498065">
                              <w:marLeft w:val="0"/>
                              <w:marRight w:val="0"/>
                              <w:marTop w:val="0"/>
                              <w:marBottom w:val="0"/>
                              <w:divBdr>
                                <w:top w:val="none" w:sz="0" w:space="0" w:color="auto"/>
                                <w:left w:val="none" w:sz="0" w:space="0" w:color="auto"/>
                                <w:bottom w:val="none" w:sz="0" w:space="0" w:color="auto"/>
                                <w:right w:val="none" w:sz="0" w:space="0" w:color="auto"/>
                              </w:divBdr>
                              <w:divsChild>
                                <w:div w:id="2014674389">
                                  <w:marLeft w:val="0"/>
                                  <w:marRight w:val="0"/>
                                  <w:marTop w:val="0"/>
                                  <w:marBottom w:val="0"/>
                                  <w:divBdr>
                                    <w:top w:val="none" w:sz="0" w:space="0" w:color="auto"/>
                                    <w:left w:val="none" w:sz="0" w:space="0" w:color="auto"/>
                                    <w:bottom w:val="none" w:sz="0" w:space="0" w:color="auto"/>
                                    <w:right w:val="none" w:sz="0" w:space="0" w:color="auto"/>
                                  </w:divBdr>
                                  <w:divsChild>
                                    <w:div w:id="545214890">
                                      <w:marLeft w:val="0"/>
                                      <w:marRight w:val="0"/>
                                      <w:marTop w:val="120"/>
                                      <w:marBottom w:val="0"/>
                                      <w:divBdr>
                                        <w:top w:val="none" w:sz="0" w:space="0" w:color="auto"/>
                                        <w:left w:val="none" w:sz="0" w:space="0" w:color="auto"/>
                                        <w:bottom w:val="none" w:sz="0" w:space="0" w:color="auto"/>
                                        <w:right w:val="none" w:sz="0" w:space="0" w:color="auto"/>
                                      </w:divBdr>
                                    </w:div>
                                    <w:div w:id="245387633">
                                      <w:marLeft w:val="0"/>
                                      <w:marRight w:val="0"/>
                                      <w:marTop w:val="0"/>
                                      <w:marBottom w:val="0"/>
                                      <w:divBdr>
                                        <w:top w:val="none" w:sz="0" w:space="0" w:color="auto"/>
                                        <w:left w:val="none" w:sz="0" w:space="0" w:color="auto"/>
                                        <w:bottom w:val="none" w:sz="0" w:space="0" w:color="auto"/>
                                        <w:right w:val="none" w:sz="0" w:space="0" w:color="auto"/>
                                      </w:divBdr>
                                    </w:div>
                                  </w:divsChild>
                                </w:div>
                                <w:div w:id="692727408">
                                  <w:marLeft w:val="0"/>
                                  <w:marRight w:val="0"/>
                                  <w:marTop w:val="0"/>
                                  <w:marBottom w:val="0"/>
                                  <w:divBdr>
                                    <w:top w:val="none" w:sz="0" w:space="0" w:color="auto"/>
                                    <w:left w:val="none" w:sz="0" w:space="0" w:color="auto"/>
                                    <w:bottom w:val="none" w:sz="0" w:space="0" w:color="auto"/>
                                    <w:right w:val="none" w:sz="0" w:space="0" w:color="auto"/>
                                  </w:divBdr>
                                  <w:divsChild>
                                    <w:div w:id="102654187">
                                      <w:marLeft w:val="0"/>
                                      <w:marRight w:val="0"/>
                                      <w:marTop w:val="120"/>
                                      <w:marBottom w:val="0"/>
                                      <w:divBdr>
                                        <w:top w:val="none" w:sz="0" w:space="0" w:color="auto"/>
                                        <w:left w:val="none" w:sz="0" w:space="0" w:color="auto"/>
                                        <w:bottom w:val="none" w:sz="0" w:space="0" w:color="auto"/>
                                        <w:right w:val="none" w:sz="0" w:space="0" w:color="auto"/>
                                      </w:divBdr>
                                    </w:div>
                                    <w:div w:id="1109087349">
                                      <w:marLeft w:val="0"/>
                                      <w:marRight w:val="0"/>
                                      <w:marTop w:val="0"/>
                                      <w:marBottom w:val="0"/>
                                      <w:divBdr>
                                        <w:top w:val="none" w:sz="0" w:space="0" w:color="auto"/>
                                        <w:left w:val="none" w:sz="0" w:space="0" w:color="auto"/>
                                        <w:bottom w:val="none" w:sz="0" w:space="0" w:color="auto"/>
                                        <w:right w:val="none" w:sz="0" w:space="0" w:color="auto"/>
                                      </w:divBdr>
                                    </w:div>
                                  </w:divsChild>
                                </w:div>
                                <w:div w:id="1165432658">
                                  <w:marLeft w:val="0"/>
                                  <w:marRight w:val="0"/>
                                  <w:marTop w:val="0"/>
                                  <w:marBottom w:val="0"/>
                                  <w:divBdr>
                                    <w:top w:val="none" w:sz="0" w:space="0" w:color="auto"/>
                                    <w:left w:val="none" w:sz="0" w:space="0" w:color="auto"/>
                                    <w:bottom w:val="none" w:sz="0" w:space="0" w:color="auto"/>
                                    <w:right w:val="none" w:sz="0" w:space="0" w:color="auto"/>
                                  </w:divBdr>
                                  <w:divsChild>
                                    <w:div w:id="166986810">
                                      <w:marLeft w:val="0"/>
                                      <w:marRight w:val="0"/>
                                      <w:marTop w:val="120"/>
                                      <w:marBottom w:val="0"/>
                                      <w:divBdr>
                                        <w:top w:val="none" w:sz="0" w:space="0" w:color="auto"/>
                                        <w:left w:val="none" w:sz="0" w:space="0" w:color="auto"/>
                                        <w:bottom w:val="none" w:sz="0" w:space="0" w:color="auto"/>
                                        <w:right w:val="none" w:sz="0" w:space="0" w:color="auto"/>
                                      </w:divBdr>
                                    </w:div>
                                    <w:div w:id="82223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948621">
                  <w:marLeft w:val="0"/>
                  <w:marRight w:val="0"/>
                  <w:marTop w:val="0"/>
                  <w:marBottom w:val="0"/>
                  <w:divBdr>
                    <w:top w:val="none" w:sz="0" w:space="0" w:color="auto"/>
                    <w:left w:val="none" w:sz="0" w:space="0" w:color="auto"/>
                    <w:bottom w:val="none" w:sz="0" w:space="0" w:color="auto"/>
                    <w:right w:val="none" w:sz="0" w:space="0" w:color="auto"/>
                  </w:divBdr>
                  <w:divsChild>
                    <w:div w:id="1815413873">
                      <w:marLeft w:val="0"/>
                      <w:marRight w:val="0"/>
                      <w:marTop w:val="0"/>
                      <w:marBottom w:val="0"/>
                      <w:divBdr>
                        <w:top w:val="none" w:sz="0" w:space="0" w:color="auto"/>
                        <w:left w:val="none" w:sz="0" w:space="0" w:color="auto"/>
                        <w:bottom w:val="none" w:sz="0" w:space="0" w:color="auto"/>
                        <w:right w:val="none" w:sz="0" w:space="0" w:color="auto"/>
                      </w:divBdr>
                      <w:divsChild>
                        <w:div w:id="874543375">
                          <w:marLeft w:val="0"/>
                          <w:marRight w:val="0"/>
                          <w:marTop w:val="0"/>
                          <w:marBottom w:val="0"/>
                          <w:divBdr>
                            <w:top w:val="none" w:sz="0" w:space="0" w:color="auto"/>
                            <w:left w:val="none" w:sz="0" w:space="0" w:color="auto"/>
                            <w:bottom w:val="none" w:sz="0" w:space="0" w:color="auto"/>
                            <w:right w:val="none" w:sz="0" w:space="0" w:color="auto"/>
                          </w:divBdr>
                        </w:div>
                      </w:divsChild>
                    </w:div>
                    <w:div w:id="1447041268">
                      <w:marLeft w:val="0"/>
                      <w:marRight w:val="0"/>
                      <w:marTop w:val="0"/>
                      <w:marBottom w:val="0"/>
                      <w:divBdr>
                        <w:top w:val="none" w:sz="0" w:space="0" w:color="auto"/>
                        <w:left w:val="none" w:sz="0" w:space="0" w:color="auto"/>
                        <w:bottom w:val="none" w:sz="0" w:space="0" w:color="auto"/>
                        <w:right w:val="none" w:sz="0" w:space="0" w:color="auto"/>
                      </w:divBdr>
                      <w:divsChild>
                        <w:div w:id="2078702513">
                          <w:marLeft w:val="0"/>
                          <w:marRight w:val="0"/>
                          <w:marTop w:val="0"/>
                          <w:marBottom w:val="0"/>
                          <w:divBdr>
                            <w:top w:val="none" w:sz="0" w:space="0" w:color="auto"/>
                            <w:left w:val="none" w:sz="0" w:space="0" w:color="auto"/>
                            <w:bottom w:val="none" w:sz="0" w:space="0" w:color="auto"/>
                            <w:right w:val="none" w:sz="0" w:space="0" w:color="auto"/>
                          </w:divBdr>
                        </w:div>
                        <w:div w:id="1889876524">
                          <w:marLeft w:val="0"/>
                          <w:marRight w:val="0"/>
                          <w:marTop w:val="0"/>
                          <w:marBottom w:val="0"/>
                          <w:divBdr>
                            <w:top w:val="none" w:sz="0" w:space="0" w:color="auto"/>
                            <w:left w:val="none" w:sz="0" w:space="0" w:color="auto"/>
                            <w:bottom w:val="none" w:sz="0" w:space="0" w:color="auto"/>
                            <w:right w:val="none" w:sz="0" w:space="0" w:color="auto"/>
                          </w:divBdr>
                          <w:divsChild>
                            <w:div w:id="277878281">
                              <w:marLeft w:val="0"/>
                              <w:marRight w:val="0"/>
                              <w:marTop w:val="0"/>
                              <w:marBottom w:val="0"/>
                              <w:divBdr>
                                <w:top w:val="none" w:sz="0" w:space="0" w:color="auto"/>
                                <w:left w:val="none" w:sz="0" w:space="0" w:color="auto"/>
                                <w:bottom w:val="none" w:sz="0" w:space="0" w:color="auto"/>
                                <w:right w:val="none" w:sz="0" w:space="0" w:color="auto"/>
                              </w:divBdr>
                              <w:divsChild>
                                <w:div w:id="961614266">
                                  <w:marLeft w:val="0"/>
                                  <w:marRight w:val="0"/>
                                  <w:marTop w:val="0"/>
                                  <w:marBottom w:val="0"/>
                                  <w:divBdr>
                                    <w:top w:val="none" w:sz="0" w:space="0" w:color="auto"/>
                                    <w:left w:val="none" w:sz="0" w:space="0" w:color="auto"/>
                                    <w:bottom w:val="none" w:sz="0" w:space="0" w:color="auto"/>
                                    <w:right w:val="none" w:sz="0" w:space="0" w:color="auto"/>
                                  </w:divBdr>
                                  <w:divsChild>
                                    <w:div w:id="1644651479">
                                      <w:marLeft w:val="0"/>
                                      <w:marRight w:val="0"/>
                                      <w:marTop w:val="120"/>
                                      <w:marBottom w:val="0"/>
                                      <w:divBdr>
                                        <w:top w:val="none" w:sz="0" w:space="0" w:color="auto"/>
                                        <w:left w:val="none" w:sz="0" w:space="0" w:color="auto"/>
                                        <w:bottom w:val="none" w:sz="0" w:space="0" w:color="auto"/>
                                        <w:right w:val="none" w:sz="0" w:space="0" w:color="auto"/>
                                      </w:divBdr>
                                    </w:div>
                                    <w:div w:id="1529562065">
                                      <w:marLeft w:val="0"/>
                                      <w:marRight w:val="0"/>
                                      <w:marTop w:val="0"/>
                                      <w:marBottom w:val="0"/>
                                      <w:divBdr>
                                        <w:top w:val="none" w:sz="0" w:space="0" w:color="auto"/>
                                        <w:left w:val="none" w:sz="0" w:space="0" w:color="auto"/>
                                        <w:bottom w:val="none" w:sz="0" w:space="0" w:color="auto"/>
                                        <w:right w:val="none" w:sz="0" w:space="0" w:color="auto"/>
                                      </w:divBdr>
                                    </w:div>
                                  </w:divsChild>
                                </w:div>
                                <w:div w:id="60518625">
                                  <w:marLeft w:val="0"/>
                                  <w:marRight w:val="0"/>
                                  <w:marTop w:val="0"/>
                                  <w:marBottom w:val="0"/>
                                  <w:divBdr>
                                    <w:top w:val="none" w:sz="0" w:space="0" w:color="auto"/>
                                    <w:left w:val="none" w:sz="0" w:space="0" w:color="auto"/>
                                    <w:bottom w:val="none" w:sz="0" w:space="0" w:color="auto"/>
                                    <w:right w:val="none" w:sz="0" w:space="0" w:color="auto"/>
                                  </w:divBdr>
                                  <w:divsChild>
                                    <w:div w:id="579801675">
                                      <w:marLeft w:val="0"/>
                                      <w:marRight w:val="0"/>
                                      <w:marTop w:val="120"/>
                                      <w:marBottom w:val="0"/>
                                      <w:divBdr>
                                        <w:top w:val="none" w:sz="0" w:space="0" w:color="auto"/>
                                        <w:left w:val="none" w:sz="0" w:space="0" w:color="auto"/>
                                        <w:bottom w:val="none" w:sz="0" w:space="0" w:color="auto"/>
                                        <w:right w:val="none" w:sz="0" w:space="0" w:color="auto"/>
                                      </w:divBdr>
                                    </w:div>
                                    <w:div w:id="1327396649">
                                      <w:marLeft w:val="0"/>
                                      <w:marRight w:val="0"/>
                                      <w:marTop w:val="0"/>
                                      <w:marBottom w:val="0"/>
                                      <w:divBdr>
                                        <w:top w:val="none" w:sz="0" w:space="0" w:color="auto"/>
                                        <w:left w:val="none" w:sz="0" w:space="0" w:color="auto"/>
                                        <w:bottom w:val="none" w:sz="0" w:space="0" w:color="auto"/>
                                        <w:right w:val="none" w:sz="0" w:space="0" w:color="auto"/>
                                      </w:divBdr>
                                    </w:div>
                                  </w:divsChild>
                                </w:div>
                                <w:div w:id="543298431">
                                  <w:marLeft w:val="0"/>
                                  <w:marRight w:val="0"/>
                                  <w:marTop w:val="0"/>
                                  <w:marBottom w:val="0"/>
                                  <w:divBdr>
                                    <w:top w:val="none" w:sz="0" w:space="0" w:color="auto"/>
                                    <w:left w:val="none" w:sz="0" w:space="0" w:color="auto"/>
                                    <w:bottom w:val="none" w:sz="0" w:space="0" w:color="auto"/>
                                    <w:right w:val="none" w:sz="0" w:space="0" w:color="auto"/>
                                  </w:divBdr>
                                  <w:divsChild>
                                    <w:div w:id="370804929">
                                      <w:marLeft w:val="0"/>
                                      <w:marRight w:val="0"/>
                                      <w:marTop w:val="120"/>
                                      <w:marBottom w:val="0"/>
                                      <w:divBdr>
                                        <w:top w:val="none" w:sz="0" w:space="0" w:color="auto"/>
                                        <w:left w:val="none" w:sz="0" w:space="0" w:color="auto"/>
                                        <w:bottom w:val="none" w:sz="0" w:space="0" w:color="auto"/>
                                        <w:right w:val="none" w:sz="0" w:space="0" w:color="auto"/>
                                      </w:divBdr>
                                    </w:div>
                                    <w:div w:id="1836723037">
                                      <w:marLeft w:val="0"/>
                                      <w:marRight w:val="0"/>
                                      <w:marTop w:val="0"/>
                                      <w:marBottom w:val="0"/>
                                      <w:divBdr>
                                        <w:top w:val="none" w:sz="0" w:space="0" w:color="auto"/>
                                        <w:left w:val="none" w:sz="0" w:space="0" w:color="auto"/>
                                        <w:bottom w:val="none" w:sz="0" w:space="0" w:color="auto"/>
                                        <w:right w:val="none" w:sz="0" w:space="0" w:color="auto"/>
                                      </w:divBdr>
                                    </w:div>
                                  </w:divsChild>
                                </w:div>
                                <w:div w:id="601954687">
                                  <w:marLeft w:val="0"/>
                                  <w:marRight w:val="0"/>
                                  <w:marTop w:val="0"/>
                                  <w:marBottom w:val="0"/>
                                  <w:divBdr>
                                    <w:top w:val="none" w:sz="0" w:space="0" w:color="auto"/>
                                    <w:left w:val="none" w:sz="0" w:space="0" w:color="auto"/>
                                    <w:bottom w:val="none" w:sz="0" w:space="0" w:color="auto"/>
                                    <w:right w:val="none" w:sz="0" w:space="0" w:color="auto"/>
                                  </w:divBdr>
                                  <w:divsChild>
                                    <w:div w:id="128402314">
                                      <w:marLeft w:val="0"/>
                                      <w:marRight w:val="0"/>
                                      <w:marTop w:val="120"/>
                                      <w:marBottom w:val="0"/>
                                      <w:divBdr>
                                        <w:top w:val="none" w:sz="0" w:space="0" w:color="auto"/>
                                        <w:left w:val="none" w:sz="0" w:space="0" w:color="auto"/>
                                        <w:bottom w:val="none" w:sz="0" w:space="0" w:color="auto"/>
                                        <w:right w:val="none" w:sz="0" w:space="0" w:color="auto"/>
                                      </w:divBdr>
                                    </w:div>
                                    <w:div w:id="383675584">
                                      <w:marLeft w:val="0"/>
                                      <w:marRight w:val="0"/>
                                      <w:marTop w:val="0"/>
                                      <w:marBottom w:val="0"/>
                                      <w:divBdr>
                                        <w:top w:val="none" w:sz="0" w:space="0" w:color="auto"/>
                                        <w:left w:val="none" w:sz="0" w:space="0" w:color="auto"/>
                                        <w:bottom w:val="none" w:sz="0" w:space="0" w:color="auto"/>
                                        <w:right w:val="none" w:sz="0" w:space="0" w:color="auto"/>
                                      </w:divBdr>
                                    </w:div>
                                  </w:divsChild>
                                </w:div>
                                <w:div w:id="587423361">
                                  <w:marLeft w:val="0"/>
                                  <w:marRight w:val="0"/>
                                  <w:marTop w:val="0"/>
                                  <w:marBottom w:val="0"/>
                                  <w:divBdr>
                                    <w:top w:val="none" w:sz="0" w:space="0" w:color="auto"/>
                                    <w:left w:val="none" w:sz="0" w:space="0" w:color="auto"/>
                                    <w:bottom w:val="none" w:sz="0" w:space="0" w:color="auto"/>
                                    <w:right w:val="none" w:sz="0" w:space="0" w:color="auto"/>
                                  </w:divBdr>
                                  <w:divsChild>
                                    <w:div w:id="880241024">
                                      <w:marLeft w:val="0"/>
                                      <w:marRight w:val="0"/>
                                      <w:marTop w:val="120"/>
                                      <w:marBottom w:val="0"/>
                                      <w:divBdr>
                                        <w:top w:val="none" w:sz="0" w:space="0" w:color="auto"/>
                                        <w:left w:val="none" w:sz="0" w:space="0" w:color="auto"/>
                                        <w:bottom w:val="none" w:sz="0" w:space="0" w:color="auto"/>
                                        <w:right w:val="none" w:sz="0" w:space="0" w:color="auto"/>
                                      </w:divBdr>
                                    </w:div>
                                    <w:div w:id="195555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469923">
                          <w:marLeft w:val="0"/>
                          <w:marRight w:val="0"/>
                          <w:marTop w:val="0"/>
                          <w:marBottom w:val="0"/>
                          <w:divBdr>
                            <w:top w:val="none" w:sz="0" w:space="0" w:color="auto"/>
                            <w:left w:val="none" w:sz="0" w:space="0" w:color="auto"/>
                            <w:bottom w:val="none" w:sz="0" w:space="0" w:color="auto"/>
                            <w:right w:val="none" w:sz="0" w:space="0" w:color="auto"/>
                          </w:divBdr>
                          <w:divsChild>
                            <w:div w:id="2114397082">
                              <w:marLeft w:val="0"/>
                              <w:marRight w:val="0"/>
                              <w:marTop w:val="0"/>
                              <w:marBottom w:val="0"/>
                              <w:divBdr>
                                <w:top w:val="none" w:sz="0" w:space="0" w:color="auto"/>
                                <w:left w:val="none" w:sz="0" w:space="0" w:color="auto"/>
                                <w:bottom w:val="none" w:sz="0" w:space="0" w:color="auto"/>
                                <w:right w:val="none" w:sz="0" w:space="0" w:color="auto"/>
                              </w:divBdr>
                              <w:divsChild>
                                <w:div w:id="1659191245">
                                  <w:marLeft w:val="0"/>
                                  <w:marRight w:val="0"/>
                                  <w:marTop w:val="0"/>
                                  <w:marBottom w:val="0"/>
                                  <w:divBdr>
                                    <w:top w:val="none" w:sz="0" w:space="0" w:color="auto"/>
                                    <w:left w:val="none" w:sz="0" w:space="0" w:color="auto"/>
                                    <w:bottom w:val="none" w:sz="0" w:space="0" w:color="auto"/>
                                    <w:right w:val="none" w:sz="0" w:space="0" w:color="auto"/>
                                  </w:divBdr>
                                  <w:divsChild>
                                    <w:div w:id="1269041678">
                                      <w:marLeft w:val="0"/>
                                      <w:marRight w:val="0"/>
                                      <w:marTop w:val="120"/>
                                      <w:marBottom w:val="0"/>
                                      <w:divBdr>
                                        <w:top w:val="none" w:sz="0" w:space="0" w:color="auto"/>
                                        <w:left w:val="none" w:sz="0" w:space="0" w:color="auto"/>
                                        <w:bottom w:val="none" w:sz="0" w:space="0" w:color="auto"/>
                                        <w:right w:val="none" w:sz="0" w:space="0" w:color="auto"/>
                                      </w:divBdr>
                                    </w:div>
                                    <w:div w:id="1236546923">
                                      <w:marLeft w:val="0"/>
                                      <w:marRight w:val="0"/>
                                      <w:marTop w:val="0"/>
                                      <w:marBottom w:val="0"/>
                                      <w:divBdr>
                                        <w:top w:val="none" w:sz="0" w:space="0" w:color="auto"/>
                                        <w:left w:val="none" w:sz="0" w:space="0" w:color="auto"/>
                                        <w:bottom w:val="none" w:sz="0" w:space="0" w:color="auto"/>
                                        <w:right w:val="none" w:sz="0" w:space="0" w:color="auto"/>
                                      </w:divBdr>
                                    </w:div>
                                  </w:divsChild>
                                </w:div>
                                <w:div w:id="163399414">
                                  <w:marLeft w:val="0"/>
                                  <w:marRight w:val="0"/>
                                  <w:marTop w:val="0"/>
                                  <w:marBottom w:val="0"/>
                                  <w:divBdr>
                                    <w:top w:val="none" w:sz="0" w:space="0" w:color="auto"/>
                                    <w:left w:val="none" w:sz="0" w:space="0" w:color="auto"/>
                                    <w:bottom w:val="none" w:sz="0" w:space="0" w:color="auto"/>
                                    <w:right w:val="none" w:sz="0" w:space="0" w:color="auto"/>
                                  </w:divBdr>
                                  <w:divsChild>
                                    <w:div w:id="1117330357">
                                      <w:marLeft w:val="0"/>
                                      <w:marRight w:val="0"/>
                                      <w:marTop w:val="120"/>
                                      <w:marBottom w:val="0"/>
                                      <w:divBdr>
                                        <w:top w:val="none" w:sz="0" w:space="0" w:color="auto"/>
                                        <w:left w:val="none" w:sz="0" w:space="0" w:color="auto"/>
                                        <w:bottom w:val="none" w:sz="0" w:space="0" w:color="auto"/>
                                        <w:right w:val="none" w:sz="0" w:space="0" w:color="auto"/>
                                      </w:divBdr>
                                    </w:div>
                                    <w:div w:id="2108042270">
                                      <w:marLeft w:val="0"/>
                                      <w:marRight w:val="0"/>
                                      <w:marTop w:val="0"/>
                                      <w:marBottom w:val="0"/>
                                      <w:divBdr>
                                        <w:top w:val="none" w:sz="0" w:space="0" w:color="auto"/>
                                        <w:left w:val="none" w:sz="0" w:space="0" w:color="auto"/>
                                        <w:bottom w:val="none" w:sz="0" w:space="0" w:color="auto"/>
                                        <w:right w:val="none" w:sz="0" w:space="0" w:color="auto"/>
                                      </w:divBdr>
                                    </w:div>
                                  </w:divsChild>
                                </w:div>
                                <w:div w:id="2025550030">
                                  <w:marLeft w:val="0"/>
                                  <w:marRight w:val="0"/>
                                  <w:marTop w:val="0"/>
                                  <w:marBottom w:val="0"/>
                                  <w:divBdr>
                                    <w:top w:val="none" w:sz="0" w:space="0" w:color="auto"/>
                                    <w:left w:val="none" w:sz="0" w:space="0" w:color="auto"/>
                                    <w:bottom w:val="none" w:sz="0" w:space="0" w:color="auto"/>
                                    <w:right w:val="none" w:sz="0" w:space="0" w:color="auto"/>
                                  </w:divBdr>
                                  <w:divsChild>
                                    <w:div w:id="1501500754">
                                      <w:marLeft w:val="0"/>
                                      <w:marRight w:val="0"/>
                                      <w:marTop w:val="120"/>
                                      <w:marBottom w:val="0"/>
                                      <w:divBdr>
                                        <w:top w:val="none" w:sz="0" w:space="0" w:color="auto"/>
                                        <w:left w:val="none" w:sz="0" w:space="0" w:color="auto"/>
                                        <w:bottom w:val="none" w:sz="0" w:space="0" w:color="auto"/>
                                        <w:right w:val="none" w:sz="0" w:space="0" w:color="auto"/>
                                      </w:divBdr>
                                    </w:div>
                                    <w:div w:id="191040863">
                                      <w:marLeft w:val="0"/>
                                      <w:marRight w:val="0"/>
                                      <w:marTop w:val="0"/>
                                      <w:marBottom w:val="0"/>
                                      <w:divBdr>
                                        <w:top w:val="none" w:sz="0" w:space="0" w:color="auto"/>
                                        <w:left w:val="none" w:sz="0" w:space="0" w:color="auto"/>
                                        <w:bottom w:val="none" w:sz="0" w:space="0" w:color="auto"/>
                                        <w:right w:val="none" w:sz="0" w:space="0" w:color="auto"/>
                                      </w:divBdr>
                                    </w:div>
                                  </w:divsChild>
                                </w:div>
                                <w:div w:id="2031104022">
                                  <w:marLeft w:val="0"/>
                                  <w:marRight w:val="0"/>
                                  <w:marTop w:val="0"/>
                                  <w:marBottom w:val="0"/>
                                  <w:divBdr>
                                    <w:top w:val="none" w:sz="0" w:space="0" w:color="auto"/>
                                    <w:left w:val="none" w:sz="0" w:space="0" w:color="auto"/>
                                    <w:bottom w:val="none" w:sz="0" w:space="0" w:color="auto"/>
                                    <w:right w:val="none" w:sz="0" w:space="0" w:color="auto"/>
                                  </w:divBdr>
                                  <w:divsChild>
                                    <w:div w:id="798500230">
                                      <w:marLeft w:val="0"/>
                                      <w:marRight w:val="0"/>
                                      <w:marTop w:val="120"/>
                                      <w:marBottom w:val="0"/>
                                      <w:divBdr>
                                        <w:top w:val="none" w:sz="0" w:space="0" w:color="auto"/>
                                        <w:left w:val="none" w:sz="0" w:space="0" w:color="auto"/>
                                        <w:bottom w:val="none" w:sz="0" w:space="0" w:color="auto"/>
                                        <w:right w:val="none" w:sz="0" w:space="0" w:color="auto"/>
                                      </w:divBdr>
                                    </w:div>
                                    <w:div w:id="718361342">
                                      <w:marLeft w:val="0"/>
                                      <w:marRight w:val="0"/>
                                      <w:marTop w:val="0"/>
                                      <w:marBottom w:val="0"/>
                                      <w:divBdr>
                                        <w:top w:val="none" w:sz="0" w:space="0" w:color="auto"/>
                                        <w:left w:val="none" w:sz="0" w:space="0" w:color="auto"/>
                                        <w:bottom w:val="none" w:sz="0" w:space="0" w:color="auto"/>
                                        <w:right w:val="none" w:sz="0" w:space="0" w:color="auto"/>
                                      </w:divBdr>
                                    </w:div>
                                  </w:divsChild>
                                </w:div>
                                <w:div w:id="1156604960">
                                  <w:marLeft w:val="0"/>
                                  <w:marRight w:val="0"/>
                                  <w:marTop w:val="0"/>
                                  <w:marBottom w:val="0"/>
                                  <w:divBdr>
                                    <w:top w:val="none" w:sz="0" w:space="0" w:color="auto"/>
                                    <w:left w:val="none" w:sz="0" w:space="0" w:color="auto"/>
                                    <w:bottom w:val="none" w:sz="0" w:space="0" w:color="auto"/>
                                    <w:right w:val="none" w:sz="0" w:space="0" w:color="auto"/>
                                  </w:divBdr>
                                  <w:divsChild>
                                    <w:div w:id="1197038934">
                                      <w:marLeft w:val="0"/>
                                      <w:marRight w:val="0"/>
                                      <w:marTop w:val="120"/>
                                      <w:marBottom w:val="0"/>
                                      <w:divBdr>
                                        <w:top w:val="none" w:sz="0" w:space="0" w:color="auto"/>
                                        <w:left w:val="none" w:sz="0" w:space="0" w:color="auto"/>
                                        <w:bottom w:val="none" w:sz="0" w:space="0" w:color="auto"/>
                                        <w:right w:val="none" w:sz="0" w:space="0" w:color="auto"/>
                                      </w:divBdr>
                                    </w:div>
                                    <w:div w:id="1311522805">
                                      <w:marLeft w:val="0"/>
                                      <w:marRight w:val="0"/>
                                      <w:marTop w:val="0"/>
                                      <w:marBottom w:val="0"/>
                                      <w:divBdr>
                                        <w:top w:val="none" w:sz="0" w:space="0" w:color="auto"/>
                                        <w:left w:val="none" w:sz="0" w:space="0" w:color="auto"/>
                                        <w:bottom w:val="none" w:sz="0" w:space="0" w:color="auto"/>
                                        <w:right w:val="none" w:sz="0" w:space="0" w:color="auto"/>
                                      </w:divBdr>
                                    </w:div>
                                  </w:divsChild>
                                </w:div>
                                <w:div w:id="620958829">
                                  <w:marLeft w:val="0"/>
                                  <w:marRight w:val="0"/>
                                  <w:marTop w:val="0"/>
                                  <w:marBottom w:val="0"/>
                                  <w:divBdr>
                                    <w:top w:val="none" w:sz="0" w:space="0" w:color="auto"/>
                                    <w:left w:val="none" w:sz="0" w:space="0" w:color="auto"/>
                                    <w:bottom w:val="none" w:sz="0" w:space="0" w:color="auto"/>
                                    <w:right w:val="none" w:sz="0" w:space="0" w:color="auto"/>
                                  </w:divBdr>
                                  <w:divsChild>
                                    <w:div w:id="901528806">
                                      <w:marLeft w:val="0"/>
                                      <w:marRight w:val="0"/>
                                      <w:marTop w:val="120"/>
                                      <w:marBottom w:val="0"/>
                                      <w:divBdr>
                                        <w:top w:val="none" w:sz="0" w:space="0" w:color="auto"/>
                                        <w:left w:val="none" w:sz="0" w:space="0" w:color="auto"/>
                                        <w:bottom w:val="none" w:sz="0" w:space="0" w:color="auto"/>
                                        <w:right w:val="none" w:sz="0" w:space="0" w:color="auto"/>
                                      </w:divBdr>
                                    </w:div>
                                    <w:div w:id="1511674900">
                                      <w:marLeft w:val="0"/>
                                      <w:marRight w:val="0"/>
                                      <w:marTop w:val="0"/>
                                      <w:marBottom w:val="0"/>
                                      <w:divBdr>
                                        <w:top w:val="none" w:sz="0" w:space="0" w:color="auto"/>
                                        <w:left w:val="none" w:sz="0" w:space="0" w:color="auto"/>
                                        <w:bottom w:val="none" w:sz="0" w:space="0" w:color="auto"/>
                                        <w:right w:val="none" w:sz="0" w:space="0" w:color="auto"/>
                                      </w:divBdr>
                                    </w:div>
                                  </w:divsChild>
                                </w:div>
                                <w:div w:id="1186138478">
                                  <w:marLeft w:val="0"/>
                                  <w:marRight w:val="0"/>
                                  <w:marTop w:val="0"/>
                                  <w:marBottom w:val="0"/>
                                  <w:divBdr>
                                    <w:top w:val="none" w:sz="0" w:space="0" w:color="auto"/>
                                    <w:left w:val="none" w:sz="0" w:space="0" w:color="auto"/>
                                    <w:bottom w:val="none" w:sz="0" w:space="0" w:color="auto"/>
                                    <w:right w:val="none" w:sz="0" w:space="0" w:color="auto"/>
                                  </w:divBdr>
                                  <w:divsChild>
                                    <w:div w:id="914974063">
                                      <w:marLeft w:val="0"/>
                                      <w:marRight w:val="0"/>
                                      <w:marTop w:val="120"/>
                                      <w:marBottom w:val="0"/>
                                      <w:divBdr>
                                        <w:top w:val="none" w:sz="0" w:space="0" w:color="auto"/>
                                        <w:left w:val="none" w:sz="0" w:space="0" w:color="auto"/>
                                        <w:bottom w:val="none" w:sz="0" w:space="0" w:color="auto"/>
                                        <w:right w:val="none" w:sz="0" w:space="0" w:color="auto"/>
                                      </w:divBdr>
                                    </w:div>
                                    <w:div w:id="1729378213">
                                      <w:marLeft w:val="0"/>
                                      <w:marRight w:val="0"/>
                                      <w:marTop w:val="0"/>
                                      <w:marBottom w:val="0"/>
                                      <w:divBdr>
                                        <w:top w:val="none" w:sz="0" w:space="0" w:color="auto"/>
                                        <w:left w:val="none" w:sz="0" w:space="0" w:color="auto"/>
                                        <w:bottom w:val="none" w:sz="0" w:space="0" w:color="auto"/>
                                        <w:right w:val="none" w:sz="0" w:space="0" w:color="auto"/>
                                      </w:divBdr>
                                    </w:div>
                                  </w:divsChild>
                                </w:div>
                                <w:div w:id="248971986">
                                  <w:marLeft w:val="0"/>
                                  <w:marRight w:val="0"/>
                                  <w:marTop w:val="0"/>
                                  <w:marBottom w:val="0"/>
                                  <w:divBdr>
                                    <w:top w:val="none" w:sz="0" w:space="0" w:color="auto"/>
                                    <w:left w:val="none" w:sz="0" w:space="0" w:color="auto"/>
                                    <w:bottom w:val="none" w:sz="0" w:space="0" w:color="auto"/>
                                    <w:right w:val="none" w:sz="0" w:space="0" w:color="auto"/>
                                  </w:divBdr>
                                  <w:divsChild>
                                    <w:div w:id="1360469462">
                                      <w:marLeft w:val="0"/>
                                      <w:marRight w:val="0"/>
                                      <w:marTop w:val="120"/>
                                      <w:marBottom w:val="0"/>
                                      <w:divBdr>
                                        <w:top w:val="none" w:sz="0" w:space="0" w:color="auto"/>
                                        <w:left w:val="none" w:sz="0" w:space="0" w:color="auto"/>
                                        <w:bottom w:val="none" w:sz="0" w:space="0" w:color="auto"/>
                                        <w:right w:val="none" w:sz="0" w:space="0" w:color="auto"/>
                                      </w:divBdr>
                                    </w:div>
                                    <w:div w:id="678388863">
                                      <w:marLeft w:val="0"/>
                                      <w:marRight w:val="0"/>
                                      <w:marTop w:val="0"/>
                                      <w:marBottom w:val="0"/>
                                      <w:divBdr>
                                        <w:top w:val="none" w:sz="0" w:space="0" w:color="auto"/>
                                        <w:left w:val="none" w:sz="0" w:space="0" w:color="auto"/>
                                        <w:bottom w:val="none" w:sz="0" w:space="0" w:color="auto"/>
                                        <w:right w:val="none" w:sz="0" w:space="0" w:color="auto"/>
                                      </w:divBdr>
                                    </w:div>
                                  </w:divsChild>
                                </w:div>
                                <w:div w:id="2030066265">
                                  <w:marLeft w:val="0"/>
                                  <w:marRight w:val="0"/>
                                  <w:marTop w:val="0"/>
                                  <w:marBottom w:val="0"/>
                                  <w:divBdr>
                                    <w:top w:val="none" w:sz="0" w:space="0" w:color="auto"/>
                                    <w:left w:val="none" w:sz="0" w:space="0" w:color="auto"/>
                                    <w:bottom w:val="none" w:sz="0" w:space="0" w:color="auto"/>
                                    <w:right w:val="none" w:sz="0" w:space="0" w:color="auto"/>
                                  </w:divBdr>
                                  <w:divsChild>
                                    <w:div w:id="1173031688">
                                      <w:marLeft w:val="0"/>
                                      <w:marRight w:val="0"/>
                                      <w:marTop w:val="120"/>
                                      <w:marBottom w:val="0"/>
                                      <w:divBdr>
                                        <w:top w:val="none" w:sz="0" w:space="0" w:color="auto"/>
                                        <w:left w:val="none" w:sz="0" w:space="0" w:color="auto"/>
                                        <w:bottom w:val="none" w:sz="0" w:space="0" w:color="auto"/>
                                        <w:right w:val="none" w:sz="0" w:space="0" w:color="auto"/>
                                      </w:divBdr>
                                    </w:div>
                                    <w:div w:id="790366612">
                                      <w:marLeft w:val="0"/>
                                      <w:marRight w:val="0"/>
                                      <w:marTop w:val="0"/>
                                      <w:marBottom w:val="0"/>
                                      <w:divBdr>
                                        <w:top w:val="none" w:sz="0" w:space="0" w:color="auto"/>
                                        <w:left w:val="none" w:sz="0" w:space="0" w:color="auto"/>
                                        <w:bottom w:val="none" w:sz="0" w:space="0" w:color="auto"/>
                                        <w:right w:val="none" w:sz="0" w:space="0" w:color="auto"/>
                                      </w:divBdr>
                                    </w:div>
                                  </w:divsChild>
                                </w:div>
                                <w:div w:id="561216667">
                                  <w:marLeft w:val="0"/>
                                  <w:marRight w:val="0"/>
                                  <w:marTop w:val="0"/>
                                  <w:marBottom w:val="0"/>
                                  <w:divBdr>
                                    <w:top w:val="none" w:sz="0" w:space="0" w:color="auto"/>
                                    <w:left w:val="none" w:sz="0" w:space="0" w:color="auto"/>
                                    <w:bottom w:val="none" w:sz="0" w:space="0" w:color="auto"/>
                                    <w:right w:val="none" w:sz="0" w:space="0" w:color="auto"/>
                                  </w:divBdr>
                                  <w:divsChild>
                                    <w:div w:id="737902421">
                                      <w:marLeft w:val="0"/>
                                      <w:marRight w:val="0"/>
                                      <w:marTop w:val="120"/>
                                      <w:marBottom w:val="0"/>
                                      <w:divBdr>
                                        <w:top w:val="none" w:sz="0" w:space="0" w:color="auto"/>
                                        <w:left w:val="none" w:sz="0" w:space="0" w:color="auto"/>
                                        <w:bottom w:val="none" w:sz="0" w:space="0" w:color="auto"/>
                                        <w:right w:val="none" w:sz="0" w:space="0" w:color="auto"/>
                                      </w:divBdr>
                                    </w:div>
                                    <w:div w:id="32879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850806">
                          <w:marLeft w:val="0"/>
                          <w:marRight w:val="0"/>
                          <w:marTop w:val="0"/>
                          <w:marBottom w:val="0"/>
                          <w:divBdr>
                            <w:top w:val="none" w:sz="0" w:space="0" w:color="auto"/>
                            <w:left w:val="none" w:sz="0" w:space="0" w:color="auto"/>
                            <w:bottom w:val="none" w:sz="0" w:space="0" w:color="auto"/>
                            <w:right w:val="none" w:sz="0" w:space="0" w:color="auto"/>
                          </w:divBdr>
                          <w:divsChild>
                            <w:div w:id="965743230">
                              <w:marLeft w:val="0"/>
                              <w:marRight w:val="0"/>
                              <w:marTop w:val="0"/>
                              <w:marBottom w:val="0"/>
                              <w:divBdr>
                                <w:top w:val="none" w:sz="0" w:space="0" w:color="auto"/>
                                <w:left w:val="none" w:sz="0" w:space="0" w:color="auto"/>
                                <w:bottom w:val="none" w:sz="0" w:space="0" w:color="auto"/>
                                <w:right w:val="none" w:sz="0" w:space="0" w:color="auto"/>
                              </w:divBdr>
                            </w:div>
                          </w:divsChild>
                        </w:div>
                        <w:div w:id="2067490922">
                          <w:marLeft w:val="0"/>
                          <w:marRight w:val="0"/>
                          <w:marTop w:val="0"/>
                          <w:marBottom w:val="0"/>
                          <w:divBdr>
                            <w:top w:val="none" w:sz="0" w:space="0" w:color="auto"/>
                            <w:left w:val="none" w:sz="0" w:space="0" w:color="auto"/>
                            <w:bottom w:val="none" w:sz="0" w:space="0" w:color="auto"/>
                            <w:right w:val="none" w:sz="0" w:space="0" w:color="auto"/>
                          </w:divBdr>
                          <w:divsChild>
                            <w:div w:id="2010912770">
                              <w:marLeft w:val="0"/>
                              <w:marRight w:val="0"/>
                              <w:marTop w:val="120"/>
                              <w:marBottom w:val="0"/>
                              <w:divBdr>
                                <w:top w:val="none" w:sz="0" w:space="0" w:color="auto"/>
                                <w:left w:val="none" w:sz="0" w:space="0" w:color="auto"/>
                                <w:bottom w:val="none" w:sz="0" w:space="0" w:color="auto"/>
                                <w:right w:val="none" w:sz="0" w:space="0" w:color="auto"/>
                              </w:divBdr>
                            </w:div>
                            <w:div w:id="355890978">
                              <w:marLeft w:val="0"/>
                              <w:marRight w:val="0"/>
                              <w:marTop w:val="0"/>
                              <w:marBottom w:val="0"/>
                              <w:divBdr>
                                <w:top w:val="none" w:sz="0" w:space="0" w:color="auto"/>
                                <w:left w:val="none" w:sz="0" w:space="0" w:color="auto"/>
                                <w:bottom w:val="none" w:sz="0" w:space="0" w:color="auto"/>
                                <w:right w:val="none" w:sz="0" w:space="0" w:color="auto"/>
                              </w:divBdr>
                            </w:div>
                          </w:divsChild>
                        </w:div>
                        <w:div w:id="1699891613">
                          <w:marLeft w:val="0"/>
                          <w:marRight w:val="0"/>
                          <w:marTop w:val="0"/>
                          <w:marBottom w:val="0"/>
                          <w:divBdr>
                            <w:top w:val="none" w:sz="0" w:space="0" w:color="auto"/>
                            <w:left w:val="none" w:sz="0" w:space="0" w:color="auto"/>
                            <w:bottom w:val="none" w:sz="0" w:space="0" w:color="auto"/>
                            <w:right w:val="none" w:sz="0" w:space="0" w:color="auto"/>
                          </w:divBdr>
                          <w:divsChild>
                            <w:div w:id="1490899653">
                              <w:marLeft w:val="0"/>
                              <w:marRight w:val="0"/>
                              <w:marTop w:val="120"/>
                              <w:marBottom w:val="0"/>
                              <w:divBdr>
                                <w:top w:val="none" w:sz="0" w:space="0" w:color="auto"/>
                                <w:left w:val="none" w:sz="0" w:space="0" w:color="auto"/>
                                <w:bottom w:val="none" w:sz="0" w:space="0" w:color="auto"/>
                                <w:right w:val="none" w:sz="0" w:space="0" w:color="auto"/>
                              </w:divBdr>
                            </w:div>
                            <w:div w:id="2103841799">
                              <w:marLeft w:val="0"/>
                              <w:marRight w:val="0"/>
                              <w:marTop w:val="0"/>
                              <w:marBottom w:val="0"/>
                              <w:divBdr>
                                <w:top w:val="none" w:sz="0" w:space="0" w:color="auto"/>
                                <w:left w:val="none" w:sz="0" w:space="0" w:color="auto"/>
                                <w:bottom w:val="none" w:sz="0" w:space="0" w:color="auto"/>
                                <w:right w:val="none" w:sz="0" w:space="0" w:color="auto"/>
                              </w:divBdr>
                            </w:div>
                          </w:divsChild>
                        </w:div>
                        <w:div w:id="1758868101">
                          <w:marLeft w:val="0"/>
                          <w:marRight w:val="0"/>
                          <w:marTop w:val="0"/>
                          <w:marBottom w:val="0"/>
                          <w:divBdr>
                            <w:top w:val="none" w:sz="0" w:space="0" w:color="auto"/>
                            <w:left w:val="none" w:sz="0" w:space="0" w:color="auto"/>
                            <w:bottom w:val="none" w:sz="0" w:space="0" w:color="auto"/>
                            <w:right w:val="none" w:sz="0" w:space="0" w:color="auto"/>
                          </w:divBdr>
                          <w:divsChild>
                            <w:div w:id="849105191">
                              <w:marLeft w:val="0"/>
                              <w:marRight w:val="0"/>
                              <w:marTop w:val="0"/>
                              <w:marBottom w:val="0"/>
                              <w:divBdr>
                                <w:top w:val="none" w:sz="0" w:space="0" w:color="auto"/>
                                <w:left w:val="none" w:sz="0" w:space="0" w:color="auto"/>
                                <w:bottom w:val="none" w:sz="0" w:space="0" w:color="auto"/>
                                <w:right w:val="none" w:sz="0" w:space="0" w:color="auto"/>
                              </w:divBdr>
                              <w:divsChild>
                                <w:div w:id="1971130385">
                                  <w:marLeft w:val="0"/>
                                  <w:marRight w:val="0"/>
                                  <w:marTop w:val="0"/>
                                  <w:marBottom w:val="0"/>
                                  <w:divBdr>
                                    <w:top w:val="none" w:sz="0" w:space="0" w:color="auto"/>
                                    <w:left w:val="none" w:sz="0" w:space="0" w:color="auto"/>
                                    <w:bottom w:val="none" w:sz="0" w:space="0" w:color="auto"/>
                                    <w:right w:val="none" w:sz="0" w:space="0" w:color="auto"/>
                                  </w:divBdr>
                                  <w:divsChild>
                                    <w:div w:id="483280593">
                                      <w:marLeft w:val="0"/>
                                      <w:marRight w:val="0"/>
                                      <w:marTop w:val="120"/>
                                      <w:marBottom w:val="0"/>
                                      <w:divBdr>
                                        <w:top w:val="none" w:sz="0" w:space="0" w:color="auto"/>
                                        <w:left w:val="none" w:sz="0" w:space="0" w:color="auto"/>
                                        <w:bottom w:val="none" w:sz="0" w:space="0" w:color="auto"/>
                                        <w:right w:val="none" w:sz="0" w:space="0" w:color="auto"/>
                                      </w:divBdr>
                                    </w:div>
                                    <w:div w:id="1655641346">
                                      <w:marLeft w:val="0"/>
                                      <w:marRight w:val="0"/>
                                      <w:marTop w:val="0"/>
                                      <w:marBottom w:val="0"/>
                                      <w:divBdr>
                                        <w:top w:val="none" w:sz="0" w:space="0" w:color="auto"/>
                                        <w:left w:val="none" w:sz="0" w:space="0" w:color="auto"/>
                                        <w:bottom w:val="none" w:sz="0" w:space="0" w:color="auto"/>
                                        <w:right w:val="none" w:sz="0" w:space="0" w:color="auto"/>
                                      </w:divBdr>
                                    </w:div>
                                  </w:divsChild>
                                </w:div>
                                <w:div w:id="2114129139">
                                  <w:marLeft w:val="0"/>
                                  <w:marRight w:val="0"/>
                                  <w:marTop w:val="0"/>
                                  <w:marBottom w:val="0"/>
                                  <w:divBdr>
                                    <w:top w:val="none" w:sz="0" w:space="0" w:color="auto"/>
                                    <w:left w:val="none" w:sz="0" w:space="0" w:color="auto"/>
                                    <w:bottom w:val="none" w:sz="0" w:space="0" w:color="auto"/>
                                    <w:right w:val="none" w:sz="0" w:space="0" w:color="auto"/>
                                  </w:divBdr>
                                  <w:divsChild>
                                    <w:div w:id="1859343571">
                                      <w:marLeft w:val="0"/>
                                      <w:marRight w:val="0"/>
                                      <w:marTop w:val="120"/>
                                      <w:marBottom w:val="0"/>
                                      <w:divBdr>
                                        <w:top w:val="none" w:sz="0" w:space="0" w:color="auto"/>
                                        <w:left w:val="none" w:sz="0" w:space="0" w:color="auto"/>
                                        <w:bottom w:val="none" w:sz="0" w:space="0" w:color="auto"/>
                                        <w:right w:val="none" w:sz="0" w:space="0" w:color="auto"/>
                                      </w:divBdr>
                                    </w:div>
                                    <w:div w:id="1072964100">
                                      <w:marLeft w:val="0"/>
                                      <w:marRight w:val="0"/>
                                      <w:marTop w:val="0"/>
                                      <w:marBottom w:val="0"/>
                                      <w:divBdr>
                                        <w:top w:val="none" w:sz="0" w:space="0" w:color="auto"/>
                                        <w:left w:val="none" w:sz="0" w:space="0" w:color="auto"/>
                                        <w:bottom w:val="none" w:sz="0" w:space="0" w:color="auto"/>
                                        <w:right w:val="none" w:sz="0" w:space="0" w:color="auto"/>
                                      </w:divBdr>
                                    </w:div>
                                  </w:divsChild>
                                </w:div>
                                <w:div w:id="47190995">
                                  <w:marLeft w:val="0"/>
                                  <w:marRight w:val="0"/>
                                  <w:marTop w:val="0"/>
                                  <w:marBottom w:val="0"/>
                                  <w:divBdr>
                                    <w:top w:val="none" w:sz="0" w:space="0" w:color="auto"/>
                                    <w:left w:val="none" w:sz="0" w:space="0" w:color="auto"/>
                                    <w:bottom w:val="none" w:sz="0" w:space="0" w:color="auto"/>
                                    <w:right w:val="none" w:sz="0" w:space="0" w:color="auto"/>
                                  </w:divBdr>
                                  <w:divsChild>
                                    <w:div w:id="1606646204">
                                      <w:marLeft w:val="0"/>
                                      <w:marRight w:val="0"/>
                                      <w:marTop w:val="120"/>
                                      <w:marBottom w:val="0"/>
                                      <w:divBdr>
                                        <w:top w:val="none" w:sz="0" w:space="0" w:color="auto"/>
                                        <w:left w:val="none" w:sz="0" w:space="0" w:color="auto"/>
                                        <w:bottom w:val="none" w:sz="0" w:space="0" w:color="auto"/>
                                        <w:right w:val="none" w:sz="0" w:space="0" w:color="auto"/>
                                      </w:divBdr>
                                    </w:div>
                                    <w:div w:id="1443181542">
                                      <w:marLeft w:val="0"/>
                                      <w:marRight w:val="0"/>
                                      <w:marTop w:val="0"/>
                                      <w:marBottom w:val="0"/>
                                      <w:divBdr>
                                        <w:top w:val="none" w:sz="0" w:space="0" w:color="auto"/>
                                        <w:left w:val="none" w:sz="0" w:space="0" w:color="auto"/>
                                        <w:bottom w:val="none" w:sz="0" w:space="0" w:color="auto"/>
                                        <w:right w:val="none" w:sz="0" w:space="0" w:color="auto"/>
                                      </w:divBdr>
                                    </w:div>
                                  </w:divsChild>
                                </w:div>
                                <w:div w:id="1459104128">
                                  <w:marLeft w:val="0"/>
                                  <w:marRight w:val="0"/>
                                  <w:marTop w:val="0"/>
                                  <w:marBottom w:val="0"/>
                                  <w:divBdr>
                                    <w:top w:val="none" w:sz="0" w:space="0" w:color="auto"/>
                                    <w:left w:val="none" w:sz="0" w:space="0" w:color="auto"/>
                                    <w:bottom w:val="none" w:sz="0" w:space="0" w:color="auto"/>
                                    <w:right w:val="none" w:sz="0" w:space="0" w:color="auto"/>
                                  </w:divBdr>
                                  <w:divsChild>
                                    <w:div w:id="102194328">
                                      <w:marLeft w:val="0"/>
                                      <w:marRight w:val="0"/>
                                      <w:marTop w:val="120"/>
                                      <w:marBottom w:val="0"/>
                                      <w:divBdr>
                                        <w:top w:val="none" w:sz="0" w:space="0" w:color="auto"/>
                                        <w:left w:val="none" w:sz="0" w:space="0" w:color="auto"/>
                                        <w:bottom w:val="none" w:sz="0" w:space="0" w:color="auto"/>
                                        <w:right w:val="none" w:sz="0" w:space="0" w:color="auto"/>
                                      </w:divBdr>
                                    </w:div>
                                    <w:div w:id="16610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927041">
                          <w:marLeft w:val="0"/>
                          <w:marRight w:val="0"/>
                          <w:marTop w:val="0"/>
                          <w:marBottom w:val="0"/>
                          <w:divBdr>
                            <w:top w:val="none" w:sz="0" w:space="0" w:color="auto"/>
                            <w:left w:val="none" w:sz="0" w:space="0" w:color="auto"/>
                            <w:bottom w:val="none" w:sz="0" w:space="0" w:color="auto"/>
                            <w:right w:val="none" w:sz="0" w:space="0" w:color="auto"/>
                          </w:divBdr>
                          <w:divsChild>
                            <w:div w:id="807094768">
                              <w:marLeft w:val="0"/>
                              <w:marRight w:val="0"/>
                              <w:marTop w:val="0"/>
                              <w:marBottom w:val="0"/>
                              <w:divBdr>
                                <w:top w:val="none" w:sz="0" w:space="0" w:color="auto"/>
                                <w:left w:val="none" w:sz="0" w:space="0" w:color="auto"/>
                                <w:bottom w:val="none" w:sz="0" w:space="0" w:color="auto"/>
                                <w:right w:val="none" w:sz="0" w:space="0" w:color="auto"/>
                              </w:divBdr>
                            </w:div>
                          </w:divsChild>
                        </w:div>
                        <w:div w:id="1714384563">
                          <w:marLeft w:val="0"/>
                          <w:marRight w:val="0"/>
                          <w:marTop w:val="0"/>
                          <w:marBottom w:val="0"/>
                          <w:divBdr>
                            <w:top w:val="none" w:sz="0" w:space="0" w:color="auto"/>
                            <w:left w:val="none" w:sz="0" w:space="0" w:color="auto"/>
                            <w:bottom w:val="none" w:sz="0" w:space="0" w:color="auto"/>
                            <w:right w:val="none" w:sz="0" w:space="0" w:color="auto"/>
                          </w:divBdr>
                          <w:divsChild>
                            <w:div w:id="192035710">
                              <w:marLeft w:val="0"/>
                              <w:marRight w:val="0"/>
                              <w:marTop w:val="0"/>
                              <w:marBottom w:val="0"/>
                              <w:divBdr>
                                <w:top w:val="none" w:sz="0" w:space="0" w:color="auto"/>
                                <w:left w:val="none" w:sz="0" w:space="0" w:color="auto"/>
                                <w:bottom w:val="none" w:sz="0" w:space="0" w:color="auto"/>
                                <w:right w:val="none" w:sz="0" w:space="0" w:color="auto"/>
                              </w:divBdr>
                            </w:div>
                          </w:divsChild>
                        </w:div>
                        <w:div w:id="1277325705">
                          <w:marLeft w:val="0"/>
                          <w:marRight w:val="0"/>
                          <w:marTop w:val="0"/>
                          <w:marBottom w:val="0"/>
                          <w:divBdr>
                            <w:top w:val="none" w:sz="0" w:space="0" w:color="auto"/>
                            <w:left w:val="none" w:sz="0" w:space="0" w:color="auto"/>
                            <w:bottom w:val="none" w:sz="0" w:space="0" w:color="auto"/>
                            <w:right w:val="none" w:sz="0" w:space="0" w:color="auto"/>
                          </w:divBdr>
                          <w:divsChild>
                            <w:div w:id="1640260613">
                              <w:marLeft w:val="0"/>
                              <w:marRight w:val="0"/>
                              <w:marTop w:val="0"/>
                              <w:marBottom w:val="0"/>
                              <w:divBdr>
                                <w:top w:val="none" w:sz="0" w:space="0" w:color="auto"/>
                                <w:left w:val="none" w:sz="0" w:space="0" w:color="auto"/>
                                <w:bottom w:val="none" w:sz="0" w:space="0" w:color="auto"/>
                                <w:right w:val="none" w:sz="0" w:space="0" w:color="auto"/>
                              </w:divBdr>
                            </w:div>
                          </w:divsChild>
                        </w:div>
                        <w:div w:id="432867664">
                          <w:marLeft w:val="0"/>
                          <w:marRight w:val="0"/>
                          <w:marTop w:val="0"/>
                          <w:marBottom w:val="0"/>
                          <w:divBdr>
                            <w:top w:val="none" w:sz="0" w:space="0" w:color="auto"/>
                            <w:left w:val="none" w:sz="0" w:space="0" w:color="auto"/>
                            <w:bottom w:val="none" w:sz="0" w:space="0" w:color="auto"/>
                            <w:right w:val="none" w:sz="0" w:space="0" w:color="auto"/>
                          </w:divBdr>
                          <w:divsChild>
                            <w:div w:id="2018268657">
                              <w:marLeft w:val="0"/>
                              <w:marRight w:val="0"/>
                              <w:marTop w:val="0"/>
                              <w:marBottom w:val="0"/>
                              <w:divBdr>
                                <w:top w:val="none" w:sz="0" w:space="0" w:color="auto"/>
                                <w:left w:val="none" w:sz="0" w:space="0" w:color="auto"/>
                                <w:bottom w:val="none" w:sz="0" w:space="0" w:color="auto"/>
                                <w:right w:val="none" w:sz="0" w:space="0" w:color="auto"/>
                              </w:divBdr>
                              <w:divsChild>
                                <w:div w:id="347370344">
                                  <w:marLeft w:val="0"/>
                                  <w:marRight w:val="0"/>
                                  <w:marTop w:val="0"/>
                                  <w:marBottom w:val="0"/>
                                  <w:divBdr>
                                    <w:top w:val="none" w:sz="0" w:space="0" w:color="auto"/>
                                    <w:left w:val="none" w:sz="0" w:space="0" w:color="auto"/>
                                    <w:bottom w:val="none" w:sz="0" w:space="0" w:color="auto"/>
                                    <w:right w:val="none" w:sz="0" w:space="0" w:color="auto"/>
                                  </w:divBdr>
                                  <w:divsChild>
                                    <w:div w:id="831412081">
                                      <w:marLeft w:val="0"/>
                                      <w:marRight w:val="0"/>
                                      <w:marTop w:val="120"/>
                                      <w:marBottom w:val="0"/>
                                      <w:divBdr>
                                        <w:top w:val="none" w:sz="0" w:space="0" w:color="auto"/>
                                        <w:left w:val="none" w:sz="0" w:space="0" w:color="auto"/>
                                        <w:bottom w:val="none" w:sz="0" w:space="0" w:color="auto"/>
                                        <w:right w:val="none" w:sz="0" w:space="0" w:color="auto"/>
                                      </w:divBdr>
                                    </w:div>
                                    <w:div w:id="474641186">
                                      <w:marLeft w:val="0"/>
                                      <w:marRight w:val="0"/>
                                      <w:marTop w:val="0"/>
                                      <w:marBottom w:val="0"/>
                                      <w:divBdr>
                                        <w:top w:val="none" w:sz="0" w:space="0" w:color="auto"/>
                                        <w:left w:val="none" w:sz="0" w:space="0" w:color="auto"/>
                                        <w:bottom w:val="none" w:sz="0" w:space="0" w:color="auto"/>
                                        <w:right w:val="none" w:sz="0" w:space="0" w:color="auto"/>
                                      </w:divBdr>
                                      <w:divsChild>
                                        <w:div w:id="1842086210">
                                          <w:marLeft w:val="0"/>
                                          <w:marRight w:val="0"/>
                                          <w:marTop w:val="0"/>
                                          <w:marBottom w:val="0"/>
                                          <w:divBdr>
                                            <w:top w:val="none" w:sz="0" w:space="0" w:color="auto"/>
                                            <w:left w:val="none" w:sz="0" w:space="0" w:color="auto"/>
                                            <w:bottom w:val="none" w:sz="0" w:space="0" w:color="auto"/>
                                            <w:right w:val="none" w:sz="0" w:space="0" w:color="auto"/>
                                          </w:divBdr>
                                          <w:divsChild>
                                            <w:div w:id="850920037">
                                              <w:marLeft w:val="0"/>
                                              <w:marRight w:val="0"/>
                                              <w:marTop w:val="120"/>
                                              <w:marBottom w:val="0"/>
                                              <w:divBdr>
                                                <w:top w:val="none" w:sz="0" w:space="0" w:color="auto"/>
                                                <w:left w:val="none" w:sz="0" w:space="0" w:color="auto"/>
                                                <w:bottom w:val="none" w:sz="0" w:space="0" w:color="auto"/>
                                                <w:right w:val="none" w:sz="0" w:space="0" w:color="auto"/>
                                              </w:divBdr>
                                            </w:div>
                                            <w:div w:id="1691029498">
                                              <w:marLeft w:val="0"/>
                                              <w:marRight w:val="0"/>
                                              <w:marTop w:val="0"/>
                                              <w:marBottom w:val="0"/>
                                              <w:divBdr>
                                                <w:top w:val="none" w:sz="0" w:space="0" w:color="auto"/>
                                                <w:left w:val="none" w:sz="0" w:space="0" w:color="auto"/>
                                                <w:bottom w:val="none" w:sz="0" w:space="0" w:color="auto"/>
                                                <w:right w:val="none" w:sz="0" w:space="0" w:color="auto"/>
                                              </w:divBdr>
                                            </w:div>
                                          </w:divsChild>
                                        </w:div>
                                        <w:div w:id="2004238707">
                                          <w:marLeft w:val="0"/>
                                          <w:marRight w:val="0"/>
                                          <w:marTop w:val="0"/>
                                          <w:marBottom w:val="0"/>
                                          <w:divBdr>
                                            <w:top w:val="none" w:sz="0" w:space="0" w:color="auto"/>
                                            <w:left w:val="none" w:sz="0" w:space="0" w:color="auto"/>
                                            <w:bottom w:val="none" w:sz="0" w:space="0" w:color="auto"/>
                                            <w:right w:val="none" w:sz="0" w:space="0" w:color="auto"/>
                                          </w:divBdr>
                                          <w:divsChild>
                                            <w:div w:id="1002316789">
                                              <w:marLeft w:val="0"/>
                                              <w:marRight w:val="0"/>
                                              <w:marTop w:val="120"/>
                                              <w:marBottom w:val="0"/>
                                              <w:divBdr>
                                                <w:top w:val="none" w:sz="0" w:space="0" w:color="auto"/>
                                                <w:left w:val="none" w:sz="0" w:space="0" w:color="auto"/>
                                                <w:bottom w:val="none" w:sz="0" w:space="0" w:color="auto"/>
                                                <w:right w:val="none" w:sz="0" w:space="0" w:color="auto"/>
                                              </w:divBdr>
                                            </w:div>
                                            <w:div w:id="142085437">
                                              <w:marLeft w:val="0"/>
                                              <w:marRight w:val="0"/>
                                              <w:marTop w:val="0"/>
                                              <w:marBottom w:val="0"/>
                                              <w:divBdr>
                                                <w:top w:val="none" w:sz="0" w:space="0" w:color="auto"/>
                                                <w:left w:val="none" w:sz="0" w:space="0" w:color="auto"/>
                                                <w:bottom w:val="none" w:sz="0" w:space="0" w:color="auto"/>
                                                <w:right w:val="none" w:sz="0" w:space="0" w:color="auto"/>
                                              </w:divBdr>
                                            </w:div>
                                          </w:divsChild>
                                        </w:div>
                                        <w:div w:id="986862265">
                                          <w:marLeft w:val="0"/>
                                          <w:marRight w:val="0"/>
                                          <w:marTop w:val="0"/>
                                          <w:marBottom w:val="0"/>
                                          <w:divBdr>
                                            <w:top w:val="none" w:sz="0" w:space="0" w:color="auto"/>
                                            <w:left w:val="none" w:sz="0" w:space="0" w:color="auto"/>
                                            <w:bottom w:val="none" w:sz="0" w:space="0" w:color="auto"/>
                                            <w:right w:val="none" w:sz="0" w:space="0" w:color="auto"/>
                                          </w:divBdr>
                                          <w:divsChild>
                                            <w:div w:id="2043358843">
                                              <w:marLeft w:val="0"/>
                                              <w:marRight w:val="0"/>
                                              <w:marTop w:val="120"/>
                                              <w:marBottom w:val="0"/>
                                              <w:divBdr>
                                                <w:top w:val="none" w:sz="0" w:space="0" w:color="auto"/>
                                                <w:left w:val="none" w:sz="0" w:space="0" w:color="auto"/>
                                                <w:bottom w:val="none" w:sz="0" w:space="0" w:color="auto"/>
                                                <w:right w:val="none" w:sz="0" w:space="0" w:color="auto"/>
                                              </w:divBdr>
                                            </w:div>
                                            <w:div w:id="122218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924932">
                                  <w:marLeft w:val="0"/>
                                  <w:marRight w:val="0"/>
                                  <w:marTop w:val="0"/>
                                  <w:marBottom w:val="0"/>
                                  <w:divBdr>
                                    <w:top w:val="none" w:sz="0" w:space="0" w:color="auto"/>
                                    <w:left w:val="none" w:sz="0" w:space="0" w:color="auto"/>
                                    <w:bottom w:val="none" w:sz="0" w:space="0" w:color="auto"/>
                                    <w:right w:val="none" w:sz="0" w:space="0" w:color="auto"/>
                                  </w:divBdr>
                                  <w:divsChild>
                                    <w:div w:id="2105764641">
                                      <w:marLeft w:val="0"/>
                                      <w:marRight w:val="0"/>
                                      <w:marTop w:val="120"/>
                                      <w:marBottom w:val="0"/>
                                      <w:divBdr>
                                        <w:top w:val="none" w:sz="0" w:space="0" w:color="auto"/>
                                        <w:left w:val="none" w:sz="0" w:space="0" w:color="auto"/>
                                        <w:bottom w:val="none" w:sz="0" w:space="0" w:color="auto"/>
                                        <w:right w:val="none" w:sz="0" w:space="0" w:color="auto"/>
                                      </w:divBdr>
                                    </w:div>
                                    <w:div w:id="214388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729007">
                          <w:marLeft w:val="0"/>
                          <w:marRight w:val="0"/>
                          <w:marTop w:val="0"/>
                          <w:marBottom w:val="0"/>
                          <w:divBdr>
                            <w:top w:val="none" w:sz="0" w:space="0" w:color="auto"/>
                            <w:left w:val="none" w:sz="0" w:space="0" w:color="auto"/>
                            <w:bottom w:val="none" w:sz="0" w:space="0" w:color="auto"/>
                            <w:right w:val="none" w:sz="0" w:space="0" w:color="auto"/>
                          </w:divBdr>
                          <w:divsChild>
                            <w:div w:id="210387878">
                              <w:marLeft w:val="0"/>
                              <w:marRight w:val="0"/>
                              <w:marTop w:val="0"/>
                              <w:marBottom w:val="0"/>
                              <w:divBdr>
                                <w:top w:val="none" w:sz="0" w:space="0" w:color="auto"/>
                                <w:left w:val="none" w:sz="0" w:space="0" w:color="auto"/>
                                <w:bottom w:val="none" w:sz="0" w:space="0" w:color="auto"/>
                                <w:right w:val="none" w:sz="0" w:space="0" w:color="auto"/>
                              </w:divBdr>
                              <w:divsChild>
                                <w:div w:id="862866381">
                                  <w:marLeft w:val="0"/>
                                  <w:marRight w:val="0"/>
                                  <w:marTop w:val="0"/>
                                  <w:marBottom w:val="0"/>
                                  <w:divBdr>
                                    <w:top w:val="none" w:sz="0" w:space="0" w:color="auto"/>
                                    <w:left w:val="none" w:sz="0" w:space="0" w:color="auto"/>
                                    <w:bottom w:val="none" w:sz="0" w:space="0" w:color="auto"/>
                                    <w:right w:val="none" w:sz="0" w:space="0" w:color="auto"/>
                                  </w:divBdr>
                                  <w:divsChild>
                                    <w:div w:id="1312371092">
                                      <w:marLeft w:val="0"/>
                                      <w:marRight w:val="0"/>
                                      <w:marTop w:val="120"/>
                                      <w:marBottom w:val="0"/>
                                      <w:divBdr>
                                        <w:top w:val="none" w:sz="0" w:space="0" w:color="auto"/>
                                        <w:left w:val="none" w:sz="0" w:space="0" w:color="auto"/>
                                        <w:bottom w:val="none" w:sz="0" w:space="0" w:color="auto"/>
                                        <w:right w:val="none" w:sz="0" w:space="0" w:color="auto"/>
                                      </w:divBdr>
                                    </w:div>
                                    <w:div w:id="324555283">
                                      <w:marLeft w:val="0"/>
                                      <w:marRight w:val="0"/>
                                      <w:marTop w:val="0"/>
                                      <w:marBottom w:val="0"/>
                                      <w:divBdr>
                                        <w:top w:val="none" w:sz="0" w:space="0" w:color="auto"/>
                                        <w:left w:val="none" w:sz="0" w:space="0" w:color="auto"/>
                                        <w:bottom w:val="none" w:sz="0" w:space="0" w:color="auto"/>
                                        <w:right w:val="none" w:sz="0" w:space="0" w:color="auto"/>
                                      </w:divBdr>
                                    </w:div>
                                  </w:divsChild>
                                </w:div>
                                <w:div w:id="1091927644">
                                  <w:marLeft w:val="0"/>
                                  <w:marRight w:val="0"/>
                                  <w:marTop w:val="0"/>
                                  <w:marBottom w:val="0"/>
                                  <w:divBdr>
                                    <w:top w:val="none" w:sz="0" w:space="0" w:color="auto"/>
                                    <w:left w:val="none" w:sz="0" w:space="0" w:color="auto"/>
                                    <w:bottom w:val="none" w:sz="0" w:space="0" w:color="auto"/>
                                    <w:right w:val="none" w:sz="0" w:space="0" w:color="auto"/>
                                  </w:divBdr>
                                  <w:divsChild>
                                    <w:div w:id="397094578">
                                      <w:marLeft w:val="0"/>
                                      <w:marRight w:val="0"/>
                                      <w:marTop w:val="120"/>
                                      <w:marBottom w:val="0"/>
                                      <w:divBdr>
                                        <w:top w:val="none" w:sz="0" w:space="0" w:color="auto"/>
                                        <w:left w:val="none" w:sz="0" w:space="0" w:color="auto"/>
                                        <w:bottom w:val="none" w:sz="0" w:space="0" w:color="auto"/>
                                        <w:right w:val="none" w:sz="0" w:space="0" w:color="auto"/>
                                      </w:divBdr>
                                    </w:div>
                                    <w:div w:id="2027824152">
                                      <w:marLeft w:val="0"/>
                                      <w:marRight w:val="0"/>
                                      <w:marTop w:val="0"/>
                                      <w:marBottom w:val="0"/>
                                      <w:divBdr>
                                        <w:top w:val="none" w:sz="0" w:space="0" w:color="auto"/>
                                        <w:left w:val="none" w:sz="0" w:space="0" w:color="auto"/>
                                        <w:bottom w:val="none" w:sz="0" w:space="0" w:color="auto"/>
                                        <w:right w:val="none" w:sz="0" w:space="0" w:color="auto"/>
                                      </w:divBdr>
                                    </w:div>
                                  </w:divsChild>
                                </w:div>
                                <w:div w:id="2009359714">
                                  <w:marLeft w:val="0"/>
                                  <w:marRight w:val="0"/>
                                  <w:marTop w:val="0"/>
                                  <w:marBottom w:val="0"/>
                                  <w:divBdr>
                                    <w:top w:val="none" w:sz="0" w:space="0" w:color="auto"/>
                                    <w:left w:val="none" w:sz="0" w:space="0" w:color="auto"/>
                                    <w:bottom w:val="none" w:sz="0" w:space="0" w:color="auto"/>
                                    <w:right w:val="none" w:sz="0" w:space="0" w:color="auto"/>
                                  </w:divBdr>
                                  <w:divsChild>
                                    <w:div w:id="742526328">
                                      <w:marLeft w:val="0"/>
                                      <w:marRight w:val="0"/>
                                      <w:marTop w:val="120"/>
                                      <w:marBottom w:val="0"/>
                                      <w:divBdr>
                                        <w:top w:val="none" w:sz="0" w:space="0" w:color="auto"/>
                                        <w:left w:val="none" w:sz="0" w:space="0" w:color="auto"/>
                                        <w:bottom w:val="none" w:sz="0" w:space="0" w:color="auto"/>
                                        <w:right w:val="none" w:sz="0" w:space="0" w:color="auto"/>
                                      </w:divBdr>
                                    </w:div>
                                    <w:div w:id="1177616897">
                                      <w:marLeft w:val="0"/>
                                      <w:marRight w:val="0"/>
                                      <w:marTop w:val="0"/>
                                      <w:marBottom w:val="0"/>
                                      <w:divBdr>
                                        <w:top w:val="none" w:sz="0" w:space="0" w:color="auto"/>
                                        <w:left w:val="none" w:sz="0" w:space="0" w:color="auto"/>
                                        <w:bottom w:val="none" w:sz="0" w:space="0" w:color="auto"/>
                                        <w:right w:val="none" w:sz="0" w:space="0" w:color="auto"/>
                                      </w:divBdr>
                                    </w:div>
                                  </w:divsChild>
                                </w:div>
                                <w:div w:id="1739202789">
                                  <w:marLeft w:val="0"/>
                                  <w:marRight w:val="0"/>
                                  <w:marTop w:val="0"/>
                                  <w:marBottom w:val="0"/>
                                  <w:divBdr>
                                    <w:top w:val="none" w:sz="0" w:space="0" w:color="auto"/>
                                    <w:left w:val="none" w:sz="0" w:space="0" w:color="auto"/>
                                    <w:bottom w:val="none" w:sz="0" w:space="0" w:color="auto"/>
                                    <w:right w:val="none" w:sz="0" w:space="0" w:color="auto"/>
                                  </w:divBdr>
                                  <w:divsChild>
                                    <w:div w:id="24984373">
                                      <w:marLeft w:val="0"/>
                                      <w:marRight w:val="0"/>
                                      <w:marTop w:val="120"/>
                                      <w:marBottom w:val="0"/>
                                      <w:divBdr>
                                        <w:top w:val="none" w:sz="0" w:space="0" w:color="auto"/>
                                        <w:left w:val="none" w:sz="0" w:space="0" w:color="auto"/>
                                        <w:bottom w:val="none" w:sz="0" w:space="0" w:color="auto"/>
                                        <w:right w:val="none" w:sz="0" w:space="0" w:color="auto"/>
                                      </w:divBdr>
                                    </w:div>
                                    <w:div w:id="182885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382604">
                      <w:marLeft w:val="0"/>
                      <w:marRight w:val="0"/>
                      <w:marTop w:val="0"/>
                      <w:marBottom w:val="0"/>
                      <w:divBdr>
                        <w:top w:val="none" w:sz="0" w:space="0" w:color="auto"/>
                        <w:left w:val="none" w:sz="0" w:space="0" w:color="auto"/>
                        <w:bottom w:val="none" w:sz="0" w:space="0" w:color="auto"/>
                        <w:right w:val="none" w:sz="0" w:space="0" w:color="auto"/>
                      </w:divBdr>
                      <w:divsChild>
                        <w:div w:id="1747417277">
                          <w:marLeft w:val="0"/>
                          <w:marRight w:val="0"/>
                          <w:marTop w:val="0"/>
                          <w:marBottom w:val="0"/>
                          <w:divBdr>
                            <w:top w:val="none" w:sz="0" w:space="0" w:color="auto"/>
                            <w:left w:val="none" w:sz="0" w:space="0" w:color="auto"/>
                            <w:bottom w:val="none" w:sz="0" w:space="0" w:color="auto"/>
                            <w:right w:val="none" w:sz="0" w:space="0" w:color="auto"/>
                          </w:divBdr>
                        </w:div>
                        <w:div w:id="829442112">
                          <w:marLeft w:val="0"/>
                          <w:marRight w:val="0"/>
                          <w:marTop w:val="0"/>
                          <w:marBottom w:val="0"/>
                          <w:divBdr>
                            <w:top w:val="none" w:sz="0" w:space="0" w:color="auto"/>
                            <w:left w:val="none" w:sz="0" w:space="0" w:color="auto"/>
                            <w:bottom w:val="none" w:sz="0" w:space="0" w:color="auto"/>
                            <w:right w:val="none" w:sz="0" w:space="0" w:color="auto"/>
                          </w:divBdr>
                          <w:divsChild>
                            <w:div w:id="1069424897">
                              <w:marLeft w:val="0"/>
                              <w:marRight w:val="0"/>
                              <w:marTop w:val="0"/>
                              <w:marBottom w:val="0"/>
                              <w:divBdr>
                                <w:top w:val="none" w:sz="0" w:space="0" w:color="auto"/>
                                <w:left w:val="none" w:sz="0" w:space="0" w:color="auto"/>
                                <w:bottom w:val="none" w:sz="0" w:space="0" w:color="auto"/>
                                <w:right w:val="none" w:sz="0" w:space="0" w:color="auto"/>
                              </w:divBdr>
                              <w:divsChild>
                                <w:div w:id="1097671234">
                                  <w:marLeft w:val="0"/>
                                  <w:marRight w:val="0"/>
                                  <w:marTop w:val="0"/>
                                  <w:marBottom w:val="0"/>
                                  <w:divBdr>
                                    <w:top w:val="none" w:sz="0" w:space="0" w:color="auto"/>
                                    <w:left w:val="none" w:sz="0" w:space="0" w:color="auto"/>
                                    <w:bottom w:val="none" w:sz="0" w:space="0" w:color="auto"/>
                                    <w:right w:val="none" w:sz="0" w:space="0" w:color="auto"/>
                                  </w:divBdr>
                                  <w:divsChild>
                                    <w:div w:id="422991720">
                                      <w:marLeft w:val="0"/>
                                      <w:marRight w:val="0"/>
                                      <w:marTop w:val="120"/>
                                      <w:marBottom w:val="0"/>
                                      <w:divBdr>
                                        <w:top w:val="none" w:sz="0" w:space="0" w:color="auto"/>
                                        <w:left w:val="none" w:sz="0" w:space="0" w:color="auto"/>
                                        <w:bottom w:val="none" w:sz="0" w:space="0" w:color="auto"/>
                                        <w:right w:val="none" w:sz="0" w:space="0" w:color="auto"/>
                                      </w:divBdr>
                                    </w:div>
                                    <w:div w:id="1424376698">
                                      <w:marLeft w:val="0"/>
                                      <w:marRight w:val="0"/>
                                      <w:marTop w:val="0"/>
                                      <w:marBottom w:val="0"/>
                                      <w:divBdr>
                                        <w:top w:val="none" w:sz="0" w:space="0" w:color="auto"/>
                                        <w:left w:val="none" w:sz="0" w:space="0" w:color="auto"/>
                                        <w:bottom w:val="none" w:sz="0" w:space="0" w:color="auto"/>
                                        <w:right w:val="none" w:sz="0" w:space="0" w:color="auto"/>
                                      </w:divBdr>
                                    </w:div>
                                  </w:divsChild>
                                </w:div>
                                <w:div w:id="1587494114">
                                  <w:marLeft w:val="0"/>
                                  <w:marRight w:val="0"/>
                                  <w:marTop w:val="0"/>
                                  <w:marBottom w:val="0"/>
                                  <w:divBdr>
                                    <w:top w:val="none" w:sz="0" w:space="0" w:color="auto"/>
                                    <w:left w:val="none" w:sz="0" w:space="0" w:color="auto"/>
                                    <w:bottom w:val="none" w:sz="0" w:space="0" w:color="auto"/>
                                    <w:right w:val="none" w:sz="0" w:space="0" w:color="auto"/>
                                  </w:divBdr>
                                  <w:divsChild>
                                    <w:div w:id="1437672786">
                                      <w:marLeft w:val="0"/>
                                      <w:marRight w:val="0"/>
                                      <w:marTop w:val="120"/>
                                      <w:marBottom w:val="0"/>
                                      <w:divBdr>
                                        <w:top w:val="none" w:sz="0" w:space="0" w:color="auto"/>
                                        <w:left w:val="none" w:sz="0" w:space="0" w:color="auto"/>
                                        <w:bottom w:val="none" w:sz="0" w:space="0" w:color="auto"/>
                                        <w:right w:val="none" w:sz="0" w:space="0" w:color="auto"/>
                                      </w:divBdr>
                                    </w:div>
                                    <w:div w:id="1546023219">
                                      <w:marLeft w:val="0"/>
                                      <w:marRight w:val="0"/>
                                      <w:marTop w:val="0"/>
                                      <w:marBottom w:val="0"/>
                                      <w:divBdr>
                                        <w:top w:val="none" w:sz="0" w:space="0" w:color="auto"/>
                                        <w:left w:val="none" w:sz="0" w:space="0" w:color="auto"/>
                                        <w:bottom w:val="none" w:sz="0" w:space="0" w:color="auto"/>
                                        <w:right w:val="none" w:sz="0" w:space="0" w:color="auto"/>
                                      </w:divBdr>
                                    </w:div>
                                  </w:divsChild>
                                </w:div>
                                <w:div w:id="1006205514">
                                  <w:marLeft w:val="0"/>
                                  <w:marRight w:val="0"/>
                                  <w:marTop w:val="0"/>
                                  <w:marBottom w:val="0"/>
                                  <w:divBdr>
                                    <w:top w:val="none" w:sz="0" w:space="0" w:color="auto"/>
                                    <w:left w:val="none" w:sz="0" w:space="0" w:color="auto"/>
                                    <w:bottom w:val="none" w:sz="0" w:space="0" w:color="auto"/>
                                    <w:right w:val="none" w:sz="0" w:space="0" w:color="auto"/>
                                  </w:divBdr>
                                  <w:divsChild>
                                    <w:div w:id="1200894041">
                                      <w:marLeft w:val="0"/>
                                      <w:marRight w:val="0"/>
                                      <w:marTop w:val="120"/>
                                      <w:marBottom w:val="0"/>
                                      <w:divBdr>
                                        <w:top w:val="none" w:sz="0" w:space="0" w:color="auto"/>
                                        <w:left w:val="none" w:sz="0" w:space="0" w:color="auto"/>
                                        <w:bottom w:val="none" w:sz="0" w:space="0" w:color="auto"/>
                                        <w:right w:val="none" w:sz="0" w:space="0" w:color="auto"/>
                                      </w:divBdr>
                                    </w:div>
                                    <w:div w:id="1383553902">
                                      <w:marLeft w:val="0"/>
                                      <w:marRight w:val="0"/>
                                      <w:marTop w:val="0"/>
                                      <w:marBottom w:val="0"/>
                                      <w:divBdr>
                                        <w:top w:val="none" w:sz="0" w:space="0" w:color="auto"/>
                                        <w:left w:val="none" w:sz="0" w:space="0" w:color="auto"/>
                                        <w:bottom w:val="none" w:sz="0" w:space="0" w:color="auto"/>
                                        <w:right w:val="none" w:sz="0" w:space="0" w:color="auto"/>
                                      </w:divBdr>
                                    </w:div>
                                  </w:divsChild>
                                </w:div>
                                <w:div w:id="317995958">
                                  <w:marLeft w:val="0"/>
                                  <w:marRight w:val="0"/>
                                  <w:marTop w:val="0"/>
                                  <w:marBottom w:val="0"/>
                                  <w:divBdr>
                                    <w:top w:val="none" w:sz="0" w:space="0" w:color="auto"/>
                                    <w:left w:val="none" w:sz="0" w:space="0" w:color="auto"/>
                                    <w:bottom w:val="none" w:sz="0" w:space="0" w:color="auto"/>
                                    <w:right w:val="none" w:sz="0" w:space="0" w:color="auto"/>
                                  </w:divBdr>
                                  <w:divsChild>
                                    <w:div w:id="234820309">
                                      <w:marLeft w:val="0"/>
                                      <w:marRight w:val="0"/>
                                      <w:marTop w:val="120"/>
                                      <w:marBottom w:val="0"/>
                                      <w:divBdr>
                                        <w:top w:val="none" w:sz="0" w:space="0" w:color="auto"/>
                                        <w:left w:val="none" w:sz="0" w:space="0" w:color="auto"/>
                                        <w:bottom w:val="none" w:sz="0" w:space="0" w:color="auto"/>
                                        <w:right w:val="none" w:sz="0" w:space="0" w:color="auto"/>
                                      </w:divBdr>
                                    </w:div>
                                    <w:div w:id="745685367">
                                      <w:marLeft w:val="0"/>
                                      <w:marRight w:val="0"/>
                                      <w:marTop w:val="0"/>
                                      <w:marBottom w:val="0"/>
                                      <w:divBdr>
                                        <w:top w:val="none" w:sz="0" w:space="0" w:color="auto"/>
                                        <w:left w:val="none" w:sz="0" w:space="0" w:color="auto"/>
                                        <w:bottom w:val="none" w:sz="0" w:space="0" w:color="auto"/>
                                        <w:right w:val="none" w:sz="0" w:space="0" w:color="auto"/>
                                      </w:divBdr>
                                      <w:divsChild>
                                        <w:div w:id="1432776187">
                                          <w:marLeft w:val="0"/>
                                          <w:marRight w:val="0"/>
                                          <w:marTop w:val="0"/>
                                          <w:marBottom w:val="0"/>
                                          <w:divBdr>
                                            <w:top w:val="none" w:sz="0" w:space="0" w:color="auto"/>
                                            <w:left w:val="none" w:sz="0" w:space="0" w:color="auto"/>
                                            <w:bottom w:val="none" w:sz="0" w:space="0" w:color="auto"/>
                                            <w:right w:val="none" w:sz="0" w:space="0" w:color="auto"/>
                                          </w:divBdr>
                                          <w:divsChild>
                                            <w:div w:id="2073963314">
                                              <w:marLeft w:val="0"/>
                                              <w:marRight w:val="0"/>
                                              <w:marTop w:val="120"/>
                                              <w:marBottom w:val="0"/>
                                              <w:divBdr>
                                                <w:top w:val="none" w:sz="0" w:space="0" w:color="auto"/>
                                                <w:left w:val="none" w:sz="0" w:space="0" w:color="auto"/>
                                                <w:bottom w:val="none" w:sz="0" w:space="0" w:color="auto"/>
                                                <w:right w:val="none" w:sz="0" w:space="0" w:color="auto"/>
                                              </w:divBdr>
                                            </w:div>
                                            <w:div w:id="629626912">
                                              <w:marLeft w:val="0"/>
                                              <w:marRight w:val="0"/>
                                              <w:marTop w:val="0"/>
                                              <w:marBottom w:val="0"/>
                                              <w:divBdr>
                                                <w:top w:val="none" w:sz="0" w:space="0" w:color="auto"/>
                                                <w:left w:val="none" w:sz="0" w:space="0" w:color="auto"/>
                                                <w:bottom w:val="none" w:sz="0" w:space="0" w:color="auto"/>
                                                <w:right w:val="none" w:sz="0" w:space="0" w:color="auto"/>
                                              </w:divBdr>
                                            </w:div>
                                          </w:divsChild>
                                        </w:div>
                                        <w:div w:id="1085343548">
                                          <w:marLeft w:val="0"/>
                                          <w:marRight w:val="0"/>
                                          <w:marTop w:val="0"/>
                                          <w:marBottom w:val="0"/>
                                          <w:divBdr>
                                            <w:top w:val="none" w:sz="0" w:space="0" w:color="auto"/>
                                            <w:left w:val="none" w:sz="0" w:space="0" w:color="auto"/>
                                            <w:bottom w:val="none" w:sz="0" w:space="0" w:color="auto"/>
                                            <w:right w:val="none" w:sz="0" w:space="0" w:color="auto"/>
                                          </w:divBdr>
                                          <w:divsChild>
                                            <w:div w:id="1692798574">
                                              <w:marLeft w:val="0"/>
                                              <w:marRight w:val="0"/>
                                              <w:marTop w:val="120"/>
                                              <w:marBottom w:val="0"/>
                                              <w:divBdr>
                                                <w:top w:val="none" w:sz="0" w:space="0" w:color="auto"/>
                                                <w:left w:val="none" w:sz="0" w:space="0" w:color="auto"/>
                                                <w:bottom w:val="none" w:sz="0" w:space="0" w:color="auto"/>
                                                <w:right w:val="none" w:sz="0" w:space="0" w:color="auto"/>
                                              </w:divBdr>
                                            </w:div>
                                            <w:div w:id="376128205">
                                              <w:marLeft w:val="0"/>
                                              <w:marRight w:val="0"/>
                                              <w:marTop w:val="0"/>
                                              <w:marBottom w:val="0"/>
                                              <w:divBdr>
                                                <w:top w:val="none" w:sz="0" w:space="0" w:color="auto"/>
                                                <w:left w:val="none" w:sz="0" w:space="0" w:color="auto"/>
                                                <w:bottom w:val="none" w:sz="0" w:space="0" w:color="auto"/>
                                                <w:right w:val="none" w:sz="0" w:space="0" w:color="auto"/>
                                              </w:divBdr>
                                            </w:div>
                                          </w:divsChild>
                                        </w:div>
                                        <w:div w:id="234169524">
                                          <w:marLeft w:val="0"/>
                                          <w:marRight w:val="0"/>
                                          <w:marTop w:val="0"/>
                                          <w:marBottom w:val="0"/>
                                          <w:divBdr>
                                            <w:top w:val="none" w:sz="0" w:space="0" w:color="auto"/>
                                            <w:left w:val="none" w:sz="0" w:space="0" w:color="auto"/>
                                            <w:bottom w:val="none" w:sz="0" w:space="0" w:color="auto"/>
                                            <w:right w:val="none" w:sz="0" w:space="0" w:color="auto"/>
                                          </w:divBdr>
                                          <w:divsChild>
                                            <w:div w:id="555160913">
                                              <w:marLeft w:val="0"/>
                                              <w:marRight w:val="0"/>
                                              <w:marTop w:val="120"/>
                                              <w:marBottom w:val="0"/>
                                              <w:divBdr>
                                                <w:top w:val="none" w:sz="0" w:space="0" w:color="auto"/>
                                                <w:left w:val="none" w:sz="0" w:space="0" w:color="auto"/>
                                                <w:bottom w:val="none" w:sz="0" w:space="0" w:color="auto"/>
                                                <w:right w:val="none" w:sz="0" w:space="0" w:color="auto"/>
                                              </w:divBdr>
                                            </w:div>
                                            <w:div w:id="1454669540">
                                              <w:marLeft w:val="0"/>
                                              <w:marRight w:val="0"/>
                                              <w:marTop w:val="0"/>
                                              <w:marBottom w:val="0"/>
                                              <w:divBdr>
                                                <w:top w:val="none" w:sz="0" w:space="0" w:color="auto"/>
                                                <w:left w:val="none" w:sz="0" w:space="0" w:color="auto"/>
                                                <w:bottom w:val="none" w:sz="0" w:space="0" w:color="auto"/>
                                                <w:right w:val="none" w:sz="0" w:space="0" w:color="auto"/>
                                              </w:divBdr>
                                              <w:divsChild>
                                                <w:div w:id="903023666">
                                                  <w:marLeft w:val="0"/>
                                                  <w:marRight w:val="0"/>
                                                  <w:marTop w:val="0"/>
                                                  <w:marBottom w:val="0"/>
                                                  <w:divBdr>
                                                    <w:top w:val="none" w:sz="0" w:space="0" w:color="auto"/>
                                                    <w:left w:val="none" w:sz="0" w:space="0" w:color="auto"/>
                                                    <w:bottom w:val="none" w:sz="0" w:space="0" w:color="auto"/>
                                                    <w:right w:val="none" w:sz="0" w:space="0" w:color="auto"/>
                                                  </w:divBdr>
                                                  <w:divsChild>
                                                    <w:div w:id="1312052792">
                                                      <w:marLeft w:val="0"/>
                                                      <w:marRight w:val="0"/>
                                                      <w:marTop w:val="120"/>
                                                      <w:marBottom w:val="0"/>
                                                      <w:divBdr>
                                                        <w:top w:val="none" w:sz="0" w:space="0" w:color="auto"/>
                                                        <w:left w:val="none" w:sz="0" w:space="0" w:color="auto"/>
                                                        <w:bottom w:val="none" w:sz="0" w:space="0" w:color="auto"/>
                                                        <w:right w:val="none" w:sz="0" w:space="0" w:color="auto"/>
                                                      </w:divBdr>
                                                    </w:div>
                                                    <w:div w:id="1634407006">
                                                      <w:marLeft w:val="0"/>
                                                      <w:marRight w:val="0"/>
                                                      <w:marTop w:val="0"/>
                                                      <w:marBottom w:val="0"/>
                                                      <w:divBdr>
                                                        <w:top w:val="none" w:sz="0" w:space="0" w:color="auto"/>
                                                        <w:left w:val="none" w:sz="0" w:space="0" w:color="auto"/>
                                                        <w:bottom w:val="none" w:sz="0" w:space="0" w:color="auto"/>
                                                        <w:right w:val="none" w:sz="0" w:space="0" w:color="auto"/>
                                                      </w:divBdr>
                                                      <w:divsChild>
                                                        <w:div w:id="129185950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05277893">
                                                  <w:marLeft w:val="0"/>
                                                  <w:marRight w:val="0"/>
                                                  <w:marTop w:val="0"/>
                                                  <w:marBottom w:val="0"/>
                                                  <w:divBdr>
                                                    <w:top w:val="none" w:sz="0" w:space="0" w:color="auto"/>
                                                    <w:left w:val="none" w:sz="0" w:space="0" w:color="auto"/>
                                                    <w:bottom w:val="none" w:sz="0" w:space="0" w:color="auto"/>
                                                    <w:right w:val="none" w:sz="0" w:space="0" w:color="auto"/>
                                                  </w:divBdr>
                                                  <w:divsChild>
                                                    <w:div w:id="1754427686">
                                                      <w:marLeft w:val="0"/>
                                                      <w:marRight w:val="0"/>
                                                      <w:marTop w:val="120"/>
                                                      <w:marBottom w:val="0"/>
                                                      <w:divBdr>
                                                        <w:top w:val="none" w:sz="0" w:space="0" w:color="auto"/>
                                                        <w:left w:val="none" w:sz="0" w:space="0" w:color="auto"/>
                                                        <w:bottom w:val="none" w:sz="0" w:space="0" w:color="auto"/>
                                                        <w:right w:val="none" w:sz="0" w:space="0" w:color="auto"/>
                                                      </w:divBdr>
                                                    </w:div>
                                                    <w:div w:id="591353425">
                                                      <w:marLeft w:val="0"/>
                                                      <w:marRight w:val="0"/>
                                                      <w:marTop w:val="0"/>
                                                      <w:marBottom w:val="0"/>
                                                      <w:divBdr>
                                                        <w:top w:val="none" w:sz="0" w:space="0" w:color="auto"/>
                                                        <w:left w:val="none" w:sz="0" w:space="0" w:color="auto"/>
                                                        <w:bottom w:val="none" w:sz="0" w:space="0" w:color="auto"/>
                                                        <w:right w:val="none" w:sz="0" w:space="0" w:color="auto"/>
                                                      </w:divBdr>
                                                      <w:divsChild>
                                                        <w:div w:id="167314574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7227485">
                                                  <w:marLeft w:val="0"/>
                                                  <w:marRight w:val="0"/>
                                                  <w:marTop w:val="0"/>
                                                  <w:marBottom w:val="0"/>
                                                  <w:divBdr>
                                                    <w:top w:val="none" w:sz="0" w:space="0" w:color="auto"/>
                                                    <w:left w:val="none" w:sz="0" w:space="0" w:color="auto"/>
                                                    <w:bottom w:val="none" w:sz="0" w:space="0" w:color="auto"/>
                                                    <w:right w:val="none" w:sz="0" w:space="0" w:color="auto"/>
                                                  </w:divBdr>
                                                  <w:divsChild>
                                                    <w:div w:id="789973611">
                                                      <w:marLeft w:val="0"/>
                                                      <w:marRight w:val="0"/>
                                                      <w:marTop w:val="120"/>
                                                      <w:marBottom w:val="0"/>
                                                      <w:divBdr>
                                                        <w:top w:val="none" w:sz="0" w:space="0" w:color="auto"/>
                                                        <w:left w:val="none" w:sz="0" w:space="0" w:color="auto"/>
                                                        <w:bottom w:val="none" w:sz="0" w:space="0" w:color="auto"/>
                                                        <w:right w:val="none" w:sz="0" w:space="0" w:color="auto"/>
                                                      </w:divBdr>
                                                    </w:div>
                                                    <w:div w:id="1060442470">
                                                      <w:marLeft w:val="0"/>
                                                      <w:marRight w:val="0"/>
                                                      <w:marTop w:val="0"/>
                                                      <w:marBottom w:val="0"/>
                                                      <w:divBdr>
                                                        <w:top w:val="none" w:sz="0" w:space="0" w:color="auto"/>
                                                        <w:left w:val="none" w:sz="0" w:space="0" w:color="auto"/>
                                                        <w:bottom w:val="none" w:sz="0" w:space="0" w:color="auto"/>
                                                        <w:right w:val="none" w:sz="0" w:space="0" w:color="auto"/>
                                                      </w:divBdr>
                                                      <w:divsChild>
                                                        <w:div w:id="11172597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72959205">
                                                  <w:marLeft w:val="0"/>
                                                  <w:marRight w:val="0"/>
                                                  <w:marTop w:val="0"/>
                                                  <w:marBottom w:val="0"/>
                                                  <w:divBdr>
                                                    <w:top w:val="none" w:sz="0" w:space="0" w:color="auto"/>
                                                    <w:left w:val="none" w:sz="0" w:space="0" w:color="auto"/>
                                                    <w:bottom w:val="none" w:sz="0" w:space="0" w:color="auto"/>
                                                    <w:right w:val="none" w:sz="0" w:space="0" w:color="auto"/>
                                                  </w:divBdr>
                                                  <w:divsChild>
                                                    <w:div w:id="756443598">
                                                      <w:marLeft w:val="0"/>
                                                      <w:marRight w:val="0"/>
                                                      <w:marTop w:val="120"/>
                                                      <w:marBottom w:val="0"/>
                                                      <w:divBdr>
                                                        <w:top w:val="none" w:sz="0" w:space="0" w:color="auto"/>
                                                        <w:left w:val="none" w:sz="0" w:space="0" w:color="auto"/>
                                                        <w:bottom w:val="none" w:sz="0" w:space="0" w:color="auto"/>
                                                        <w:right w:val="none" w:sz="0" w:space="0" w:color="auto"/>
                                                      </w:divBdr>
                                                    </w:div>
                                                    <w:div w:id="491484705">
                                                      <w:marLeft w:val="0"/>
                                                      <w:marRight w:val="0"/>
                                                      <w:marTop w:val="0"/>
                                                      <w:marBottom w:val="0"/>
                                                      <w:divBdr>
                                                        <w:top w:val="none" w:sz="0" w:space="0" w:color="auto"/>
                                                        <w:left w:val="none" w:sz="0" w:space="0" w:color="auto"/>
                                                        <w:bottom w:val="none" w:sz="0" w:space="0" w:color="auto"/>
                                                        <w:right w:val="none" w:sz="0" w:space="0" w:color="auto"/>
                                                      </w:divBdr>
                                                      <w:divsChild>
                                                        <w:div w:id="4507866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03966">
                          <w:marLeft w:val="0"/>
                          <w:marRight w:val="0"/>
                          <w:marTop w:val="0"/>
                          <w:marBottom w:val="0"/>
                          <w:divBdr>
                            <w:top w:val="none" w:sz="0" w:space="0" w:color="auto"/>
                            <w:left w:val="none" w:sz="0" w:space="0" w:color="auto"/>
                            <w:bottom w:val="none" w:sz="0" w:space="0" w:color="auto"/>
                            <w:right w:val="none" w:sz="0" w:space="0" w:color="auto"/>
                          </w:divBdr>
                          <w:divsChild>
                            <w:div w:id="733358827">
                              <w:marLeft w:val="0"/>
                              <w:marRight w:val="0"/>
                              <w:marTop w:val="0"/>
                              <w:marBottom w:val="0"/>
                              <w:divBdr>
                                <w:top w:val="none" w:sz="0" w:space="0" w:color="auto"/>
                                <w:left w:val="none" w:sz="0" w:space="0" w:color="auto"/>
                                <w:bottom w:val="none" w:sz="0" w:space="0" w:color="auto"/>
                                <w:right w:val="none" w:sz="0" w:space="0" w:color="auto"/>
                              </w:divBdr>
                              <w:divsChild>
                                <w:div w:id="717582313">
                                  <w:marLeft w:val="0"/>
                                  <w:marRight w:val="0"/>
                                  <w:marTop w:val="0"/>
                                  <w:marBottom w:val="0"/>
                                  <w:divBdr>
                                    <w:top w:val="none" w:sz="0" w:space="0" w:color="auto"/>
                                    <w:left w:val="none" w:sz="0" w:space="0" w:color="auto"/>
                                    <w:bottom w:val="none" w:sz="0" w:space="0" w:color="auto"/>
                                    <w:right w:val="none" w:sz="0" w:space="0" w:color="auto"/>
                                  </w:divBdr>
                                  <w:divsChild>
                                    <w:div w:id="1634946647">
                                      <w:marLeft w:val="0"/>
                                      <w:marRight w:val="0"/>
                                      <w:marTop w:val="120"/>
                                      <w:marBottom w:val="0"/>
                                      <w:divBdr>
                                        <w:top w:val="none" w:sz="0" w:space="0" w:color="auto"/>
                                        <w:left w:val="none" w:sz="0" w:space="0" w:color="auto"/>
                                        <w:bottom w:val="none" w:sz="0" w:space="0" w:color="auto"/>
                                        <w:right w:val="none" w:sz="0" w:space="0" w:color="auto"/>
                                      </w:divBdr>
                                    </w:div>
                                    <w:div w:id="2079594715">
                                      <w:marLeft w:val="0"/>
                                      <w:marRight w:val="0"/>
                                      <w:marTop w:val="0"/>
                                      <w:marBottom w:val="0"/>
                                      <w:divBdr>
                                        <w:top w:val="none" w:sz="0" w:space="0" w:color="auto"/>
                                        <w:left w:val="none" w:sz="0" w:space="0" w:color="auto"/>
                                        <w:bottom w:val="none" w:sz="0" w:space="0" w:color="auto"/>
                                        <w:right w:val="none" w:sz="0" w:space="0" w:color="auto"/>
                                      </w:divBdr>
                                    </w:div>
                                  </w:divsChild>
                                </w:div>
                                <w:div w:id="1659531863">
                                  <w:marLeft w:val="0"/>
                                  <w:marRight w:val="0"/>
                                  <w:marTop w:val="0"/>
                                  <w:marBottom w:val="0"/>
                                  <w:divBdr>
                                    <w:top w:val="none" w:sz="0" w:space="0" w:color="auto"/>
                                    <w:left w:val="none" w:sz="0" w:space="0" w:color="auto"/>
                                    <w:bottom w:val="none" w:sz="0" w:space="0" w:color="auto"/>
                                    <w:right w:val="none" w:sz="0" w:space="0" w:color="auto"/>
                                  </w:divBdr>
                                  <w:divsChild>
                                    <w:div w:id="1565337179">
                                      <w:marLeft w:val="0"/>
                                      <w:marRight w:val="0"/>
                                      <w:marTop w:val="120"/>
                                      <w:marBottom w:val="0"/>
                                      <w:divBdr>
                                        <w:top w:val="none" w:sz="0" w:space="0" w:color="auto"/>
                                        <w:left w:val="none" w:sz="0" w:space="0" w:color="auto"/>
                                        <w:bottom w:val="none" w:sz="0" w:space="0" w:color="auto"/>
                                        <w:right w:val="none" w:sz="0" w:space="0" w:color="auto"/>
                                      </w:divBdr>
                                    </w:div>
                                    <w:div w:id="126091480">
                                      <w:marLeft w:val="0"/>
                                      <w:marRight w:val="0"/>
                                      <w:marTop w:val="0"/>
                                      <w:marBottom w:val="0"/>
                                      <w:divBdr>
                                        <w:top w:val="none" w:sz="0" w:space="0" w:color="auto"/>
                                        <w:left w:val="none" w:sz="0" w:space="0" w:color="auto"/>
                                        <w:bottom w:val="none" w:sz="0" w:space="0" w:color="auto"/>
                                        <w:right w:val="none" w:sz="0" w:space="0" w:color="auto"/>
                                      </w:divBdr>
                                    </w:div>
                                  </w:divsChild>
                                </w:div>
                                <w:div w:id="1306004278">
                                  <w:marLeft w:val="0"/>
                                  <w:marRight w:val="0"/>
                                  <w:marTop w:val="0"/>
                                  <w:marBottom w:val="0"/>
                                  <w:divBdr>
                                    <w:top w:val="none" w:sz="0" w:space="0" w:color="auto"/>
                                    <w:left w:val="none" w:sz="0" w:space="0" w:color="auto"/>
                                    <w:bottom w:val="none" w:sz="0" w:space="0" w:color="auto"/>
                                    <w:right w:val="none" w:sz="0" w:space="0" w:color="auto"/>
                                  </w:divBdr>
                                  <w:divsChild>
                                    <w:div w:id="619454681">
                                      <w:marLeft w:val="0"/>
                                      <w:marRight w:val="0"/>
                                      <w:marTop w:val="120"/>
                                      <w:marBottom w:val="0"/>
                                      <w:divBdr>
                                        <w:top w:val="none" w:sz="0" w:space="0" w:color="auto"/>
                                        <w:left w:val="none" w:sz="0" w:space="0" w:color="auto"/>
                                        <w:bottom w:val="none" w:sz="0" w:space="0" w:color="auto"/>
                                        <w:right w:val="none" w:sz="0" w:space="0" w:color="auto"/>
                                      </w:divBdr>
                                    </w:div>
                                    <w:div w:id="9348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483011">
                      <w:marLeft w:val="0"/>
                      <w:marRight w:val="0"/>
                      <w:marTop w:val="0"/>
                      <w:marBottom w:val="0"/>
                      <w:divBdr>
                        <w:top w:val="none" w:sz="0" w:space="0" w:color="auto"/>
                        <w:left w:val="none" w:sz="0" w:space="0" w:color="auto"/>
                        <w:bottom w:val="none" w:sz="0" w:space="0" w:color="auto"/>
                        <w:right w:val="none" w:sz="0" w:space="0" w:color="auto"/>
                      </w:divBdr>
                      <w:divsChild>
                        <w:div w:id="592397348">
                          <w:marLeft w:val="0"/>
                          <w:marRight w:val="0"/>
                          <w:marTop w:val="0"/>
                          <w:marBottom w:val="0"/>
                          <w:divBdr>
                            <w:top w:val="none" w:sz="0" w:space="0" w:color="auto"/>
                            <w:left w:val="none" w:sz="0" w:space="0" w:color="auto"/>
                            <w:bottom w:val="none" w:sz="0" w:space="0" w:color="auto"/>
                            <w:right w:val="none" w:sz="0" w:space="0" w:color="auto"/>
                          </w:divBdr>
                        </w:div>
                        <w:div w:id="421070976">
                          <w:marLeft w:val="0"/>
                          <w:marRight w:val="0"/>
                          <w:marTop w:val="0"/>
                          <w:marBottom w:val="0"/>
                          <w:divBdr>
                            <w:top w:val="none" w:sz="0" w:space="0" w:color="auto"/>
                            <w:left w:val="none" w:sz="0" w:space="0" w:color="auto"/>
                            <w:bottom w:val="none" w:sz="0" w:space="0" w:color="auto"/>
                            <w:right w:val="none" w:sz="0" w:space="0" w:color="auto"/>
                          </w:divBdr>
                          <w:divsChild>
                            <w:div w:id="1565530952">
                              <w:marLeft w:val="0"/>
                              <w:marRight w:val="0"/>
                              <w:marTop w:val="0"/>
                              <w:marBottom w:val="0"/>
                              <w:divBdr>
                                <w:top w:val="none" w:sz="0" w:space="0" w:color="auto"/>
                                <w:left w:val="none" w:sz="0" w:space="0" w:color="auto"/>
                                <w:bottom w:val="none" w:sz="0" w:space="0" w:color="auto"/>
                                <w:right w:val="none" w:sz="0" w:space="0" w:color="auto"/>
                              </w:divBdr>
                              <w:divsChild>
                                <w:div w:id="1625693824">
                                  <w:marLeft w:val="0"/>
                                  <w:marRight w:val="0"/>
                                  <w:marTop w:val="0"/>
                                  <w:marBottom w:val="0"/>
                                  <w:divBdr>
                                    <w:top w:val="none" w:sz="0" w:space="0" w:color="auto"/>
                                    <w:left w:val="none" w:sz="0" w:space="0" w:color="auto"/>
                                    <w:bottom w:val="none" w:sz="0" w:space="0" w:color="auto"/>
                                    <w:right w:val="none" w:sz="0" w:space="0" w:color="auto"/>
                                  </w:divBdr>
                                  <w:divsChild>
                                    <w:div w:id="648289012">
                                      <w:marLeft w:val="0"/>
                                      <w:marRight w:val="0"/>
                                      <w:marTop w:val="120"/>
                                      <w:marBottom w:val="0"/>
                                      <w:divBdr>
                                        <w:top w:val="none" w:sz="0" w:space="0" w:color="auto"/>
                                        <w:left w:val="none" w:sz="0" w:space="0" w:color="auto"/>
                                        <w:bottom w:val="none" w:sz="0" w:space="0" w:color="auto"/>
                                        <w:right w:val="none" w:sz="0" w:space="0" w:color="auto"/>
                                      </w:divBdr>
                                    </w:div>
                                    <w:div w:id="1006440772">
                                      <w:marLeft w:val="0"/>
                                      <w:marRight w:val="0"/>
                                      <w:marTop w:val="0"/>
                                      <w:marBottom w:val="0"/>
                                      <w:divBdr>
                                        <w:top w:val="none" w:sz="0" w:space="0" w:color="auto"/>
                                        <w:left w:val="none" w:sz="0" w:space="0" w:color="auto"/>
                                        <w:bottom w:val="none" w:sz="0" w:space="0" w:color="auto"/>
                                        <w:right w:val="none" w:sz="0" w:space="0" w:color="auto"/>
                                      </w:divBdr>
                                      <w:divsChild>
                                        <w:div w:id="733741062">
                                          <w:marLeft w:val="0"/>
                                          <w:marRight w:val="0"/>
                                          <w:marTop w:val="0"/>
                                          <w:marBottom w:val="0"/>
                                          <w:divBdr>
                                            <w:top w:val="none" w:sz="0" w:space="0" w:color="auto"/>
                                            <w:left w:val="none" w:sz="0" w:space="0" w:color="auto"/>
                                            <w:bottom w:val="none" w:sz="0" w:space="0" w:color="auto"/>
                                            <w:right w:val="none" w:sz="0" w:space="0" w:color="auto"/>
                                          </w:divBdr>
                                          <w:divsChild>
                                            <w:div w:id="488714827">
                                              <w:marLeft w:val="0"/>
                                              <w:marRight w:val="0"/>
                                              <w:marTop w:val="120"/>
                                              <w:marBottom w:val="0"/>
                                              <w:divBdr>
                                                <w:top w:val="none" w:sz="0" w:space="0" w:color="auto"/>
                                                <w:left w:val="none" w:sz="0" w:space="0" w:color="auto"/>
                                                <w:bottom w:val="none" w:sz="0" w:space="0" w:color="auto"/>
                                                <w:right w:val="none" w:sz="0" w:space="0" w:color="auto"/>
                                              </w:divBdr>
                                            </w:div>
                                            <w:div w:id="1870677542">
                                              <w:marLeft w:val="0"/>
                                              <w:marRight w:val="0"/>
                                              <w:marTop w:val="0"/>
                                              <w:marBottom w:val="0"/>
                                              <w:divBdr>
                                                <w:top w:val="none" w:sz="0" w:space="0" w:color="auto"/>
                                                <w:left w:val="none" w:sz="0" w:space="0" w:color="auto"/>
                                                <w:bottom w:val="none" w:sz="0" w:space="0" w:color="auto"/>
                                                <w:right w:val="none" w:sz="0" w:space="0" w:color="auto"/>
                                              </w:divBdr>
                                            </w:div>
                                          </w:divsChild>
                                        </w:div>
                                        <w:div w:id="767968272">
                                          <w:marLeft w:val="0"/>
                                          <w:marRight w:val="0"/>
                                          <w:marTop w:val="0"/>
                                          <w:marBottom w:val="0"/>
                                          <w:divBdr>
                                            <w:top w:val="none" w:sz="0" w:space="0" w:color="auto"/>
                                            <w:left w:val="none" w:sz="0" w:space="0" w:color="auto"/>
                                            <w:bottom w:val="none" w:sz="0" w:space="0" w:color="auto"/>
                                            <w:right w:val="none" w:sz="0" w:space="0" w:color="auto"/>
                                          </w:divBdr>
                                          <w:divsChild>
                                            <w:div w:id="2030063358">
                                              <w:marLeft w:val="0"/>
                                              <w:marRight w:val="0"/>
                                              <w:marTop w:val="120"/>
                                              <w:marBottom w:val="0"/>
                                              <w:divBdr>
                                                <w:top w:val="none" w:sz="0" w:space="0" w:color="auto"/>
                                                <w:left w:val="none" w:sz="0" w:space="0" w:color="auto"/>
                                                <w:bottom w:val="none" w:sz="0" w:space="0" w:color="auto"/>
                                                <w:right w:val="none" w:sz="0" w:space="0" w:color="auto"/>
                                              </w:divBdr>
                                            </w:div>
                                            <w:div w:id="152992491">
                                              <w:marLeft w:val="0"/>
                                              <w:marRight w:val="0"/>
                                              <w:marTop w:val="0"/>
                                              <w:marBottom w:val="0"/>
                                              <w:divBdr>
                                                <w:top w:val="none" w:sz="0" w:space="0" w:color="auto"/>
                                                <w:left w:val="none" w:sz="0" w:space="0" w:color="auto"/>
                                                <w:bottom w:val="none" w:sz="0" w:space="0" w:color="auto"/>
                                                <w:right w:val="none" w:sz="0" w:space="0" w:color="auto"/>
                                              </w:divBdr>
                                            </w:div>
                                          </w:divsChild>
                                        </w:div>
                                        <w:div w:id="728647886">
                                          <w:marLeft w:val="0"/>
                                          <w:marRight w:val="0"/>
                                          <w:marTop w:val="0"/>
                                          <w:marBottom w:val="0"/>
                                          <w:divBdr>
                                            <w:top w:val="none" w:sz="0" w:space="0" w:color="auto"/>
                                            <w:left w:val="none" w:sz="0" w:space="0" w:color="auto"/>
                                            <w:bottom w:val="none" w:sz="0" w:space="0" w:color="auto"/>
                                            <w:right w:val="none" w:sz="0" w:space="0" w:color="auto"/>
                                          </w:divBdr>
                                          <w:divsChild>
                                            <w:div w:id="859203197">
                                              <w:marLeft w:val="0"/>
                                              <w:marRight w:val="0"/>
                                              <w:marTop w:val="120"/>
                                              <w:marBottom w:val="0"/>
                                              <w:divBdr>
                                                <w:top w:val="none" w:sz="0" w:space="0" w:color="auto"/>
                                                <w:left w:val="none" w:sz="0" w:space="0" w:color="auto"/>
                                                <w:bottom w:val="none" w:sz="0" w:space="0" w:color="auto"/>
                                                <w:right w:val="none" w:sz="0" w:space="0" w:color="auto"/>
                                              </w:divBdr>
                                            </w:div>
                                            <w:div w:id="1567912112">
                                              <w:marLeft w:val="0"/>
                                              <w:marRight w:val="0"/>
                                              <w:marTop w:val="0"/>
                                              <w:marBottom w:val="0"/>
                                              <w:divBdr>
                                                <w:top w:val="none" w:sz="0" w:space="0" w:color="auto"/>
                                                <w:left w:val="none" w:sz="0" w:space="0" w:color="auto"/>
                                                <w:bottom w:val="none" w:sz="0" w:space="0" w:color="auto"/>
                                                <w:right w:val="none" w:sz="0" w:space="0" w:color="auto"/>
                                              </w:divBdr>
                                            </w:div>
                                          </w:divsChild>
                                        </w:div>
                                        <w:div w:id="555898774">
                                          <w:marLeft w:val="0"/>
                                          <w:marRight w:val="0"/>
                                          <w:marTop w:val="0"/>
                                          <w:marBottom w:val="0"/>
                                          <w:divBdr>
                                            <w:top w:val="none" w:sz="0" w:space="0" w:color="auto"/>
                                            <w:left w:val="none" w:sz="0" w:space="0" w:color="auto"/>
                                            <w:bottom w:val="none" w:sz="0" w:space="0" w:color="auto"/>
                                            <w:right w:val="none" w:sz="0" w:space="0" w:color="auto"/>
                                          </w:divBdr>
                                          <w:divsChild>
                                            <w:div w:id="797259930">
                                              <w:marLeft w:val="0"/>
                                              <w:marRight w:val="0"/>
                                              <w:marTop w:val="120"/>
                                              <w:marBottom w:val="0"/>
                                              <w:divBdr>
                                                <w:top w:val="none" w:sz="0" w:space="0" w:color="auto"/>
                                                <w:left w:val="none" w:sz="0" w:space="0" w:color="auto"/>
                                                <w:bottom w:val="none" w:sz="0" w:space="0" w:color="auto"/>
                                                <w:right w:val="none" w:sz="0" w:space="0" w:color="auto"/>
                                              </w:divBdr>
                                            </w:div>
                                            <w:div w:id="209998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88527">
                                  <w:marLeft w:val="0"/>
                                  <w:marRight w:val="0"/>
                                  <w:marTop w:val="0"/>
                                  <w:marBottom w:val="0"/>
                                  <w:divBdr>
                                    <w:top w:val="none" w:sz="0" w:space="0" w:color="auto"/>
                                    <w:left w:val="none" w:sz="0" w:space="0" w:color="auto"/>
                                    <w:bottom w:val="none" w:sz="0" w:space="0" w:color="auto"/>
                                    <w:right w:val="none" w:sz="0" w:space="0" w:color="auto"/>
                                  </w:divBdr>
                                  <w:divsChild>
                                    <w:div w:id="341781728">
                                      <w:marLeft w:val="0"/>
                                      <w:marRight w:val="0"/>
                                      <w:marTop w:val="120"/>
                                      <w:marBottom w:val="0"/>
                                      <w:divBdr>
                                        <w:top w:val="none" w:sz="0" w:space="0" w:color="auto"/>
                                        <w:left w:val="none" w:sz="0" w:space="0" w:color="auto"/>
                                        <w:bottom w:val="none" w:sz="0" w:space="0" w:color="auto"/>
                                        <w:right w:val="none" w:sz="0" w:space="0" w:color="auto"/>
                                      </w:divBdr>
                                    </w:div>
                                    <w:div w:id="71639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65771">
                          <w:marLeft w:val="0"/>
                          <w:marRight w:val="0"/>
                          <w:marTop w:val="0"/>
                          <w:marBottom w:val="0"/>
                          <w:divBdr>
                            <w:top w:val="none" w:sz="0" w:space="0" w:color="auto"/>
                            <w:left w:val="none" w:sz="0" w:space="0" w:color="auto"/>
                            <w:bottom w:val="none" w:sz="0" w:space="0" w:color="auto"/>
                            <w:right w:val="none" w:sz="0" w:space="0" w:color="auto"/>
                          </w:divBdr>
                          <w:divsChild>
                            <w:div w:id="592593601">
                              <w:marLeft w:val="0"/>
                              <w:marRight w:val="0"/>
                              <w:marTop w:val="0"/>
                              <w:marBottom w:val="0"/>
                              <w:divBdr>
                                <w:top w:val="none" w:sz="0" w:space="0" w:color="auto"/>
                                <w:left w:val="none" w:sz="0" w:space="0" w:color="auto"/>
                                <w:bottom w:val="none" w:sz="0" w:space="0" w:color="auto"/>
                                <w:right w:val="none" w:sz="0" w:space="0" w:color="auto"/>
                              </w:divBdr>
                            </w:div>
                          </w:divsChild>
                        </w:div>
                        <w:div w:id="935940221">
                          <w:marLeft w:val="0"/>
                          <w:marRight w:val="0"/>
                          <w:marTop w:val="0"/>
                          <w:marBottom w:val="0"/>
                          <w:divBdr>
                            <w:top w:val="none" w:sz="0" w:space="0" w:color="auto"/>
                            <w:left w:val="none" w:sz="0" w:space="0" w:color="auto"/>
                            <w:bottom w:val="none" w:sz="0" w:space="0" w:color="auto"/>
                            <w:right w:val="none" w:sz="0" w:space="0" w:color="auto"/>
                          </w:divBdr>
                          <w:divsChild>
                            <w:div w:id="1556352689">
                              <w:marLeft w:val="0"/>
                              <w:marRight w:val="0"/>
                              <w:marTop w:val="0"/>
                              <w:marBottom w:val="0"/>
                              <w:divBdr>
                                <w:top w:val="none" w:sz="0" w:space="0" w:color="auto"/>
                                <w:left w:val="none" w:sz="0" w:space="0" w:color="auto"/>
                                <w:bottom w:val="none" w:sz="0" w:space="0" w:color="auto"/>
                                <w:right w:val="none" w:sz="0" w:space="0" w:color="auto"/>
                              </w:divBdr>
                            </w:div>
                          </w:divsChild>
                        </w:div>
                        <w:div w:id="1889413509">
                          <w:marLeft w:val="0"/>
                          <w:marRight w:val="0"/>
                          <w:marTop w:val="0"/>
                          <w:marBottom w:val="0"/>
                          <w:divBdr>
                            <w:top w:val="none" w:sz="0" w:space="0" w:color="auto"/>
                            <w:left w:val="none" w:sz="0" w:space="0" w:color="auto"/>
                            <w:bottom w:val="none" w:sz="0" w:space="0" w:color="auto"/>
                            <w:right w:val="none" w:sz="0" w:space="0" w:color="auto"/>
                          </w:divBdr>
                          <w:divsChild>
                            <w:div w:id="1163471137">
                              <w:marLeft w:val="0"/>
                              <w:marRight w:val="0"/>
                              <w:marTop w:val="0"/>
                              <w:marBottom w:val="0"/>
                              <w:divBdr>
                                <w:top w:val="none" w:sz="0" w:space="0" w:color="auto"/>
                                <w:left w:val="none" w:sz="0" w:space="0" w:color="auto"/>
                                <w:bottom w:val="none" w:sz="0" w:space="0" w:color="auto"/>
                                <w:right w:val="none" w:sz="0" w:space="0" w:color="auto"/>
                              </w:divBdr>
                              <w:divsChild>
                                <w:div w:id="995840073">
                                  <w:marLeft w:val="0"/>
                                  <w:marRight w:val="0"/>
                                  <w:marTop w:val="0"/>
                                  <w:marBottom w:val="0"/>
                                  <w:divBdr>
                                    <w:top w:val="none" w:sz="0" w:space="0" w:color="auto"/>
                                    <w:left w:val="none" w:sz="0" w:space="0" w:color="auto"/>
                                    <w:bottom w:val="none" w:sz="0" w:space="0" w:color="auto"/>
                                    <w:right w:val="none" w:sz="0" w:space="0" w:color="auto"/>
                                  </w:divBdr>
                                  <w:divsChild>
                                    <w:div w:id="2068913894">
                                      <w:marLeft w:val="0"/>
                                      <w:marRight w:val="0"/>
                                      <w:marTop w:val="120"/>
                                      <w:marBottom w:val="0"/>
                                      <w:divBdr>
                                        <w:top w:val="none" w:sz="0" w:space="0" w:color="auto"/>
                                        <w:left w:val="none" w:sz="0" w:space="0" w:color="auto"/>
                                        <w:bottom w:val="none" w:sz="0" w:space="0" w:color="auto"/>
                                        <w:right w:val="none" w:sz="0" w:space="0" w:color="auto"/>
                                      </w:divBdr>
                                    </w:div>
                                    <w:div w:id="1894853960">
                                      <w:marLeft w:val="0"/>
                                      <w:marRight w:val="0"/>
                                      <w:marTop w:val="0"/>
                                      <w:marBottom w:val="0"/>
                                      <w:divBdr>
                                        <w:top w:val="none" w:sz="0" w:space="0" w:color="auto"/>
                                        <w:left w:val="none" w:sz="0" w:space="0" w:color="auto"/>
                                        <w:bottom w:val="none" w:sz="0" w:space="0" w:color="auto"/>
                                        <w:right w:val="none" w:sz="0" w:space="0" w:color="auto"/>
                                      </w:divBdr>
                                    </w:div>
                                  </w:divsChild>
                                </w:div>
                                <w:div w:id="1041057870">
                                  <w:marLeft w:val="0"/>
                                  <w:marRight w:val="0"/>
                                  <w:marTop w:val="0"/>
                                  <w:marBottom w:val="0"/>
                                  <w:divBdr>
                                    <w:top w:val="none" w:sz="0" w:space="0" w:color="auto"/>
                                    <w:left w:val="none" w:sz="0" w:space="0" w:color="auto"/>
                                    <w:bottom w:val="none" w:sz="0" w:space="0" w:color="auto"/>
                                    <w:right w:val="none" w:sz="0" w:space="0" w:color="auto"/>
                                  </w:divBdr>
                                  <w:divsChild>
                                    <w:div w:id="788671412">
                                      <w:marLeft w:val="0"/>
                                      <w:marRight w:val="0"/>
                                      <w:marTop w:val="120"/>
                                      <w:marBottom w:val="0"/>
                                      <w:divBdr>
                                        <w:top w:val="none" w:sz="0" w:space="0" w:color="auto"/>
                                        <w:left w:val="none" w:sz="0" w:space="0" w:color="auto"/>
                                        <w:bottom w:val="none" w:sz="0" w:space="0" w:color="auto"/>
                                        <w:right w:val="none" w:sz="0" w:space="0" w:color="auto"/>
                                      </w:divBdr>
                                    </w:div>
                                    <w:div w:id="933130703">
                                      <w:marLeft w:val="0"/>
                                      <w:marRight w:val="0"/>
                                      <w:marTop w:val="0"/>
                                      <w:marBottom w:val="0"/>
                                      <w:divBdr>
                                        <w:top w:val="none" w:sz="0" w:space="0" w:color="auto"/>
                                        <w:left w:val="none" w:sz="0" w:space="0" w:color="auto"/>
                                        <w:bottom w:val="none" w:sz="0" w:space="0" w:color="auto"/>
                                        <w:right w:val="none" w:sz="0" w:space="0" w:color="auto"/>
                                      </w:divBdr>
                                    </w:div>
                                  </w:divsChild>
                                </w:div>
                                <w:div w:id="412553006">
                                  <w:marLeft w:val="0"/>
                                  <w:marRight w:val="0"/>
                                  <w:marTop w:val="0"/>
                                  <w:marBottom w:val="0"/>
                                  <w:divBdr>
                                    <w:top w:val="none" w:sz="0" w:space="0" w:color="auto"/>
                                    <w:left w:val="none" w:sz="0" w:space="0" w:color="auto"/>
                                    <w:bottom w:val="none" w:sz="0" w:space="0" w:color="auto"/>
                                    <w:right w:val="none" w:sz="0" w:space="0" w:color="auto"/>
                                  </w:divBdr>
                                  <w:divsChild>
                                    <w:div w:id="106200892">
                                      <w:marLeft w:val="0"/>
                                      <w:marRight w:val="0"/>
                                      <w:marTop w:val="120"/>
                                      <w:marBottom w:val="0"/>
                                      <w:divBdr>
                                        <w:top w:val="none" w:sz="0" w:space="0" w:color="auto"/>
                                        <w:left w:val="none" w:sz="0" w:space="0" w:color="auto"/>
                                        <w:bottom w:val="none" w:sz="0" w:space="0" w:color="auto"/>
                                        <w:right w:val="none" w:sz="0" w:space="0" w:color="auto"/>
                                      </w:divBdr>
                                    </w:div>
                                    <w:div w:id="1462109251">
                                      <w:marLeft w:val="0"/>
                                      <w:marRight w:val="0"/>
                                      <w:marTop w:val="0"/>
                                      <w:marBottom w:val="0"/>
                                      <w:divBdr>
                                        <w:top w:val="none" w:sz="0" w:space="0" w:color="auto"/>
                                        <w:left w:val="none" w:sz="0" w:space="0" w:color="auto"/>
                                        <w:bottom w:val="none" w:sz="0" w:space="0" w:color="auto"/>
                                        <w:right w:val="none" w:sz="0" w:space="0" w:color="auto"/>
                                      </w:divBdr>
                                    </w:div>
                                  </w:divsChild>
                                </w:div>
                                <w:div w:id="1322275695">
                                  <w:marLeft w:val="0"/>
                                  <w:marRight w:val="0"/>
                                  <w:marTop w:val="0"/>
                                  <w:marBottom w:val="0"/>
                                  <w:divBdr>
                                    <w:top w:val="none" w:sz="0" w:space="0" w:color="auto"/>
                                    <w:left w:val="none" w:sz="0" w:space="0" w:color="auto"/>
                                    <w:bottom w:val="none" w:sz="0" w:space="0" w:color="auto"/>
                                    <w:right w:val="none" w:sz="0" w:space="0" w:color="auto"/>
                                  </w:divBdr>
                                  <w:divsChild>
                                    <w:div w:id="1500537611">
                                      <w:marLeft w:val="0"/>
                                      <w:marRight w:val="0"/>
                                      <w:marTop w:val="120"/>
                                      <w:marBottom w:val="0"/>
                                      <w:divBdr>
                                        <w:top w:val="none" w:sz="0" w:space="0" w:color="auto"/>
                                        <w:left w:val="none" w:sz="0" w:space="0" w:color="auto"/>
                                        <w:bottom w:val="none" w:sz="0" w:space="0" w:color="auto"/>
                                        <w:right w:val="none" w:sz="0" w:space="0" w:color="auto"/>
                                      </w:divBdr>
                                    </w:div>
                                    <w:div w:id="1076822438">
                                      <w:marLeft w:val="0"/>
                                      <w:marRight w:val="0"/>
                                      <w:marTop w:val="0"/>
                                      <w:marBottom w:val="0"/>
                                      <w:divBdr>
                                        <w:top w:val="none" w:sz="0" w:space="0" w:color="auto"/>
                                        <w:left w:val="none" w:sz="0" w:space="0" w:color="auto"/>
                                        <w:bottom w:val="none" w:sz="0" w:space="0" w:color="auto"/>
                                        <w:right w:val="none" w:sz="0" w:space="0" w:color="auto"/>
                                      </w:divBdr>
                                    </w:div>
                                  </w:divsChild>
                                </w:div>
                                <w:div w:id="894003199">
                                  <w:marLeft w:val="0"/>
                                  <w:marRight w:val="0"/>
                                  <w:marTop w:val="0"/>
                                  <w:marBottom w:val="0"/>
                                  <w:divBdr>
                                    <w:top w:val="none" w:sz="0" w:space="0" w:color="auto"/>
                                    <w:left w:val="none" w:sz="0" w:space="0" w:color="auto"/>
                                    <w:bottom w:val="none" w:sz="0" w:space="0" w:color="auto"/>
                                    <w:right w:val="none" w:sz="0" w:space="0" w:color="auto"/>
                                  </w:divBdr>
                                  <w:divsChild>
                                    <w:div w:id="1766341834">
                                      <w:marLeft w:val="0"/>
                                      <w:marRight w:val="0"/>
                                      <w:marTop w:val="120"/>
                                      <w:marBottom w:val="0"/>
                                      <w:divBdr>
                                        <w:top w:val="none" w:sz="0" w:space="0" w:color="auto"/>
                                        <w:left w:val="none" w:sz="0" w:space="0" w:color="auto"/>
                                        <w:bottom w:val="none" w:sz="0" w:space="0" w:color="auto"/>
                                        <w:right w:val="none" w:sz="0" w:space="0" w:color="auto"/>
                                      </w:divBdr>
                                    </w:div>
                                    <w:div w:id="41539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848796">
                          <w:marLeft w:val="0"/>
                          <w:marRight w:val="0"/>
                          <w:marTop w:val="0"/>
                          <w:marBottom w:val="0"/>
                          <w:divBdr>
                            <w:top w:val="none" w:sz="0" w:space="0" w:color="auto"/>
                            <w:left w:val="none" w:sz="0" w:space="0" w:color="auto"/>
                            <w:bottom w:val="none" w:sz="0" w:space="0" w:color="auto"/>
                            <w:right w:val="none" w:sz="0" w:space="0" w:color="auto"/>
                          </w:divBdr>
                          <w:divsChild>
                            <w:div w:id="1878927364">
                              <w:marLeft w:val="0"/>
                              <w:marRight w:val="0"/>
                              <w:marTop w:val="0"/>
                              <w:marBottom w:val="0"/>
                              <w:divBdr>
                                <w:top w:val="none" w:sz="0" w:space="0" w:color="auto"/>
                                <w:left w:val="none" w:sz="0" w:space="0" w:color="auto"/>
                                <w:bottom w:val="none" w:sz="0" w:space="0" w:color="auto"/>
                                <w:right w:val="none" w:sz="0" w:space="0" w:color="auto"/>
                              </w:divBdr>
                            </w:div>
                          </w:divsChild>
                        </w:div>
                        <w:div w:id="1191602581">
                          <w:marLeft w:val="0"/>
                          <w:marRight w:val="0"/>
                          <w:marTop w:val="0"/>
                          <w:marBottom w:val="0"/>
                          <w:divBdr>
                            <w:top w:val="none" w:sz="0" w:space="0" w:color="auto"/>
                            <w:left w:val="none" w:sz="0" w:space="0" w:color="auto"/>
                            <w:bottom w:val="none" w:sz="0" w:space="0" w:color="auto"/>
                            <w:right w:val="none" w:sz="0" w:space="0" w:color="auto"/>
                          </w:divBdr>
                          <w:divsChild>
                            <w:div w:id="271598362">
                              <w:marLeft w:val="0"/>
                              <w:marRight w:val="0"/>
                              <w:marTop w:val="0"/>
                              <w:marBottom w:val="0"/>
                              <w:divBdr>
                                <w:top w:val="none" w:sz="0" w:space="0" w:color="auto"/>
                                <w:left w:val="none" w:sz="0" w:space="0" w:color="auto"/>
                                <w:bottom w:val="none" w:sz="0" w:space="0" w:color="auto"/>
                                <w:right w:val="none" w:sz="0" w:space="0" w:color="auto"/>
                              </w:divBdr>
                            </w:div>
                          </w:divsChild>
                        </w:div>
                        <w:div w:id="540939857">
                          <w:marLeft w:val="0"/>
                          <w:marRight w:val="0"/>
                          <w:marTop w:val="0"/>
                          <w:marBottom w:val="0"/>
                          <w:divBdr>
                            <w:top w:val="none" w:sz="0" w:space="0" w:color="auto"/>
                            <w:left w:val="none" w:sz="0" w:space="0" w:color="auto"/>
                            <w:bottom w:val="none" w:sz="0" w:space="0" w:color="auto"/>
                            <w:right w:val="none" w:sz="0" w:space="0" w:color="auto"/>
                          </w:divBdr>
                          <w:divsChild>
                            <w:div w:id="862743620">
                              <w:marLeft w:val="0"/>
                              <w:marRight w:val="0"/>
                              <w:marTop w:val="0"/>
                              <w:marBottom w:val="0"/>
                              <w:divBdr>
                                <w:top w:val="none" w:sz="0" w:space="0" w:color="auto"/>
                                <w:left w:val="none" w:sz="0" w:space="0" w:color="auto"/>
                                <w:bottom w:val="none" w:sz="0" w:space="0" w:color="auto"/>
                                <w:right w:val="none" w:sz="0" w:space="0" w:color="auto"/>
                              </w:divBdr>
                            </w:div>
                          </w:divsChild>
                        </w:div>
                        <w:div w:id="1263605574">
                          <w:marLeft w:val="0"/>
                          <w:marRight w:val="0"/>
                          <w:marTop w:val="0"/>
                          <w:marBottom w:val="0"/>
                          <w:divBdr>
                            <w:top w:val="none" w:sz="0" w:space="0" w:color="auto"/>
                            <w:left w:val="none" w:sz="0" w:space="0" w:color="auto"/>
                            <w:bottom w:val="none" w:sz="0" w:space="0" w:color="auto"/>
                            <w:right w:val="none" w:sz="0" w:space="0" w:color="auto"/>
                          </w:divBdr>
                          <w:divsChild>
                            <w:div w:id="371686140">
                              <w:marLeft w:val="0"/>
                              <w:marRight w:val="0"/>
                              <w:marTop w:val="0"/>
                              <w:marBottom w:val="0"/>
                              <w:divBdr>
                                <w:top w:val="none" w:sz="0" w:space="0" w:color="auto"/>
                                <w:left w:val="none" w:sz="0" w:space="0" w:color="auto"/>
                                <w:bottom w:val="none" w:sz="0" w:space="0" w:color="auto"/>
                                <w:right w:val="none" w:sz="0" w:space="0" w:color="auto"/>
                              </w:divBdr>
                              <w:divsChild>
                                <w:div w:id="1674067800">
                                  <w:marLeft w:val="0"/>
                                  <w:marRight w:val="0"/>
                                  <w:marTop w:val="0"/>
                                  <w:marBottom w:val="0"/>
                                  <w:divBdr>
                                    <w:top w:val="none" w:sz="0" w:space="0" w:color="auto"/>
                                    <w:left w:val="none" w:sz="0" w:space="0" w:color="auto"/>
                                    <w:bottom w:val="none" w:sz="0" w:space="0" w:color="auto"/>
                                    <w:right w:val="none" w:sz="0" w:space="0" w:color="auto"/>
                                  </w:divBdr>
                                  <w:divsChild>
                                    <w:div w:id="1075932410">
                                      <w:marLeft w:val="0"/>
                                      <w:marRight w:val="0"/>
                                      <w:marTop w:val="120"/>
                                      <w:marBottom w:val="0"/>
                                      <w:divBdr>
                                        <w:top w:val="none" w:sz="0" w:space="0" w:color="auto"/>
                                        <w:left w:val="none" w:sz="0" w:space="0" w:color="auto"/>
                                        <w:bottom w:val="none" w:sz="0" w:space="0" w:color="auto"/>
                                        <w:right w:val="none" w:sz="0" w:space="0" w:color="auto"/>
                                      </w:divBdr>
                                    </w:div>
                                    <w:div w:id="1303458468">
                                      <w:marLeft w:val="0"/>
                                      <w:marRight w:val="0"/>
                                      <w:marTop w:val="0"/>
                                      <w:marBottom w:val="0"/>
                                      <w:divBdr>
                                        <w:top w:val="none" w:sz="0" w:space="0" w:color="auto"/>
                                        <w:left w:val="none" w:sz="0" w:space="0" w:color="auto"/>
                                        <w:bottom w:val="none" w:sz="0" w:space="0" w:color="auto"/>
                                        <w:right w:val="none" w:sz="0" w:space="0" w:color="auto"/>
                                      </w:divBdr>
                                    </w:div>
                                  </w:divsChild>
                                </w:div>
                                <w:div w:id="768814214">
                                  <w:marLeft w:val="0"/>
                                  <w:marRight w:val="0"/>
                                  <w:marTop w:val="0"/>
                                  <w:marBottom w:val="0"/>
                                  <w:divBdr>
                                    <w:top w:val="none" w:sz="0" w:space="0" w:color="auto"/>
                                    <w:left w:val="none" w:sz="0" w:space="0" w:color="auto"/>
                                    <w:bottom w:val="none" w:sz="0" w:space="0" w:color="auto"/>
                                    <w:right w:val="none" w:sz="0" w:space="0" w:color="auto"/>
                                  </w:divBdr>
                                  <w:divsChild>
                                    <w:div w:id="548805389">
                                      <w:marLeft w:val="0"/>
                                      <w:marRight w:val="0"/>
                                      <w:marTop w:val="120"/>
                                      <w:marBottom w:val="0"/>
                                      <w:divBdr>
                                        <w:top w:val="none" w:sz="0" w:space="0" w:color="auto"/>
                                        <w:left w:val="none" w:sz="0" w:space="0" w:color="auto"/>
                                        <w:bottom w:val="none" w:sz="0" w:space="0" w:color="auto"/>
                                        <w:right w:val="none" w:sz="0" w:space="0" w:color="auto"/>
                                      </w:divBdr>
                                    </w:div>
                                    <w:div w:id="142091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24280">
                          <w:marLeft w:val="0"/>
                          <w:marRight w:val="0"/>
                          <w:marTop w:val="0"/>
                          <w:marBottom w:val="0"/>
                          <w:divBdr>
                            <w:top w:val="none" w:sz="0" w:space="0" w:color="auto"/>
                            <w:left w:val="none" w:sz="0" w:space="0" w:color="auto"/>
                            <w:bottom w:val="none" w:sz="0" w:space="0" w:color="auto"/>
                            <w:right w:val="none" w:sz="0" w:space="0" w:color="auto"/>
                          </w:divBdr>
                          <w:divsChild>
                            <w:div w:id="1628077279">
                              <w:marLeft w:val="0"/>
                              <w:marRight w:val="0"/>
                              <w:marTop w:val="0"/>
                              <w:marBottom w:val="0"/>
                              <w:divBdr>
                                <w:top w:val="none" w:sz="0" w:space="0" w:color="auto"/>
                                <w:left w:val="none" w:sz="0" w:space="0" w:color="auto"/>
                                <w:bottom w:val="none" w:sz="0" w:space="0" w:color="auto"/>
                                <w:right w:val="none" w:sz="0" w:space="0" w:color="auto"/>
                              </w:divBdr>
                            </w:div>
                          </w:divsChild>
                        </w:div>
                        <w:div w:id="24213758">
                          <w:marLeft w:val="0"/>
                          <w:marRight w:val="0"/>
                          <w:marTop w:val="0"/>
                          <w:marBottom w:val="0"/>
                          <w:divBdr>
                            <w:top w:val="none" w:sz="0" w:space="0" w:color="auto"/>
                            <w:left w:val="none" w:sz="0" w:space="0" w:color="auto"/>
                            <w:bottom w:val="none" w:sz="0" w:space="0" w:color="auto"/>
                            <w:right w:val="none" w:sz="0" w:space="0" w:color="auto"/>
                          </w:divBdr>
                          <w:divsChild>
                            <w:div w:id="293025108">
                              <w:marLeft w:val="0"/>
                              <w:marRight w:val="0"/>
                              <w:marTop w:val="0"/>
                              <w:marBottom w:val="0"/>
                              <w:divBdr>
                                <w:top w:val="none" w:sz="0" w:space="0" w:color="auto"/>
                                <w:left w:val="none" w:sz="0" w:space="0" w:color="auto"/>
                                <w:bottom w:val="none" w:sz="0" w:space="0" w:color="auto"/>
                                <w:right w:val="none" w:sz="0" w:space="0" w:color="auto"/>
                              </w:divBdr>
                              <w:divsChild>
                                <w:div w:id="592400584">
                                  <w:marLeft w:val="0"/>
                                  <w:marRight w:val="0"/>
                                  <w:marTop w:val="0"/>
                                  <w:marBottom w:val="0"/>
                                  <w:divBdr>
                                    <w:top w:val="none" w:sz="0" w:space="0" w:color="auto"/>
                                    <w:left w:val="none" w:sz="0" w:space="0" w:color="auto"/>
                                    <w:bottom w:val="none" w:sz="0" w:space="0" w:color="auto"/>
                                    <w:right w:val="none" w:sz="0" w:space="0" w:color="auto"/>
                                  </w:divBdr>
                                  <w:divsChild>
                                    <w:div w:id="894127932">
                                      <w:marLeft w:val="0"/>
                                      <w:marRight w:val="0"/>
                                      <w:marTop w:val="120"/>
                                      <w:marBottom w:val="0"/>
                                      <w:divBdr>
                                        <w:top w:val="none" w:sz="0" w:space="0" w:color="auto"/>
                                        <w:left w:val="none" w:sz="0" w:space="0" w:color="auto"/>
                                        <w:bottom w:val="none" w:sz="0" w:space="0" w:color="auto"/>
                                        <w:right w:val="none" w:sz="0" w:space="0" w:color="auto"/>
                                      </w:divBdr>
                                    </w:div>
                                    <w:div w:id="1136677384">
                                      <w:marLeft w:val="0"/>
                                      <w:marRight w:val="0"/>
                                      <w:marTop w:val="0"/>
                                      <w:marBottom w:val="0"/>
                                      <w:divBdr>
                                        <w:top w:val="none" w:sz="0" w:space="0" w:color="auto"/>
                                        <w:left w:val="none" w:sz="0" w:space="0" w:color="auto"/>
                                        <w:bottom w:val="none" w:sz="0" w:space="0" w:color="auto"/>
                                        <w:right w:val="none" w:sz="0" w:space="0" w:color="auto"/>
                                      </w:divBdr>
                                    </w:div>
                                  </w:divsChild>
                                </w:div>
                                <w:div w:id="435298100">
                                  <w:marLeft w:val="0"/>
                                  <w:marRight w:val="0"/>
                                  <w:marTop w:val="0"/>
                                  <w:marBottom w:val="0"/>
                                  <w:divBdr>
                                    <w:top w:val="none" w:sz="0" w:space="0" w:color="auto"/>
                                    <w:left w:val="none" w:sz="0" w:space="0" w:color="auto"/>
                                    <w:bottom w:val="none" w:sz="0" w:space="0" w:color="auto"/>
                                    <w:right w:val="none" w:sz="0" w:space="0" w:color="auto"/>
                                  </w:divBdr>
                                  <w:divsChild>
                                    <w:div w:id="402414527">
                                      <w:marLeft w:val="0"/>
                                      <w:marRight w:val="0"/>
                                      <w:marTop w:val="120"/>
                                      <w:marBottom w:val="0"/>
                                      <w:divBdr>
                                        <w:top w:val="none" w:sz="0" w:space="0" w:color="auto"/>
                                        <w:left w:val="none" w:sz="0" w:space="0" w:color="auto"/>
                                        <w:bottom w:val="none" w:sz="0" w:space="0" w:color="auto"/>
                                        <w:right w:val="none" w:sz="0" w:space="0" w:color="auto"/>
                                      </w:divBdr>
                                    </w:div>
                                    <w:div w:id="133722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395">
                          <w:marLeft w:val="0"/>
                          <w:marRight w:val="0"/>
                          <w:marTop w:val="0"/>
                          <w:marBottom w:val="0"/>
                          <w:divBdr>
                            <w:top w:val="none" w:sz="0" w:space="0" w:color="auto"/>
                            <w:left w:val="none" w:sz="0" w:space="0" w:color="auto"/>
                            <w:bottom w:val="none" w:sz="0" w:space="0" w:color="auto"/>
                            <w:right w:val="none" w:sz="0" w:space="0" w:color="auto"/>
                          </w:divBdr>
                          <w:divsChild>
                            <w:div w:id="15109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28698">
                      <w:marLeft w:val="0"/>
                      <w:marRight w:val="0"/>
                      <w:marTop w:val="0"/>
                      <w:marBottom w:val="0"/>
                      <w:divBdr>
                        <w:top w:val="none" w:sz="0" w:space="0" w:color="auto"/>
                        <w:left w:val="none" w:sz="0" w:space="0" w:color="auto"/>
                        <w:bottom w:val="none" w:sz="0" w:space="0" w:color="auto"/>
                        <w:right w:val="none" w:sz="0" w:space="0" w:color="auto"/>
                      </w:divBdr>
                      <w:divsChild>
                        <w:div w:id="1345862733">
                          <w:marLeft w:val="0"/>
                          <w:marRight w:val="0"/>
                          <w:marTop w:val="0"/>
                          <w:marBottom w:val="0"/>
                          <w:divBdr>
                            <w:top w:val="none" w:sz="0" w:space="0" w:color="auto"/>
                            <w:left w:val="none" w:sz="0" w:space="0" w:color="auto"/>
                            <w:bottom w:val="none" w:sz="0" w:space="0" w:color="auto"/>
                            <w:right w:val="none" w:sz="0" w:space="0" w:color="auto"/>
                          </w:divBdr>
                        </w:div>
                        <w:div w:id="1141658124">
                          <w:marLeft w:val="0"/>
                          <w:marRight w:val="0"/>
                          <w:marTop w:val="0"/>
                          <w:marBottom w:val="0"/>
                          <w:divBdr>
                            <w:top w:val="none" w:sz="0" w:space="0" w:color="auto"/>
                            <w:left w:val="none" w:sz="0" w:space="0" w:color="auto"/>
                            <w:bottom w:val="none" w:sz="0" w:space="0" w:color="auto"/>
                            <w:right w:val="none" w:sz="0" w:space="0" w:color="auto"/>
                          </w:divBdr>
                          <w:divsChild>
                            <w:div w:id="34158841">
                              <w:marLeft w:val="0"/>
                              <w:marRight w:val="0"/>
                              <w:marTop w:val="0"/>
                              <w:marBottom w:val="0"/>
                              <w:divBdr>
                                <w:top w:val="none" w:sz="0" w:space="0" w:color="auto"/>
                                <w:left w:val="none" w:sz="0" w:space="0" w:color="auto"/>
                                <w:bottom w:val="none" w:sz="0" w:space="0" w:color="auto"/>
                                <w:right w:val="none" w:sz="0" w:space="0" w:color="auto"/>
                              </w:divBdr>
                              <w:divsChild>
                                <w:div w:id="258686856">
                                  <w:marLeft w:val="0"/>
                                  <w:marRight w:val="0"/>
                                  <w:marTop w:val="0"/>
                                  <w:marBottom w:val="0"/>
                                  <w:divBdr>
                                    <w:top w:val="none" w:sz="0" w:space="0" w:color="auto"/>
                                    <w:left w:val="none" w:sz="0" w:space="0" w:color="auto"/>
                                    <w:bottom w:val="none" w:sz="0" w:space="0" w:color="auto"/>
                                    <w:right w:val="none" w:sz="0" w:space="0" w:color="auto"/>
                                  </w:divBdr>
                                  <w:divsChild>
                                    <w:div w:id="1835875769">
                                      <w:marLeft w:val="0"/>
                                      <w:marRight w:val="0"/>
                                      <w:marTop w:val="120"/>
                                      <w:marBottom w:val="0"/>
                                      <w:divBdr>
                                        <w:top w:val="none" w:sz="0" w:space="0" w:color="auto"/>
                                        <w:left w:val="none" w:sz="0" w:space="0" w:color="auto"/>
                                        <w:bottom w:val="none" w:sz="0" w:space="0" w:color="auto"/>
                                        <w:right w:val="none" w:sz="0" w:space="0" w:color="auto"/>
                                      </w:divBdr>
                                    </w:div>
                                    <w:div w:id="1883709900">
                                      <w:marLeft w:val="0"/>
                                      <w:marRight w:val="0"/>
                                      <w:marTop w:val="0"/>
                                      <w:marBottom w:val="0"/>
                                      <w:divBdr>
                                        <w:top w:val="none" w:sz="0" w:space="0" w:color="auto"/>
                                        <w:left w:val="none" w:sz="0" w:space="0" w:color="auto"/>
                                        <w:bottom w:val="none" w:sz="0" w:space="0" w:color="auto"/>
                                        <w:right w:val="none" w:sz="0" w:space="0" w:color="auto"/>
                                      </w:divBdr>
                                    </w:div>
                                  </w:divsChild>
                                </w:div>
                                <w:div w:id="301227582">
                                  <w:marLeft w:val="0"/>
                                  <w:marRight w:val="0"/>
                                  <w:marTop w:val="0"/>
                                  <w:marBottom w:val="0"/>
                                  <w:divBdr>
                                    <w:top w:val="none" w:sz="0" w:space="0" w:color="auto"/>
                                    <w:left w:val="none" w:sz="0" w:space="0" w:color="auto"/>
                                    <w:bottom w:val="none" w:sz="0" w:space="0" w:color="auto"/>
                                    <w:right w:val="none" w:sz="0" w:space="0" w:color="auto"/>
                                  </w:divBdr>
                                  <w:divsChild>
                                    <w:div w:id="1569145023">
                                      <w:marLeft w:val="0"/>
                                      <w:marRight w:val="0"/>
                                      <w:marTop w:val="120"/>
                                      <w:marBottom w:val="0"/>
                                      <w:divBdr>
                                        <w:top w:val="none" w:sz="0" w:space="0" w:color="auto"/>
                                        <w:left w:val="none" w:sz="0" w:space="0" w:color="auto"/>
                                        <w:bottom w:val="none" w:sz="0" w:space="0" w:color="auto"/>
                                        <w:right w:val="none" w:sz="0" w:space="0" w:color="auto"/>
                                      </w:divBdr>
                                    </w:div>
                                    <w:div w:id="22229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166131">
                          <w:marLeft w:val="0"/>
                          <w:marRight w:val="0"/>
                          <w:marTop w:val="0"/>
                          <w:marBottom w:val="0"/>
                          <w:divBdr>
                            <w:top w:val="none" w:sz="0" w:space="0" w:color="auto"/>
                            <w:left w:val="none" w:sz="0" w:space="0" w:color="auto"/>
                            <w:bottom w:val="none" w:sz="0" w:space="0" w:color="auto"/>
                            <w:right w:val="none" w:sz="0" w:space="0" w:color="auto"/>
                          </w:divBdr>
                          <w:divsChild>
                            <w:div w:id="704907195">
                              <w:marLeft w:val="0"/>
                              <w:marRight w:val="0"/>
                              <w:marTop w:val="0"/>
                              <w:marBottom w:val="0"/>
                              <w:divBdr>
                                <w:top w:val="none" w:sz="0" w:space="0" w:color="auto"/>
                                <w:left w:val="none" w:sz="0" w:space="0" w:color="auto"/>
                                <w:bottom w:val="none" w:sz="0" w:space="0" w:color="auto"/>
                                <w:right w:val="none" w:sz="0" w:space="0" w:color="auto"/>
                              </w:divBdr>
                            </w:div>
                          </w:divsChild>
                        </w:div>
                        <w:div w:id="1625574429">
                          <w:marLeft w:val="0"/>
                          <w:marRight w:val="0"/>
                          <w:marTop w:val="0"/>
                          <w:marBottom w:val="0"/>
                          <w:divBdr>
                            <w:top w:val="none" w:sz="0" w:space="0" w:color="auto"/>
                            <w:left w:val="none" w:sz="0" w:space="0" w:color="auto"/>
                            <w:bottom w:val="none" w:sz="0" w:space="0" w:color="auto"/>
                            <w:right w:val="none" w:sz="0" w:space="0" w:color="auto"/>
                          </w:divBdr>
                          <w:divsChild>
                            <w:div w:id="1261260755">
                              <w:marLeft w:val="0"/>
                              <w:marRight w:val="0"/>
                              <w:marTop w:val="0"/>
                              <w:marBottom w:val="0"/>
                              <w:divBdr>
                                <w:top w:val="none" w:sz="0" w:space="0" w:color="auto"/>
                                <w:left w:val="none" w:sz="0" w:space="0" w:color="auto"/>
                                <w:bottom w:val="none" w:sz="0" w:space="0" w:color="auto"/>
                                <w:right w:val="none" w:sz="0" w:space="0" w:color="auto"/>
                              </w:divBdr>
                            </w:div>
                          </w:divsChild>
                        </w:div>
                        <w:div w:id="399907440">
                          <w:marLeft w:val="0"/>
                          <w:marRight w:val="0"/>
                          <w:marTop w:val="0"/>
                          <w:marBottom w:val="0"/>
                          <w:divBdr>
                            <w:top w:val="none" w:sz="0" w:space="0" w:color="auto"/>
                            <w:left w:val="none" w:sz="0" w:space="0" w:color="auto"/>
                            <w:bottom w:val="none" w:sz="0" w:space="0" w:color="auto"/>
                            <w:right w:val="none" w:sz="0" w:space="0" w:color="auto"/>
                          </w:divBdr>
                          <w:divsChild>
                            <w:div w:id="214853373">
                              <w:marLeft w:val="0"/>
                              <w:marRight w:val="0"/>
                              <w:marTop w:val="0"/>
                              <w:marBottom w:val="0"/>
                              <w:divBdr>
                                <w:top w:val="none" w:sz="0" w:space="0" w:color="auto"/>
                                <w:left w:val="none" w:sz="0" w:space="0" w:color="auto"/>
                                <w:bottom w:val="none" w:sz="0" w:space="0" w:color="auto"/>
                                <w:right w:val="none" w:sz="0" w:space="0" w:color="auto"/>
                              </w:divBdr>
                            </w:div>
                          </w:divsChild>
                        </w:div>
                        <w:div w:id="1106465384">
                          <w:marLeft w:val="0"/>
                          <w:marRight w:val="0"/>
                          <w:marTop w:val="0"/>
                          <w:marBottom w:val="0"/>
                          <w:divBdr>
                            <w:top w:val="none" w:sz="0" w:space="0" w:color="auto"/>
                            <w:left w:val="none" w:sz="0" w:space="0" w:color="auto"/>
                            <w:bottom w:val="none" w:sz="0" w:space="0" w:color="auto"/>
                            <w:right w:val="none" w:sz="0" w:space="0" w:color="auto"/>
                          </w:divBdr>
                          <w:divsChild>
                            <w:div w:id="13463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42421">
                      <w:marLeft w:val="0"/>
                      <w:marRight w:val="0"/>
                      <w:marTop w:val="0"/>
                      <w:marBottom w:val="0"/>
                      <w:divBdr>
                        <w:top w:val="none" w:sz="0" w:space="0" w:color="auto"/>
                        <w:left w:val="none" w:sz="0" w:space="0" w:color="auto"/>
                        <w:bottom w:val="none" w:sz="0" w:space="0" w:color="auto"/>
                        <w:right w:val="none" w:sz="0" w:space="0" w:color="auto"/>
                      </w:divBdr>
                      <w:divsChild>
                        <w:div w:id="1794865535">
                          <w:marLeft w:val="0"/>
                          <w:marRight w:val="0"/>
                          <w:marTop w:val="0"/>
                          <w:marBottom w:val="0"/>
                          <w:divBdr>
                            <w:top w:val="none" w:sz="0" w:space="0" w:color="auto"/>
                            <w:left w:val="none" w:sz="0" w:space="0" w:color="auto"/>
                            <w:bottom w:val="none" w:sz="0" w:space="0" w:color="auto"/>
                            <w:right w:val="none" w:sz="0" w:space="0" w:color="auto"/>
                          </w:divBdr>
                        </w:div>
                        <w:div w:id="1996254792">
                          <w:marLeft w:val="0"/>
                          <w:marRight w:val="0"/>
                          <w:marTop w:val="0"/>
                          <w:marBottom w:val="0"/>
                          <w:divBdr>
                            <w:top w:val="none" w:sz="0" w:space="0" w:color="auto"/>
                            <w:left w:val="none" w:sz="0" w:space="0" w:color="auto"/>
                            <w:bottom w:val="none" w:sz="0" w:space="0" w:color="auto"/>
                            <w:right w:val="none" w:sz="0" w:space="0" w:color="auto"/>
                          </w:divBdr>
                          <w:divsChild>
                            <w:div w:id="961497206">
                              <w:marLeft w:val="0"/>
                              <w:marRight w:val="0"/>
                              <w:marTop w:val="0"/>
                              <w:marBottom w:val="0"/>
                              <w:divBdr>
                                <w:top w:val="none" w:sz="0" w:space="0" w:color="auto"/>
                                <w:left w:val="none" w:sz="0" w:space="0" w:color="auto"/>
                                <w:bottom w:val="none" w:sz="0" w:space="0" w:color="auto"/>
                                <w:right w:val="none" w:sz="0" w:space="0" w:color="auto"/>
                              </w:divBdr>
                            </w:div>
                          </w:divsChild>
                        </w:div>
                        <w:div w:id="2109813720">
                          <w:marLeft w:val="0"/>
                          <w:marRight w:val="0"/>
                          <w:marTop w:val="0"/>
                          <w:marBottom w:val="0"/>
                          <w:divBdr>
                            <w:top w:val="none" w:sz="0" w:space="0" w:color="auto"/>
                            <w:left w:val="none" w:sz="0" w:space="0" w:color="auto"/>
                            <w:bottom w:val="none" w:sz="0" w:space="0" w:color="auto"/>
                            <w:right w:val="none" w:sz="0" w:space="0" w:color="auto"/>
                          </w:divBdr>
                          <w:divsChild>
                            <w:div w:id="193982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15679">
                      <w:marLeft w:val="0"/>
                      <w:marRight w:val="0"/>
                      <w:marTop w:val="0"/>
                      <w:marBottom w:val="0"/>
                      <w:divBdr>
                        <w:top w:val="none" w:sz="0" w:space="0" w:color="auto"/>
                        <w:left w:val="none" w:sz="0" w:space="0" w:color="auto"/>
                        <w:bottom w:val="none" w:sz="0" w:space="0" w:color="auto"/>
                        <w:right w:val="none" w:sz="0" w:space="0" w:color="auto"/>
                      </w:divBdr>
                      <w:divsChild>
                        <w:div w:id="19934859">
                          <w:marLeft w:val="0"/>
                          <w:marRight w:val="0"/>
                          <w:marTop w:val="0"/>
                          <w:marBottom w:val="0"/>
                          <w:divBdr>
                            <w:top w:val="none" w:sz="0" w:space="0" w:color="auto"/>
                            <w:left w:val="none" w:sz="0" w:space="0" w:color="auto"/>
                            <w:bottom w:val="none" w:sz="0" w:space="0" w:color="auto"/>
                            <w:right w:val="none" w:sz="0" w:space="0" w:color="auto"/>
                          </w:divBdr>
                        </w:div>
                        <w:div w:id="469172436">
                          <w:marLeft w:val="0"/>
                          <w:marRight w:val="0"/>
                          <w:marTop w:val="0"/>
                          <w:marBottom w:val="0"/>
                          <w:divBdr>
                            <w:top w:val="none" w:sz="0" w:space="0" w:color="auto"/>
                            <w:left w:val="none" w:sz="0" w:space="0" w:color="auto"/>
                            <w:bottom w:val="none" w:sz="0" w:space="0" w:color="auto"/>
                            <w:right w:val="none" w:sz="0" w:space="0" w:color="auto"/>
                          </w:divBdr>
                          <w:divsChild>
                            <w:div w:id="682050315">
                              <w:marLeft w:val="0"/>
                              <w:marRight w:val="0"/>
                              <w:marTop w:val="0"/>
                              <w:marBottom w:val="0"/>
                              <w:divBdr>
                                <w:top w:val="none" w:sz="0" w:space="0" w:color="auto"/>
                                <w:left w:val="none" w:sz="0" w:space="0" w:color="auto"/>
                                <w:bottom w:val="none" w:sz="0" w:space="0" w:color="auto"/>
                                <w:right w:val="none" w:sz="0" w:space="0" w:color="auto"/>
                              </w:divBdr>
                            </w:div>
                          </w:divsChild>
                        </w:div>
                        <w:div w:id="1344864649">
                          <w:marLeft w:val="0"/>
                          <w:marRight w:val="0"/>
                          <w:marTop w:val="0"/>
                          <w:marBottom w:val="0"/>
                          <w:divBdr>
                            <w:top w:val="none" w:sz="0" w:space="0" w:color="auto"/>
                            <w:left w:val="none" w:sz="0" w:space="0" w:color="auto"/>
                            <w:bottom w:val="none" w:sz="0" w:space="0" w:color="auto"/>
                            <w:right w:val="none" w:sz="0" w:space="0" w:color="auto"/>
                          </w:divBdr>
                          <w:divsChild>
                            <w:div w:id="1061706690">
                              <w:marLeft w:val="0"/>
                              <w:marRight w:val="0"/>
                              <w:marTop w:val="0"/>
                              <w:marBottom w:val="0"/>
                              <w:divBdr>
                                <w:top w:val="none" w:sz="0" w:space="0" w:color="auto"/>
                                <w:left w:val="none" w:sz="0" w:space="0" w:color="auto"/>
                                <w:bottom w:val="none" w:sz="0" w:space="0" w:color="auto"/>
                                <w:right w:val="none" w:sz="0" w:space="0" w:color="auto"/>
                              </w:divBdr>
                            </w:div>
                          </w:divsChild>
                        </w:div>
                        <w:div w:id="1447651305">
                          <w:marLeft w:val="0"/>
                          <w:marRight w:val="0"/>
                          <w:marTop w:val="0"/>
                          <w:marBottom w:val="0"/>
                          <w:divBdr>
                            <w:top w:val="none" w:sz="0" w:space="0" w:color="auto"/>
                            <w:left w:val="none" w:sz="0" w:space="0" w:color="auto"/>
                            <w:bottom w:val="none" w:sz="0" w:space="0" w:color="auto"/>
                            <w:right w:val="none" w:sz="0" w:space="0" w:color="auto"/>
                          </w:divBdr>
                          <w:divsChild>
                            <w:div w:id="1921980263">
                              <w:marLeft w:val="0"/>
                              <w:marRight w:val="0"/>
                              <w:marTop w:val="0"/>
                              <w:marBottom w:val="0"/>
                              <w:divBdr>
                                <w:top w:val="none" w:sz="0" w:space="0" w:color="auto"/>
                                <w:left w:val="none" w:sz="0" w:space="0" w:color="auto"/>
                                <w:bottom w:val="none" w:sz="0" w:space="0" w:color="auto"/>
                                <w:right w:val="none" w:sz="0" w:space="0" w:color="auto"/>
                              </w:divBdr>
                            </w:div>
                          </w:divsChild>
                        </w:div>
                        <w:div w:id="1573077391">
                          <w:marLeft w:val="0"/>
                          <w:marRight w:val="0"/>
                          <w:marTop w:val="0"/>
                          <w:marBottom w:val="0"/>
                          <w:divBdr>
                            <w:top w:val="none" w:sz="0" w:space="0" w:color="auto"/>
                            <w:left w:val="none" w:sz="0" w:space="0" w:color="auto"/>
                            <w:bottom w:val="none" w:sz="0" w:space="0" w:color="auto"/>
                            <w:right w:val="none" w:sz="0" w:space="0" w:color="auto"/>
                          </w:divBdr>
                          <w:divsChild>
                            <w:div w:id="27419187">
                              <w:marLeft w:val="0"/>
                              <w:marRight w:val="0"/>
                              <w:marTop w:val="0"/>
                              <w:marBottom w:val="0"/>
                              <w:divBdr>
                                <w:top w:val="none" w:sz="0" w:space="0" w:color="auto"/>
                                <w:left w:val="none" w:sz="0" w:space="0" w:color="auto"/>
                                <w:bottom w:val="none" w:sz="0" w:space="0" w:color="auto"/>
                                <w:right w:val="none" w:sz="0" w:space="0" w:color="auto"/>
                              </w:divBdr>
                            </w:div>
                          </w:divsChild>
                        </w:div>
                        <w:div w:id="1230924354">
                          <w:marLeft w:val="0"/>
                          <w:marRight w:val="0"/>
                          <w:marTop w:val="0"/>
                          <w:marBottom w:val="0"/>
                          <w:divBdr>
                            <w:top w:val="none" w:sz="0" w:space="0" w:color="auto"/>
                            <w:left w:val="none" w:sz="0" w:space="0" w:color="auto"/>
                            <w:bottom w:val="none" w:sz="0" w:space="0" w:color="auto"/>
                            <w:right w:val="none" w:sz="0" w:space="0" w:color="auto"/>
                          </w:divBdr>
                          <w:divsChild>
                            <w:div w:id="777138361">
                              <w:marLeft w:val="0"/>
                              <w:marRight w:val="0"/>
                              <w:marTop w:val="0"/>
                              <w:marBottom w:val="0"/>
                              <w:divBdr>
                                <w:top w:val="none" w:sz="0" w:space="0" w:color="auto"/>
                                <w:left w:val="none" w:sz="0" w:space="0" w:color="auto"/>
                                <w:bottom w:val="none" w:sz="0" w:space="0" w:color="auto"/>
                                <w:right w:val="none" w:sz="0" w:space="0" w:color="auto"/>
                              </w:divBdr>
                            </w:div>
                          </w:divsChild>
                        </w:div>
                        <w:div w:id="1458792942">
                          <w:marLeft w:val="0"/>
                          <w:marRight w:val="0"/>
                          <w:marTop w:val="0"/>
                          <w:marBottom w:val="0"/>
                          <w:divBdr>
                            <w:top w:val="none" w:sz="0" w:space="0" w:color="auto"/>
                            <w:left w:val="none" w:sz="0" w:space="0" w:color="auto"/>
                            <w:bottom w:val="none" w:sz="0" w:space="0" w:color="auto"/>
                            <w:right w:val="none" w:sz="0" w:space="0" w:color="auto"/>
                          </w:divBdr>
                          <w:divsChild>
                            <w:div w:id="206335606">
                              <w:marLeft w:val="0"/>
                              <w:marRight w:val="0"/>
                              <w:marTop w:val="0"/>
                              <w:marBottom w:val="0"/>
                              <w:divBdr>
                                <w:top w:val="none" w:sz="0" w:space="0" w:color="auto"/>
                                <w:left w:val="none" w:sz="0" w:space="0" w:color="auto"/>
                                <w:bottom w:val="none" w:sz="0" w:space="0" w:color="auto"/>
                                <w:right w:val="none" w:sz="0" w:space="0" w:color="auto"/>
                              </w:divBdr>
                            </w:div>
                          </w:divsChild>
                        </w:div>
                        <w:div w:id="1066297166">
                          <w:marLeft w:val="0"/>
                          <w:marRight w:val="0"/>
                          <w:marTop w:val="0"/>
                          <w:marBottom w:val="0"/>
                          <w:divBdr>
                            <w:top w:val="none" w:sz="0" w:space="0" w:color="auto"/>
                            <w:left w:val="none" w:sz="0" w:space="0" w:color="auto"/>
                            <w:bottom w:val="none" w:sz="0" w:space="0" w:color="auto"/>
                            <w:right w:val="none" w:sz="0" w:space="0" w:color="auto"/>
                          </w:divBdr>
                          <w:divsChild>
                            <w:div w:id="213012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877017">
                  <w:marLeft w:val="0"/>
                  <w:marRight w:val="0"/>
                  <w:marTop w:val="0"/>
                  <w:marBottom w:val="0"/>
                  <w:divBdr>
                    <w:top w:val="none" w:sz="0" w:space="0" w:color="auto"/>
                    <w:left w:val="none" w:sz="0" w:space="0" w:color="auto"/>
                    <w:bottom w:val="none" w:sz="0" w:space="0" w:color="auto"/>
                    <w:right w:val="none" w:sz="0" w:space="0" w:color="auto"/>
                  </w:divBdr>
                  <w:divsChild>
                    <w:div w:id="949432039">
                      <w:marLeft w:val="0"/>
                      <w:marRight w:val="0"/>
                      <w:marTop w:val="0"/>
                      <w:marBottom w:val="0"/>
                      <w:divBdr>
                        <w:top w:val="none" w:sz="0" w:space="0" w:color="auto"/>
                        <w:left w:val="none" w:sz="0" w:space="0" w:color="auto"/>
                        <w:bottom w:val="none" w:sz="0" w:space="0" w:color="auto"/>
                        <w:right w:val="none" w:sz="0" w:space="0" w:color="auto"/>
                      </w:divBdr>
                      <w:divsChild>
                        <w:div w:id="1490095883">
                          <w:marLeft w:val="0"/>
                          <w:marRight w:val="0"/>
                          <w:marTop w:val="0"/>
                          <w:marBottom w:val="0"/>
                          <w:divBdr>
                            <w:top w:val="none" w:sz="0" w:space="0" w:color="auto"/>
                            <w:left w:val="none" w:sz="0" w:space="0" w:color="auto"/>
                            <w:bottom w:val="none" w:sz="0" w:space="0" w:color="auto"/>
                            <w:right w:val="none" w:sz="0" w:space="0" w:color="auto"/>
                          </w:divBdr>
                        </w:div>
                        <w:div w:id="315767414">
                          <w:marLeft w:val="0"/>
                          <w:marRight w:val="0"/>
                          <w:marTop w:val="0"/>
                          <w:marBottom w:val="0"/>
                          <w:divBdr>
                            <w:top w:val="none" w:sz="0" w:space="0" w:color="auto"/>
                            <w:left w:val="none" w:sz="0" w:space="0" w:color="auto"/>
                            <w:bottom w:val="none" w:sz="0" w:space="0" w:color="auto"/>
                            <w:right w:val="none" w:sz="0" w:space="0" w:color="auto"/>
                          </w:divBdr>
                          <w:divsChild>
                            <w:div w:id="823544861">
                              <w:marLeft w:val="0"/>
                              <w:marRight w:val="0"/>
                              <w:marTop w:val="0"/>
                              <w:marBottom w:val="0"/>
                              <w:divBdr>
                                <w:top w:val="none" w:sz="0" w:space="0" w:color="auto"/>
                                <w:left w:val="none" w:sz="0" w:space="0" w:color="auto"/>
                                <w:bottom w:val="none" w:sz="0" w:space="0" w:color="auto"/>
                                <w:right w:val="none" w:sz="0" w:space="0" w:color="auto"/>
                              </w:divBdr>
                            </w:div>
                          </w:divsChild>
                        </w:div>
                        <w:div w:id="462427032">
                          <w:marLeft w:val="0"/>
                          <w:marRight w:val="0"/>
                          <w:marTop w:val="0"/>
                          <w:marBottom w:val="0"/>
                          <w:divBdr>
                            <w:top w:val="none" w:sz="0" w:space="0" w:color="auto"/>
                            <w:left w:val="none" w:sz="0" w:space="0" w:color="auto"/>
                            <w:bottom w:val="none" w:sz="0" w:space="0" w:color="auto"/>
                            <w:right w:val="none" w:sz="0" w:space="0" w:color="auto"/>
                          </w:divBdr>
                          <w:divsChild>
                            <w:div w:id="165695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67135">
                      <w:marLeft w:val="0"/>
                      <w:marRight w:val="0"/>
                      <w:marTop w:val="0"/>
                      <w:marBottom w:val="0"/>
                      <w:divBdr>
                        <w:top w:val="none" w:sz="0" w:space="0" w:color="auto"/>
                        <w:left w:val="none" w:sz="0" w:space="0" w:color="auto"/>
                        <w:bottom w:val="none" w:sz="0" w:space="0" w:color="auto"/>
                        <w:right w:val="none" w:sz="0" w:space="0" w:color="auto"/>
                      </w:divBdr>
                      <w:divsChild>
                        <w:div w:id="1635335374">
                          <w:marLeft w:val="0"/>
                          <w:marRight w:val="0"/>
                          <w:marTop w:val="0"/>
                          <w:marBottom w:val="0"/>
                          <w:divBdr>
                            <w:top w:val="none" w:sz="0" w:space="0" w:color="auto"/>
                            <w:left w:val="none" w:sz="0" w:space="0" w:color="auto"/>
                            <w:bottom w:val="none" w:sz="0" w:space="0" w:color="auto"/>
                            <w:right w:val="none" w:sz="0" w:space="0" w:color="auto"/>
                          </w:divBdr>
                        </w:div>
                        <w:div w:id="438792106">
                          <w:marLeft w:val="0"/>
                          <w:marRight w:val="0"/>
                          <w:marTop w:val="0"/>
                          <w:marBottom w:val="0"/>
                          <w:divBdr>
                            <w:top w:val="none" w:sz="0" w:space="0" w:color="auto"/>
                            <w:left w:val="none" w:sz="0" w:space="0" w:color="auto"/>
                            <w:bottom w:val="none" w:sz="0" w:space="0" w:color="auto"/>
                            <w:right w:val="none" w:sz="0" w:space="0" w:color="auto"/>
                          </w:divBdr>
                          <w:divsChild>
                            <w:div w:id="1458791775">
                              <w:marLeft w:val="0"/>
                              <w:marRight w:val="0"/>
                              <w:marTop w:val="0"/>
                              <w:marBottom w:val="0"/>
                              <w:divBdr>
                                <w:top w:val="none" w:sz="0" w:space="0" w:color="auto"/>
                                <w:left w:val="none" w:sz="0" w:space="0" w:color="auto"/>
                                <w:bottom w:val="none" w:sz="0" w:space="0" w:color="auto"/>
                                <w:right w:val="none" w:sz="0" w:space="0" w:color="auto"/>
                              </w:divBdr>
                              <w:divsChild>
                                <w:div w:id="2099447330">
                                  <w:marLeft w:val="0"/>
                                  <w:marRight w:val="0"/>
                                  <w:marTop w:val="0"/>
                                  <w:marBottom w:val="0"/>
                                  <w:divBdr>
                                    <w:top w:val="none" w:sz="0" w:space="0" w:color="auto"/>
                                    <w:left w:val="none" w:sz="0" w:space="0" w:color="auto"/>
                                    <w:bottom w:val="none" w:sz="0" w:space="0" w:color="auto"/>
                                    <w:right w:val="none" w:sz="0" w:space="0" w:color="auto"/>
                                  </w:divBdr>
                                  <w:divsChild>
                                    <w:div w:id="1121919183">
                                      <w:marLeft w:val="0"/>
                                      <w:marRight w:val="0"/>
                                      <w:marTop w:val="120"/>
                                      <w:marBottom w:val="0"/>
                                      <w:divBdr>
                                        <w:top w:val="none" w:sz="0" w:space="0" w:color="auto"/>
                                        <w:left w:val="none" w:sz="0" w:space="0" w:color="auto"/>
                                        <w:bottom w:val="none" w:sz="0" w:space="0" w:color="auto"/>
                                        <w:right w:val="none" w:sz="0" w:space="0" w:color="auto"/>
                                      </w:divBdr>
                                    </w:div>
                                    <w:div w:id="664748834">
                                      <w:marLeft w:val="0"/>
                                      <w:marRight w:val="0"/>
                                      <w:marTop w:val="0"/>
                                      <w:marBottom w:val="0"/>
                                      <w:divBdr>
                                        <w:top w:val="none" w:sz="0" w:space="0" w:color="auto"/>
                                        <w:left w:val="none" w:sz="0" w:space="0" w:color="auto"/>
                                        <w:bottom w:val="none" w:sz="0" w:space="0" w:color="auto"/>
                                        <w:right w:val="none" w:sz="0" w:space="0" w:color="auto"/>
                                      </w:divBdr>
                                    </w:div>
                                  </w:divsChild>
                                </w:div>
                                <w:div w:id="650787988">
                                  <w:marLeft w:val="0"/>
                                  <w:marRight w:val="0"/>
                                  <w:marTop w:val="0"/>
                                  <w:marBottom w:val="0"/>
                                  <w:divBdr>
                                    <w:top w:val="none" w:sz="0" w:space="0" w:color="auto"/>
                                    <w:left w:val="none" w:sz="0" w:space="0" w:color="auto"/>
                                    <w:bottom w:val="none" w:sz="0" w:space="0" w:color="auto"/>
                                    <w:right w:val="none" w:sz="0" w:space="0" w:color="auto"/>
                                  </w:divBdr>
                                  <w:divsChild>
                                    <w:div w:id="1191380387">
                                      <w:marLeft w:val="0"/>
                                      <w:marRight w:val="0"/>
                                      <w:marTop w:val="120"/>
                                      <w:marBottom w:val="0"/>
                                      <w:divBdr>
                                        <w:top w:val="none" w:sz="0" w:space="0" w:color="auto"/>
                                        <w:left w:val="none" w:sz="0" w:space="0" w:color="auto"/>
                                        <w:bottom w:val="none" w:sz="0" w:space="0" w:color="auto"/>
                                        <w:right w:val="none" w:sz="0" w:space="0" w:color="auto"/>
                                      </w:divBdr>
                                    </w:div>
                                    <w:div w:id="1081290633">
                                      <w:marLeft w:val="0"/>
                                      <w:marRight w:val="0"/>
                                      <w:marTop w:val="0"/>
                                      <w:marBottom w:val="0"/>
                                      <w:divBdr>
                                        <w:top w:val="none" w:sz="0" w:space="0" w:color="auto"/>
                                        <w:left w:val="none" w:sz="0" w:space="0" w:color="auto"/>
                                        <w:bottom w:val="none" w:sz="0" w:space="0" w:color="auto"/>
                                        <w:right w:val="none" w:sz="0" w:space="0" w:color="auto"/>
                                      </w:divBdr>
                                      <w:divsChild>
                                        <w:div w:id="1335568920">
                                          <w:marLeft w:val="0"/>
                                          <w:marRight w:val="0"/>
                                          <w:marTop w:val="0"/>
                                          <w:marBottom w:val="0"/>
                                          <w:divBdr>
                                            <w:top w:val="none" w:sz="0" w:space="0" w:color="auto"/>
                                            <w:left w:val="none" w:sz="0" w:space="0" w:color="auto"/>
                                            <w:bottom w:val="none" w:sz="0" w:space="0" w:color="auto"/>
                                            <w:right w:val="none" w:sz="0" w:space="0" w:color="auto"/>
                                          </w:divBdr>
                                          <w:divsChild>
                                            <w:div w:id="1134181297">
                                              <w:marLeft w:val="0"/>
                                              <w:marRight w:val="0"/>
                                              <w:marTop w:val="120"/>
                                              <w:marBottom w:val="0"/>
                                              <w:divBdr>
                                                <w:top w:val="none" w:sz="0" w:space="0" w:color="auto"/>
                                                <w:left w:val="none" w:sz="0" w:space="0" w:color="auto"/>
                                                <w:bottom w:val="none" w:sz="0" w:space="0" w:color="auto"/>
                                                <w:right w:val="none" w:sz="0" w:space="0" w:color="auto"/>
                                              </w:divBdr>
                                            </w:div>
                                            <w:div w:id="478350212">
                                              <w:marLeft w:val="0"/>
                                              <w:marRight w:val="0"/>
                                              <w:marTop w:val="0"/>
                                              <w:marBottom w:val="0"/>
                                              <w:divBdr>
                                                <w:top w:val="none" w:sz="0" w:space="0" w:color="auto"/>
                                                <w:left w:val="none" w:sz="0" w:space="0" w:color="auto"/>
                                                <w:bottom w:val="none" w:sz="0" w:space="0" w:color="auto"/>
                                                <w:right w:val="none" w:sz="0" w:space="0" w:color="auto"/>
                                              </w:divBdr>
                                            </w:div>
                                          </w:divsChild>
                                        </w:div>
                                        <w:div w:id="298583384">
                                          <w:marLeft w:val="0"/>
                                          <w:marRight w:val="0"/>
                                          <w:marTop w:val="0"/>
                                          <w:marBottom w:val="0"/>
                                          <w:divBdr>
                                            <w:top w:val="none" w:sz="0" w:space="0" w:color="auto"/>
                                            <w:left w:val="none" w:sz="0" w:space="0" w:color="auto"/>
                                            <w:bottom w:val="none" w:sz="0" w:space="0" w:color="auto"/>
                                            <w:right w:val="none" w:sz="0" w:space="0" w:color="auto"/>
                                          </w:divBdr>
                                          <w:divsChild>
                                            <w:div w:id="1836217912">
                                              <w:marLeft w:val="0"/>
                                              <w:marRight w:val="0"/>
                                              <w:marTop w:val="120"/>
                                              <w:marBottom w:val="0"/>
                                              <w:divBdr>
                                                <w:top w:val="none" w:sz="0" w:space="0" w:color="auto"/>
                                                <w:left w:val="none" w:sz="0" w:space="0" w:color="auto"/>
                                                <w:bottom w:val="none" w:sz="0" w:space="0" w:color="auto"/>
                                                <w:right w:val="none" w:sz="0" w:space="0" w:color="auto"/>
                                              </w:divBdr>
                                            </w:div>
                                            <w:div w:id="2014333727">
                                              <w:marLeft w:val="0"/>
                                              <w:marRight w:val="0"/>
                                              <w:marTop w:val="0"/>
                                              <w:marBottom w:val="0"/>
                                              <w:divBdr>
                                                <w:top w:val="none" w:sz="0" w:space="0" w:color="auto"/>
                                                <w:left w:val="none" w:sz="0" w:space="0" w:color="auto"/>
                                                <w:bottom w:val="none" w:sz="0" w:space="0" w:color="auto"/>
                                                <w:right w:val="none" w:sz="0" w:space="0" w:color="auto"/>
                                              </w:divBdr>
                                            </w:div>
                                          </w:divsChild>
                                        </w:div>
                                        <w:div w:id="1059747289">
                                          <w:marLeft w:val="0"/>
                                          <w:marRight w:val="0"/>
                                          <w:marTop w:val="0"/>
                                          <w:marBottom w:val="0"/>
                                          <w:divBdr>
                                            <w:top w:val="none" w:sz="0" w:space="0" w:color="auto"/>
                                            <w:left w:val="none" w:sz="0" w:space="0" w:color="auto"/>
                                            <w:bottom w:val="none" w:sz="0" w:space="0" w:color="auto"/>
                                            <w:right w:val="none" w:sz="0" w:space="0" w:color="auto"/>
                                          </w:divBdr>
                                          <w:divsChild>
                                            <w:div w:id="315762645">
                                              <w:marLeft w:val="0"/>
                                              <w:marRight w:val="0"/>
                                              <w:marTop w:val="120"/>
                                              <w:marBottom w:val="0"/>
                                              <w:divBdr>
                                                <w:top w:val="none" w:sz="0" w:space="0" w:color="auto"/>
                                                <w:left w:val="none" w:sz="0" w:space="0" w:color="auto"/>
                                                <w:bottom w:val="none" w:sz="0" w:space="0" w:color="auto"/>
                                                <w:right w:val="none" w:sz="0" w:space="0" w:color="auto"/>
                                              </w:divBdr>
                                            </w:div>
                                            <w:div w:id="89990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363584">
                                  <w:marLeft w:val="0"/>
                                  <w:marRight w:val="0"/>
                                  <w:marTop w:val="0"/>
                                  <w:marBottom w:val="0"/>
                                  <w:divBdr>
                                    <w:top w:val="none" w:sz="0" w:space="0" w:color="auto"/>
                                    <w:left w:val="none" w:sz="0" w:space="0" w:color="auto"/>
                                    <w:bottom w:val="none" w:sz="0" w:space="0" w:color="auto"/>
                                    <w:right w:val="none" w:sz="0" w:space="0" w:color="auto"/>
                                  </w:divBdr>
                                  <w:divsChild>
                                    <w:div w:id="498161118">
                                      <w:marLeft w:val="0"/>
                                      <w:marRight w:val="0"/>
                                      <w:marTop w:val="120"/>
                                      <w:marBottom w:val="0"/>
                                      <w:divBdr>
                                        <w:top w:val="none" w:sz="0" w:space="0" w:color="auto"/>
                                        <w:left w:val="none" w:sz="0" w:space="0" w:color="auto"/>
                                        <w:bottom w:val="none" w:sz="0" w:space="0" w:color="auto"/>
                                        <w:right w:val="none" w:sz="0" w:space="0" w:color="auto"/>
                                      </w:divBdr>
                                    </w:div>
                                    <w:div w:id="145136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752373">
                          <w:marLeft w:val="0"/>
                          <w:marRight w:val="0"/>
                          <w:marTop w:val="0"/>
                          <w:marBottom w:val="0"/>
                          <w:divBdr>
                            <w:top w:val="none" w:sz="0" w:space="0" w:color="auto"/>
                            <w:left w:val="none" w:sz="0" w:space="0" w:color="auto"/>
                            <w:bottom w:val="none" w:sz="0" w:space="0" w:color="auto"/>
                            <w:right w:val="none" w:sz="0" w:space="0" w:color="auto"/>
                          </w:divBdr>
                          <w:divsChild>
                            <w:div w:id="1813016839">
                              <w:marLeft w:val="0"/>
                              <w:marRight w:val="0"/>
                              <w:marTop w:val="0"/>
                              <w:marBottom w:val="0"/>
                              <w:divBdr>
                                <w:top w:val="none" w:sz="0" w:space="0" w:color="auto"/>
                                <w:left w:val="none" w:sz="0" w:space="0" w:color="auto"/>
                                <w:bottom w:val="none" w:sz="0" w:space="0" w:color="auto"/>
                                <w:right w:val="none" w:sz="0" w:space="0" w:color="auto"/>
                              </w:divBdr>
                            </w:div>
                          </w:divsChild>
                        </w:div>
                        <w:div w:id="1923493161">
                          <w:marLeft w:val="0"/>
                          <w:marRight w:val="0"/>
                          <w:marTop w:val="0"/>
                          <w:marBottom w:val="0"/>
                          <w:divBdr>
                            <w:top w:val="none" w:sz="0" w:space="0" w:color="auto"/>
                            <w:left w:val="none" w:sz="0" w:space="0" w:color="auto"/>
                            <w:bottom w:val="none" w:sz="0" w:space="0" w:color="auto"/>
                            <w:right w:val="none" w:sz="0" w:space="0" w:color="auto"/>
                          </w:divBdr>
                          <w:divsChild>
                            <w:div w:id="641350623">
                              <w:marLeft w:val="0"/>
                              <w:marRight w:val="0"/>
                              <w:marTop w:val="0"/>
                              <w:marBottom w:val="0"/>
                              <w:divBdr>
                                <w:top w:val="none" w:sz="0" w:space="0" w:color="auto"/>
                                <w:left w:val="none" w:sz="0" w:space="0" w:color="auto"/>
                                <w:bottom w:val="none" w:sz="0" w:space="0" w:color="auto"/>
                                <w:right w:val="none" w:sz="0" w:space="0" w:color="auto"/>
                              </w:divBdr>
                            </w:div>
                          </w:divsChild>
                        </w:div>
                        <w:div w:id="915212607">
                          <w:marLeft w:val="0"/>
                          <w:marRight w:val="0"/>
                          <w:marTop w:val="0"/>
                          <w:marBottom w:val="0"/>
                          <w:divBdr>
                            <w:top w:val="none" w:sz="0" w:space="0" w:color="auto"/>
                            <w:left w:val="none" w:sz="0" w:space="0" w:color="auto"/>
                            <w:bottom w:val="none" w:sz="0" w:space="0" w:color="auto"/>
                            <w:right w:val="none" w:sz="0" w:space="0" w:color="auto"/>
                          </w:divBdr>
                          <w:divsChild>
                            <w:div w:id="46807956">
                              <w:marLeft w:val="0"/>
                              <w:marRight w:val="0"/>
                              <w:marTop w:val="0"/>
                              <w:marBottom w:val="0"/>
                              <w:divBdr>
                                <w:top w:val="none" w:sz="0" w:space="0" w:color="auto"/>
                                <w:left w:val="none" w:sz="0" w:space="0" w:color="auto"/>
                                <w:bottom w:val="none" w:sz="0" w:space="0" w:color="auto"/>
                                <w:right w:val="none" w:sz="0" w:space="0" w:color="auto"/>
                              </w:divBdr>
                            </w:div>
                          </w:divsChild>
                        </w:div>
                        <w:div w:id="1630934602">
                          <w:marLeft w:val="0"/>
                          <w:marRight w:val="0"/>
                          <w:marTop w:val="0"/>
                          <w:marBottom w:val="0"/>
                          <w:divBdr>
                            <w:top w:val="none" w:sz="0" w:space="0" w:color="auto"/>
                            <w:left w:val="none" w:sz="0" w:space="0" w:color="auto"/>
                            <w:bottom w:val="none" w:sz="0" w:space="0" w:color="auto"/>
                            <w:right w:val="none" w:sz="0" w:space="0" w:color="auto"/>
                          </w:divBdr>
                          <w:divsChild>
                            <w:div w:id="10759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72232">
                      <w:marLeft w:val="0"/>
                      <w:marRight w:val="0"/>
                      <w:marTop w:val="0"/>
                      <w:marBottom w:val="0"/>
                      <w:divBdr>
                        <w:top w:val="none" w:sz="0" w:space="0" w:color="auto"/>
                        <w:left w:val="none" w:sz="0" w:space="0" w:color="auto"/>
                        <w:bottom w:val="none" w:sz="0" w:space="0" w:color="auto"/>
                        <w:right w:val="none" w:sz="0" w:space="0" w:color="auto"/>
                      </w:divBdr>
                      <w:divsChild>
                        <w:div w:id="966471660">
                          <w:marLeft w:val="0"/>
                          <w:marRight w:val="0"/>
                          <w:marTop w:val="0"/>
                          <w:marBottom w:val="0"/>
                          <w:divBdr>
                            <w:top w:val="none" w:sz="0" w:space="0" w:color="auto"/>
                            <w:left w:val="none" w:sz="0" w:space="0" w:color="auto"/>
                            <w:bottom w:val="none" w:sz="0" w:space="0" w:color="auto"/>
                            <w:right w:val="none" w:sz="0" w:space="0" w:color="auto"/>
                          </w:divBdr>
                        </w:div>
                        <w:div w:id="20715887">
                          <w:marLeft w:val="0"/>
                          <w:marRight w:val="0"/>
                          <w:marTop w:val="0"/>
                          <w:marBottom w:val="0"/>
                          <w:divBdr>
                            <w:top w:val="none" w:sz="0" w:space="0" w:color="auto"/>
                            <w:left w:val="none" w:sz="0" w:space="0" w:color="auto"/>
                            <w:bottom w:val="none" w:sz="0" w:space="0" w:color="auto"/>
                            <w:right w:val="none" w:sz="0" w:space="0" w:color="auto"/>
                          </w:divBdr>
                          <w:divsChild>
                            <w:div w:id="37516359">
                              <w:marLeft w:val="0"/>
                              <w:marRight w:val="0"/>
                              <w:marTop w:val="0"/>
                              <w:marBottom w:val="0"/>
                              <w:divBdr>
                                <w:top w:val="none" w:sz="0" w:space="0" w:color="auto"/>
                                <w:left w:val="none" w:sz="0" w:space="0" w:color="auto"/>
                                <w:bottom w:val="none" w:sz="0" w:space="0" w:color="auto"/>
                                <w:right w:val="none" w:sz="0" w:space="0" w:color="auto"/>
                              </w:divBdr>
                            </w:div>
                          </w:divsChild>
                        </w:div>
                        <w:div w:id="1479493354">
                          <w:marLeft w:val="0"/>
                          <w:marRight w:val="0"/>
                          <w:marTop w:val="0"/>
                          <w:marBottom w:val="0"/>
                          <w:divBdr>
                            <w:top w:val="none" w:sz="0" w:space="0" w:color="auto"/>
                            <w:left w:val="none" w:sz="0" w:space="0" w:color="auto"/>
                            <w:bottom w:val="none" w:sz="0" w:space="0" w:color="auto"/>
                            <w:right w:val="none" w:sz="0" w:space="0" w:color="auto"/>
                          </w:divBdr>
                          <w:divsChild>
                            <w:div w:id="1321274227">
                              <w:marLeft w:val="0"/>
                              <w:marRight w:val="0"/>
                              <w:marTop w:val="0"/>
                              <w:marBottom w:val="0"/>
                              <w:divBdr>
                                <w:top w:val="none" w:sz="0" w:space="0" w:color="auto"/>
                                <w:left w:val="none" w:sz="0" w:space="0" w:color="auto"/>
                                <w:bottom w:val="none" w:sz="0" w:space="0" w:color="auto"/>
                                <w:right w:val="none" w:sz="0" w:space="0" w:color="auto"/>
                              </w:divBdr>
                              <w:divsChild>
                                <w:div w:id="545992222">
                                  <w:marLeft w:val="0"/>
                                  <w:marRight w:val="0"/>
                                  <w:marTop w:val="0"/>
                                  <w:marBottom w:val="0"/>
                                  <w:divBdr>
                                    <w:top w:val="none" w:sz="0" w:space="0" w:color="auto"/>
                                    <w:left w:val="none" w:sz="0" w:space="0" w:color="auto"/>
                                    <w:bottom w:val="none" w:sz="0" w:space="0" w:color="auto"/>
                                    <w:right w:val="none" w:sz="0" w:space="0" w:color="auto"/>
                                  </w:divBdr>
                                  <w:divsChild>
                                    <w:div w:id="888689676">
                                      <w:marLeft w:val="0"/>
                                      <w:marRight w:val="0"/>
                                      <w:marTop w:val="120"/>
                                      <w:marBottom w:val="0"/>
                                      <w:divBdr>
                                        <w:top w:val="none" w:sz="0" w:space="0" w:color="auto"/>
                                        <w:left w:val="none" w:sz="0" w:space="0" w:color="auto"/>
                                        <w:bottom w:val="none" w:sz="0" w:space="0" w:color="auto"/>
                                        <w:right w:val="none" w:sz="0" w:space="0" w:color="auto"/>
                                      </w:divBdr>
                                    </w:div>
                                    <w:div w:id="69818518">
                                      <w:marLeft w:val="0"/>
                                      <w:marRight w:val="0"/>
                                      <w:marTop w:val="0"/>
                                      <w:marBottom w:val="0"/>
                                      <w:divBdr>
                                        <w:top w:val="none" w:sz="0" w:space="0" w:color="auto"/>
                                        <w:left w:val="none" w:sz="0" w:space="0" w:color="auto"/>
                                        <w:bottom w:val="none" w:sz="0" w:space="0" w:color="auto"/>
                                        <w:right w:val="none" w:sz="0" w:space="0" w:color="auto"/>
                                      </w:divBdr>
                                    </w:div>
                                  </w:divsChild>
                                </w:div>
                                <w:div w:id="132527152">
                                  <w:marLeft w:val="0"/>
                                  <w:marRight w:val="0"/>
                                  <w:marTop w:val="0"/>
                                  <w:marBottom w:val="0"/>
                                  <w:divBdr>
                                    <w:top w:val="none" w:sz="0" w:space="0" w:color="auto"/>
                                    <w:left w:val="none" w:sz="0" w:space="0" w:color="auto"/>
                                    <w:bottom w:val="none" w:sz="0" w:space="0" w:color="auto"/>
                                    <w:right w:val="none" w:sz="0" w:space="0" w:color="auto"/>
                                  </w:divBdr>
                                  <w:divsChild>
                                    <w:div w:id="1338852376">
                                      <w:marLeft w:val="0"/>
                                      <w:marRight w:val="0"/>
                                      <w:marTop w:val="120"/>
                                      <w:marBottom w:val="0"/>
                                      <w:divBdr>
                                        <w:top w:val="none" w:sz="0" w:space="0" w:color="auto"/>
                                        <w:left w:val="none" w:sz="0" w:space="0" w:color="auto"/>
                                        <w:bottom w:val="none" w:sz="0" w:space="0" w:color="auto"/>
                                        <w:right w:val="none" w:sz="0" w:space="0" w:color="auto"/>
                                      </w:divBdr>
                                    </w:div>
                                    <w:div w:id="1857114715">
                                      <w:marLeft w:val="0"/>
                                      <w:marRight w:val="0"/>
                                      <w:marTop w:val="0"/>
                                      <w:marBottom w:val="0"/>
                                      <w:divBdr>
                                        <w:top w:val="none" w:sz="0" w:space="0" w:color="auto"/>
                                        <w:left w:val="none" w:sz="0" w:space="0" w:color="auto"/>
                                        <w:bottom w:val="none" w:sz="0" w:space="0" w:color="auto"/>
                                        <w:right w:val="none" w:sz="0" w:space="0" w:color="auto"/>
                                      </w:divBdr>
                                    </w:div>
                                  </w:divsChild>
                                </w:div>
                                <w:div w:id="835655272">
                                  <w:marLeft w:val="0"/>
                                  <w:marRight w:val="0"/>
                                  <w:marTop w:val="0"/>
                                  <w:marBottom w:val="0"/>
                                  <w:divBdr>
                                    <w:top w:val="none" w:sz="0" w:space="0" w:color="auto"/>
                                    <w:left w:val="none" w:sz="0" w:space="0" w:color="auto"/>
                                    <w:bottom w:val="none" w:sz="0" w:space="0" w:color="auto"/>
                                    <w:right w:val="none" w:sz="0" w:space="0" w:color="auto"/>
                                  </w:divBdr>
                                  <w:divsChild>
                                    <w:div w:id="685208137">
                                      <w:marLeft w:val="0"/>
                                      <w:marRight w:val="0"/>
                                      <w:marTop w:val="120"/>
                                      <w:marBottom w:val="0"/>
                                      <w:divBdr>
                                        <w:top w:val="none" w:sz="0" w:space="0" w:color="auto"/>
                                        <w:left w:val="none" w:sz="0" w:space="0" w:color="auto"/>
                                        <w:bottom w:val="none" w:sz="0" w:space="0" w:color="auto"/>
                                        <w:right w:val="none" w:sz="0" w:space="0" w:color="auto"/>
                                      </w:divBdr>
                                    </w:div>
                                    <w:div w:id="353388136">
                                      <w:marLeft w:val="0"/>
                                      <w:marRight w:val="0"/>
                                      <w:marTop w:val="0"/>
                                      <w:marBottom w:val="0"/>
                                      <w:divBdr>
                                        <w:top w:val="none" w:sz="0" w:space="0" w:color="auto"/>
                                        <w:left w:val="none" w:sz="0" w:space="0" w:color="auto"/>
                                        <w:bottom w:val="none" w:sz="0" w:space="0" w:color="auto"/>
                                        <w:right w:val="none" w:sz="0" w:space="0" w:color="auto"/>
                                      </w:divBdr>
                                    </w:div>
                                  </w:divsChild>
                                </w:div>
                                <w:div w:id="535432519">
                                  <w:marLeft w:val="0"/>
                                  <w:marRight w:val="0"/>
                                  <w:marTop w:val="0"/>
                                  <w:marBottom w:val="0"/>
                                  <w:divBdr>
                                    <w:top w:val="none" w:sz="0" w:space="0" w:color="auto"/>
                                    <w:left w:val="none" w:sz="0" w:space="0" w:color="auto"/>
                                    <w:bottom w:val="none" w:sz="0" w:space="0" w:color="auto"/>
                                    <w:right w:val="none" w:sz="0" w:space="0" w:color="auto"/>
                                  </w:divBdr>
                                  <w:divsChild>
                                    <w:div w:id="464549279">
                                      <w:marLeft w:val="0"/>
                                      <w:marRight w:val="0"/>
                                      <w:marTop w:val="120"/>
                                      <w:marBottom w:val="0"/>
                                      <w:divBdr>
                                        <w:top w:val="none" w:sz="0" w:space="0" w:color="auto"/>
                                        <w:left w:val="none" w:sz="0" w:space="0" w:color="auto"/>
                                        <w:bottom w:val="none" w:sz="0" w:space="0" w:color="auto"/>
                                        <w:right w:val="none" w:sz="0" w:space="0" w:color="auto"/>
                                      </w:divBdr>
                                    </w:div>
                                    <w:div w:id="1958100904">
                                      <w:marLeft w:val="0"/>
                                      <w:marRight w:val="0"/>
                                      <w:marTop w:val="0"/>
                                      <w:marBottom w:val="0"/>
                                      <w:divBdr>
                                        <w:top w:val="none" w:sz="0" w:space="0" w:color="auto"/>
                                        <w:left w:val="none" w:sz="0" w:space="0" w:color="auto"/>
                                        <w:bottom w:val="none" w:sz="0" w:space="0" w:color="auto"/>
                                        <w:right w:val="none" w:sz="0" w:space="0" w:color="auto"/>
                                      </w:divBdr>
                                    </w:div>
                                  </w:divsChild>
                                </w:div>
                                <w:div w:id="1742676314">
                                  <w:marLeft w:val="0"/>
                                  <w:marRight w:val="0"/>
                                  <w:marTop w:val="0"/>
                                  <w:marBottom w:val="0"/>
                                  <w:divBdr>
                                    <w:top w:val="none" w:sz="0" w:space="0" w:color="auto"/>
                                    <w:left w:val="none" w:sz="0" w:space="0" w:color="auto"/>
                                    <w:bottom w:val="none" w:sz="0" w:space="0" w:color="auto"/>
                                    <w:right w:val="none" w:sz="0" w:space="0" w:color="auto"/>
                                  </w:divBdr>
                                  <w:divsChild>
                                    <w:div w:id="1607694069">
                                      <w:marLeft w:val="0"/>
                                      <w:marRight w:val="0"/>
                                      <w:marTop w:val="120"/>
                                      <w:marBottom w:val="0"/>
                                      <w:divBdr>
                                        <w:top w:val="none" w:sz="0" w:space="0" w:color="auto"/>
                                        <w:left w:val="none" w:sz="0" w:space="0" w:color="auto"/>
                                        <w:bottom w:val="none" w:sz="0" w:space="0" w:color="auto"/>
                                        <w:right w:val="none" w:sz="0" w:space="0" w:color="auto"/>
                                      </w:divBdr>
                                    </w:div>
                                    <w:div w:id="1055352655">
                                      <w:marLeft w:val="0"/>
                                      <w:marRight w:val="0"/>
                                      <w:marTop w:val="0"/>
                                      <w:marBottom w:val="0"/>
                                      <w:divBdr>
                                        <w:top w:val="none" w:sz="0" w:space="0" w:color="auto"/>
                                        <w:left w:val="none" w:sz="0" w:space="0" w:color="auto"/>
                                        <w:bottom w:val="none" w:sz="0" w:space="0" w:color="auto"/>
                                        <w:right w:val="none" w:sz="0" w:space="0" w:color="auto"/>
                                      </w:divBdr>
                                    </w:div>
                                  </w:divsChild>
                                </w:div>
                                <w:div w:id="1710447287">
                                  <w:marLeft w:val="0"/>
                                  <w:marRight w:val="0"/>
                                  <w:marTop w:val="0"/>
                                  <w:marBottom w:val="0"/>
                                  <w:divBdr>
                                    <w:top w:val="none" w:sz="0" w:space="0" w:color="auto"/>
                                    <w:left w:val="none" w:sz="0" w:space="0" w:color="auto"/>
                                    <w:bottom w:val="none" w:sz="0" w:space="0" w:color="auto"/>
                                    <w:right w:val="none" w:sz="0" w:space="0" w:color="auto"/>
                                  </w:divBdr>
                                  <w:divsChild>
                                    <w:div w:id="127092827">
                                      <w:marLeft w:val="0"/>
                                      <w:marRight w:val="0"/>
                                      <w:marTop w:val="120"/>
                                      <w:marBottom w:val="0"/>
                                      <w:divBdr>
                                        <w:top w:val="none" w:sz="0" w:space="0" w:color="auto"/>
                                        <w:left w:val="none" w:sz="0" w:space="0" w:color="auto"/>
                                        <w:bottom w:val="none" w:sz="0" w:space="0" w:color="auto"/>
                                        <w:right w:val="none" w:sz="0" w:space="0" w:color="auto"/>
                                      </w:divBdr>
                                    </w:div>
                                    <w:div w:id="1927836623">
                                      <w:marLeft w:val="0"/>
                                      <w:marRight w:val="0"/>
                                      <w:marTop w:val="0"/>
                                      <w:marBottom w:val="0"/>
                                      <w:divBdr>
                                        <w:top w:val="none" w:sz="0" w:space="0" w:color="auto"/>
                                        <w:left w:val="none" w:sz="0" w:space="0" w:color="auto"/>
                                        <w:bottom w:val="none" w:sz="0" w:space="0" w:color="auto"/>
                                        <w:right w:val="none" w:sz="0" w:space="0" w:color="auto"/>
                                      </w:divBdr>
                                    </w:div>
                                  </w:divsChild>
                                </w:div>
                                <w:div w:id="1614676441">
                                  <w:marLeft w:val="0"/>
                                  <w:marRight w:val="0"/>
                                  <w:marTop w:val="0"/>
                                  <w:marBottom w:val="0"/>
                                  <w:divBdr>
                                    <w:top w:val="none" w:sz="0" w:space="0" w:color="auto"/>
                                    <w:left w:val="none" w:sz="0" w:space="0" w:color="auto"/>
                                    <w:bottom w:val="none" w:sz="0" w:space="0" w:color="auto"/>
                                    <w:right w:val="none" w:sz="0" w:space="0" w:color="auto"/>
                                  </w:divBdr>
                                  <w:divsChild>
                                    <w:div w:id="953943966">
                                      <w:marLeft w:val="0"/>
                                      <w:marRight w:val="0"/>
                                      <w:marTop w:val="120"/>
                                      <w:marBottom w:val="0"/>
                                      <w:divBdr>
                                        <w:top w:val="none" w:sz="0" w:space="0" w:color="auto"/>
                                        <w:left w:val="none" w:sz="0" w:space="0" w:color="auto"/>
                                        <w:bottom w:val="none" w:sz="0" w:space="0" w:color="auto"/>
                                        <w:right w:val="none" w:sz="0" w:space="0" w:color="auto"/>
                                      </w:divBdr>
                                    </w:div>
                                    <w:div w:id="1123501096">
                                      <w:marLeft w:val="0"/>
                                      <w:marRight w:val="0"/>
                                      <w:marTop w:val="0"/>
                                      <w:marBottom w:val="0"/>
                                      <w:divBdr>
                                        <w:top w:val="none" w:sz="0" w:space="0" w:color="auto"/>
                                        <w:left w:val="none" w:sz="0" w:space="0" w:color="auto"/>
                                        <w:bottom w:val="none" w:sz="0" w:space="0" w:color="auto"/>
                                        <w:right w:val="none" w:sz="0" w:space="0" w:color="auto"/>
                                      </w:divBdr>
                                    </w:div>
                                  </w:divsChild>
                                </w:div>
                                <w:div w:id="1124084170">
                                  <w:marLeft w:val="0"/>
                                  <w:marRight w:val="0"/>
                                  <w:marTop w:val="0"/>
                                  <w:marBottom w:val="0"/>
                                  <w:divBdr>
                                    <w:top w:val="none" w:sz="0" w:space="0" w:color="auto"/>
                                    <w:left w:val="none" w:sz="0" w:space="0" w:color="auto"/>
                                    <w:bottom w:val="none" w:sz="0" w:space="0" w:color="auto"/>
                                    <w:right w:val="none" w:sz="0" w:space="0" w:color="auto"/>
                                  </w:divBdr>
                                  <w:divsChild>
                                    <w:div w:id="1899852718">
                                      <w:marLeft w:val="0"/>
                                      <w:marRight w:val="0"/>
                                      <w:marTop w:val="120"/>
                                      <w:marBottom w:val="0"/>
                                      <w:divBdr>
                                        <w:top w:val="none" w:sz="0" w:space="0" w:color="auto"/>
                                        <w:left w:val="none" w:sz="0" w:space="0" w:color="auto"/>
                                        <w:bottom w:val="none" w:sz="0" w:space="0" w:color="auto"/>
                                        <w:right w:val="none" w:sz="0" w:space="0" w:color="auto"/>
                                      </w:divBdr>
                                    </w:div>
                                    <w:div w:id="240799491">
                                      <w:marLeft w:val="0"/>
                                      <w:marRight w:val="0"/>
                                      <w:marTop w:val="0"/>
                                      <w:marBottom w:val="0"/>
                                      <w:divBdr>
                                        <w:top w:val="none" w:sz="0" w:space="0" w:color="auto"/>
                                        <w:left w:val="none" w:sz="0" w:space="0" w:color="auto"/>
                                        <w:bottom w:val="none" w:sz="0" w:space="0" w:color="auto"/>
                                        <w:right w:val="none" w:sz="0" w:space="0" w:color="auto"/>
                                      </w:divBdr>
                                    </w:div>
                                  </w:divsChild>
                                </w:div>
                                <w:div w:id="971013892">
                                  <w:marLeft w:val="0"/>
                                  <w:marRight w:val="0"/>
                                  <w:marTop w:val="0"/>
                                  <w:marBottom w:val="0"/>
                                  <w:divBdr>
                                    <w:top w:val="none" w:sz="0" w:space="0" w:color="auto"/>
                                    <w:left w:val="none" w:sz="0" w:space="0" w:color="auto"/>
                                    <w:bottom w:val="none" w:sz="0" w:space="0" w:color="auto"/>
                                    <w:right w:val="none" w:sz="0" w:space="0" w:color="auto"/>
                                  </w:divBdr>
                                  <w:divsChild>
                                    <w:div w:id="943733104">
                                      <w:marLeft w:val="0"/>
                                      <w:marRight w:val="0"/>
                                      <w:marTop w:val="120"/>
                                      <w:marBottom w:val="0"/>
                                      <w:divBdr>
                                        <w:top w:val="none" w:sz="0" w:space="0" w:color="auto"/>
                                        <w:left w:val="none" w:sz="0" w:space="0" w:color="auto"/>
                                        <w:bottom w:val="none" w:sz="0" w:space="0" w:color="auto"/>
                                        <w:right w:val="none" w:sz="0" w:space="0" w:color="auto"/>
                                      </w:divBdr>
                                    </w:div>
                                    <w:div w:id="158470377">
                                      <w:marLeft w:val="0"/>
                                      <w:marRight w:val="0"/>
                                      <w:marTop w:val="0"/>
                                      <w:marBottom w:val="0"/>
                                      <w:divBdr>
                                        <w:top w:val="none" w:sz="0" w:space="0" w:color="auto"/>
                                        <w:left w:val="none" w:sz="0" w:space="0" w:color="auto"/>
                                        <w:bottom w:val="none" w:sz="0" w:space="0" w:color="auto"/>
                                        <w:right w:val="none" w:sz="0" w:space="0" w:color="auto"/>
                                      </w:divBdr>
                                    </w:div>
                                  </w:divsChild>
                                </w:div>
                                <w:div w:id="219370154">
                                  <w:marLeft w:val="0"/>
                                  <w:marRight w:val="0"/>
                                  <w:marTop w:val="0"/>
                                  <w:marBottom w:val="0"/>
                                  <w:divBdr>
                                    <w:top w:val="none" w:sz="0" w:space="0" w:color="auto"/>
                                    <w:left w:val="none" w:sz="0" w:space="0" w:color="auto"/>
                                    <w:bottom w:val="none" w:sz="0" w:space="0" w:color="auto"/>
                                    <w:right w:val="none" w:sz="0" w:space="0" w:color="auto"/>
                                  </w:divBdr>
                                  <w:divsChild>
                                    <w:div w:id="1593663280">
                                      <w:marLeft w:val="0"/>
                                      <w:marRight w:val="0"/>
                                      <w:marTop w:val="120"/>
                                      <w:marBottom w:val="0"/>
                                      <w:divBdr>
                                        <w:top w:val="none" w:sz="0" w:space="0" w:color="auto"/>
                                        <w:left w:val="none" w:sz="0" w:space="0" w:color="auto"/>
                                        <w:bottom w:val="none" w:sz="0" w:space="0" w:color="auto"/>
                                        <w:right w:val="none" w:sz="0" w:space="0" w:color="auto"/>
                                      </w:divBdr>
                                    </w:div>
                                    <w:div w:id="1579172419">
                                      <w:marLeft w:val="0"/>
                                      <w:marRight w:val="0"/>
                                      <w:marTop w:val="0"/>
                                      <w:marBottom w:val="0"/>
                                      <w:divBdr>
                                        <w:top w:val="none" w:sz="0" w:space="0" w:color="auto"/>
                                        <w:left w:val="none" w:sz="0" w:space="0" w:color="auto"/>
                                        <w:bottom w:val="none" w:sz="0" w:space="0" w:color="auto"/>
                                        <w:right w:val="none" w:sz="0" w:space="0" w:color="auto"/>
                                      </w:divBdr>
                                    </w:div>
                                  </w:divsChild>
                                </w:div>
                                <w:div w:id="598098993">
                                  <w:marLeft w:val="0"/>
                                  <w:marRight w:val="0"/>
                                  <w:marTop w:val="0"/>
                                  <w:marBottom w:val="0"/>
                                  <w:divBdr>
                                    <w:top w:val="none" w:sz="0" w:space="0" w:color="auto"/>
                                    <w:left w:val="none" w:sz="0" w:space="0" w:color="auto"/>
                                    <w:bottom w:val="none" w:sz="0" w:space="0" w:color="auto"/>
                                    <w:right w:val="none" w:sz="0" w:space="0" w:color="auto"/>
                                  </w:divBdr>
                                  <w:divsChild>
                                    <w:div w:id="1901554681">
                                      <w:marLeft w:val="0"/>
                                      <w:marRight w:val="0"/>
                                      <w:marTop w:val="120"/>
                                      <w:marBottom w:val="0"/>
                                      <w:divBdr>
                                        <w:top w:val="none" w:sz="0" w:space="0" w:color="auto"/>
                                        <w:left w:val="none" w:sz="0" w:space="0" w:color="auto"/>
                                        <w:bottom w:val="none" w:sz="0" w:space="0" w:color="auto"/>
                                        <w:right w:val="none" w:sz="0" w:space="0" w:color="auto"/>
                                      </w:divBdr>
                                    </w:div>
                                    <w:div w:id="1245072874">
                                      <w:marLeft w:val="0"/>
                                      <w:marRight w:val="0"/>
                                      <w:marTop w:val="0"/>
                                      <w:marBottom w:val="0"/>
                                      <w:divBdr>
                                        <w:top w:val="none" w:sz="0" w:space="0" w:color="auto"/>
                                        <w:left w:val="none" w:sz="0" w:space="0" w:color="auto"/>
                                        <w:bottom w:val="none" w:sz="0" w:space="0" w:color="auto"/>
                                        <w:right w:val="none" w:sz="0" w:space="0" w:color="auto"/>
                                      </w:divBdr>
                                    </w:div>
                                  </w:divsChild>
                                </w:div>
                                <w:div w:id="1327248564">
                                  <w:marLeft w:val="0"/>
                                  <w:marRight w:val="0"/>
                                  <w:marTop w:val="0"/>
                                  <w:marBottom w:val="0"/>
                                  <w:divBdr>
                                    <w:top w:val="none" w:sz="0" w:space="0" w:color="auto"/>
                                    <w:left w:val="none" w:sz="0" w:space="0" w:color="auto"/>
                                    <w:bottom w:val="none" w:sz="0" w:space="0" w:color="auto"/>
                                    <w:right w:val="none" w:sz="0" w:space="0" w:color="auto"/>
                                  </w:divBdr>
                                  <w:divsChild>
                                    <w:div w:id="503596365">
                                      <w:marLeft w:val="0"/>
                                      <w:marRight w:val="0"/>
                                      <w:marTop w:val="120"/>
                                      <w:marBottom w:val="0"/>
                                      <w:divBdr>
                                        <w:top w:val="none" w:sz="0" w:space="0" w:color="auto"/>
                                        <w:left w:val="none" w:sz="0" w:space="0" w:color="auto"/>
                                        <w:bottom w:val="none" w:sz="0" w:space="0" w:color="auto"/>
                                        <w:right w:val="none" w:sz="0" w:space="0" w:color="auto"/>
                                      </w:divBdr>
                                    </w:div>
                                    <w:div w:id="1602565763">
                                      <w:marLeft w:val="0"/>
                                      <w:marRight w:val="0"/>
                                      <w:marTop w:val="0"/>
                                      <w:marBottom w:val="0"/>
                                      <w:divBdr>
                                        <w:top w:val="none" w:sz="0" w:space="0" w:color="auto"/>
                                        <w:left w:val="none" w:sz="0" w:space="0" w:color="auto"/>
                                        <w:bottom w:val="none" w:sz="0" w:space="0" w:color="auto"/>
                                        <w:right w:val="none" w:sz="0" w:space="0" w:color="auto"/>
                                      </w:divBdr>
                                      <w:divsChild>
                                        <w:div w:id="1121222427">
                                          <w:marLeft w:val="0"/>
                                          <w:marRight w:val="0"/>
                                          <w:marTop w:val="0"/>
                                          <w:marBottom w:val="0"/>
                                          <w:divBdr>
                                            <w:top w:val="none" w:sz="0" w:space="0" w:color="auto"/>
                                            <w:left w:val="none" w:sz="0" w:space="0" w:color="auto"/>
                                            <w:bottom w:val="none" w:sz="0" w:space="0" w:color="auto"/>
                                            <w:right w:val="none" w:sz="0" w:space="0" w:color="auto"/>
                                          </w:divBdr>
                                          <w:divsChild>
                                            <w:div w:id="1236940819">
                                              <w:marLeft w:val="0"/>
                                              <w:marRight w:val="0"/>
                                              <w:marTop w:val="120"/>
                                              <w:marBottom w:val="0"/>
                                              <w:divBdr>
                                                <w:top w:val="none" w:sz="0" w:space="0" w:color="auto"/>
                                                <w:left w:val="none" w:sz="0" w:space="0" w:color="auto"/>
                                                <w:bottom w:val="none" w:sz="0" w:space="0" w:color="auto"/>
                                                <w:right w:val="none" w:sz="0" w:space="0" w:color="auto"/>
                                              </w:divBdr>
                                            </w:div>
                                            <w:div w:id="970283980">
                                              <w:marLeft w:val="0"/>
                                              <w:marRight w:val="0"/>
                                              <w:marTop w:val="0"/>
                                              <w:marBottom w:val="0"/>
                                              <w:divBdr>
                                                <w:top w:val="none" w:sz="0" w:space="0" w:color="auto"/>
                                                <w:left w:val="none" w:sz="0" w:space="0" w:color="auto"/>
                                                <w:bottom w:val="none" w:sz="0" w:space="0" w:color="auto"/>
                                                <w:right w:val="none" w:sz="0" w:space="0" w:color="auto"/>
                                              </w:divBdr>
                                            </w:div>
                                          </w:divsChild>
                                        </w:div>
                                        <w:div w:id="1267545057">
                                          <w:marLeft w:val="0"/>
                                          <w:marRight w:val="0"/>
                                          <w:marTop w:val="0"/>
                                          <w:marBottom w:val="0"/>
                                          <w:divBdr>
                                            <w:top w:val="none" w:sz="0" w:space="0" w:color="auto"/>
                                            <w:left w:val="none" w:sz="0" w:space="0" w:color="auto"/>
                                            <w:bottom w:val="none" w:sz="0" w:space="0" w:color="auto"/>
                                            <w:right w:val="none" w:sz="0" w:space="0" w:color="auto"/>
                                          </w:divBdr>
                                          <w:divsChild>
                                            <w:div w:id="1591423118">
                                              <w:marLeft w:val="0"/>
                                              <w:marRight w:val="0"/>
                                              <w:marTop w:val="120"/>
                                              <w:marBottom w:val="0"/>
                                              <w:divBdr>
                                                <w:top w:val="none" w:sz="0" w:space="0" w:color="auto"/>
                                                <w:left w:val="none" w:sz="0" w:space="0" w:color="auto"/>
                                                <w:bottom w:val="none" w:sz="0" w:space="0" w:color="auto"/>
                                                <w:right w:val="none" w:sz="0" w:space="0" w:color="auto"/>
                                              </w:divBdr>
                                            </w:div>
                                            <w:div w:id="1171680295">
                                              <w:marLeft w:val="0"/>
                                              <w:marRight w:val="0"/>
                                              <w:marTop w:val="0"/>
                                              <w:marBottom w:val="0"/>
                                              <w:divBdr>
                                                <w:top w:val="none" w:sz="0" w:space="0" w:color="auto"/>
                                                <w:left w:val="none" w:sz="0" w:space="0" w:color="auto"/>
                                                <w:bottom w:val="none" w:sz="0" w:space="0" w:color="auto"/>
                                                <w:right w:val="none" w:sz="0" w:space="0" w:color="auto"/>
                                              </w:divBdr>
                                            </w:div>
                                          </w:divsChild>
                                        </w:div>
                                        <w:div w:id="558245266">
                                          <w:marLeft w:val="0"/>
                                          <w:marRight w:val="0"/>
                                          <w:marTop w:val="0"/>
                                          <w:marBottom w:val="0"/>
                                          <w:divBdr>
                                            <w:top w:val="none" w:sz="0" w:space="0" w:color="auto"/>
                                            <w:left w:val="none" w:sz="0" w:space="0" w:color="auto"/>
                                            <w:bottom w:val="none" w:sz="0" w:space="0" w:color="auto"/>
                                            <w:right w:val="none" w:sz="0" w:space="0" w:color="auto"/>
                                          </w:divBdr>
                                          <w:divsChild>
                                            <w:div w:id="1697542670">
                                              <w:marLeft w:val="0"/>
                                              <w:marRight w:val="0"/>
                                              <w:marTop w:val="120"/>
                                              <w:marBottom w:val="0"/>
                                              <w:divBdr>
                                                <w:top w:val="none" w:sz="0" w:space="0" w:color="auto"/>
                                                <w:left w:val="none" w:sz="0" w:space="0" w:color="auto"/>
                                                <w:bottom w:val="none" w:sz="0" w:space="0" w:color="auto"/>
                                                <w:right w:val="none" w:sz="0" w:space="0" w:color="auto"/>
                                              </w:divBdr>
                                            </w:div>
                                            <w:div w:id="69731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77169">
                                  <w:marLeft w:val="0"/>
                                  <w:marRight w:val="0"/>
                                  <w:marTop w:val="0"/>
                                  <w:marBottom w:val="0"/>
                                  <w:divBdr>
                                    <w:top w:val="none" w:sz="0" w:space="0" w:color="auto"/>
                                    <w:left w:val="none" w:sz="0" w:space="0" w:color="auto"/>
                                    <w:bottom w:val="none" w:sz="0" w:space="0" w:color="auto"/>
                                    <w:right w:val="none" w:sz="0" w:space="0" w:color="auto"/>
                                  </w:divBdr>
                                  <w:divsChild>
                                    <w:div w:id="2030180807">
                                      <w:marLeft w:val="0"/>
                                      <w:marRight w:val="0"/>
                                      <w:marTop w:val="120"/>
                                      <w:marBottom w:val="0"/>
                                      <w:divBdr>
                                        <w:top w:val="none" w:sz="0" w:space="0" w:color="auto"/>
                                        <w:left w:val="none" w:sz="0" w:space="0" w:color="auto"/>
                                        <w:bottom w:val="none" w:sz="0" w:space="0" w:color="auto"/>
                                        <w:right w:val="none" w:sz="0" w:space="0" w:color="auto"/>
                                      </w:divBdr>
                                    </w:div>
                                    <w:div w:id="22705490">
                                      <w:marLeft w:val="0"/>
                                      <w:marRight w:val="0"/>
                                      <w:marTop w:val="0"/>
                                      <w:marBottom w:val="0"/>
                                      <w:divBdr>
                                        <w:top w:val="none" w:sz="0" w:space="0" w:color="auto"/>
                                        <w:left w:val="none" w:sz="0" w:space="0" w:color="auto"/>
                                        <w:bottom w:val="none" w:sz="0" w:space="0" w:color="auto"/>
                                        <w:right w:val="none" w:sz="0" w:space="0" w:color="auto"/>
                                      </w:divBdr>
                                    </w:div>
                                  </w:divsChild>
                                </w:div>
                                <w:div w:id="2028945330">
                                  <w:marLeft w:val="0"/>
                                  <w:marRight w:val="0"/>
                                  <w:marTop w:val="0"/>
                                  <w:marBottom w:val="0"/>
                                  <w:divBdr>
                                    <w:top w:val="none" w:sz="0" w:space="0" w:color="auto"/>
                                    <w:left w:val="none" w:sz="0" w:space="0" w:color="auto"/>
                                    <w:bottom w:val="none" w:sz="0" w:space="0" w:color="auto"/>
                                    <w:right w:val="none" w:sz="0" w:space="0" w:color="auto"/>
                                  </w:divBdr>
                                  <w:divsChild>
                                    <w:div w:id="1841657786">
                                      <w:marLeft w:val="0"/>
                                      <w:marRight w:val="0"/>
                                      <w:marTop w:val="120"/>
                                      <w:marBottom w:val="0"/>
                                      <w:divBdr>
                                        <w:top w:val="none" w:sz="0" w:space="0" w:color="auto"/>
                                        <w:left w:val="none" w:sz="0" w:space="0" w:color="auto"/>
                                        <w:bottom w:val="none" w:sz="0" w:space="0" w:color="auto"/>
                                        <w:right w:val="none" w:sz="0" w:space="0" w:color="auto"/>
                                      </w:divBdr>
                                    </w:div>
                                    <w:div w:id="1175924005">
                                      <w:marLeft w:val="0"/>
                                      <w:marRight w:val="0"/>
                                      <w:marTop w:val="0"/>
                                      <w:marBottom w:val="0"/>
                                      <w:divBdr>
                                        <w:top w:val="none" w:sz="0" w:space="0" w:color="auto"/>
                                        <w:left w:val="none" w:sz="0" w:space="0" w:color="auto"/>
                                        <w:bottom w:val="none" w:sz="0" w:space="0" w:color="auto"/>
                                        <w:right w:val="none" w:sz="0" w:space="0" w:color="auto"/>
                                      </w:divBdr>
                                    </w:div>
                                  </w:divsChild>
                                </w:div>
                                <w:div w:id="1645812520">
                                  <w:marLeft w:val="0"/>
                                  <w:marRight w:val="0"/>
                                  <w:marTop w:val="0"/>
                                  <w:marBottom w:val="0"/>
                                  <w:divBdr>
                                    <w:top w:val="none" w:sz="0" w:space="0" w:color="auto"/>
                                    <w:left w:val="none" w:sz="0" w:space="0" w:color="auto"/>
                                    <w:bottom w:val="none" w:sz="0" w:space="0" w:color="auto"/>
                                    <w:right w:val="none" w:sz="0" w:space="0" w:color="auto"/>
                                  </w:divBdr>
                                  <w:divsChild>
                                    <w:div w:id="872766884">
                                      <w:marLeft w:val="0"/>
                                      <w:marRight w:val="0"/>
                                      <w:marTop w:val="120"/>
                                      <w:marBottom w:val="0"/>
                                      <w:divBdr>
                                        <w:top w:val="none" w:sz="0" w:space="0" w:color="auto"/>
                                        <w:left w:val="none" w:sz="0" w:space="0" w:color="auto"/>
                                        <w:bottom w:val="none" w:sz="0" w:space="0" w:color="auto"/>
                                        <w:right w:val="none" w:sz="0" w:space="0" w:color="auto"/>
                                      </w:divBdr>
                                    </w:div>
                                    <w:div w:id="194749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709406">
                          <w:marLeft w:val="0"/>
                          <w:marRight w:val="0"/>
                          <w:marTop w:val="0"/>
                          <w:marBottom w:val="0"/>
                          <w:divBdr>
                            <w:top w:val="none" w:sz="0" w:space="0" w:color="auto"/>
                            <w:left w:val="none" w:sz="0" w:space="0" w:color="auto"/>
                            <w:bottom w:val="none" w:sz="0" w:space="0" w:color="auto"/>
                            <w:right w:val="none" w:sz="0" w:space="0" w:color="auto"/>
                          </w:divBdr>
                          <w:divsChild>
                            <w:div w:id="1187865955">
                              <w:marLeft w:val="0"/>
                              <w:marRight w:val="0"/>
                              <w:marTop w:val="0"/>
                              <w:marBottom w:val="0"/>
                              <w:divBdr>
                                <w:top w:val="none" w:sz="0" w:space="0" w:color="auto"/>
                                <w:left w:val="none" w:sz="0" w:space="0" w:color="auto"/>
                                <w:bottom w:val="none" w:sz="0" w:space="0" w:color="auto"/>
                                <w:right w:val="none" w:sz="0" w:space="0" w:color="auto"/>
                              </w:divBdr>
                              <w:divsChild>
                                <w:div w:id="1903756329">
                                  <w:marLeft w:val="0"/>
                                  <w:marRight w:val="0"/>
                                  <w:marTop w:val="0"/>
                                  <w:marBottom w:val="0"/>
                                  <w:divBdr>
                                    <w:top w:val="none" w:sz="0" w:space="0" w:color="auto"/>
                                    <w:left w:val="none" w:sz="0" w:space="0" w:color="auto"/>
                                    <w:bottom w:val="none" w:sz="0" w:space="0" w:color="auto"/>
                                    <w:right w:val="none" w:sz="0" w:space="0" w:color="auto"/>
                                  </w:divBdr>
                                  <w:divsChild>
                                    <w:div w:id="438835855">
                                      <w:marLeft w:val="0"/>
                                      <w:marRight w:val="0"/>
                                      <w:marTop w:val="120"/>
                                      <w:marBottom w:val="0"/>
                                      <w:divBdr>
                                        <w:top w:val="none" w:sz="0" w:space="0" w:color="auto"/>
                                        <w:left w:val="none" w:sz="0" w:space="0" w:color="auto"/>
                                        <w:bottom w:val="none" w:sz="0" w:space="0" w:color="auto"/>
                                        <w:right w:val="none" w:sz="0" w:space="0" w:color="auto"/>
                                      </w:divBdr>
                                    </w:div>
                                    <w:div w:id="1766997086">
                                      <w:marLeft w:val="0"/>
                                      <w:marRight w:val="0"/>
                                      <w:marTop w:val="0"/>
                                      <w:marBottom w:val="0"/>
                                      <w:divBdr>
                                        <w:top w:val="none" w:sz="0" w:space="0" w:color="auto"/>
                                        <w:left w:val="none" w:sz="0" w:space="0" w:color="auto"/>
                                        <w:bottom w:val="none" w:sz="0" w:space="0" w:color="auto"/>
                                        <w:right w:val="none" w:sz="0" w:space="0" w:color="auto"/>
                                      </w:divBdr>
                                    </w:div>
                                  </w:divsChild>
                                </w:div>
                                <w:div w:id="1108962137">
                                  <w:marLeft w:val="0"/>
                                  <w:marRight w:val="0"/>
                                  <w:marTop w:val="0"/>
                                  <w:marBottom w:val="0"/>
                                  <w:divBdr>
                                    <w:top w:val="none" w:sz="0" w:space="0" w:color="auto"/>
                                    <w:left w:val="none" w:sz="0" w:space="0" w:color="auto"/>
                                    <w:bottom w:val="none" w:sz="0" w:space="0" w:color="auto"/>
                                    <w:right w:val="none" w:sz="0" w:space="0" w:color="auto"/>
                                  </w:divBdr>
                                  <w:divsChild>
                                    <w:div w:id="668412389">
                                      <w:marLeft w:val="0"/>
                                      <w:marRight w:val="0"/>
                                      <w:marTop w:val="120"/>
                                      <w:marBottom w:val="0"/>
                                      <w:divBdr>
                                        <w:top w:val="none" w:sz="0" w:space="0" w:color="auto"/>
                                        <w:left w:val="none" w:sz="0" w:space="0" w:color="auto"/>
                                        <w:bottom w:val="none" w:sz="0" w:space="0" w:color="auto"/>
                                        <w:right w:val="none" w:sz="0" w:space="0" w:color="auto"/>
                                      </w:divBdr>
                                    </w:div>
                                    <w:div w:id="1044138481">
                                      <w:marLeft w:val="0"/>
                                      <w:marRight w:val="0"/>
                                      <w:marTop w:val="0"/>
                                      <w:marBottom w:val="0"/>
                                      <w:divBdr>
                                        <w:top w:val="none" w:sz="0" w:space="0" w:color="auto"/>
                                        <w:left w:val="none" w:sz="0" w:space="0" w:color="auto"/>
                                        <w:bottom w:val="none" w:sz="0" w:space="0" w:color="auto"/>
                                        <w:right w:val="none" w:sz="0" w:space="0" w:color="auto"/>
                                      </w:divBdr>
                                    </w:div>
                                  </w:divsChild>
                                </w:div>
                                <w:div w:id="253632855">
                                  <w:marLeft w:val="0"/>
                                  <w:marRight w:val="0"/>
                                  <w:marTop w:val="0"/>
                                  <w:marBottom w:val="0"/>
                                  <w:divBdr>
                                    <w:top w:val="none" w:sz="0" w:space="0" w:color="auto"/>
                                    <w:left w:val="none" w:sz="0" w:space="0" w:color="auto"/>
                                    <w:bottom w:val="none" w:sz="0" w:space="0" w:color="auto"/>
                                    <w:right w:val="none" w:sz="0" w:space="0" w:color="auto"/>
                                  </w:divBdr>
                                  <w:divsChild>
                                    <w:div w:id="1636717666">
                                      <w:marLeft w:val="0"/>
                                      <w:marRight w:val="0"/>
                                      <w:marTop w:val="120"/>
                                      <w:marBottom w:val="0"/>
                                      <w:divBdr>
                                        <w:top w:val="none" w:sz="0" w:space="0" w:color="auto"/>
                                        <w:left w:val="none" w:sz="0" w:space="0" w:color="auto"/>
                                        <w:bottom w:val="none" w:sz="0" w:space="0" w:color="auto"/>
                                        <w:right w:val="none" w:sz="0" w:space="0" w:color="auto"/>
                                      </w:divBdr>
                                    </w:div>
                                    <w:div w:id="1328944276">
                                      <w:marLeft w:val="0"/>
                                      <w:marRight w:val="0"/>
                                      <w:marTop w:val="0"/>
                                      <w:marBottom w:val="0"/>
                                      <w:divBdr>
                                        <w:top w:val="none" w:sz="0" w:space="0" w:color="auto"/>
                                        <w:left w:val="none" w:sz="0" w:space="0" w:color="auto"/>
                                        <w:bottom w:val="none" w:sz="0" w:space="0" w:color="auto"/>
                                        <w:right w:val="none" w:sz="0" w:space="0" w:color="auto"/>
                                      </w:divBdr>
                                    </w:div>
                                  </w:divsChild>
                                </w:div>
                                <w:div w:id="1556618954">
                                  <w:marLeft w:val="0"/>
                                  <w:marRight w:val="0"/>
                                  <w:marTop w:val="0"/>
                                  <w:marBottom w:val="0"/>
                                  <w:divBdr>
                                    <w:top w:val="none" w:sz="0" w:space="0" w:color="auto"/>
                                    <w:left w:val="none" w:sz="0" w:space="0" w:color="auto"/>
                                    <w:bottom w:val="none" w:sz="0" w:space="0" w:color="auto"/>
                                    <w:right w:val="none" w:sz="0" w:space="0" w:color="auto"/>
                                  </w:divBdr>
                                  <w:divsChild>
                                    <w:div w:id="699281969">
                                      <w:marLeft w:val="0"/>
                                      <w:marRight w:val="0"/>
                                      <w:marTop w:val="120"/>
                                      <w:marBottom w:val="0"/>
                                      <w:divBdr>
                                        <w:top w:val="none" w:sz="0" w:space="0" w:color="auto"/>
                                        <w:left w:val="none" w:sz="0" w:space="0" w:color="auto"/>
                                        <w:bottom w:val="none" w:sz="0" w:space="0" w:color="auto"/>
                                        <w:right w:val="none" w:sz="0" w:space="0" w:color="auto"/>
                                      </w:divBdr>
                                    </w:div>
                                    <w:div w:id="420949985">
                                      <w:marLeft w:val="0"/>
                                      <w:marRight w:val="0"/>
                                      <w:marTop w:val="0"/>
                                      <w:marBottom w:val="0"/>
                                      <w:divBdr>
                                        <w:top w:val="none" w:sz="0" w:space="0" w:color="auto"/>
                                        <w:left w:val="none" w:sz="0" w:space="0" w:color="auto"/>
                                        <w:bottom w:val="none" w:sz="0" w:space="0" w:color="auto"/>
                                        <w:right w:val="none" w:sz="0" w:space="0" w:color="auto"/>
                                      </w:divBdr>
                                    </w:div>
                                  </w:divsChild>
                                </w:div>
                                <w:div w:id="5712335">
                                  <w:marLeft w:val="0"/>
                                  <w:marRight w:val="0"/>
                                  <w:marTop w:val="0"/>
                                  <w:marBottom w:val="0"/>
                                  <w:divBdr>
                                    <w:top w:val="none" w:sz="0" w:space="0" w:color="auto"/>
                                    <w:left w:val="none" w:sz="0" w:space="0" w:color="auto"/>
                                    <w:bottom w:val="none" w:sz="0" w:space="0" w:color="auto"/>
                                    <w:right w:val="none" w:sz="0" w:space="0" w:color="auto"/>
                                  </w:divBdr>
                                  <w:divsChild>
                                    <w:div w:id="1010910298">
                                      <w:marLeft w:val="0"/>
                                      <w:marRight w:val="0"/>
                                      <w:marTop w:val="120"/>
                                      <w:marBottom w:val="0"/>
                                      <w:divBdr>
                                        <w:top w:val="none" w:sz="0" w:space="0" w:color="auto"/>
                                        <w:left w:val="none" w:sz="0" w:space="0" w:color="auto"/>
                                        <w:bottom w:val="none" w:sz="0" w:space="0" w:color="auto"/>
                                        <w:right w:val="none" w:sz="0" w:space="0" w:color="auto"/>
                                      </w:divBdr>
                                    </w:div>
                                    <w:div w:id="1435515998">
                                      <w:marLeft w:val="0"/>
                                      <w:marRight w:val="0"/>
                                      <w:marTop w:val="0"/>
                                      <w:marBottom w:val="0"/>
                                      <w:divBdr>
                                        <w:top w:val="none" w:sz="0" w:space="0" w:color="auto"/>
                                        <w:left w:val="none" w:sz="0" w:space="0" w:color="auto"/>
                                        <w:bottom w:val="none" w:sz="0" w:space="0" w:color="auto"/>
                                        <w:right w:val="none" w:sz="0" w:space="0" w:color="auto"/>
                                      </w:divBdr>
                                    </w:div>
                                  </w:divsChild>
                                </w:div>
                                <w:div w:id="194388419">
                                  <w:marLeft w:val="0"/>
                                  <w:marRight w:val="0"/>
                                  <w:marTop w:val="0"/>
                                  <w:marBottom w:val="0"/>
                                  <w:divBdr>
                                    <w:top w:val="none" w:sz="0" w:space="0" w:color="auto"/>
                                    <w:left w:val="none" w:sz="0" w:space="0" w:color="auto"/>
                                    <w:bottom w:val="none" w:sz="0" w:space="0" w:color="auto"/>
                                    <w:right w:val="none" w:sz="0" w:space="0" w:color="auto"/>
                                  </w:divBdr>
                                  <w:divsChild>
                                    <w:div w:id="284889529">
                                      <w:marLeft w:val="0"/>
                                      <w:marRight w:val="0"/>
                                      <w:marTop w:val="120"/>
                                      <w:marBottom w:val="0"/>
                                      <w:divBdr>
                                        <w:top w:val="none" w:sz="0" w:space="0" w:color="auto"/>
                                        <w:left w:val="none" w:sz="0" w:space="0" w:color="auto"/>
                                        <w:bottom w:val="none" w:sz="0" w:space="0" w:color="auto"/>
                                        <w:right w:val="none" w:sz="0" w:space="0" w:color="auto"/>
                                      </w:divBdr>
                                    </w:div>
                                    <w:div w:id="1816682269">
                                      <w:marLeft w:val="0"/>
                                      <w:marRight w:val="0"/>
                                      <w:marTop w:val="0"/>
                                      <w:marBottom w:val="0"/>
                                      <w:divBdr>
                                        <w:top w:val="none" w:sz="0" w:space="0" w:color="auto"/>
                                        <w:left w:val="none" w:sz="0" w:space="0" w:color="auto"/>
                                        <w:bottom w:val="none" w:sz="0" w:space="0" w:color="auto"/>
                                        <w:right w:val="none" w:sz="0" w:space="0" w:color="auto"/>
                                      </w:divBdr>
                                    </w:div>
                                  </w:divsChild>
                                </w:div>
                                <w:div w:id="1270812710">
                                  <w:marLeft w:val="0"/>
                                  <w:marRight w:val="0"/>
                                  <w:marTop w:val="0"/>
                                  <w:marBottom w:val="0"/>
                                  <w:divBdr>
                                    <w:top w:val="none" w:sz="0" w:space="0" w:color="auto"/>
                                    <w:left w:val="none" w:sz="0" w:space="0" w:color="auto"/>
                                    <w:bottom w:val="none" w:sz="0" w:space="0" w:color="auto"/>
                                    <w:right w:val="none" w:sz="0" w:space="0" w:color="auto"/>
                                  </w:divBdr>
                                  <w:divsChild>
                                    <w:div w:id="1239487149">
                                      <w:marLeft w:val="0"/>
                                      <w:marRight w:val="0"/>
                                      <w:marTop w:val="120"/>
                                      <w:marBottom w:val="0"/>
                                      <w:divBdr>
                                        <w:top w:val="none" w:sz="0" w:space="0" w:color="auto"/>
                                        <w:left w:val="none" w:sz="0" w:space="0" w:color="auto"/>
                                        <w:bottom w:val="none" w:sz="0" w:space="0" w:color="auto"/>
                                        <w:right w:val="none" w:sz="0" w:space="0" w:color="auto"/>
                                      </w:divBdr>
                                    </w:div>
                                    <w:div w:id="58990739">
                                      <w:marLeft w:val="0"/>
                                      <w:marRight w:val="0"/>
                                      <w:marTop w:val="0"/>
                                      <w:marBottom w:val="0"/>
                                      <w:divBdr>
                                        <w:top w:val="none" w:sz="0" w:space="0" w:color="auto"/>
                                        <w:left w:val="none" w:sz="0" w:space="0" w:color="auto"/>
                                        <w:bottom w:val="none" w:sz="0" w:space="0" w:color="auto"/>
                                        <w:right w:val="none" w:sz="0" w:space="0" w:color="auto"/>
                                      </w:divBdr>
                                    </w:div>
                                  </w:divsChild>
                                </w:div>
                                <w:div w:id="1865247067">
                                  <w:marLeft w:val="0"/>
                                  <w:marRight w:val="0"/>
                                  <w:marTop w:val="0"/>
                                  <w:marBottom w:val="0"/>
                                  <w:divBdr>
                                    <w:top w:val="none" w:sz="0" w:space="0" w:color="auto"/>
                                    <w:left w:val="none" w:sz="0" w:space="0" w:color="auto"/>
                                    <w:bottom w:val="none" w:sz="0" w:space="0" w:color="auto"/>
                                    <w:right w:val="none" w:sz="0" w:space="0" w:color="auto"/>
                                  </w:divBdr>
                                  <w:divsChild>
                                    <w:div w:id="129054225">
                                      <w:marLeft w:val="0"/>
                                      <w:marRight w:val="0"/>
                                      <w:marTop w:val="120"/>
                                      <w:marBottom w:val="0"/>
                                      <w:divBdr>
                                        <w:top w:val="none" w:sz="0" w:space="0" w:color="auto"/>
                                        <w:left w:val="none" w:sz="0" w:space="0" w:color="auto"/>
                                        <w:bottom w:val="none" w:sz="0" w:space="0" w:color="auto"/>
                                        <w:right w:val="none" w:sz="0" w:space="0" w:color="auto"/>
                                      </w:divBdr>
                                    </w:div>
                                    <w:div w:id="1398473694">
                                      <w:marLeft w:val="0"/>
                                      <w:marRight w:val="0"/>
                                      <w:marTop w:val="0"/>
                                      <w:marBottom w:val="0"/>
                                      <w:divBdr>
                                        <w:top w:val="none" w:sz="0" w:space="0" w:color="auto"/>
                                        <w:left w:val="none" w:sz="0" w:space="0" w:color="auto"/>
                                        <w:bottom w:val="none" w:sz="0" w:space="0" w:color="auto"/>
                                        <w:right w:val="none" w:sz="0" w:space="0" w:color="auto"/>
                                      </w:divBdr>
                                    </w:div>
                                  </w:divsChild>
                                </w:div>
                                <w:div w:id="861432551">
                                  <w:marLeft w:val="0"/>
                                  <w:marRight w:val="0"/>
                                  <w:marTop w:val="0"/>
                                  <w:marBottom w:val="0"/>
                                  <w:divBdr>
                                    <w:top w:val="none" w:sz="0" w:space="0" w:color="auto"/>
                                    <w:left w:val="none" w:sz="0" w:space="0" w:color="auto"/>
                                    <w:bottom w:val="none" w:sz="0" w:space="0" w:color="auto"/>
                                    <w:right w:val="none" w:sz="0" w:space="0" w:color="auto"/>
                                  </w:divBdr>
                                  <w:divsChild>
                                    <w:div w:id="1911964978">
                                      <w:marLeft w:val="0"/>
                                      <w:marRight w:val="0"/>
                                      <w:marTop w:val="120"/>
                                      <w:marBottom w:val="0"/>
                                      <w:divBdr>
                                        <w:top w:val="none" w:sz="0" w:space="0" w:color="auto"/>
                                        <w:left w:val="none" w:sz="0" w:space="0" w:color="auto"/>
                                        <w:bottom w:val="none" w:sz="0" w:space="0" w:color="auto"/>
                                        <w:right w:val="none" w:sz="0" w:space="0" w:color="auto"/>
                                      </w:divBdr>
                                    </w:div>
                                    <w:div w:id="1035930396">
                                      <w:marLeft w:val="0"/>
                                      <w:marRight w:val="0"/>
                                      <w:marTop w:val="0"/>
                                      <w:marBottom w:val="0"/>
                                      <w:divBdr>
                                        <w:top w:val="none" w:sz="0" w:space="0" w:color="auto"/>
                                        <w:left w:val="none" w:sz="0" w:space="0" w:color="auto"/>
                                        <w:bottom w:val="none" w:sz="0" w:space="0" w:color="auto"/>
                                        <w:right w:val="none" w:sz="0" w:space="0" w:color="auto"/>
                                      </w:divBdr>
                                    </w:div>
                                  </w:divsChild>
                                </w:div>
                                <w:div w:id="1702126570">
                                  <w:marLeft w:val="0"/>
                                  <w:marRight w:val="0"/>
                                  <w:marTop w:val="0"/>
                                  <w:marBottom w:val="0"/>
                                  <w:divBdr>
                                    <w:top w:val="none" w:sz="0" w:space="0" w:color="auto"/>
                                    <w:left w:val="none" w:sz="0" w:space="0" w:color="auto"/>
                                    <w:bottom w:val="none" w:sz="0" w:space="0" w:color="auto"/>
                                    <w:right w:val="none" w:sz="0" w:space="0" w:color="auto"/>
                                  </w:divBdr>
                                  <w:divsChild>
                                    <w:div w:id="1380277426">
                                      <w:marLeft w:val="0"/>
                                      <w:marRight w:val="0"/>
                                      <w:marTop w:val="120"/>
                                      <w:marBottom w:val="0"/>
                                      <w:divBdr>
                                        <w:top w:val="none" w:sz="0" w:space="0" w:color="auto"/>
                                        <w:left w:val="none" w:sz="0" w:space="0" w:color="auto"/>
                                        <w:bottom w:val="none" w:sz="0" w:space="0" w:color="auto"/>
                                        <w:right w:val="none" w:sz="0" w:space="0" w:color="auto"/>
                                      </w:divBdr>
                                    </w:div>
                                    <w:div w:id="1244297791">
                                      <w:marLeft w:val="0"/>
                                      <w:marRight w:val="0"/>
                                      <w:marTop w:val="0"/>
                                      <w:marBottom w:val="0"/>
                                      <w:divBdr>
                                        <w:top w:val="none" w:sz="0" w:space="0" w:color="auto"/>
                                        <w:left w:val="none" w:sz="0" w:space="0" w:color="auto"/>
                                        <w:bottom w:val="none" w:sz="0" w:space="0" w:color="auto"/>
                                        <w:right w:val="none" w:sz="0" w:space="0" w:color="auto"/>
                                      </w:divBdr>
                                    </w:div>
                                  </w:divsChild>
                                </w:div>
                                <w:div w:id="1907523001">
                                  <w:marLeft w:val="0"/>
                                  <w:marRight w:val="0"/>
                                  <w:marTop w:val="0"/>
                                  <w:marBottom w:val="0"/>
                                  <w:divBdr>
                                    <w:top w:val="none" w:sz="0" w:space="0" w:color="auto"/>
                                    <w:left w:val="none" w:sz="0" w:space="0" w:color="auto"/>
                                    <w:bottom w:val="none" w:sz="0" w:space="0" w:color="auto"/>
                                    <w:right w:val="none" w:sz="0" w:space="0" w:color="auto"/>
                                  </w:divBdr>
                                  <w:divsChild>
                                    <w:div w:id="752818038">
                                      <w:marLeft w:val="0"/>
                                      <w:marRight w:val="0"/>
                                      <w:marTop w:val="120"/>
                                      <w:marBottom w:val="0"/>
                                      <w:divBdr>
                                        <w:top w:val="none" w:sz="0" w:space="0" w:color="auto"/>
                                        <w:left w:val="none" w:sz="0" w:space="0" w:color="auto"/>
                                        <w:bottom w:val="none" w:sz="0" w:space="0" w:color="auto"/>
                                        <w:right w:val="none" w:sz="0" w:space="0" w:color="auto"/>
                                      </w:divBdr>
                                    </w:div>
                                    <w:div w:id="34579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845181">
                          <w:marLeft w:val="0"/>
                          <w:marRight w:val="0"/>
                          <w:marTop w:val="0"/>
                          <w:marBottom w:val="0"/>
                          <w:divBdr>
                            <w:top w:val="none" w:sz="0" w:space="0" w:color="auto"/>
                            <w:left w:val="none" w:sz="0" w:space="0" w:color="auto"/>
                            <w:bottom w:val="none" w:sz="0" w:space="0" w:color="auto"/>
                            <w:right w:val="none" w:sz="0" w:space="0" w:color="auto"/>
                          </w:divBdr>
                          <w:divsChild>
                            <w:div w:id="731540279">
                              <w:marLeft w:val="0"/>
                              <w:marRight w:val="0"/>
                              <w:marTop w:val="0"/>
                              <w:marBottom w:val="0"/>
                              <w:divBdr>
                                <w:top w:val="none" w:sz="0" w:space="0" w:color="auto"/>
                                <w:left w:val="none" w:sz="0" w:space="0" w:color="auto"/>
                                <w:bottom w:val="none" w:sz="0" w:space="0" w:color="auto"/>
                                <w:right w:val="none" w:sz="0" w:space="0" w:color="auto"/>
                              </w:divBdr>
                              <w:divsChild>
                                <w:div w:id="1447189800">
                                  <w:marLeft w:val="0"/>
                                  <w:marRight w:val="0"/>
                                  <w:marTop w:val="0"/>
                                  <w:marBottom w:val="0"/>
                                  <w:divBdr>
                                    <w:top w:val="none" w:sz="0" w:space="0" w:color="auto"/>
                                    <w:left w:val="none" w:sz="0" w:space="0" w:color="auto"/>
                                    <w:bottom w:val="none" w:sz="0" w:space="0" w:color="auto"/>
                                    <w:right w:val="none" w:sz="0" w:space="0" w:color="auto"/>
                                  </w:divBdr>
                                  <w:divsChild>
                                    <w:div w:id="1568954815">
                                      <w:marLeft w:val="0"/>
                                      <w:marRight w:val="0"/>
                                      <w:marTop w:val="120"/>
                                      <w:marBottom w:val="0"/>
                                      <w:divBdr>
                                        <w:top w:val="none" w:sz="0" w:space="0" w:color="auto"/>
                                        <w:left w:val="none" w:sz="0" w:space="0" w:color="auto"/>
                                        <w:bottom w:val="none" w:sz="0" w:space="0" w:color="auto"/>
                                        <w:right w:val="none" w:sz="0" w:space="0" w:color="auto"/>
                                      </w:divBdr>
                                    </w:div>
                                    <w:div w:id="248126538">
                                      <w:marLeft w:val="0"/>
                                      <w:marRight w:val="0"/>
                                      <w:marTop w:val="0"/>
                                      <w:marBottom w:val="0"/>
                                      <w:divBdr>
                                        <w:top w:val="none" w:sz="0" w:space="0" w:color="auto"/>
                                        <w:left w:val="none" w:sz="0" w:space="0" w:color="auto"/>
                                        <w:bottom w:val="none" w:sz="0" w:space="0" w:color="auto"/>
                                        <w:right w:val="none" w:sz="0" w:space="0" w:color="auto"/>
                                      </w:divBdr>
                                    </w:div>
                                  </w:divsChild>
                                </w:div>
                                <w:div w:id="1307128706">
                                  <w:marLeft w:val="0"/>
                                  <w:marRight w:val="0"/>
                                  <w:marTop w:val="0"/>
                                  <w:marBottom w:val="0"/>
                                  <w:divBdr>
                                    <w:top w:val="none" w:sz="0" w:space="0" w:color="auto"/>
                                    <w:left w:val="none" w:sz="0" w:space="0" w:color="auto"/>
                                    <w:bottom w:val="none" w:sz="0" w:space="0" w:color="auto"/>
                                    <w:right w:val="none" w:sz="0" w:space="0" w:color="auto"/>
                                  </w:divBdr>
                                  <w:divsChild>
                                    <w:div w:id="1572302356">
                                      <w:marLeft w:val="0"/>
                                      <w:marRight w:val="0"/>
                                      <w:marTop w:val="120"/>
                                      <w:marBottom w:val="0"/>
                                      <w:divBdr>
                                        <w:top w:val="none" w:sz="0" w:space="0" w:color="auto"/>
                                        <w:left w:val="none" w:sz="0" w:space="0" w:color="auto"/>
                                        <w:bottom w:val="none" w:sz="0" w:space="0" w:color="auto"/>
                                        <w:right w:val="none" w:sz="0" w:space="0" w:color="auto"/>
                                      </w:divBdr>
                                    </w:div>
                                    <w:div w:id="75551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021783">
                          <w:marLeft w:val="0"/>
                          <w:marRight w:val="0"/>
                          <w:marTop w:val="0"/>
                          <w:marBottom w:val="0"/>
                          <w:divBdr>
                            <w:top w:val="none" w:sz="0" w:space="0" w:color="auto"/>
                            <w:left w:val="none" w:sz="0" w:space="0" w:color="auto"/>
                            <w:bottom w:val="none" w:sz="0" w:space="0" w:color="auto"/>
                            <w:right w:val="none" w:sz="0" w:space="0" w:color="auto"/>
                          </w:divBdr>
                          <w:divsChild>
                            <w:div w:id="430666377">
                              <w:marLeft w:val="0"/>
                              <w:marRight w:val="0"/>
                              <w:marTop w:val="0"/>
                              <w:marBottom w:val="0"/>
                              <w:divBdr>
                                <w:top w:val="none" w:sz="0" w:space="0" w:color="auto"/>
                                <w:left w:val="none" w:sz="0" w:space="0" w:color="auto"/>
                                <w:bottom w:val="none" w:sz="0" w:space="0" w:color="auto"/>
                                <w:right w:val="none" w:sz="0" w:space="0" w:color="auto"/>
                              </w:divBdr>
                            </w:div>
                          </w:divsChild>
                        </w:div>
                        <w:div w:id="260653071">
                          <w:marLeft w:val="0"/>
                          <w:marRight w:val="0"/>
                          <w:marTop w:val="0"/>
                          <w:marBottom w:val="0"/>
                          <w:divBdr>
                            <w:top w:val="none" w:sz="0" w:space="0" w:color="auto"/>
                            <w:left w:val="none" w:sz="0" w:space="0" w:color="auto"/>
                            <w:bottom w:val="none" w:sz="0" w:space="0" w:color="auto"/>
                            <w:right w:val="none" w:sz="0" w:space="0" w:color="auto"/>
                          </w:divBdr>
                          <w:divsChild>
                            <w:div w:id="756513514">
                              <w:marLeft w:val="0"/>
                              <w:marRight w:val="0"/>
                              <w:marTop w:val="0"/>
                              <w:marBottom w:val="0"/>
                              <w:divBdr>
                                <w:top w:val="none" w:sz="0" w:space="0" w:color="auto"/>
                                <w:left w:val="none" w:sz="0" w:space="0" w:color="auto"/>
                                <w:bottom w:val="none" w:sz="0" w:space="0" w:color="auto"/>
                                <w:right w:val="none" w:sz="0" w:space="0" w:color="auto"/>
                              </w:divBdr>
                            </w:div>
                          </w:divsChild>
                        </w:div>
                        <w:div w:id="975259558">
                          <w:marLeft w:val="0"/>
                          <w:marRight w:val="0"/>
                          <w:marTop w:val="0"/>
                          <w:marBottom w:val="0"/>
                          <w:divBdr>
                            <w:top w:val="none" w:sz="0" w:space="0" w:color="auto"/>
                            <w:left w:val="none" w:sz="0" w:space="0" w:color="auto"/>
                            <w:bottom w:val="none" w:sz="0" w:space="0" w:color="auto"/>
                            <w:right w:val="none" w:sz="0" w:space="0" w:color="auto"/>
                          </w:divBdr>
                          <w:divsChild>
                            <w:div w:id="434598528">
                              <w:marLeft w:val="0"/>
                              <w:marRight w:val="0"/>
                              <w:marTop w:val="0"/>
                              <w:marBottom w:val="0"/>
                              <w:divBdr>
                                <w:top w:val="none" w:sz="0" w:space="0" w:color="auto"/>
                                <w:left w:val="none" w:sz="0" w:space="0" w:color="auto"/>
                                <w:bottom w:val="none" w:sz="0" w:space="0" w:color="auto"/>
                                <w:right w:val="none" w:sz="0" w:space="0" w:color="auto"/>
                              </w:divBdr>
                            </w:div>
                          </w:divsChild>
                        </w:div>
                        <w:div w:id="1439448072">
                          <w:marLeft w:val="0"/>
                          <w:marRight w:val="0"/>
                          <w:marTop w:val="0"/>
                          <w:marBottom w:val="0"/>
                          <w:divBdr>
                            <w:top w:val="none" w:sz="0" w:space="0" w:color="auto"/>
                            <w:left w:val="none" w:sz="0" w:space="0" w:color="auto"/>
                            <w:bottom w:val="none" w:sz="0" w:space="0" w:color="auto"/>
                            <w:right w:val="none" w:sz="0" w:space="0" w:color="auto"/>
                          </w:divBdr>
                          <w:divsChild>
                            <w:div w:id="1699814631">
                              <w:marLeft w:val="0"/>
                              <w:marRight w:val="0"/>
                              <w:marTop w:val="0"/>
                              <w:marBottom w:val="0"/>
                              <w:divBdr>
                                <w:top w:val="none" w:sz="0" w:space="0" w:color="auto"/>
                                <w:left w:val="none" w:sz="0" w:space="0" w:color="auto"/>
                                <w:bottom w:val="none" w:sz="0" w:space="0" w:color="auto"/>
                                <w:right w:val="none" w:sz="0" w:space="0" w:color="auto"/>
                              </w:divBdr>
                              <w:divsChild>
                                <w:div w:id="2111778186">
                                  <w:marLeft w:val="0"/>
                                  <w:marRight w:val="0"/>
                                  <w:marTop w:val="0"/>
                                  <w:marBottom w:val="0"/>
                                  <w:divBdr>
                                    <w:top w:val="none" w:sz="0" w:space="0" w:color="auto"/>
                                    <w:left w:val="none" w:sz="0" w:space="0" w:color="auto"/>
                                    <w:bottom w:val="none" w:sz="0" w:space="0" w:color="auto"/>
                                    <w:right w:val="none" w:sz="0" w:space="0" w:color="auto"/>
                                  </w:divBdr>
                                  <w:divsChild>
                                    <w:div w:id="1234852634">
                                      <w:marLeft w:val="0"/>
                                      <w:marRight w:val="0"/>
                                      <w:marTop w:val="120"/>
                                      <w:marBottom w:val="0"/>
                                      <w:divBdr>
                                        <w:top w:val="none" w:sz="0" w:space="0" w:color="auto"/>
                                        <w:left w:val="none" w:sz="0" w:space="0" w:color="auto"/>
                                        <w:bottom w:val="none" w:sz="0" w:space="0" w:color="auto"/>
                                        <w:right w:val="none" w:sz="0" w:space="0" w:color="auto"/>
                                      </w:divBdr>
                                    </w:div>
                                    <w:div w:id="373434361">
                                      <w:marLeft w:val="0"/>
                                      <w:marRight w:val="0"/>
                                      <w:marTop w:val="0"/>
                                      <w:marBottom w:val="0"/>
                                      <w:divBdr>
                                        <w:top w:val="none" w:sz="0" w:space="0" w:color="auto"/>
                                        <w:left w:val="none" w:sz="0" w:space="0" w:color="auto"/>
                                        <w:bottom w:val="none" w:sz="0" w:space="0" w:color="auto"/>
                                        <w:right w:val="none" w:sz="0" w:space="0" w:color="auto"/>
                                      </w:divBdr>
                                    </w:div>
                                  </w:divsChild>
                                </w:div>
                                <w:div w:id="1757094687">
                                  <w:marLeft w:val="0"/>
                                  <w:marRight w:val="0"/>
                                  <w:marTop w:val="0"/>
                                  <w:marBottom w:val="0"/>
                                  <w:divBdr>
                                    <w:top w:val="none" w:sz="0" w:space="0" w:color="auto"/>
                                    <w:left w:val="none" w:sz="0" w:space="0" w:color="auto"/>
                                    <w:bottom w:val="none" w:sz="0" w:space="0" w:color="auto"/>
                                    <w:right w:val="none" w:sz="0" w:space="0" w:color="auto"/>
                                  </w:divBdr>
                                  <w:divsChild>
                                    <w:div w:id="431555364">
                                      <w:marLeft w:val="0"/>
                                      <w:marRight w:val="0"/>
                                      <w:marTop w:val="120"/>
                                      <w:marBottom w:val="0"/>
                                      <w:divBdr>
                                        <w:top w:val="none" w:sz="0" w:space="0" w:color="auto"/>
                                        <w:left w:val="none" w:sz="0" w:space="0" w:color="auto"/>
                                        <w:bottom w:val="none" w:sz="0" w:space="0" w:color="auto"/>
                                        <w:right w:val="none" w:sz="0" w:space="0" w:color="auto"/>
                                      </w:divBdr>
                                    </w:div>
                                    <w:div w:id="278033259">
                                      <w:marLeft w:val="0"/>
                                      <w:marRight w:val="0"/>
                                      <w:marTop w:val="0"/>
                                      <w:marBottom w:val="0"/>
                                      <w:divBdr>
                                        <w:top w:val="none" w:sz="0" w:space="0" w:color="auto"/>
                                        <w:left w:val="none" w:sz="0" w:space="0" w:color="auto"/>
                                        <w:bottom w:val="none" w:sz="0" w:space="0" w:color="auto"/>
                                        <w:right w:val="none" w:sz="0" w:space="0" w:color="auto"/>
                                      </w:divBdr>
                                      <w:divsChild>
                                        <w:div w:id="1004169064">
                                          <w:marLeft w:val="0"/>
                                          <w:marRight w:val="0"/>
                                          <w:marTop w:val="0"/>
                                          <w:marBottom w:val="0"/>
                                          <w:divBdr>
                                            <w:top w:val="none" w:sz="0" w:space="0" w:color="auto"/>
                                            <w:left w:val="none" w:sz="0" w:space="0" w:color="auto"/>
                                            <w:bottom w:val="none" w:sz="0" w:space="0" w:color="auto"/>
                                            <w:right w:val="none" w:sz="0" w:space="0" w:color="auto"/>
                                          </w:divBdr>
                                          <w:divsChild>
                                            <w:div w:id="197671709">
                                              <w:marLeft w:val="0"/>
                                              <w:marRight w:val="0"/>
                                              <w:marTop w:val="120"/>
                                              <w:marBottom w:val="0"/>
                                              <w:divBdr>
                                                <w:top w:val="none" w:sz="0" w:space="0" w:color="auto"/>
                                                <w:left w:val="none" w:sz="0" w:space="0" w:color="auto"/>
                                                <w:bottom w:val="none" w:sz="0" w:space="0" w:color="auto"/>
                                                <w:right w:val="none" w:sz="0" w:space="0" w:color="auto"/>
                                              </w:divBdr>
                                            </w:div>
                                            <w:div w:id="1854300905">
                                              <w:marLeft w:val="0"/>
                                              <w:marRight w:val="0"/>
                                              <w:marTop w:val="0"/>
                                              <w:marBottom w:val="0"/>
                                              <w:divBdr>
                                                <w:top w:val="none" w:sz="0" w:space="0" w:color="auto"/>
                                                <w:left w:val="none" w:sz="0" w:space="0" w:color="auto"/>
                                                <w:bottom w:val="none" w:sz="0" w:space="0" w:color="auto"/>
                                                <w:right w:val="none" w:sz="0" w:space="0" w:color="auto"/>
                                              </w:divBdr>
                                            </w:div>
                                          </w:divsChild>
                                        </w:div>
                                        <w:div w:id="1969316137">
                                          <w:marLeft w:val="0"/>
                                          <w:marRight w:val="0"/>
                                          <w:marTop w:val="0"/>
                                          <w:marBottom w:val="0"/>
                                          <w:divBdr>
                                            <w:top w:val="none" w:sz="0" w:space="0" w:color="auto"/>
                                            <w:left w:val="none" w:sz="0" w:space="0" w:color="auto"/>
                                            <w:bottom w:val="none" w:sz="0" w:space="0" w:color="auto"/>
                                            <w:right w:val="none" w:sz="0" w:space="0" w:color="auto"/>
                                          </w:divBdr>
                                          <w:divsChild>
                                            <w:div w:id="712658569">
                                              <w:marLeft w:val="0"/>
                                              <w:marRight w:val="0"/>
                                              <w:marTop w:val="120"/>
                                              <w:marBottom w:val="0"/>
                                              <w:divBdr>
                                                <w:top w:val="none" w:sz="0" w:space="0" w:color="auto"/>
                                                <w:left w:val="none" w:sz="0" w:space="0" w:color="auto"/>
                                                <w:bottom w:val="none" w:sz="0" w:space="0" w:color="auto"/>
                                                <w:right w:val="none" w:sz="0" w:space="0" w:color="auto"/>
                                              </w:divBdr>
                                            </w:div>
                                            <w:div w:id="186897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069558">
                          <w:marLeft w:val="0"/>
                          <w:marRight w:val="0"/>
                          <w:marTop w:val="0"/>
                          <w:marBottom w:val="0"/>
                          <w:divBdr>
                            <w:top w:val="none" w:sz="0" w:space="0" w:color="auto"/>
                            <w:left w:val="none" w:sz="0" w:space="0" w:color="auto"/>
                            <w:bottom w:val="none" w:sz="0" w:space="0" w:color="auto"/>
                            <w:right w:val="none" w:sz="0" w:space="0" w:color="auto"/>
                          </w:divBdr>
                          <w:divsChild>
                            <w:div w:id="718552700">
                              <w:marLeft w:val="0"/>
                              <w:marRight w:val="0"/>
                              <w:marTop w:val="0"/>
                              <w:marBottom w:val="0"/>
                              <w:divBdr>
                                <w:top w:val="none" w:sz="0" w:space="0" w:color="auto"/>
                                <w:left w:val="none" w:sz="0" w:space="0" w:color="auto"/>
                                <w:bottom w:val="none" w:sz="0" w:space="0" w:color="auto"/>
                                <w:right w:val="none" w:sz="0" w:space="0" w:color="auto"/>
                              </w:divBdr>
                            </w:div>
                          </w:divsChild>
                        </w:div>
                        <w:div w:id="363408536">
                          <w:marLeft w:val="0"/>
                          <w:marRight w:val="0"/>
                          <w:marTop w:val="0"/>
                          <w:marBottom w:val="0"/>
                          <w:divBdr>
                            <w:top w:val="none" w:sz="0" w:space="0" w:color="auto"/>
                            <w:left w:val="none" w:sz="0" w:space="0" w:color="auto"/>
                            <w:bottom w:val="none" w:sz="0" w:space="0" w:color="auto"/>
                            <w:right w:val="none" w:sz="0" w:space="0" w:color="auto"/>
                          </w:divBdr>
                          <w:divsChild>
                            <w:div w:id="43687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437859">
                      <w:marLeft w:val="0"/>
                      <w:marRight w:val="0"/>
                      <w:marTop w:val="0"/>
                      <w:marBottom w:val="0"/>
                      <w:divBdr>
                        <w:top w:val="none" w:sz="0" w:space="0" w:color="auto"/>
                        <w:left w:val="none" w:sz="0" w:space="0" w:color="auto"/>
                        <w:bottom w:val="none" w:sz="0" w:space="0" w:color="auto"/>
                        <w:right w:val="none" w:sz="0" w:space="0" w:color="auto"/>
                      </w:divBdr>
                      <w:divsChild>
                        <w:div w:id="842278311">
                          <w:marLeft w:val="0"/>
                          <w:marRight w:val="0"/>
                          <w:marTop w:val="0"/>
                          <w:marBottom w:val="0"/>
                          <w:divBdr>
                            <w:top w:val="none" w:sz="0" w:space="0" w:color="auto"/>
                            <w:left w:val="none" w:sz="0" w:space="0" w:color="auto"/>
                            <w:bottom w:val="none" w:sz="0" w:space="0" w:color="auto"/>
                            <w:right w:val="none" w:sz="0" w:space="0" w:color="auto"/>
                          </w:divBdr>
                        </w:div>
                      </w:divsChild>
                    </w:div>
                    <w:div w:id="1515194061">
                      <w:marLeft w:val="0"/>
                      <w:marRight w:val="0"/>
                      <w:marTop w:val="0"/>
                      <w:marBottom w:val="0"/>
                      <w:divBdr>
                        <w:top w:val="none" w:sz="0" w:space="0" w:color="auto"/>
                        <w:left w:val="none" w:sz="0" w:space="0" w:color="auto"/>
                        <w:bottom w:val="none" w:sz="0" w:space="0" w:color="auto"/>
                        <w:right w:val="none" w:sz="0" w:space="0" w:color="auto"/>
                      </w:divBdr>
                      <w:divsChild>
                        <w:div w:id="1717121807">
                          <w:marLeft w:val="0"/>
                          <w:marRight w:val="0"/>
                          <w:marTop w:val="0"/>
                          <w:marBottom w:val="0"/>
                          <w:divBdr>
                            <w:top w:val="none" w:sz="0" w:space="0" w:color="auto"/>
                            <w:left w:val="none" w:sz="0" w:space="0" w:color="auto"/>
                            <w:bottom w:val="none" w:sz="0" w:space="0" w:color="auto"/>
                            <w:right w:val="none" w:sz="0" w:space="0" w:color="auto"/>
                          </w:divBdr>
                        </w:div>
                        <w:div w:id="911501789">
                          <w:marLeft w:val="0"/>
                          <w:marRight w:val="0"/>
                          <w:marTop w:val="0"/>
                          <w:marBottom w:val="0"/>
                          <w:divBdr>
                            <w:top w:val="none" w:sz="0" w:space="0" w:color="auto"/>
                            <w:left w:val="none" w:sz="0" w:space="0" w:color="auto"/>
                            <w:bottom w:val="none" w:sz="0" w:space="0" w:color="auto"/>
                            <w:right w:val="none" w:sz="0" w:space="0" w:color="auto"/>
                          </w:divBdr>
                          <w:divsChild>
                            <w:div w:id="1618104927">
                              <w:marLeft w:val="0"/>
                              <w:marRight w:val="0"/>
                              <w:marTop w:val="0"/>
                              <w:marBottom w:val="0"/>
                              <w:divBdr>
                                <w:top w:val="none" w:sz="0" w:space="0" w:color="auto"/>
                                <w:left w:val="none" w:sz="0" w:space="0" w:color="auto"/>
                                <w:bottom w:val="none" w:sz="0" w:space="0" w:color="auto"/>
                                <w:right w:val="none" w:sz="0" w:space="0" w:color="auto"/>
                              </w:divBdr>
                            </w:div>
                          </w:divsChild>
                        </w:div>
                        <w:div w:id="627473414">
                          <w:marLeft w:val="0"/>
                          <w:marRight w:val="0"/>
                          <w:marTop w:val="0"/>
                          <w:marBottom w:val="0"/>
                          <w:divBdr>
                            <w:top w:val="none" w:sz="0" w:space="0" w:color="auto"/>
                            <w:left w:val="none" w:sz="0" w:space="0" w:color="auto"/>
                            <w:bottom w:val="none" w:sz="0" w:space="0" w:color="auto"/>
                            <w:right w:val="none" w:sz="0" w:space="0" w:color="auto"/>
                          </w:divBdr>
                          <w:divsChild>
                            <w:div w:id="2009676488">
                              <w:marLeft w:val="0"/>
                              <w:marRight w:val="0"/>
                              <w:marTop w:val="0"/>
                              <w:marBottom w:val="0"/>
                              <w:divBdr>
                                <w:top w:val="none" w:sz="0" w:space="0" w:color="auto"/>
                                <w:left w:val="none" w:sz="0" w:space="0" w:color="auto"/>
                                <w:bottom w:val="none" w:sz="0" w:space="0" w:color="auto"/>
                                <w:right w:val="none" w:sz="0" w:space="0" w:color="auto"/>
                              </w:divBdr>
                            </w:div>
                          </w:divsChild>
                        </w:div>
                        <w:div w:id="1863398605">
                          <w:marLeft w:val="0"/>
                          <w:marRight w:val="0"/>
                          <w:marTop w:val="0"/>
                          <w:marBottom w:val="0"/>
                          <w:divBdr>
                            <w:top w:val="none" w:sz="0" w:space="0" w:color="auto"/>
                            <w:left w:val="none" w:sz="0" w:space="0" w:color="auto"/>
                            <w:bottom w:val="none" w:sz="0" w:space="0" w:color="auto"/>
                            <w:right w:val="none" w:sz="0" w:space="0" w:color="auto"/>
                          </w:divBdr>
                          <w:divsChild>
                            <w:div w:id="360669671">
                              <w:marLeft w:val="0"/>
                              <w:marRight w:val="0"/>
                              <w:marTop w:val="0"/>
                              <w:marBottom w:val="0"/>
                              <w:divBdr>
                                <w:top w:val="none" w:sz="0" w:space="0" w:color="auto"/>
                                <w:left w:val="none" w:sz="0" w:space="0" w:color="auto"/>
                                <w:bottom w:val="none" w:sz="0" w:space="0" w:color="auto"/>
                                <w:right w:val="none" w:sz="0" w:space="0" w:color="auto"/>
                              </w:divBdr>
                            </w:div>
                          </w:divsChild>
                        </w:div>
                        <w:div w:id="1086536183">
                          <w:marLeft w:val="0"/>
                          <w:marRight w:val="0"/>
                          <w:marTop w:val="0"/>
                          <w:marBottom w:val="0"/>
                          <w:divBdr>
                            <w:top w:val="none" w:sz="0" w:space="0" w:color="auto"/>
                            <w:left w:val="none" w:sz="0" w:space="0" w:color="auto"/>
                            <w:bottom w:val="none" w:sz="0" w:space="0" w:color="auto"/>
                            <w:right w:val="none" w:sz="0" w:space="0" w:color="auto"/>
                          </w:divBdr>
                          <w:divsChild>
                            <w:div w:id="729617985">
                              <w:marLeft w:val="0"/>
                              <w:marRight w:val="0"/>
                              <w:marTop w:val="0"/>
                              <w:marBottom w:val="0"/>
                              <w:divBdr>
                                <w:top w:val="none" w:sz="0" w:space="0" w:color="auto"/>
                                <w:left w:val="none" w:sz="0" w:space="0" w:color="auto"/>
                                <w:bottom w:val="none" w:sz="0" w:space="0" w:color="auto"/>
                                <w:right w:val="none" w:sz="0" w:space="0" w:color="auto"/>
                              </w:divBdr>
                            </w:div>
                          </w:divsChild>
                        </w:div>
                        <w:div w:id="149449100">
                          <w:marLeft w:val="0"/>
                          <w:marRight w:val="0"/>
                          <w:marTop w:val="0"/>
                          <w:marBottom w:val="0"/>
                          <w:divBdr>
                            <w:top w:val="none" w:sz="0" w:space="0" w:color="auto"/>
                            <w:left w:val="none" w:sz="0" w:space="0" w:color="auto"/>
                            <w:bottom w:val="none" w:sz="0" w:space="0" w:color="auto"/>
                            <w:right w:val="none" w:sz="0" w:space="0" w:color="auto"/>
                          </w:divBdr>
                          <w:divsChild>
                            <w:div w:id="12804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821730">
                      <w:marLeft w:val="0"/>
                      <w:marRight w:val="0"/>
                      <w:marTop w:val="0"/>
                      <w:marBottom w:val="0"/>
                      <w:divBdr>
                        <w:top w:val="none" w:sz="0" w:space="0" w:color="auto"/>
                        <w:left w:val="none" w:sz="0" w:space="0" w:color="auto"/>
                        <w:bottom w:val="none" w:sz="0" w:space="0" w:color="auto"/>
                        <w:right w:val="none" w:sz="0" w:space="0" w:color="auto"/>
                      </w:divBdr>
                      <w:divsChild>
                        <w:div w:id="159778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1131">
                  <w:marLeft w:val="0"/>
                  <w:marRight w:val="0"/>
                  <w:marTop w:val="0"/>
                  <w:marBottom w:val="0"/>
                  <w:divBdr>
                    <w:top w:val="none" w:sz="0" w:space="0" w:color="auto"/>
                    <w:left w:val="none" w:sz="0" w:space="0" w:color="auto"/>
                    <w:bottom w:val="none" w:sz="0" w:space="0" w:color="auto"/>
                    <w:right w:val="none" w:sz="0" w:space="0" w:color="auto"/>
                  </w:divBdr>
                  <w:divsChild>
                    <w:div w:id="2052608060">
                      <w:marLeft w:val="0"/>
                      <w:marRight w:val="0"/>
                      <w:marTop w:val="0"/>
                      <w:marBottom w:val="0"/>
                      <w:divBdr>
                        <w:top w:val="none" w:sz="0" w:space="0" w:color="auto"/>
                        <w:left w:val="none" w:sz="0" w:space="0" w:color="auto"/>
                        <w:bottom w:val="none" w:sz="0" w:space="0" w:color="auto"/>
                        <w:right w:val="none" w:sz="0" w:space="0" w:color="auto"/>
                      </w:divBdr>
                      <w:divsChild>
                        <w:div w:id="2051613181">
                          <w:marLeft w:val="0"/>
                          <w:marRight w:val="0"/>
                          <w:marTop w:val="0"/>
                          <w:marBottom w:val="0"/>
                          <w:divBdr>
                            <w:top w:val="none" w:sz="0" w:space="0" w:color="auto"/>
                            <w:left w:val="none" w:sz="0" w:space="0" w:color="auto"/>
                            <w:bottom w:val="none" w:sz="0" w:space="0" w:color="auto"/>
                            <w:right w:val="none" w:sz="0" w:space="0" w:color="auto"/>
                          </w:divBdr>
                          <w:divsChild>
                            <w:div w:id="1330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76353">
                      <w:marLeft w:val="0"/>
                      <w:marRight w:val="0"/>
                      <w:marTop w:val="0"/>
                      <w:marBottom w:val="0"/>
                      <w:divBdr>
                        <w:top w:val="none" w:sz="0" w:space="0" w:color="auto"/>
                        <w:left w:val="none" w:sz="0" w:space="0" w:color="auto"/>
                        <w:bottom w:val="none" w:sz="0" w:space="0" w:color="auto"/>
                        <w:right w:val="none" w:sz="0" w:space="0" w:color="auto"/>
                      </w:divBdr>
                      <w:divsChild>
                        <w:div w:id="347800927">
                          <w:marLeft w:val="0"/>
                          <w:marRight w:val="0"/>
                          <w:marTop w:val="0"/>
                          <w:marBottom w:val="0"/>
                          <w:divBdr>
                            <w:top w:val="none" w:sz="0" w:space="0" w:color="auto"/>
                            <w:left w:val="none" w:sz="0" w:space="0" w:color="auto"/>
                            <w:bottom w:val="none" w:sz="0" w:space="0" w:color="auto"/>
                            <w:right w:val="none" w:sz="0" w:space="0" w:color="auto"/>
                          </w:divBdr>
                          <w:divsChild>
                            <w:div w:id="1006715206">
                              <w:marLeft w:val="0"/>
                              <w:marRight w:val="0"/>
                              <w:marTop w:val="0"/>
                              <w:marBottom w:val="0"/>
                              <w:divBdr>
                                <w:top w:val="none" w:sz="0" w:space="0" w:color="auto"/>
                                <w:left w:val="none" w:sz="0" w:space="0" w:color="auto"/>
                                <w:bottom w:val="none" w:sz="0" w:space="0" w:color="auto"/>
                                <w:right w:val="none" w:sz="0" w:space="0" w:color="auto"/>
                              </w:divBdr>
                            </w:div>
                            <w:div w:id="716707462">
                              <w:marLeft w:val="0"/>
                              <w:marRight w:val="0"/>
                              <w:marTop w:val="0"/>
                              <w:marBottom w:val="0"/>
                              <w:divBdr>
                                <w:top w:val="none" w:sz="0" w:space="0" w:color="auto"/>
                                <w:left w:val="none" w:sz="0" w:space="0" w:color="auto"/>
                                <w:bottom w:val="none" w:sz="0" w:space="0" w:color="auto"/>
                                <w:right w:val="none" w:sz="0" w:space="0" w:color="auto"/>
                              </w:divBdr>
                              <w:divsChild>
                                <w:div w:id="896357680">
                                  <w:marLeft w:val="0"/>
                                  <w:marRight w:val="0"/>
                                  <w:marTop w:val="0"/>
                                  <w:marBottom w:val="0"/>
                                  <w:divBdr>
                                    <w:top w:val="none" w:sz="0" w:space="0" w:color="auto"/>
                                    <w:left w:val="none" w:sz="0" w:space="0" w:color="auto"/>
                                    <w:bottom w:val="none" w:sz="0" w:space="0" w:color="auto"/>
                                    <w:right w:val="none" w:sz="0" w:space="0" w:color="auto"/>
                                  </w:divBdr>
                                </w:div>
                              </w:divsChild>
                            </w:div>
                            <w:div w:id="825362136">
                              <w:marLeft w:val="0"/>
                              <w:marRight w:val="0"/>
                              <w:marTop w:val="0"/>
                              <w:marBottom w:val="0"/>
                              <w:divBdr>
                                <w:top w:val="none" w:sz="0" w:space="0" w:color="auto"/>
                                <w:left w:val="none" w:sz="0" w:space="0" w:color="auto"/>
                                <w:bottom w:val="none" w:sz="0" w:space="0" w:color="auto"/>
                                <w:right w:val="none" w:sz="0" w:space="0" w:color="auto"/>
                              </w:divBdr>
                              <w:divsChild>
                                <w:div w:id="83515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00362">
                          <w:marLeft w:val="0"/>
                          <w:marRight w:val="0"/>
                          <w:marTop w:val="0"/>
                          <w:marBottom w:val="0"/>
                          <w:divBdr>
                            <w:top w:val="none" w:sz="0" w:space="0" w:color="auto"/>
                            <w:left w:val="none" w:sz="0" w:space="0" w:color="auto"/>
                            <w:bottom w:val="none" w:sz="0" w:space="0" w:color="auto"/>
                            <w:right w:val="none" w:sz="0" w:space="0" w:color="auto"/>
                          </w:divBdr>
                          <w:divsChild>
                            <w:div w:id="643971480">
                              <w:marLeft w:val="0"/>
                              <w:marRight w:val="0"/>
                              <w:marTop w:val="0"/>
                              <w:marBottom w:val="0"/>
                              <w:divBdr>
                                <w:top w:val="none" w:sz="0" w:space="0" w:color="auto"/>
                                <w:left w:val="none" w:sz="0" w:space="0" w:color="auto"/>
                                <w:bottom w:val="none" w:sz="0" w:space="0" w:color="auto"/>
                                <w:right w:val="none" w:sz="0" w:space="0" w:color="auto"/>
                              </w:divBdr>
                            </w:div>
                            <w:div w:id="1316110503">
                              <w:marLeft w:val="0"/>
                              <w:marRight w:val="0"/>
                              <w:marTop w:val="0"/>
                              <w:marBottom w:val="0"/>
                              <w:divBdr>
                                <w:top w:val="none" w:sz="0" w:space="0" w:color="auto"/>
                                <w:left w:val="none" w:sz="0" w:space="0" w:color="auto"/>
                                <w:bottom w:val="none" w:sz="0" w:space="0" w:color="auto"/>
                                <w:right w:val="none" w:sz="0" w:space="0" w:color="auto"/>
                              </w:divBdr>
                              <w:divsChild>
                                <w:div w:id="685442314">
                                  <w:marLeft w:val="0"/>
                                  <w:marRight w:val="0"/>
                                  <w:marTop w:val="0"/>
                                  <w:marBottom w:val="0"/>
                                  <w:divBdr>
                                    <w:top w:val="none" w:sz="0" w:space="0" w:color="auto"/>
                                    <w:left w:val="none" w:sz="0" w:space="0" w:color="auto"/>
                                    <w:bottom w:val="none" w:sz="0" w:space="0" w:color="auto"/>
                                    <w:right w:val="none" w:sz="0" w:space="0" w:color="auto"/>
                                  </w:divBdr>
                                  <w:divsChild>
                                    <w:div w:id="1382242842">
                                      <w:marLeft w:val="0"/>
                                      <w:marRight w:val="0"/>
                                      <w:marTop w:val="0"/>
                                      <w:marBottom w:val="0"/>
                                      <w:divBdr>
                                        <w:top w:val="none" w:sz="0" w:space="0" w:color="auto"/>
                                        <w:left w:val="none" w:sz="0" w:space="0" w:color="auto"/>
                                        <w:bottom w:val="none" w:sz="0" w:space="0" w:color="auto"/>
                                        <w:right w:val="none" w:sz="0" w:space="0" w:color="auto"/>
                                      </w:divBdr>
                                      <w:divsChild>
                                        <w:div w:id="220604265">
                                          <w:marLeft w:val="0"/>
                                          <w:marRight w:val="0"/>
                                          <w:marTop w:val="120"/>
                                          <w:marBottom w:val="0"/>
                                          <w:divBdr>
                                            <w:top w:val="none" w:sz="0" w:space="0" w:color="auto"/>
                                            <w:left w:val="none" w:sz="0" w:space="0" w:color="auto"/>
                                            <w:bottom w:val="none" w:sz="0" w:space="0" w:color="auto"/>
                                            <w:right w:val="none" w:sz="0" w:space="0" w:color="auto"/>
                                          </w:divBdr>
                                        </w:div>
                                        <w:div w:id="1802724428">
                                          <w:marLeft w:val="0"/>
                                          <w:marRight w:val="0"/>
                                          <w:marTop w:val="0"/>
                                          <w:marBottom w:val="0"/>
                                          <w:divBdr>
                                            <w:top w:val="none" w:sz="0" w:space="0" w:color="auto"/>
                                            <w:left w:val="none" w:sz="0" w:space="0" w:color="auto"/>
                                            <w:bottom w:val="none" w:sz="0" w:space="0" w:color="auto"/>
                                            <w:right w:val="none" w:sz="0" w:space="0" w:color="auto"/>
                                          </w:divBdr>
                                        </w:div>
                                      </w:divsChild>
                                    </w:div>
                                    <w:div w:id="1542522825">
                                      <w:marLeft w:val="0"/>
                                      <w:marRight w:val="0"/>
                                      <w:marTop w:val="0"/>
                                      <w:marBottom w:val="0"/>
                                      <w:divBdr>
                                        <w:top w:val="none" w:sz="0" w:space="0" w:color="auto"/>
                                        <w:left w:val="none" w:sz="0" w:space="0" w:color="auto"/>
                                        <w:bottom w:val="none" w:sz="0" w:space="0" w:color="auto"/>
                                        <w:right w:val="none" w:sz="0" w:space="0" w:color="auto"/>
                                      </w:divBdr>
                                      <w:divsChild>
                                        <w:div w:id="1190726946">
                                          <w:marLeft w:val="0"/>
                                          <w:marRight w:val="0"/>
                                          <w:marTop w:val="120"/>
                                          <w:marBottom w:val="0"/>
                                          <w:divBdr>
                                            <w:top w:val="none" w:sz="0" w:space="0" w:color="auto"/>
                                            <w:left w:val="none" w:sz="0" w:space="0" w:color="auto"/>
                                            <w:bottom w:val="none" w:sz="0" w:space="0" w:color="auto"/>
                                            <w:right w:val="none" w:sz="0" w:space="0" w:color="auto"/>
                                          </w:divBdr>
                                        </w:div>
                                        <w:div w:id="173677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428011">
                              <w:marLeft w:val="0"/>
                              <w:marRight w:val="0"/>
                              <w:marTop w:val="0"/>
                              <w:marBottom w:val="0"/>
                              <w:divBdr>
                                <w:top w:val="none" w:sz="0" w:space="0" w:color="auto"/>
                                <w:left w:val="none" w:sz="0" w:space="0" w:color="auto"/>
                                <w:bottom w:val="none" w:sz="0" w:space="0" w:color="auto"/>
                                <w:right w:val="none" w:sz="0" w:space="0" w:color="auto"/>
                              </w:divBdr>
                              <w:divsChild>
                                <w:div w:id="184524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41161">
                          <w:marLeft w:val="0"/>
                          <w:marRight w:val="0"/>
                          <w:marTop w:val="0"/>
                          <w:marBottom w:val="0"/>
                          <w:divBdr>
                            <w:top w:val="none" w:sz="0" w:space="0" w:color="auto"/>
                            <w:left w:val="none" w:sz="0" w:space="0" w:color="auto"/>
                            <w:bottom w:val="none" w:sz="0" w:space="0" w:color="auto"/>
                            <w:right w:val="none" w:sz="0" w:space="0" w:color="auto"/>
                          </w:divBdr>
                          <w:divsChild>
                            <w:div w:id="1136333675">
                              <w:marLeft w:val="0"/>
                              <w:marRight w:val="0"/>
                              <w:marTop w:val="0"/>
                              <w:marBottom w:val="0"/>
                              <w:divBdr>
                                <w:top w:val="none" w:sz="0" w:space="0" w:color="auto"/>
                                <w:left w:val="none" w:sz="0" w:space="0" w:color="auto"/>
                                <w:bottom w:val="none" w:sz="0" w:space="0" w:color="auto"/>
                                <w:right w:val="none" w:sz="0" w:space="0" w:color="auto"/>
                              </w:divBdr>
                            </w:div>
                            <w:div w:id="986982414">
                              <w:marLeft w:val="0"/>
                              <w:marRight w:val="0"/>
                              <w:marTop w:val="0"/>
                              <w:marBottom w:val="0"/>
                              <w:divBdr>
                                <w:top w:val="none" w:sz="0" w:space="0" w:color="auto"/>
                                <w:left w:val="none" w:sz="0" w:space="0" w:color="auto"/>
                                <w:bottom w:val="none" w:sz="0" w:space="0" w:color="auto"/>
                                <w:right w:val="none" w:sz="0" w:space="0" w:color="auto"/>
                              </w:divBdr>
                              <w:divsChild>
                                <w:div w:id="8264500">
                                  <w:marLeft w:val="0"/>
                                  <w:marRight w:val="0"/>
                                  <w:marTop w:val="0"/>
                                  <w:marBottom w:val="0"/>
                                  <w:divBdr>
                                    <w:top w:val="none" w:sz="0" w:space="0" w:color="auto"/>
                                    <w:left w:val="none" w:sz="0" w:space="0" w:color="auto"/>
                                    <w:bottom w:val="none" w:sz="0" w:space="0" w:color="auto"/>
                                    <w:right w:val="none" w:sz="0" w:space="0" w:color="auto"/>
                                  </w:divBdr>
                                </w:div>
                              </w:divsChild>
                            </w:div>
                            <w:div w:id="1481993533">
                              <w:marLeft w:val="0"/>
                              <w:marRight w:val="0"/>
                              <w:marTop w:val="0"/>
                              <w:marBottom w:val="0"/>
                              <w:divBdr>
                                <w:top w:val="none" w:sz="0" w:space="0" w:color="auto"/>
                                <w:left w:val="none" w:sz="0" w:space="0" w:color="auto"/>
                                <w:bottom w:val="none" w:sz="0" w:space="0" w:color="auto"/>
                                <w:right w:val="none" w:sz="0" w:space="0" w:color="auto"/>
                              </w:divBdr>
                              <w:divsChild>
                                <w:div w:id="202327944">
                                  <w:marLeft w:val="0"/>
                                  <w:marRight w:val="0"/>
                                  <w:marTop w:val="0"/>
                                  <w:marBottom w:val="0"/>
                                  <w:divBdr>
                                    <w:top w:val="none" w:sz="0" w:space="0" w:color="auto"/>
                                    <w:left w:val="none" w:sz="0" w:space="0" w:color="auto"/>
                                    <w:bottom w:val="none" w:sz="0" w:space="0" w:color="auto"/>
                                    <w:right w:val="none" w:sz="0" w:space="0" w:color="auto"/>
                                  </w:divBdr>
                                  <w:divsChild>
                                    <w:div w:id="870844899">
                                      <w:marLeft w:val="0"/>
                                      <w:marRight w:val="0"/>
                                      <w:marTop w:val="0"/>
                                      <w:marBottom w:val="0"/>
                                      <w:divBdr>
                                        <w:top w:val="none" w:sz="0" w:space="0" w:color="auto"/>
                                        <w:left w:val="none" w:sz="0" w:space="0" w:color="auto"/>
                                        <w:bottom w:val="none" w:sz="0" w:space="0" w:color="auto"/>
                                        <w:right w:val="none" w:sz="0" w:space="0" w:color="auto"/>
                                      </w:divBdr>
                                      <w:divsChild>
                                        <w:div w:id="625279907">
                                          <w:marLeft w:val="0"/>
                                          <w:marRight w:val="0"/>
                                          <w:marTop w:val="120"/>
                                          <w:marBottom w:val="0"/>
                                          <w:divBdr>
                                            <w:top w:val="none" w:sz="0" w:space="0" w:color="auto"/>
                                            <w:left w:val="none" w:sz="0" w:space="0" w:color="auto"/>
                                            <w:bottom w:val="none" w:sz="0" w:space="0" w:color="auto"/>
                                            <w:right w:val="none" w:sz="0" w:space="0" w:color="auto"/>
                                          </w:divBdr>
                                        </w:div>
                                        <w:div w:id="364526954">
                                          <w:marLeft w:val="0"/>
                                          <w:marRight w:val="0"/>
                                          <w:marTop w:val="0"/>
                                          <w:marBottom w:val="0"/>
                                          <w:divBdr>
                                            <w:top w:val="none" w:sz="0" w:space="0" w:color="auto"/>
                                            <w:left w:val="none" w:sz="0" w:space="0" w:color="auto"/>
                                            <w:bottom w:val="none" w:sz="0" w:space="0" w:color="auto"/>
                                            <w:right w:val="none" w:sz="0" w:space="0" w:color="auto"/>
                                          </w:divBdr>
                                        </w:div>
                                      </w:divsChild>
                                    </w:div>
                                    <w:div w:id="1455561707">
                                      <w:marLeft w:val="0"/>
                                      <w:marRight w:val="0"/>
                                      <w:marTop w:val="0"/>
                                      <w:marBottom w:val="0"/>
                                      <w:divBdr>
                                        <w:top w:val="none" w:sz="0" w:space="0" w:color="auto"/>
                                        <w:left w:val="none" w:sz="0" w:space="0" w:color="auto"/>
                                        <w:bottom w:val="none" w:sz="0" w:space="0" w:color="auto"/>
                                        <w:right w:val="none" w:sz="0" w:space="0" w:color="auto"/>
                                      </w:divBdr>
                                      <w:divsChild>
                                        <w:div w:id="1308122991">
                                          <w:marLeft w:val="0"/>
                                          <w:marRight w:val="0"/>
                                          <w:marTop w:val="120"/>
                                          <w:marBottom w:val="0"/>
                                          <w:divBdr>
                                            <w:top w:val="none" w:sz="0" w:space="0" w:color="auto"/>
                                            <w:left w:val="none" w:sz="0" w:space="0" w:color="auto"/>
                                            <w:bottom w:val="none" w:sz="0" w:space="0" w:color="auto"/>
                                            <w:right w:val="none" w:sz="0" w:space="0" w:color="auto"/>
                                          </w:divBdr>
                                        </w:div>
                                        <w:div w:id="136000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658115">
                              <w:marLeft w:val="0"/>
                              <w:marRight w:val="0"/>
                              <w:marTop w:val="0"/>
                              <w:marBottom w:val="0"/>
                              <w:divBdr>
                                <w:top w:val="none" w:sz="0" w:space="0" w:color="auto"/>
                                <w:left w:val="none" w:sz="0" w:space="0" w:color="auto"/>
                                <w:bottom w:val="none" w:sz="0" w:space="0" w:color="auto"/>
                                <w:right w:val="none" w:sz="0" w:space="0" w:color="auto"/>
                              </w:divBdr>
                              <w:divsChild>
                                <w:div w:id="1395926941">
                                  <w:marLeft w:val="0"/>
                                  <w:marRight w:val="0"/>
                                  <w:marTop w:val="0"/>
                                  <w:marBottom w:val="0"/>
                                  <w:divBdr>
                                    <w:top w:val="none" w:sz="0" w:space="0" w:color="auto"/>
                                    <w:left w:val="none" w:sz="0" w:space="0" w:color="auto"/>
                                    <w:bottom w:val="none" w:sz="0" w:space="0" w:color="auto"/>
                                    <w:right w:val="none" w:sz="0" w:space="0" w:color="auto"/>
                                  </w:divBdr>
                                </w:div>
                              </w:divsChild>
                            </w:div>
                            <w:div w:id="1240210482">
                              <w:marLeft w:val="0"/>
                              <w:marRight w:val="0"/>
                              <w:marTop w:val="0"/>
                              <w:marBottom w:val="0"/>
                              <w:divBdr>
                                <w:top w:val="none" w:sz="0" w:space="0" w:color="auto"/>
                                <w:left w:val="none" w:sz="0" w:space="0" w:color="auto"/>
                                <w:bottom w:val="none" w:sz="0" w:space="0" w:color="auto"/>
                                <w:right w:val="none" w:sz="0" w:space="0" w:color="auto"/>
                              </w:divBdr>
                              <w:divsChild>
                                <w:div w:id="1629553516">
                                  <w:marLeft w:val="0"/>
                                  <w:marRight w:val="0"/>
                                  <w:marTop w:val="0"/>
                                  <w:marBottom w:val="0"/>
                                  <w:divBdr>
                                    <w:top w:val="none" w:sz="0" w:space="0" w:color="auto"/>
                                    <w:left w:val="none" w:sz="0" w:space="0" w:color="auto"/>
                                    <w:bottom w:val="none" w:sz="0" w:space="0" w:color="auto"/>
                                    <w:right w:val="none" w:sz="0" w:space="0" w:color="auto"/>
                                  </w:divBdr>
                                </w:div>
                              </w:divsChild>
                            </w:div>
                            <w:div w:id="1365211844">
                              <w:marLeft w:val="0"/>
                              <w:marRight w:val="0"/>
                              <w:marTop w:val="0"/>
                              <w:marBottom w:val="0"/>
                              <w:divBdr>
                                <w:top w:val="none" w:sz="0" w:space="0" w:color="auto"/>
                                <w:left w:val="none" w:sz="0" w:space="0" w:color="auto"/>
                                <w:bottom w:val="none" w:sz="0" w:space="0" w:color="auto"/>
                                <w:right w:val="none" w:sz="0" w:space="0" w:color="auto"/>
                              </w:divBdr>
                              <w:divsChild>
                                <w:div w:id="1191844778">
                                  <w:marLeft w:val="0"/>
                                  <w:marRight w:val="0"/>
                                  <w:marTop w:val="0"/>
                                  <w:marBottom w:val="0"/>
                                  <w:divBdr>
                                    <w:top w:val="none" w:sz="0" w:space="0" w:color="auto"/>
                                    <w:left w:val="none" w:sz="0" w:space="0" w:color="auto"/>
                                    <w:bottom w:val="none" w:sz="0" w:space="0" w:color="auto"/>
                                    <w:right w:val="none" w:sz="0" w:space="0" w:color="auto"/>
                                  </w:divBdr>
                                </w:div>
                              </w:divsChild>
                            </w:div>
                            <w:div w:id="1350060512">
                              <w:marLeft w:val="0"/>
                              <w:marRight w:val="0"/>
                              <w:marTop w:val="0"/>
                              <w:marBottom w:val="0"/>
                              <w:divBdr>
                                <w:top w:val="none" w:sz="0" w:space="0" w:color="auto"/>
                                <w:left w:val="none" w:sz="0" w:space="0" w:color="auto"/>
                                <w:bottom w:val="none" w:sz="0" w:space="0" w:color="auto"/>
                                <w:right w:val="none" w:sz="0" w:space="0" w:color="auto"/>
                              </w:divBdr>
                              <w:divsChild>
                                <w:div w:id="319579322">
                                  <w:marLeft w:val="0"/>
                                  <w:marRight w:val="0"/>
                                  <w:marTop w:val="0"/>
                                  <w:marBottom w:val="0"/>
                                  <w:divBdr>
                                    <w:top w:val="none" w:sz="0" w:space="0" w:color="auto"/>
                                    <w:left w:val="none" w:sz="0" w:space="0" w:color="auto"/>
                                    <w:bottom w:val="none" w:sz="0" w:space="0" w:color="auto"/>
                                    <w:right w:val="none" w:sz="0" w:space="0" w:color="auto"/>
                                  </w:divBdr>
                                  <w:divsChild>
                                    <w:div w:id="934940396">
                                      <w:marLeft w:val="0"/>
                                      <w:marRight w:val="0"/>
                                      <w:marTop w:val="0"/>
                                      <w:marBottom w:val="0"/>
                                      <w:divBdr>
                                        <w:top w:val="none" w:sz="0" w:space="0" w:color="auto"/>
                                        <w:left w:val="none" w:sz="0" w:space="0" w:color="auto"/>
                                        <w:bottom w:val="none" w:sz="0" w:space="0" w:color="auto"/>
                                        <w:right w:val="none" w:sz="0" w:space="0" w:color="auto"/>
                                      </w:divBdr>
                                      <w:divsChild>
                                        <w:div w:id="1277444310">
                                          <w:marLeft w:val="0"/>
                                          <w:marRight w:val="0"/>
                                          <w:marTop w:val="120"/>
                                          <w:marBottom w:val="0"/>
                                          <w:divBdr>
                                            <w:top w:val="none" w:sz="0" w:space="0" w:color="auto"/>
                                            <w:left w:val="none" w:sz="0" w:space="0" w:color="auto"/>
                                            <w:bottom w:val="none" w:sz="0" w:space="0" w:color="auto"/>
                                            <w:right w:val="none" w:sz="0" w:space="0" w:color="auto"/>
                                          </w:divBdr>
                                        </w:div>
                                        <w:div w:id="1754550049">
                                          <w:marLeft w:val="0"/>
                                          <w:marRight w:val="0"/>
                                          <w:marTop w:val="0"/>
                                          <w:marBottom w:val="0"/>
                                          <w:divBdr>
                                            <w:top w:val="none" w:sz="0" w:space="0" w:color="auto"/>
                                            <w:left w:val="none" w:sz="0" w:space="0" w:color="auto"/>
                                            <w:bottom w:val="none" w:sz="0" w:space="0" w:color="auto"/>
                                            <w:right w:val="none" w:sz="0" w:space="0" w:color="auto"/>
                                          </w:divBdr>
                                        </w:div>
                                      </w:divsChild>
                                    </w:div>
                                    <w:div w:id="1041707081">
                                      <w:marLeft w:val="0"/>
                                      <w:marRight w:val="0"/>
                                      <w:marTop w:val="0"/>
                                      <w:marBottom w:val="0"/>
                                      <w:divBdr>
                                        <w:top w:val="none" w:sz="0" w:space="0" w:color="auto"/>
                                        <w:left w:val="none" w:sz="0" w:space="0" w:color="auto"/>
                                        <w:bottom w:val="none" w:sz="0" w:space="0" w:color="auto"/>
                                        <w:right w:val="none" w:sz="0" w:space="0" w:color="auto"/>
                                      </w:divBdr>
                                      <w:divsChild>
                                        <w:div w:id="98525275">
                                          <w:marLeft w:val="0"/>
                                          <w:marRight w:val="0"/>
                                          <w:marTop w:val="120"/>
                                          <w:marBottom w:val="0"/>
                                          <w:divBdr>
                                            <w:top w:val="none" w:sz="0" w:space="0" w:color="auto"/>
                                            <w:left w:val="none" w:sz="0" w:space="0" w:color="auto"/>
                                            <w:bottom w:val="none" w:sz="0" w:space="0" w:color="auto"/>
                                            <w:right w:val="none" w:sz="0" w:space="0" w:color="auto"/>
                                          </w:divBdr>
                                        </w:div>
                                        <w:div w:id="531574919">
                                          <w:marLeft w:val="0"/>
                                          <w:marRight w:val="0"/>
                                          <w:marTop w:val="0"/>
                                          <w:marBottom w:val="0"/>
                                          <w:divBdr>
                                            <w:top w:val="none" w:sz="0" w:space="0" w:color="auto"/>
                                            <w:left w:val="none" w:sz="0" w:space="0" w:color="auto"/>
                                            <w:bottom w:val="none" w:sz="0" w:space="0" w:color="auto"/>
                                            <w:right w:val="none" w:sz="0" w:space="0" w:color="auto"/>
                                          </w:divBdr>
                                        </w:div>
                                      </w:divsChild>
                                    </w:div>
                                    <w:div w:id="1468012099">
                                      <w:marLeft w:val="0"/>
                                      <w:marRight w:val="0"/>
                                      <w:marTop w:val="0"/>
                                      <w:marBottom w:val="0"/>
                                      <w:divBdr>
                                        <w:top w:val="none" w:sz="0" w:space="0" w:color="auto"/>
                                        <w:left w:val="none" w:sz="0" w:space="0" w:color="auto"/>
                                        <w:bottom w:val="none" w:sz="0" w:space="0" w:color="auto"/>
                                        <w:right w:val="none" w:sz="0" w:space="0" w:color="auto"/>
                                      </w:divBdr>
                                      <w:divsChild>
                                        <w:div w:id="1753308126">
                                          <w:marLeft w:val="0"/>
                                          <w:marRight w:val="0"/>
                                          <w:marTop w:val="120"/>
                                          <w:marBottom w:val="0"/>
                                          <w:divBdr>
                                            <w:top w:val="none" w:sz="0" w:space="0" w:color="auto"/>
                                            <w:left w:val="none" w:sz="0" w:space="0" w:color="auto"/>
                                            <w:bottom w:val="none" w:sz="0" w:space="0" w:color="auto"/>
                                            <w:right w:val="none" w:sz="0" w:space="0" w:color="auto"/>
                                          </w:divBdr>
                                        </w:div>
                                        <w:div w:id="18272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535534">
                              <w:marLeft w:val="0"/>
                              <w:marRight w:val="0"/>
                              <w:marTop w:val="0"/>
                              <w:marBottom w:val="0"/>
                              <w:divBdr>
                                <w:top w:val="none" w:sz="0" w:space="0" w:color="auto"/>
                                <w:left w:val="none" w:sz="0" w:space="0" w:color="auto"/>
                                <w:bottom w:val="none" w:sz="0" w:space="0" w:color="auto"/>
                                <w:right w:val="none" w:sz="0" w:space="0" w:color="auto"/>
                              </w:divBdr>
                              <w:divsChild>
                                <w:div w:id="1779327568">
                                  <w:marLeft w:val="0"/>
                                  <w:marRight w:val="0"/>
                                  <w:marTop w:val="0"/>
                                  <w:marBottom w:val="0"/>
                                  <w:divBdr>
                                    <w:top w:val="none" w:sz="0" w:space="0" w:color="auto"/>
                                    <w:left w:val="none" w:sz="0" w:space="0" w:color="auto"/>
                                    <w:bottom w:val="none" w:sz="0" w:space="0" w:color="auto"/>
                                    <w:right w:val="none" w:sz="0" w:space="0" w:color="auto"/>
                                  </w:divBdr>
                                  <w:divsChild>
                                    <w:div w:id="67848546">
                                      <w:marLeft w:val="0"/>
                                      <w:marRight w:val="0"/>
                                      <w:marTop w:val="0"/>
                                      <w:marBottom w:val="0"/>
                                      <w:divBdr>
                                        <w:top w:val="none" w:sz="0" w:space="0" w:color="auto"/>
                                        <w:left w:val="none" w:sz="0" w:space="0" w:color="auto"/>
                                        <w:bottom w:val="none" w:sz="0" w:space="0" w:color="auto"/>
                                        <w:right w:val="none" w:sz="0" w:space="0" w:color="auto"/>
                                      </w:divBdr>
                                      <w:divsChild>
                                        <w:div w:id="994574592">
                                          <w:marLeft w:val="0"/>
                                          <w:marRight w:val="0"/>
                                          <w:marTop w:val="120"/>
                                          <w:marBottom w:val="0"/>
                                          <w:divBdr>
                                            <w:top w:val="none" w:sz="0" w:space="0" w:color="auto"/>
                                            <w:left w:val="none" w:sz="0" w:space="0" w:color="auto"/>
                                            <w:bottom w:val="none" w:sz="0" w:space="0" w:color="auto"/>
                                            <w:right w:val="none" w:sz="0" w:space="0" w:color="auto"/>
                                          </w:divBdr>
                                        </w:div>
                                        <w:div w:id="1554851819">
                                          <w:marLeft w:val="0"/>
                                          <w:marRight w:val="0"/>
                                          <w:marTop w:val="0"/>
                                          <w:marBottom w:val="0"/>
                                          <w:divBdr>
                                            <w:top w:val="none" w:sz="0" w:space="0" w:color="auto"/>
                                            <w:left w:val="none" w:sz="0" w:space="0" w:color="auto"/>
                                            <w:bottom w:val="none" w:sz="0" w:space="0" w:color="auto"/>
                                            <w:right w:val="none" w:sz="0" w:space="0" w:color="auto"/>
                                          </w:divBdr>
                                        </w:div>
                                      </w:divsChild>
                                    </w:div>
                                    <w:div w:id="1940067796">
                                      <w:marLeft w:val="0"/>
                                      <w:marRight w:val="0"/>
                                      <w:marTop w:val="0"/>
                                      <w:marBottom w:val="0"/>
                                      <w:divBdr>
                                        <w:top w:val="none" w:sz="0" w:space="0" w:color="auto"/>
                                        <w:left w:val="none" w:sz="0" w:space="0" w:color="auto"/>
                                        <w:bottom w:val="none" w:sz="0" w:space="0" w:color="auto"/>
                                        <w:right w:val="none" w:sz="0" w:space="0" w:color="auto"/>
                                      </w:divBdr>
                                      <w:divsChild>
                                        <w:div w:id="1262907529">
                                          <w:marLeft w:val="0"/>
                                          <w:marRight w:val="0"/>
                                          <w:marTop w:val="120"/>
                                          <w:marBottom w:val="0"/>
                                          <w:divBdr>
                                            <w:top w:val="none" w:sz="0" w:space="0" w:color="auto"/>
                                            <w:left w:val="none" w:sz="0" w:space="0" w:color="auto"/>
                                            <w:bottom w:val="none" w:sz="0" w:space="0" w:color="auto"/>
                                            <w:right w:val="none" w:sz="0" w:space="0" w:color="auto"/>
                                          </w:divBdr>
                                        </w:div>
                                        <w:div w:id="1921215191">
                                          <w:marLeft w:val="0"/>
                                          <w:marRight w:val="0"/>
                                          <w:marTop w:val="0"/>
                                          <w:marBottom w:val="0"/>
                                          <w:divBdr>
                                            <w:top w:val="none" w:sz="0" w:space="0" w:color="auto"/>
                                            <w:left w:val="none" w:sz="0" w:space="0" w:color="auto"/>
                                            <w:bottom w:val="none" w:sz="0" w:space="0" w:color="auto"/>
                                            <w:right w:val="none" w:sz="0" w:space="0" w:color="auto"/>
                                          </w:divBdr>
                                        </w:div>
                                      </w:divsChild>
                                    </w:div>
                                    <w:div w:id="2100715619">
                                      <w:marLeft w:val="0"/>
                                      <w:marRight w:val="0"/>
                                      <w:marTop w:val="0"/>
                                      <w:marBottom w:val="0"/>
                                      <w:divBdr>
                                        <w:top w:val="none" w:sz="0" w:space="0" w:color="auto"/>
                                        <w:left w:val="none" w:sz="0" w:space="0" w:color="auto"/>
                                        <w:bottom w:val="none" w:sz="0" w:space="0" w:color="auto"/>
                                        <w:right w:val="none" w:sz="0" w:space="0" w:color="auto"/>
                                      </w:divBdr>
                                      <w:divsChild>
                                        <w:div w:id="2002540021">
                                          <w:marLeft w:val="0"/>
                                          <w:marRight w:val="0"/>
                                          <w:marTop w:val="120"/>
                                          <w:marBottom w:val="0"/>
                                          <w:divBdr>
                                            <w:top w:val="none" w:sz="0" w:space="0" w:color="auto"/>
                                            <w:left w:val="none" w:sz="0" w:space="0" w:color="auto"/>
                                            <w:bottom w:val="none" w:sz="0" w:space="0" w:color="auto"/>
                                            <w:right w:val="none" w:sz="0" w:space="0" w:color="auto"/>
                                          </w:divBdr>
                                        </w:div>
                                        <w:div w:id="118463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9357994">
                  <w:marLeft w:val="0"/>
                  <w:marRight w:val="0"/>
                  <w:marTop w:val="0"/>
                  <w:marBottom w:val="0"/>
                  <w:divBdr>
                    <w:top w:val="none" w:sz="0" w:space="0" w:color="auto"/>
                    <w:left w:val="none" w:sz="0" w:space="0" w:color="auto"/>
                    <w:bottom w:val="none" w:sz="0" w:space="0" w:color="auto"/>
                    <w:right w:val="none" w:sz="0" w:space="0" w:color="auto"/>
                  </w:divBdr>
                  <w:divsChild>
                    <w:div w:id="61952757">
                      <w:marLeft w:val="0"/>
                      <w:marRight w:val="0"/>
                      <w:marTop w:val="0"/>
                      <w:marBottom w:val="0"/>
                      <w:divBdr>
                        <w:top w:val="none" w:sz="0" w:space="0" w:color="auto"/>
                        <w:left w:val="none" w:sz="0" w:space="0" w:color="auto"/>
                        <w:bottom w:val="none" w:sz="0" w:space="0" w:color="auto"/>
                        <w:right w:val="none" w:sz="0" w:space="0" w:color="auto"/>
                      </w:divBdr>
                      <w:divsChild>
                        <w:div w:id="863323425">
                          <w:marLeft w:val="0"/>
                          <w:marRight w:val="0"/>
                          <w:marTop w:val="0"/>
                          <w:marBottom w:val="0"/>
                          <w:divBdr>
                            <w:top w:val="none" w:sz="0" w:space="0" w:color="auto"/>
                            <w:left w:val="none" w:sz="0" w:space="0" w:color="auto"/>
                            <w:bottom w:val="none" w:sz="0" w:space="0" w:color="auto"/>
                            <w:right w:val="none" w:sz="0" w:space="0" w:color="auto"/>
                          </w:divBdr>
                          <w:divsChild>
                            <w:div w:id="721175703">
                              <w:marLeft w:val="0"/>
                              <w:marRight w:val="0"/>
                              <w:marTop w:val="0"/>
                              <w:marBottom w:val="0"/>
                              <w:divBdr>
                                <w:top w:val="none" w:sz="0" w:space="0" w:color="auto"/>
                                <w:left w:val="none" w:sz="0" w:space="0" w:color="auto"/>
                                <w:bottom w:val="none" w:sz="0" w:space="0" w:color="auto"/>
                                <w:right w:val="none" w:sz="0" w:space="0" w:color="auto"/>
                              </w:divBdr>
                            </w:div>
                            <w:div w:id="1453592439">
                              <w:marLeft w:val="0"/>
                              <w:marRight w:val="0"/>
                              <w:marTop w:val="0"/>
                              <w:marBottom w:val="0"/>
                              <w:divBdr>
                                <w:top w:val="none" w:sz="0" w:space="0" w:color="auto"/>
                                <w:left w:val="none" w:sz="0" w:space="0" w:color="auto"/>
                                <w:bottom w:val="none" w:sz="0" w:space="0" w:color="auto"/>
                                <w:right w:val="none" w:sz="0" w:space="0" w:color="auto"/>
                              </w:divBdr>
                              <w:divsChild>
                                <w:div w:id="1621765502">
                                  <w:marLeft w:val="0"/>
                                  <w:marRight w:val="0"/>
                                  <w:marTop w:val="0"/>
                                  <w:marBottom w:val="0"/>
                                  <w:divBdr>
                                    <w:top w:val="none" w:sz="0" w:space="0" w:color="auto"/>
                                    <w:left w:val="none" w:sz="0" w:space="0" w:color="auto"/>
                                    <w:bottom w:val="none" w:sz="0" w:space="0" w:color="auto"/>
                                    <w:right w:val="none" w:sz="0" w:space="0" w:color="auto"/>
                                  </w:divBdr>
                                </w:div>
                              </w:divsChild>
                            </w:div>
                            <w:div w:id="1486582881">
                              <w:marLeft w:val="0"/>
                              <w:marRight w:val="0"/>
                              <w:marTop w:val="0"/>
                              <w:marBottom w:val="0"/>
                              <w:divBdr>
                                <w:top w:val="none" w:sz="0" w:space="0" w:color="auto"/>
                                <w:left w:val="none" w:sz="0" w:space="0" w:color="auto"/>
                                <w:bottom w:val="none" w:sz="0" w:space="0" w:color="auto"/>
                                <w:right w:val="none" w:sz="0" w:space="0" w:color="auto"/>
                              </w:divBdr>
                              <w:divsChild>
                                <w:div w:id="1142842504">
                                  <w:marLeft w:val="0"/>
                                  <w:marRight w:val="0"/>
                                  <w:marTop w:val="0"/>
                                  <w:marBottom w:val="0"/>
                                  <w:divBdr>
                                    <w:top w:val="none" w:sz="0" w:space="0" w:color="auto"/>
                                    <w:left w:val="none" w:sz="0" w:space="0" w:color="auto"/>
                                    <w:bottom w:val="none" w:sz="0" w:space="0" w:color="auto"/>
                                    <w:right w:val="none" w:sz="0" w:space="0" w:color="auto"/>
                                  </w:divBdr>
                                </w:div>
                              </w:divsChild>
                            </w:div>
                            <w:div w:id="2102604882">
                              <w:marLeft w:val="0"/>
                              <w:marRight w:val="0"/>
                              <w:marTop w:val="0"/>
                              <w:marBottom w:val="0"/>
                              <w:divBdr>
                                <w:top w:val="none" w:sz="0" w:space="0" w:color="auto"/>
                                <w:left w:val="none" w:sz="0" w:space="0" w:color="auto"/>
                                <w:bottom w:val="none" w:sz="0" w:space="0" w:color="auto"/>
                                <w:right w:val="none" w:sz="0" w:space="0" w:color="auto"/>
                              </w:divBdr>
                              <w:divsChild>
                                <w:div w:id="1731466305">
                                  <w:marLeft w:val="0"/>
                                  <w:marRight w:val="0"/>
                                  <w:marTop w:val="0"/>
                                  <w:marBottom w:val="0"/>
                                  <w:divBdr>
                                    <w:top w:val="none" w:sz="0" w:space="0" w:color="auto"/>
                                    <w:left w:val="none" w:sz="0" w:space="0" w:color="auto"/>
                                    <w:bottom w:val="none" w:sz="0" w:space="0" w:color="auto"/>
                                    <w:right w:val="none" w:sz="0" w:space="0" w:color="auto"/>
                                  </w:divBdr>
                                </w:div>
                              </w:divsChild>
                            </w:div>
                            <w:div w:id="459541847">
                              <w:marLeft w:val="0"/>
                              <w:marRight w:val="0"/>
                              <w:marTop w:val="0"/>
                              <w:marBottom w:val="0"/>
                              <w:divBdr>
                                <w:top w:val="none" w:sz="0" w:space="0" w:color="auto"/>
                                <w:left w:val="none" w:sz="0" w:space="0" w:color="auto"/>
                                <w:bottom w:val="none" w:sz="0" w:space="0" w:color="auto"/>
                                <w:right w:val="none" w:sz="0" w:space="0" w:color="auto"/>
                              </w:divBdr>
                              <w:divsChild>
                                <w:div w:id="1230768686">
                                  <w:marLeft w:val="0"/>
                                  <w:marRight w:val="0"/>
                                  <w:marTop w:val="0"/>
                                  <w:marBottom w:val="0"/>
                                  <w:divBdr>
                                    <w:top w:val="none" w:sz="0" w:space="0" w:color="auto"/>
                                    <w:left w:val="none" w:sz="0" w:space="0" w:color="auto"/>
                                    <w:bottom w:val="none" w:sz="0" w:space="0" w:color="auto"/>
                                    <w:right w:val="none" w:sz="0" w:space="0" w:color="auto"/>
                                  </w:divBdr>
                                </w:div>
                              </w:divsChild>
                            </w:div>
                            <w:div w:id="1389911883">
                              <w:marLeft w:val="0"/>
                              <w:marRight w:val="0"/>
                              <w:marTop w:val="0"/>
                              <w:marBottom w:val="0"/>
                              <w:divBdr>
                                <w:top w:val="none" w:sz="0" w:space="0" w:color="auto"/>
                                <w:left w:val="none" w:sz="0" w:space="0" w:color="auto"/>
                                <w:bottom w:val="none" w:sz="0" w:space="0" w:color="auto"/>
                                <w:right w:val="none" w:sz="0" w:space="0" w:color="auto"/>
                              </w:divBdr>
                              <w:divsChild>
                                <w:div w:id="1544441707">
                                  <w:marLeft w:val="0"/>
                                  <w:marRight w:val="0"/>
                                  <w:marTop w:val="0"/>
                                  <w:marBottom w:val="0"/>
                                  <w:divBdr>
                                    <w:top w:val="none" w:sz="0" w:space="0" w:color="auto"/>
                                    <w:left w:val="none" w:sz="0" w:space="0" w:color="auto"/>
                                    <w:bottom w:val="none" w:sz="0" w:space="0" w:color="auto"/>
                                    <w:right w:val="none" w:sz="0" w:space="0" w:color="auto"/>
                                  </w:divBdr>
                                </w:div>
                              </w:divsChild>
                            </w:div>
                            <w:div w:id="1984769999">
                              <w:marLeft w:val="0"/>
                              <w:marRight w:val="0"/>
                              <w:marTop w:val="0"/>
                              <w:marBottom w:val="0"/>
                              <w:divBdr>
                                <w:top w:val="none" w:sz="0" w:space="0" w:color="auto"/>
                                <w:left w:val="none" w:sz="0" w:space="0" w:color="auto"/>
                                <w:bottom w:val="none" w:sz="0" w:space="0" w:color="auto"/>
                                <w:right w:val="none" w:sz="0" w:space="0" w:color="auto"/>
                              </w:divBdr>
                              <w:divsChild>
                                <w:div w:id="14045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47921">
                          <w:marLeft w:val="0"/>
                          <w:marRight w:val="0"/>
                          <w:marTop w:val="0"/>
                          <w:marBottom w:val="0"/>
                          <w:divBdr>
                            <w:top w:val="none" w:sz="0" w:space="0" w:color="auto"/>
                            <w:left w:val="none" w:sz="0" w:space="0" w:color="auto"/>
                            <w:bottom w:val="none" w:sz="0" w:space="0" w:color="auto"/>
                            <w:right w:val="none" w:sz="0" w:space="0" w:color="auto"/>
                          </w:divBdr>
                          <w:divsChild>
                            <w:div w:id="786778593">
                              <w:marLeft w:val="0"/>
                              <w:marRight w:val="0"/>
                              <w:marTop w:val="0"/>
                              <w:marBottom w:val="0"/>
                              <w:divBdr>
                                <w:top w:val="none" w:sz="0" w:space="0" w:color="auto"/>
                                <w:left w:val="none" w:sz="0" w:space="0" w:color="auto"/>
                                <w:bottom w:val="none" w:sz="0" w:space="0" w:color="auto"/>
                                <w:right w:val="none" w:sz="0" w:space="0" w:color="auto"/>
                              </w:divBdr>
                            </w:div>
                            <w:div w:id="1773041909">
                              <w:marLeft w:val="0"/>
                              <w:marRight w:val="0"/>
                              <w:marTop w:val="0"/>
                              <w:marBottom w:val="0"/>
                              <w:divBdr>
                                <w:top w:val="none" w:sz="0" w:space="0" w:color="auto"/>
                                <w:left w:val="none" w:sz="0" w:space="0" w:color="auto"/>
                                <w:bottom w:val="none" w:sz="0" w:space="0" w:color="auto"/>
                                <w:right w:val="none" w:sz="0" w:space="0" w:color="auto"/>
                              </w:divBdr>
                              <w:divsChild>
                                <w:div w:id="1736508762">
                                  <w:marLeft w:val="0"/>
                                  <w:marRight w:val="0"/>
                                  <w:marTop w:val="0"/>
                                  <w:marBottom w:val="0"/>
                                  <w:divBdr>
                                    <w:top w:val="none" w:sz="0" w:space="0" w:color="auto"/>
                                    <w:left w:val="none" w:sz="0" w:space="0" w:color="auto"/>
                                    <w:bottom w:val="none" w:sz="0" w:space="0" w:color="auto"/>
                                    <w:right w:val="none" w:sz="0" w:space="0" w:color="auto"/>
                                  </w:divBdr>
                                </w:div>
                              </w:divsChild>
                            </w:div>
                            <w:div w:id="865555636">
                              <w:marLeft w:val="0"/>
                              <w:marRight w:val="0"/>
                              <w:marTop w:val="0"/>
                              <w:marBottom w:val="0"/>
                              <w:divBdr>
                                <w:top w:val="none" w:sz="0" w:space="0" w:color="auto"/>
                                <w:left w:val="none" w:sz="0" w:space="0" w:color="auto"/>
                                <w:bottom w:val="none" w:sz="0" w:space="0" w:color="auto"/>
                                <w:right w:val="none" w:sz="0" w:space="0" w:color="auto"/>
                              </w:divBdr>
                              <w:divsChild>
                                <w:div w:id="1878355120">
                                  <w:marLeft w:val="0"/>
                                  <w:marRight w:val="0"/>
                                  <w:marTop w:val="0"/>
                                  <w:marBottom w:val="0"/>
                                  <w:divBdr>
                                    <w:top w:val="none" w:sz="0" w:space="0" w:color="auto"/>
                                    <w:left w:val="none" w:sz="0" w:space="0" w:color="auto"/>
                                    <w:bottom w:val="none" w:sz="0" w:space="0" w:color="auto"/>
                                    <w:right w:val="none" w:sz="0" w:space="0" w:color="auto"/>
                                  </w:divBdr>
                                </w:div>
                              </w:divsChild>
                            </w:div>
                            <w:div w:id="355885232">
                              <w:marLeft w:val="0"/>
                              <w:marRight w:val="0"/>
                              <w:marTop w:val="0"/>
                              <w:marBottom w:val="0"/>
                              <w:divBdr>
                                <w:top w:val="none" w:sz="0" w:space="0" w:color="auto"/>
                                <w:left w:val="none" w:sz="0" w:space="0" w:color="auto"/>
                                <w:bottom w:val="none" w:sz="0" w:space="0" w:color="auto"/>
                                <w:right w:val="none" w:sz="0" w:space="0" w:color="auto"/>
                              </w:divBdr>
                              <w:divsChild>
                                <w:div w:id="363949214">
                                  <w:marLeft w:val="0"/>
                                  <w:marRight w:val="0"/>
                                  <w:marTop w:val="0"/>
                                  <w:marBottom w:val="0"/>
                                  <w:divBdr>
                                    <w:top w:val="none" w:sz="0" w:space="0" w:color="auto"/>
                                    <w:left w:val="none" w:sz="0" w:space="0" w:color="auto"/>
                                    <w:bottom w:val="none" w:sz="0" w:space="0" w:color="auto"/>
                                    <w:right w:val="none" w:sz="0" w:space="0" w:color="auto"/>
                                  </w:divBdr>
                                </w:div>
                              </w:divsChild>
                            </w:div>
                            <w:div w:id="1317303874">
                              <w:marLeft w:val="0"/>
                              <w:marRight w:val="0"/>
                              <w:marTop w:val="0"/>
                              <w:marBottom w:val="0"/>
                              <w:divBdr>
                                <w:top w:val="none" w:sz="0" w:space="0" w:color="auto"/>
                                <w:left w:val="none" w:sz="0" w:space="0" w:color="auto"/>
                                <w:bottom w:val="none" w:sz="0" w:space="0" w:color="auto"/>
                                <w:right w:val="none" w:sz="0" w:space="0" w:color="auto"/>
                              </w:divBdr>
                              <w:divsChild>
                                <w:div w:id="162700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08934">
                      <w:marLeft w:val="0"/>
                      <w:marRight w:val="0"/>
                      <w:marTop w:val="0"/>
                      <w:marBottom w:val="0"/>
                      <w:divBdr>
                        <w:top w:val="none" w:sz="0" w:space="0" w:color="auto"/>
                        <w:left w:val="none" w:sz="0" w:space="0" w:color="auto"/>
                        <w:bottom w:val="none" w:sz="0" w:space="0" w:color="auto"/>
                        <w:right w:val="none" w:sz="0" w:space="0" w:color="auto"/>
                      </w:divBdr>
                      <w:divsChild>
                        <w:div w:id="1934623199">
                          <w:marLeft w:val="0"/>
                          <w:marRight w:val="0"/>
                          <w:marTop w:val="0"/>
                          <w:marBottom w:val="0"/>
                          <w:divBdr>
                            <w:top w:val="none" w:sz="0" w:space="0" w:color="auto"/>
                            <w:left w:val="none" w:sz="0" w:space="0" w:color="auto"/>
                            <w:bottom w:val="none" w:sz="0" w:space="0" w:color="auto"/>
                            <w:right w:val="none" w:sz="0" w:space="0" w:color="auto"/>
                          </w:divBdr>
                          <w:divsChild>
                            <w:div w:id="625815705">
                              <w:marLeft w:val="0"/>
                              <w:marRight w:val="0"/>
                              <w:marTop w:val="0"/>
                              <w:marBottom w:val="0"/>
                              <w:divBdr>
                                <w:top w:val="none" w:sz="0" w:space="0" w:color="auto"/>
                                <w:left w:val="none" w:sz="0" w:space="0" w:color="auto"/>
                                <w:bottom w:val="none" w:sz="0" w:space="0" w:color="auto"/>
                                <w:right w:val="none" w:sz="0" w:space="0" w:color="auto"/>
                              </w:divBdr>
                            </w:div>
                          </w:divsChild>
                        </w:div>
                        <w:div w:id="1515613058">
                          <w:marLeft w:val="0"/>
                          <w:marRight w:val="0"/>
                          <w:marTop w:val="0"/>
                          <w:marBottom w:val="0"/>
                          <w:divBdr>
                            <w:top w:val="none" w:sz="0" w:space="0" w:color="auto"/>
                            <w:left w:val="none" w:sz="0" w:space="0" w:color="auto"/>
                            <w:bottom w:val="none" w:sz="0" w:space="0" w:color="auto"/>
                            <w:right w:val="none" w:sz="0" w:space="0" w:color="auto"/>
                          </w:divBdr>
                          <w:divsChild>
                            <w:div w:id="1327130487">
                              <w:marLeft w:val="0"/>
                              <w:marRight w:val="0"/>
                              <w:marTop w:val="0"/>
                              <w:marBottom w:val="0"/>
                              <w:divBdr>
                                <w:top w:val="none" w:sz="0" w:space="0" w:color="auto"/>
                                <w:left w:val="none" w:sz="0" w:space="0" w:color="auto"/>
                                <w:bottom w:val="none" w:sz="0" w:space="0" w:color="auto"/>
                                <w:right w:val="none" w:sz="0" w:space="0" w:color="auto"/>
                              </w:divBdr>
                            </w:div>
                            <w:div w:id="2012220258">
                              <w:marLeft w:val="0"/>
                              <w:marRight w:val="0"/>
                              <w:marTop w:val="0"/>
                              <w:marBottom w:val="0"/>
                              <w:divBdr>
                                <w:top w:val="none" w:sz="0" w:space="0" w:color="auto"/>
                                <w:left w:val="none" w:sz="0" w:space="0" w:color="auto"/>
                                <w:bottom w:val="none" w:sz="0" w:space="0" w:color="auto"/>
                                <w:right w:val="none" w:sz="0" w:space="0" w:color="auto"/>
                              </w:divBdr>
                              <w:divsChild>
                                <w:div w:id="1763602773">
                                  <w:marLeft w:val="0"/>
                                  <w:marRight w:val="0"/>
                                  <w:marTop w:val="0"/>
                                  <w:marBottom w:val="0"/>
                                  <w:divBdr>
                                    <w:top w:val="none" w:sz="0" w:space="0" w:color="auto"/>
                                    <w:left w:val="none" w:sz="0" w:space="0" w:color="auto"/>
                                    <w:bottom w:val="none" w:sz="0" w:space="0" w:color="auto"/>
                                    <w:right w:val="none" w:sz="0" w:space="0" w:color="auto"/>
                                  </w:divBdr>
                                </w:div>
                              </w:divsChild>
                            </w:div>
                            <w:div w:id="1134372117">
                              <w:marLeft w:val="0"/>
                              <w:marRight w:val="0"/>
                              <w:marTop w:val="0"/>
                              <w:marBottom w:val="0"/>
                              <w:divBdr>
                                <w:top w:val="none" w:sz="0" w:space="0" w:color="auto"/>
                                <w:left w:val="none" w:sz="0" w:space="0" w:color="auto"/>
                                <w:bottom w:val="none" w:sz="0" w:space="0" w:color="auto"/>
                                <w:right w:val="none" w:sz="0" w:space="0" w:color="auto"/>
                              </w:divBdr>
                              <w:divsChild>
                                <w:div w:id="913052468">
                                  <w:marLeft w:val="0"/>
                                  <w:marRight w:val="0"/>
                                  <w:marTop w:val="0"/>
                                  <w:marBottom w:val="0"/>
                                  <w:divBdr>
                                    <w:top w:val="none" w:sz="0" w:space="0" w:color="auto"/>
                                    <w:left w:val="none" w:sz="0" w:space="0" w:color="auto"/>
                                    <w:bottom w:val="none" w:sz="0" w:space="0" w:color="auto"/>
                                    <w:right w:val="none" w:sz="0" w:space="0" w:color="auto"/>
                                  </w:divBdr>
                                </w:div>
                              </w:divsChild>
                            </w:div>
                            <w:div w:id="681585199">
                              <w:marLeft w:val="0"/>
                              <w:marRight w:val="0"/>
                              <w:marTop w:val="0"/>
                              <w:marBottom w:val="0"/>
                              <w:divBdr>
                                <w:top w:val="none" w:sz="0" w:space="0" w:color="auto"/>
                                <w:left w:val="none" w:sz="0" w:space="0" w:color="auto"/>
                                <w:bottom w:val="none" w:sz="0" w:space="0" w:color="auto"/>
                                <w:right w:val="none" w:sz="0" w:space="0" w:color="auto"/>
                              </w:divBdr>
                              <w:divsChild>
                                <w:div w:id="87223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29450">
                          <w:marLeft w:val="0"/>
                          <w:marRight w:val="0"/>
                          <w:marTop w:val="0"/>
                          <w:marBottom w:val="0"/>
                          <w:divBdr>
                            <w:top w:val="none" w:sz="0" w:space="0" w:color="auto"/>
                            <w:left w:val="none" w:sz="0" w:space="0" w:color="auto"/>
                            <w:bottom w:val="none" w:sz="0" w:space="0" w:color="auto"/>
                            <w:right w:val="none" w:sz="0" w:space="0" w:color="auto"/>
                          </w:divBdr>
                          <w:divsChild>
                            <w:div w:id="278416139">
                              <w:marLeft w:val="0"/>
                              <w:marRight w:val="0"/>
                              <w:marTop w:val="0"/>
                              <w:marBottom w:val="0"/>
                              <w:divBdr>
                                <w:top w:val="none" w:sz="0" w:space="0" w:color="auto"/>
                                <w:left w:val="none" w:sz="0" w:space="0" w:color="auto"/>
                                <w:bottom w:val="none" w:sz="0" w:space="0" w:color="auto"/>
                                <w:right w:val="none" w:sz="0" w:space="0" w:color="auto"/>
                              </w:divBdr>
                            </w:div>
                            <w:div w:id="1948997945">
                              <w:marLeft w:val="0"/>
                              <w:marRight w:val="0"/>
                              <w:marTop w:val="0"/>
                              <w:marBottom w:val="0"/>
                              <w:divBdr>
                                <w:top w:val="none" w:sz="0" w:space="0" w:color="auto"/>
                                <w:left w:val="none" w:sz="0" w:space="0" w:color="auto"/>
                                <w:bottom w:val="none" w:sz="0" w:space="0" w:color="auto"/>
                                <w:right w:val="none" w:sz="0" w:space="0" w:color="auto"/>
                              </w:divBdr>
                              <w:divsChild>
                                <w:div w:id="234559126">
                                  <w:marLeft w:val="0"/>
                                  <w:marRight w:val="0"/>
                                  <w:marTop w:val="0"/>
                                  <w:marBottom w:val="0"/>
                                  <w:divBdr>
                                    <w:top w:val="none" w:sz="0" w:space="0" w:color="auto"/>
                                    <w:left w:val="none" w:sz="0" w:space="0" w:color="auto"/>
                                    <w:bottom w:val="none" w:sz="0" w:space="0" w:color="auto"/>
                                    <w:right w:val="none" w:sz="0" w:space="0" w:color="auto"/>
                                  </w:divBdr>
                                </w:div>
                              </w:divsChild>
                            </w:div>
                            <w:div w:id="841160251">
                              <w:marLeft w:val="0"/>
                              <w:marRight w:val="0"/>
                              <w:marTop w:val="0"/>
                              <w:marBottom w:val="0"/>
                              <w:divBdr>
                                <w:top w:val="none" w:sz="0" w:space="0" w:color="auto"/>
                                <w:left w:val="none" w:sz="0" w:space="0" w:color="auto"/>
                                <w:bottom w:val="none" w:sz="0" w:space="0" w:color="auto"/>
                                <w:right w:val="none" w:sz="0" w:space="0" w:color="auto"/>
                              </w:divBdr>
                              <w:divsChild>
                                <w:div w:id="30319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01713">
                          <w:marLeft w:val="0"/>
                          <w:marRight w:val="0"/>
                          <w:marTop w:val="0"/>
                          <w:marBottom w:val="0"/>
                          <w:divBdr>
                            <w:top w:val="none" w:sz="0" w:space="0" w:color="auto"/>
                            <w:left w:val="none" w:sz="0" w:space="0" w:color="auto"/>
                            <w:bottom w:val="none" w:sz="0" w:space="0" w:color="auto"/>
                            <w:right w:val="none" w:sz="0" w:space="0" w:color="auto"/>
                          </w:divBdr>
                          <w:divsChild>
                            <w:div w:id="1639411422">
                              <w:marLeft w:val="0"/>
                              <w:marRight w:val="0"/>
                              <w:marTop w:val="0"/>
                              <w:marBottom w:val="0"/>
                              <w:divBdr>
                                <w:top w:val="none" w:sz="0" w:space="0" w:color="auto"/>
                                <w:left w:val="none" w:sz="0" w:space="0" w:color="auto"/>
                                <w:bottom w:val="none" w:sz="0" w:space="0" w:color="auto"/>
                                <w:right w:val="none" w:sz="0" w:space="0" w:color="auto"/>
                              </w:divBdr>
                            </w:div>
                          </w:divsChild>
                        </w:div>
                        <w:div w:id="495926281">
                          <w:marLeft w:val="0"/>
                          <w:marRight w:val="0"/>
                          <w:marTop w:val="0"/>
                          <w:marBottom w:val="0"/>
                          <w:divBdr>
                            <w:top w:val="none" w:sz="0" w:space="0" w:color="auto"/>
                            <w:left w:val="none" w:sz="0" w:space="0" w:color="auto"/>
                            <w:bottom w:val="none" w:sz="0" w:space="0" w:color="auto"/>
                            <w:right w:val="none" w:sz="0" w:space="0" w:color="auto"/>
                          </w:divBdr>
                          <w:divsChild>
                            <w:div w:id="837573025">
                              <w:marLeft w:val="0"/>
                              <w:marRight w:val="0"/>
                              <w:marTop w:val="0"/>
                              <w:marBottom w:val="0"/>
                              <w:divBdr>
                                <w:top w:val="none" w:sz="0" w:space="0" w:color="auto"/>
                                <w:left w:val="none" w:sz="0" w:space="0" w:color="auto"/>
                                <w:bottom w:val="none" w:sz="0" w:space="0" w:color="auto"/>
                                <w:right w:val="none" w:sz="0" w:space="0" w:color="auto"/>
                              </w:divBdr>
                            </w:div>
                          </w:divsChild>
                        </w:div>
                        <w:div w:id="2115784506">
                          <w:marLeft w:val="0"/>
                          <w:marRight w:val="0"/>
                          <w:marTop w:val="0"/>
                          <w:marBottom w:val="0"/>
                          <w:divBdr>
                            <w:top w:val="none" w:sz="0" w:space="0" w:color="auto"/>
                            <w:left w:val="none" w:sz="0" w:space="0" w:color="auto"/>
                            <w:bottom w:val="none" w:sz="0" w:space="0" w:color="auto"/>
                            <w:right w:val="none" w:sz="0" w:space="0" w:color="auto"/>
                          </w:divBdr>
                          <w:divsChild>
                            <w:div w:id="122664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122115">
              <w:marLeft w:val="0"/>
              <w:marRight w:val="0"/>
              <w:marTop w:val="0"/>
              <w:marBottom w:val="0"/>
              <w:divBdr>
                <w:top w:val="none" w:sz="0" w:space="0" w:color="auto"/>
                <w:left w:val="none" w:sz="0" w:space="0" w:color="auto"/>
                <w:bottom w:val="none" w:sz="0" w:space="0" w:color="auto"/>
                <w:right w:val="none" w:sz="0" w:space="0" w:color="auto"/>
              </w:divBdr>
            </w:div>
            <w:div w:id="554196857">
              <w:marLeft w:val="0"/>
              <w:marRight w:val="0"/>
              <w:marTop w:val="0"/>
              <w:marBottom w:val="0"/>
              <w:divBdr>
                <w:top w:val="none" w:sz="0" w:space="0" w:color="auto"/>
                <w:left w:val="none" w:sz="0" w:space="0" w:color="auto"/>
                <w:bottom w:val="none" w:sz="0" w:space="0" w:color="auto"/>
                <w:right w:val="none" w:sz="0" w:space="0" w:color="auto"/>
              </w:divBdr>
              <w:divsChild>
                <w:div w:id="318728978">
                  <w:marLeft w:val="0"/>
                  <w:marRight w:val="0"/>
                  <w:marTop w:val="0"/>
                  <w:marBottom w:val="0"/>
                  <w:divBdr>
                    <w:top w:val="none" w:sz="0" w:space="0" w:color="auto"/>
                    <w:left w:val="none" w:sz="0" w:space="0" w:color="auto"/>
                    <w:bottom w:val="none" w:sz="0" w:space="0" w:color="auto"/>
                    <w:right w:val="none" w:sz="0" w:space="0" w:color="auto"/>
                  </w:divBdr>
                  <w:divsChild>
                    <w:div w:id="798885588">
                      <w:marLeft w:val="0"/>
                      <w:marRight w:val="0"/>
                      <w:marTop w:val="120"/>
                      <w:marBottom w:val="0"/>
                      <w:divBdr>
                        <w:top w:val="none" w:sz="0" w:space="0" w:color="auto"/>
                        <w:left w:val="none" w:sz="0" w:space="0" w:color="auto"/>
                        <w:bottom w:val="none" w:sz="0" w:space="0" w:color="auto"/>
                        <w:right w:val="none" w:sz="0" w:space="0" w:color="auto"/>
                      </w:divBdr>
                    </w:div>
                    <w:div w:id="1705398351">
                      <w:marLeft w:val="0"/>
                      <w:marRight w:val="0"/>
                      <w:marTop w:val="0"/>
                      <w:marBottom w:val="0"/>
                      <w:divBdr>
                        <w:top w:val="none" w:sz="0" w:space="0" w:color="auto"/>
                        <w:left w:val="none" w:sz="0" w:space="0" w:color="auto"/>
                        <w:bottom w:val="none" w:sz="0" w:space="0" w:color="auto"/>
                        <w:right w:val="none" w:sz="0" w:space="0" w:color="auto"/>
                      </w:divBdr>
                      <w:divsChild>
                        <w:div w:id="207573616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0559781">
                  <w:marLeft w:val="0"/>
                  <w:marRight w:val="0"/>
                  <w:marTop w:val="0"/>
                  <w:marBottom w:val="0"/>
                  <w:divBdr>
                    <w:top w:val="none" w:sz="0" w:space="0" w:color="auto"/>
                    <w:left w:val="none" w:sz="0" w:space="0" w:color="auto"/>
                    <w:bottom w:val="none" w:sz="0" w:space="0" w:color="auto"/>
                    <w:right w:val="none" w:sz="0" w:space="0" w:color="auto"/>
                  </w:divBdr>
                  <w:divsChild>
                    <w:div w:id="1006370931">
                      <w:marLeft w:val="0"/>
                      <w:marRight w:val="0"/>
                      <w:marTop w:val="120"/>
                      <w:marBottom w:val="0"/>
                      <w:divBdr>
                        <w:top w:val="none" w:sz="0" w:space="0" w:color="auto"/>
                        <w:left w:val="none" w:sz="0" w:space="0" w:color="auto"/>
                        <w:bottom w:val="none" w:sz="0" w:space="0" w:color="auto"/>
                        <w:right w:val="none" w:sz="0" w:space="0" w:color="auto"/>
                      </w:divBdr>
                    </w:div>
                    <w:div w:id="853960024">
                      <w:marLeft w:val="0"/>
                      <w:marRight w:val="0"/>
                      <w:marTop w:val="0"/>
                      <w:marBottom w:val="0"/>
                      <w:divBdr>
                        <w:top w:val="none" w:sz="0" w:space="0" w:color="auto"/>
                        <w:left w:val="none" w:sz="0" w:space="0" w:color="auto"/>
                        <w:bottom w:val="none" w:sz="0" w:space="0" w:color="auto"/>
                        <w:right w:val="none" w:sz="0" w:space="0" w:color="auto"/>
                      </w:divBdr>
                      <w:divsChild>
                        <w:div w:id="124934524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86105979">
                  <w:marLeft w:val="0"/>
                  <w:marRight w:val="0"/>
                  <w:marTop w:val="0"/>
                  <w:marBottom w:val="0"/>
                  <w:divBdr>
                    <w:top w:val="none" w:sz="0" w:space="0" w:color="auto"/>
                    <w:left w:val="none" w:sz="0" w:space="0" w:color="auto"/>
                    <w:bottom w:val="none" w:sz="0" w:space="0" w:color="auto"/>
                    <w:right w:val="none" w:sz="0" w:space="0" w:color="auto"/>
                  </w:divBdr>
                  <w:divsChild>
                    <w:div w:id="1142423709">
                      <w:marLeft w:val="0"/>
                      <w:marRight w:val="0"/>
                      <w:marTop w:val="120"/>
                      <w:marBottom w:val="0"/>
                      <w:divBdr>
                        <w:top w:val="none" w:sz="0" w:space="0" w:color="auto"/>
                        <w:left w:val="none" w:sz="0" w:space="0" w:color="auto"/>
                        <w:bottom w:val="none" w:sz="0" w:space="0" w:color="auto"/>
                        <w:right w:val="none" w:sz="0" w:space="0" w:color="auto"/>
                      </w:divBdr>
                    </w:div>
                    <w:div w:id="568003140">
                      <w:marLeft w:val="0"/>
                      <w:marRight w:val="0"/>
                      <w:marTop w:val="0"/>
                      <w:marBottom w:val="0"/>
                      <w:divBdr>
                        <w:top w:val="none" w:sz="0" w:space="0" w:color="auto"/>
                        <w:left w:val="none" w:sz="0" w:space="0" w:color="auto"/>
                        <w:bottom w:val="none" w:sz="0" w:space="0" w:color="auto"/>
                        <w:right w:val="none" w:sz="0" w:space="0" w:color="auto"/>
                      </w:divBdr>
                      <w:divsChild>
                        <w:div w:id="10134506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08880070">
                  <w:marLeft w:val="0"/>
                  <w:marRight w:val="0"/>
                  <w:marTop w:val="0"/>
                  <w:marBottom w:val="0"/>
                  <w:divBdr>
                    <w:top w:val="none" w:sz="0" w:space="0" w:color="auto"/>
                    <w:left w:val="none" w:sz="0" w:space="0" w:color="auto"/>
                    <w:bottom w:val="none" w:sz="0" w:space="0" w:color="auto"/>
                    <w:right w:val="none" w:sz="0" w:space="0" w:color="auto"/>
                  </w:divBdr>
                  <w:divsChild>
                    <w:div w:id="707993428">
                      <w:marLeft w:val="0"/>
                      <w:marRight w:val="0"/>
                      <w:marTop w:val="120"/>
                      <w:marBottom w:val="0"/>
                      <w:divBdr>
                        <w:top w:val="none" w:sz="0" w:space="0" w:color="auto"/>
                        <w:left w:val="none" w:sz="0" w:space="0" w:color="auto"/>
                        <w:bottom w:val="none" w:sz="0" w:space="0" w:color="auto"/>
                        <w:right w:val="none" w:sz="0" w:space="0" w:color="auto"/>
                      </w:divBdr>
                    </w:div>
                    <w:div w:id="1605111777">
                      <w:marLeft w:val="0"/>
                      <w:marRight w:val="0"/>
                      <w:marTop w:val="0"/>
                      <w:marBottom w:val="0"/>
                      <w:divBdr>
                        <w:top w:val="none" w:sz="0" w:space="0" w:color="auto"/>
                        <w:left w:val="none" w:sz="0" w:space="0" w:color="auto"/>
                        <w:bottom w:val="none" w:sz="0" w:space="0" w:color="auto"/>
                        <w:right w:val="none" w:sz="0" w:space="0" w:color="auto"/>
                      </w:divBdr>
                      <w:divsChild>
                        <w:div w:id="185055887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47188499">
                  <w:marLeft w:val="0"/>
                  <w:marRight w:val="0"/>
                  <w:marTop w:val="0"/>
                  <w:marBottom w:val="0"/>
                  <w:divBdr>
                    <w:top w:val="none" w:sz="0" w:space="0" w:color="auto"/>
                    <w:left w:val="none" w:sz="0" w:space="0" w:color="auto"/>
                    <w:bottom w:val="none" w:sz="0" w:space="0" w:color="auto"/>
                    <w:right w:val="none" w:sz="0" w:space="0" w:color="auto"/>
                  </w:divBdr>
                  <w:divsChild>
                    <w:div w:id="1104769792">
                      <w:marLeft w:val="0"/>
                      <w:marRight w:val="0"/>
                      <w:marTop w:val="120"/>
                      <w:marBottom w:val="0"/>
                      <w:divBdr>
                        <w:top w:val="none" w:sz="0" w:space="0" w:color="auto"/>
                        <w:left w:val="none" w:sz="0" w:space="0" w:color="auto"/>
                        <w:bottom w:val="none" w:sz="0" w:space="0" w:color="auto"/>
                        <w:right w:val="none" w:sz="0" w:space="0" w:color="auto"/>
                      </w:divBdr>
                    </w:div>
                    <w:div w:id="1951664440">
                      <w:marLeft w:val="0"/>
                      <w:marRight w:val="0"/>
                      <w:marTop w:val="0"/>
                      <w:marBottom w:val="0"/>
                      <w:divBdr>
                        <w:top w:val="none" w:sz="0" w:space="0" w:color="auto"/>
                        <w:left w:val="none" w:sz="0" w:space="0" w:color="auto"/>
                        <w:bottom w:val="none" w:sz="0" w:space="0" w:color="auto"/>
                        <w:right w:val="none" w:sz="0" w:space="0" w:color="auto"/>
                      </w:divBdr>
                      <w:divsChild>
                        <w:div w:id="198674036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27251047">
                  <w:marLeft w:val="0"/>
                  <w:marRight w:val="0"/>
                  <w:marTop w:val="0"/>
                  <w:marBottom w:val="0"/>
                  <w:divBdr>
                    <w:top w:val="none" w:sz="0" w:space="0" w:color="auto"/>
                    <w:left w:val="none" w:sz="0" w:space="0" w:color="auto"/>
                    <w:bottom w:val="none" w:sz="0" w:space="0" w:color="auto"/>
                    <w:right w:val="none" w:sz="0" w:space="0" w:color="auto"/>
                  </w:divBdr>
                  <w:divsChild>
                    <w:div w:id="878008298">
                      <w:marLeft w:val="0"/>
                      <w:marRight w:val="0"/>
                      <w:marTop w:val="120"/>
                      <w:marBottom w:val="0"/>
                      <w:divBdr>
                        <w:top w:val="none" w:sz="0" w:space="0" w:color="auto"/>
                        <w:left w:val="none" w:sz="0" w:space="0" w:color="auto"/>
                        <w:bottom w:val="none" w:sz="0" w:space="0" w:color="auto"/>
                        <w:right w:val="none" w:sz="0" w:space="0" w:color="auto"/>
                      </w:divBdr>
                    </w:div>
                    <w:div w:id="1774859677">
                      <w:marLeft w:val="0"/>
                      <w:marRight w:val="0"/>
                      <w:marTop w:val="0"/>
                      <w:marBottom w:val="0"/>
                      <w:divBdr>
                        <w:top w:val="none" w:sz="0" w:space="0" w:color="auto"/>
                        <w:left w:val="none" w:sz="0" w:space="0" w:color="auto"/>
                        <w:bottom w:val="none" w:sz="0" w:space="0" w:color="auto"/>
                        <w:right w:val="none" w:sz="0" w:space="0" w:color="auto"/>
                      </w:divBdr>
                      <w:divsChild>
                        <w:div w:id="138178224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10640627">
                  <w:marLeft w:val="0"/>
                  <w:marRight w:val="0"/>
                  <w:marTop w:val="0"/>
                  <w:marBottom w:val="0"/>
                  <w:divBdr>
                    <w:top w:val="none" w:sz="0" w:space="0" w:color="auto"/>
                    <w:left w:val="none" w:sz="0" w:space="0" w:color="auto"/>
                    <w:bottom w:val="none" w:sz="0" w:space="0" w:color="auto"/>
                    <w:right w:val="none" w:sz="0" w:space="0" w:color="auto"/>
                  </w:divBdr>
                  <w:divsChild>
                    <w:div w:id="2014457308">
                      <w:marLeft w:val="0"/>
                      <w:marRight w:val="0"/>
                      <w:marTop w:val="120"/>
                      <w:marBottom w:val="0"/>
                      <w:divBdr>
                        <w:top w:val="none" w:sz="0" w:space="0" w:color="auto"/>
                        <w:left w:val="none" w:sz="0" w:space="0" w:color="auto"/>
                        <w:bottom w:val="none" w:sz="0" w:space="0" w:color="auto"/>
                        <w:right w:val="none" w:sz="0" w:space="0" w:color="auto"/>
                      </w:divBdr>
                    </w:div>
                    <w:div w:id="1934506360">
                      <w:marLeft w:val="0"/>
                      <w:marRight w:val="0"/>
                      <w:marTop w:val="0"/>
                      <w:marBottom w:val="0"/>
                      <w:divBdr>
                        <w:top w:val="none" w:sz="0" w:space="0" w:color="auto"/>
                        <w:left w:val="none" w:sz="0" w:space="0" w:color="auto"/>
                        <w:bottom w:val="none" w:sz="0" w:space="0" w:color="auto"/>
                        <w:right w:val="none" w:sz="0" w:space="0" w:color="auto"/>
                      </w:divBdr>
                      <w:divsChild>
                        <w:div w:id="18431635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32761901">
                  <w:marLeft w:val="0"/>
                  <w:marRight w:val="0"/>
                  <w:marTop w:val="0"/>
                  <w:marBottom w:val="0"/>
                  <w:divBdr>
                    <w:top w:val="none" w:sz="0" w:space="0" w:color="auto"/>
                    <w:left w:val="none" w:sz="0" w:space="0" w:color="auto"/>
                    <w:bottom w:val="none" w:sz="0" w:space="0" w:color="auto"/>
                    <w:right w:val="none" w:sz="0" w:space="0" w:color="auto"/>
                  </w:divBdr>
                  <w:divsChild>
                    <w:div w:id="1520506975">
                      <w:marLeft w:val="0"/>
                      <w:marRight w:val="0"/>
                      <w:marTop w:val="120"/>
                      <w:marBottom w:val="0"/>
                      <w:divBdr>
                        <w:top w:val="none" w:sz="0" w:space="0" w:color="auto"/>
                        <w:left w:val="none" w:sz="0" w:space="0" w:color="auto"/>
                        <w:bottom w:val="none" w:sz="0" w:space="0" w:color="auto"/>
                        <w:right w:val="none" w:sz="0" w:space="0" w:color="auto"/>
                      </w:divBdr>
                    </w:div>
                    <w:div w:id="615019615">
                      <w:marLeft w:val="0"/>
                      <w:marRight w:val="0"/>
                      <w:marTop w:val="0"/>
                      <w:marBottom w:val="0"/>
                      <w:divBdr>
                        <w:top w:val="none" w:sz="0" w:space="0" w:color="auto"/>
                        <w:left w:val="none" w:sz="0" w:space="0" w:color="auto"/>
                        <w:bottom w:val="none" w:sz="0" w:space="0" w:color="auto"/>
                        <w:right w:val="none" w:sz="0" w:space="0" w:color="auto"/>
                      </w:divBdr>
                      <w:divsChild>
                        <w:div w:id="2936073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78339199">
                  <w:marLeft w:val="0"/>
                  <w:marRight w:val="0"/>
                  <w:marTop w:val="0"/>
                  <w:marBottom w:val="0"/>
                  <w:divBdr>
                    <w:top w:val="none" w:sz="0" w:space="0" w:color="auto"/>
                    <w:left w:val="none" w:sz="0" w:space="0" w:color="auto"/>
                    <w:bottom w:val="none" w:sz="0" w:space="0" w:color="auto"/>
                    <w:right w:val="none" w:sz="0" w:space="0" w:color="auto"/>
                  </w:divBdr>
                  <w:divsChild>
                    <w:div w:id="1955671978">
                      <w:marLeft w:val="0"/>
                      <w:marRight w:val="0"/>
                      <w:marTop w:val="120"/>
                      <w:marBottom w:val="0"/>
                      <w:divBdr>
                        <w:top w:val="none" w:sz="0" w:space="0" w:color="auto"/>
                        <w:left w:val="none" w:sz="0" w:space="0" w:color="auto"/>
                        <w:bottom w:val="none" w:sz="0" w:space="0" w:color="auto"/>
                        <w:right w:val="none" w:sz="0" w:space="0" w:color="auto"/>
                      </w:divBdr>
                    </w:div>
                    <w:div w:id="551238281">
                      <w:marLeft w:val="0"/>
                      <w:marRight w:val="0"/>
                      <w:marTop w:val="0"/>
                      <w:marBottom w:val="0"/>
                      <w:divBdr>
                        <w:top w:val="none" w:sz="0" w:space="0" w:color="auto"/>
                        <w:left w:val="none" w:sz="0" w:space="0" w:color="auto"/>
                        <w:bottom w:val="none" w:sz="0" w:space="0" w:color="auto"/>
                        <w:right w:val="none" w:sz="0" w:space="0" w:color="auto"/>
                      </w:divBdr>
                      <w:divsChild>
                        <w:div w:id="4404932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142571907">
                  <w:marLeft w:val="0"/>
                  <w:marRight w:val="0"/>
                  <w:marTop w:val="0"/>
                  <w:marBottom w:val="0"/>
                  <w:divBdr>
                    <w:top w:val="none" w:sz="0" w:space="0" w:color="auto"/>
                    <w:left w:val="none" w:sz="0" w:space="0" w:color="auto"/>
                    <w:bottom w:val="none" w:sz="0" w:space="0" w:color="auto"/>
                    <w:right w:val="none" w:sz="0" w:space="0" w:color="auto"/>
                  </w:divBdr>
                  <w:divsChild>
                    <w:div w:id="638416020">
                      <w:marLeft w:val="0"/>
                      <w:marRight w:val="0"/>
                      <w:marTop w:val="120"/>
                      <w:marBottom w:val="0"/>
                      <w:divBdr>
                        <w:top w:val="none" w:sz="0" w:space="0" w:color="auto"/>
                        <w:left w:val="none" w:sz="0" w:space="0" w:color="auto"/>
                        <w:bottom w:val="none" w:sz="0" w:space="0" w:color="auto"/>
                        <w:right w:val="none" w:sz="0" w:space="0" w:color="auto"/>
                      </w:divBdr>
                    </w:div>
                    <w:div w:id="636571376">
                      <w:marLeft w:val="0"/>
                      <w:marRight w:val="0"/>
                      <w:marTop w:val="0"/>
                      <w:marBottom w:val="0"/>
                      <w:divBdr>
                        <w:top w:val="none" w:sz="0" w:space="0" w:color="auto"/>
                        <w:left w:val="none" w:sz="0" w:space="0" w:color="auto"/>
                        <w:bottom w:val="none" w:sz="0" w:space="0" w:color="auto"/>
                        <w:right w:val="none" w:sz="0" w:space="0" w:color="auto"/>
                      </w:divBdr>
                      <w:divsChild>
                        <w:div w:id="796463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94677279">
                  <w:marLeft w:val="0"/>
                  <w:marRight w:val="0"/>
                  <w:marTop w:val="0"/>
                  <w:marBottom w:val="0"/>
                  <w:divBdr>
                    <w:top w:val="none" w:sz="0" w:space="0" w:color="auto"/>
                    <w:left w:val="none" w:sz="0" w:space="0" w:color="auto"/>
                    <w:bottom w:val="none" w:sz="0" w:space="0" w:color="auto"/>
                    <w:right w:val="none" w:sz="0" w:space="0" w:color="auto"/>
                  </w:divBdr>
                  <w:divsChild>
                    <w:div w:id="2013292993">
                      <w:marLeft w:val="0"/>
                      <w:marRight w:val="0"/>
                      <w:marTop w:val="120"/>
                      <w:marBottom w:val="0"/>
                      <w:divBdr>
                        <w:top w:val="none" w:sz="0" w:space="0" w:color="auto"/>
                        <w:left w:val="none" w:sz="0" w:space="0" w:color="auto"/>
                        <w:bottom w:val="none" w:sz="0" w:space="0" w:color="auto"/>
                        <w:right w:val="none" w:sz="0" w:space="0" w:color="auto"/>
                      </w:divBdr>
                    </w:div>
                    <w:div w:id="2080127591">
                      <w:marLeft w:val="0"/>
                      <w:marRight w:val="0"/>
                      <w:marTop w:val="0"/>
                      <w:marBottom w:val="0"/>
                      <w:divBdr>
                        <w:top w:val="none" w:sz="0" w:space="0" w:color="auto"/>
                        <w:left w:val="none" w:sz="0" w:space="0" w:color="auto"/>
                        <w:bottom w:val="none" w:sz="0" w:space="0" w:color="auto"/>
                        <w:right w:val="none" w:sz="0" w:space="0" w:color="auto"/>
                      </w:divBdr>
                      <w:divsChild>
                        <w:div w:id="11595421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2699851">
                  <w:marLeft w:val="0"/>
                  <w:marRight w:val="0"/>
                  <w:marTop w:val="0"/>
                  <w:marBottom w:val="0"/>
                  <w:divBdr>
                    <w:top w:val="none" w:sz="0" w:space="0" w:color="auto"/>
                    <w:left w:val="none" w:sz="0" w:space="0" w:color="auto"/>
                    <w:bottom w:val="none" w:sz="0" w:space="0" w:color="auto"/>
                    <w:right w:val="none" w:sz="0" w:space="0" w:color="auto"/>
                  </w:divBdr>
                  <w:divsChild>
                    <w:div w:id="962885162">
                      <w:marLeft w:val="0"/>
                      <w:marRight w:val="0"/>
                      <w:marTop w:val="120"/>
                      <w:marBottom w:val="0"/>
                      <w:divBdr>
                        <w:top w:val="none" w:sz="0" w:space="0" w:color="auto"/>
                        <w:left w:val="none" w:sz="0" w:space="0" w:color="auto"/>
                        <w:bottom w:val="none" w:sz="0" w:space="0" w:color="auto"/>
                        <w:right w:val="none" w:sz="0" w:space="0" w:color="auto"/>
                      </w:divBdr>
                    </w:div>
                    <w:div w:id="1535844731">
                      <w:marLeft w:val="0"/>
                      <w:marRight w:val="0"/>
                      <w:marTop w:val="0"/>
                      <w:marBottom w:val="0"/>
                      <w:divBdr>
                        <w:top w:val="none" w:sz="0" w:space="0" w:color="auto"/>
                        <w:left w:val="none" w:sz="0" w:space="0" w:color="auto"/>
                        <w:bottom w:val="none" w:sz="0" w:space="0" w:color="auto"/>
                        <w:right w:val="none" w:sz="0" w:space="0" w:color="auto"/>
                      </w:divBdr>
                      <w:divsChild>
                        <w:div w:id="163001766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54503418">
              <w:marLeft w:val="0"/>
              <w:marRight w:val="0"/>
              <w:marTop w:val="0"/>
              <w:marBottom w:val="0"/>
              <w:divBdr>
                <w:top w:val="none" w:sz="0" w:space="0" w:color="auto"/>
                <w:left w:val="none" w:sz="0" w:space="0" w:color="auto"/>
                <w:bottom w:val="none" w:sz="0" w:space="0" w:color="auto"/>
                <w:right w:val="none" w:sz="0" w:space="0" w:color="auto"/>
              </w:divBdr>
              <w:divsChild>
                <w:div w:id="1100761364">
                  <w:marLeft w:val="0"/>
                  <w:marRight w:val="0"/>
                  <w:marTop w:val="0"/>
                  <w:marBottom w:val="0"/>
                  <w:divBdr>
                    <w:top w:val="none" w:sz="0" w:space="0" w:color="auto"/>
                    <w:left w:val="none" w:sz="0" w:space="0" w:color="auto"/>
                    <w:bottom w:val="none" w:sz="0" w:space="0" w:color="auto"/>
                    <w:right w:val="none" w:sz="0" w:space="0" w:color="auto"/>
                  </w:divBdr>
                  <w:divsChild>
                    <w:div w:id="1004087795">
                      <w:marLeft w:val="0"/>
                      <w:marRight w:val="0"/>
                      <w:marTop w:val="120"/>
                      <w:marBottom w:val="0"/>
                      <w:divBdr>
                        <w:top w:val="none" w:sz="0" w:space="0" w:color="auto"/>
                        <w:left w:val="none" w:sz="0" w:space="0" w:color="auto"/>
                        <w:bottom w:val="none" w:sz="0" w:space="0" w:color="auto"/>
                        <w:right w:val="none" w:sz="0" w:space="0" w:color="auto"/>
                      </w:divBdr>
                    </w:div>
                    <w:div w:id="1411000474">
                      <w:marLeft w:val="0"/>
                      <w:marRight w:val="0"/>
                      <w:marTop w:val="0"/>
                      <w:marBottom w:val="0"/>
                      <w:divBdr>
                        <w:top w:val="none" w:sz="0" w:space="0" w:color="auto"/>
                        <w:left w:val="none" w:sz="0" w:space="0" w:color="auto"/>
                        <w:bottom w:val="none" w:sz="0" w:space="0" w:color="auto"/>
                        <w:right w:val="none" w:sz="0" w:space="0" w:color="auto"/>
                      </w:divBdr>
                    </w:div>
                  </w:divsChild>
                </w:div>
                <w:div w:id="477384295">
                  <w:marLeft w:val="0"/>
                  <w:marRight w:val="0"/>
                  <w:marTop w:val="0"/>
                  <w:marBottom w:val="0"/>
                  <w:divBdr>
                    <w:top w:val="none" w:sz="0" w:space="0" w:color="auto"/>
                    <w:left w:val="none" w:sz="0" w:space="0" w:color="auto"/>
                    <w:bottom w:val="none" w:sz="0" w:space="0" w:color="auto"/>
                    <w:right w:val="none" w:sz="0" w:space="0" w:color="auto"/>
                  </w:divBdr>
                  <w:divsChild>
                    <w:div w:id="546646633">
                      <w:marLeft w:val="0"/>
                      <w:marRight w:val="0"/>
                      <w:marTop w:val="120"/>
                      <w:marBottom w:val="0"/>
                      <w:divBdr>
                        <w:top w:val="none" w:sz="0" w:space="0" w:color="auto"/>
                        <w:left w:val="none" w:sz="0" w:space="0" w:color="auto"/>
                        <w:bottom w:val="none" w:sz="0" w:space="0" w:color="auto"/>
                        <w:right w:val="none" w:sz="0" w:space="0" w:color="auto"/>
                      </w:divBdr>
                    </w:div>
                    <w:div w:id="448624609">
                      <w:marLeft w:val="0"/>
                      <w:marRight w:val="0"/>
                      <w:marTop w:val="0"/>
                      <w:marBottom w:val="0"/>
                      <w:divBdr>
                        <w:top w:val="none" w:sz="0" w:space="0" w:color="auto"/>
                        <w:left w:val="none" w:sz="0" w:space="0" w:color="auto"/>
                        <w:bottom w:val="none" w:sz="0" w:space="0" w:color="auto"/>
                        <w:right w:val="none" w:sz="0" w:space="0" w:color="auto"/>
                      </w:divBdr>
                    </w:div>
                  </w:divsChild>
                </w:div>
                <w:div w:id="174006626">
                  <w:marLeft w:val="0"/>
                  <w:marRight w:val="0"/>
                  <w:marTop w:val="0"/>
                  <w:marBottom w:val="0"/>
                  <w:divBdr>
                    <w:top w:val="none" w:sz="0" w:space="0" w:color="auto"/>
                    <w:left w:val="none" w:sz="0" w:space="0" w:color="auto"/>
                    <w:bottom w:val="none" w:sz="0" w:space="0" w:color="auto"/>
                    <w:right w:val="none" w:sz="0" w:space="0" w:color="auto"/>
                  </w:divBdr>
                  <w:divsChild>
                    <w:div w:id="115295043">
                      <w:marLeft w:val="0"/>
                      <w:marRight w:val="0"/>
                      <w:marTop w:val="120"/>
                      <w:marBottom w:val="0"/>
                      <w:divBdr>
                        <w:top w:val="none" w:sz="0" w:space="0" w:color="auto"/>
                        <w:left w:val="none" w:sz="0" w:space="0" w:color="auto"/>
                        <w:bottom w:val="none" w:sz="0" w:space="0" w:color="auto"/>
                        <w:right w:val="none" w:sz="0" w:space="0" w:color="auto"/>
                      </w:divBdr>
                    </w:div>
                    <w:div w:id="4942365">
                      <w:marLeft w:val="0"/>
                      <w:marRight w:val="0"/>
                      <w:marTop w:val="0"/>
                      <w:marBottom w:val="0"/>
                      <w:divBdr>
                        <w:top w:val="none" w:sz="0" w:space="0" w:color="auto"/>
                        <w:left w:val="none" w:sz="0" w:space="0" w:color="auto"/>
                        <w:bottom w:val="none" w:sz="0" w:space="0" w:color="auto"/>
                        <w:right w:val="none" w:sz="0" w:space="0" w:color="auto"/>
                      </w:divBdr>
                    </w:div>
                  </w:divsChild>
                </w:div>
                <w:div w:id="667636074">
                  <w:marLeft w:val="0"/>
                  <w:marRight w:val="0"/>
                  <w:marTop w:val="0"/>
                  <w:marBottom w:val="0"/>
                  <w:divBdr>
                    <w:top w:val="none" w:sz="0" w:space="0" w:color="auto"/>
                    <w:left w:val="none" w:sz="0" w:space="0" w:color="auto"/>
                    <w:bottom w:val="none" w:sz="0" w:space="0" w:color="auto"/>
                    <w:right w:val="none" w:sz="0" w:space="0" w:color="auto"/>
                  </w:divBdr>
                  <w:divsChild>
                    <w:div w:id="948853770">
                      <w:marLeft w:val="0"/>
                      <w:marRight w:val="0"/>
                      <w:marTop w:val="120"/>
                      <w:marBottom w:val="0"/>
                      <w:divBdr>
                        <w:top w:val="none" w:sz="0" w:space="0" w:color="auto"/>
                        <w:left w:val="none" w:sz="0" w:space="0" w:color="auto"/>
                        <w:bottom w:val="none" w:sz="0" w:space="0" w:color="auto"/>
                        <w:right w:val="none" w:sz="0" w:space="0" w:color="auto"/>
                      </w:divBdr>
                    </w:div>
                    <w:div w:id="486631192">
                      <w:marLeft w:val="0"/>
                      <w:marRight w:val="0"/>
                      <w:marTop w:val="0"/>
                      <w:marBottom w:val="0"/>
                      <w:divBdr>
                        <w:top w:val="none" w:sz="0" w:space="0" w:color="auto"/>
                        <w:left w:val="none" w:sz="0" w:space="0" w:color="auto"/>
                        <w:bottom w:val="none" w:sz="0" w:space="0" w:color="auto"/>
                        <w:right w:val="none" w:sz="0" w:space="0" w:color="auto"/>
                      </w:divBdr>
                    </w:div>
                  </w:divsChild>
                </w:div>
                <w:div w:id="424494740">
                  <w:marLeft w:val="1200"/>
                  <w:marRight w:val="0"/>
                  <w:marTop w:val="0"/>
                  <w:marBottom w:val="0"/>
                  <w:divBdr>
                    <w:top w:val="none" w:sz="0" w:space="0" w:color="auto"/>
                    <w:left w:val="none" w:sz="0" w:space="0" w:color="auto"/>
                    <w:bottom w:val="none" w:sz="0" w:space="0" w:color="auto"/>
                    <w:right w:val="none" w:sz="0" w:space="0" w:color="auto"/>
                  </w:divBdr>
                </w:div>
                <w:div w:id="811362749">
                  <w:marLeft w:val="1200"/>
                  <w:marRight w:val="0"/>
                  <w:marTop w:val="0"/>
                  <w:marBottom w:val="0"/>
                  <w:divBdr>
                    <w:top w:val="none" w:sz="0" w:space="0" w:color="auto"/>
                    <w:left w:val="none" w:sz="0" w:space="0" w:color="auto"/>
                    <w:bottom w:val="none" w:sz="0" w:space="0" w:color="auto"/>
                    <w:right w:val="none" w:sz="0" w:space="0" w:color="auto"/>
                  </w:divBdr>
                </w:div>
                <w:div w:id="540048714">
                  <w:marLeft w:val="1200"/>
                  <w:marRight w:val="0"/>
                  <w:marTop w:val="0"/>
                  <w:marBottom w:val="0"/>
                  <w:divBdr>
                    <w:top w:val="none" w:sz="0" w:space="0" w:color="auto"/>
                    <w:left w:val="none" w:sz="0" w:space="0" w:color="auto"/>
                    <w:bottom w:val="none" w:sz="0" w:space="0" w:color="auto"/>
                    <w:right w:val="none" w:sz="0" w:space="0" w:color="auto"/>
                  </w:divBdr>
                </w:div>
                <w:div w:id="1255629181">
                  <w:marLeft w:val="0"/>
                  <w:marRight w:val="0"/>
                  <w:marTop w:val="0"/>
                  <w:marBottom w:val="0"/>
                  <w:divBdr>
                    <w:top w:val="none" w:sz="0" w:space="0" w:color="auto"/>
                    <w:left w:val="none" w:sz="0" w:space="0" w:color="auto"/>
                    <w:bottom w:val="none" w:sz="0" w:space="0" w:color="auto"/>
                    <w:right w:val="none" w:sz="0" w:space="0" w:color="auto"/>
                  </w:divBdr>
                  <w:divsChild>
                    <w:div w:id="804617834">
                      <w:marLeft w:val="0"/>
                      <w:marRight w:val="0"/>
                      <w:marTop w:val="120"/>
                      <w:marBottom w:val="0"/>
                      <w:divBdr>
                        <w:top w:val="none" w:sz="0" w:space="0" w:color="auto"/>
                        <w:left w:val="none" w:sz="0" w:space="0" w:color="auto"/>
                        <w:bottom w:val="none" w:sz="0" w:space="0" w:color="auto"/>
                        <w:right w:val="none" w:sz="0" w:space="0" w:color="auto"/>
                      </w:divBdr>
                    </w:div>
                    <w:div w:id="1320498492">
                      <w:marLeft w:val="0"/>
                      <w:marRight w:val="0"/>
                      <w:marTop w:val="0"/>
                      <w:marBottom w:val="0"/>
                      <w:divBdr>
                        <w:top w:val="none" w:sz="0" w:space="0" w:color="auto"/>
                        <w:left w:val="none" w:sz="0" w:space="0" w:color="auto"/>
                        <w:bottom w:val="none" w:sz="0" w:space="0" w:color="auto"/>
                        <w:right w:val="none" w:sz="0" w:space="0" w:color="auto"/>
                      </w:divBdr>
                    </w:div>
                  </w:divsChild>
                </w:div>
                <w:div w:id="945385777">
                  <w:marLeft w:val="0"/>
                  <w:marRight w:val="0"/>
                  <w:marTop w:val="0"/>
                  <w:marBottom w:val="0"/>
                  <w:divBdr>
                    <w:top w:val="none" w:sz="0" w:space="0" w:color="auto"/>
                    <w:left w:val="none" w:sz="0" w:space="0" w:color="auto"/>
                    <w:bottom w:val="none" w:sz="0" w:space="0" w:color="auto"/>
                    <w:right w:val="none" w:sz="0" w:space="0" w:color="auto"/>
                  </w:divBdr>
                  <w:divsChild>
                    <w:div w:id="337657426">
                      <w:marLeft w:val="0"/>
                      <w:marRight w:val="0"/>
                      <w:marTop w:val="120"/>
                      <w:marBottom w:val="0"/>
                      <w:divBdr>
                        <w:top w:val="none" w:sz="0" w:space="0" w:color="auto"/>
                        <w:left w:val="none" w:sz="0" w:space="0" w:color="auto"/>
                        <w:bottom w:val="none" w:sz="0" w:space="0" w:color="auto"/>
                        <w:right w:val="none" w:sz="0" w:space="0" w:color="auto"/>
                      </w:divBdr>
                    </w:div>
                    <w:div w:id="1911381150">
                      <w:marLeft w:val="0"/>
                      <w:marRight w:val="0"/>
                      <w:marTop w:val="0"/>
                      <w:marBottom w:val="0"/>
                      <w:divBdr>
                        <w:top w:val="none" w:sz="0" w:space="0" w:color="auto"/>
                        <w:left w:val="none" w:sz="0" w:space="0" w:color="auto"/>
                        <w:bottom w:val="none" w:sz="0" w:space="0" w:color="auto"/>
                        <w:right w:val="none" w:sz="0" w:space="0" w:color="auto"/>
                      </w:divBdr>
                    </w:div>
                  </w:divsChild>
                </w:div>
                <w:div w:id="337586444">
                  <w:marLeft w:val="1200"/>
                  <w:marRight w:val="0"/>
                  <w:marTop w:val="0"/>
                  <w:marBottom w:val="0"/>
                  <w:divBdr>
                    <w:top w:val="none" w:sz="0" w:space="0" w:color="auto"/>
                    <w:left w:val="none" w:sz="0" w:space="0" w:color="auto"/>
                    <w:bottom w:val="none" w:sz="0" w:space="0" w:color="auto"/>
                    <w:right w:val="none" w:sz="0" w:space="0" w:color="auto"/>
                  </w:divBdr>
                </w:div>
                <w:div w:id="1272515184">
                  <w:marLeft w:val="0"/>
                  <w:marRight w:val="0"/>
                  <w:marTop w:val="0"/>
                  <w:marBottom w:val="0"/>
                  <w:divBdr>
                    <w:top w:val="none" w:sz="0" w:space="0" w:color="auto"/>
                    <w:left w:val="none" w:sz="0" w:space="0" w:color="auto"/>
                    <w:bottom w:val="none" w:sz="0" w:space="0" w:color="auto"/>
                    <w:right w:val="none" w:sz="0" w:space="0" w:color="auto"/>
                  </w:divBdr>
                  <w:divsChild>
                    <w:div w:id="1134373116">
                      <w:marLeft w:val="0"/>
                      <w:marRight w:val="0"/>
                      <w:marTop w:val="120"/>
                      <w:marBottom w:val="0"/>
                      <w:divBdr>
                        <w:top w:val="none" w:sz="0" w:space="0" w:color="auto"/>
                        <w:left w:val="none" w:sz="0" w:space="0" w:color="auto"/>
                        <w:bottom w:val="none" w:sz="0" w:space="0" w:color="auto"/>
                        <w:right w:val="none" w:sz="0" w:space="0" w:color="auto"/>
                      </w:divBdr>
                    </w:div>
                    <w:div w:id="1415131148">
                      <w:marLeft w:val="0"/>
                      <w:marRight w:val="0"/>
                      <w:marTop w:val="0"/>
                      <w:marBottom w:val="0"/>
                      <w:divBdr>
                        <w:top w:val="none" w:sz="0" w:space="0" w:color="auto"/>
                        <w:left w:val="none" w:sz="0" w:space="0" w:color="auto"/>
                        <w:bottom w:val="none" w:sz="0" w:space="0" w:color="auto"/>
                        <w:right w:val="none" w:sz="0" w:space="0" w:color="auto"/>
                      </w:divBdr>
                    </w:div>
                  </w:divsChild>
                </w:div>
                <w:div w:id="779109846">
                  <w:marLeft w:val="0"/>
                  <w:marRight w:val="0"/>
                  <w:marTop w:val="0"/>
                  <w:marBottom w:val="0"/>
                  <w:divBdr>
                    <w:top w:val="none" w:sz="0" w:space="0" w:color="auto"/>
                    <w:left w:val="none" w:sz="0" w:space="0" w:color="auto"/>
                    <w:bottom w:val="none" w:sz="0" w:space="0" w:color="auto"/>
                    <w:right w:val="none" w:sz="0" w:space="0" w:color="auto"/>
                  </w:divBdr>
                  <w:divsChild>
                    <w:div w:id="1744638132">
                      <w:marLeft w:val="0"/>
                      <w:marRight w:val="0"/>
                      <w:marTop w:val="120"/>
                      <w:marBottom w:val="0"/>
                      <w:divBdr>
                        <w:top w:val="none" w:sz="0" w:space="0" w:color="auto"/>
                        <w:left w:val="none" w:sz="0" w:space="0" w:color="auto"/>
                        <w:bottom w:val="none" w:sz="0" w:space="0" w:color="auto"/>
                        <w:right w:val="none" w:sz="0" w:space="0" w:color="auto"/>
                      </w:divBdr>
                    </w:div>
                    <w:div w:id="1488863161">
                      <w:marLeft w:val="0"/>
                      <w:marRight w:val="0"/>
                      <w:marTop w:val="0"/>
                      <w:marBottom w:val="0"/>
                      <w:divBdr>
                        <w:top w:val="none" w:sz="0" w:space="0" w:color="auto"/>
                        <w:left w:val="none" w:sz="0" w:space="0" w:color="auto"/>
                        <w:bottom w:val="none" w:sz="0" w:space="0" w:color="auto"/>
                        <w:right w:val="none" w:sz="0" w:space="0" w:color="auto"/>
                      </w:divBdr>
                    </w:div>
                  </w:divsChild>
                </w:div>
                <w:div w:id="908810368">
                  <w:marLeft w:val="1200"/>
                  <w:marRight w:val="0"/>
                  <w:marTop w:val="0"/>
                  <w:marBottom w:val="0"/>
                  <w:divBdr>
                    <w:top w:val="none" w:sz="0" w:space="0" w:color="auto"/>
                    <w:left w:val="none" w:sz="0" w:space="0" w:color="auto"/>
                    <w:bottom w:val="none" w:sz="0" w:space="0" w:color="auto"/>
                    <w:right w:val="none" w:sz="0" w:space="0" w:color="auto"/>
                  </w:divBdr>
                </w:div>
                <w:div w:id="1304894826">
                  <w:marLeft w:val="1200"/>
                  <w:marRight w:val="0"/>
                  <w:marTop w:val="0"/>
                  <w:marBottom w:val="0"/>
                  <w:divBdr>
                    <w:top w:val="none" w:sz="0" w:space="0" w:color="auto"/>
                    <w:left w:val="none" w:sz="0" w:space="0" w:color="auto"/>
                    <w:bottom w:val="none" w:sz="0" w:space="0" w:color="auto"/>
                    <w:right w:val="none" w:sz="0" w:space="0" w:color="auto"/>
                  </w:divBdr>
                </w:div>
                <w:div w:id="203255179">
                  <w:marLeft w:val="1200"/>
                  <w:marRight w:val="0"/>
                  <w:marTop w:val="0"/>
                  <w:marBottom w:val="0"/>
                  <w:divBdr>
                    <w:top w:val="none" w:sz="0" w:space="0" w:color="auto"/>
                    <w:left w:val="none" w:sz="0" w:space="0" w:color="auto"/>
                    <w:bottom w:val="none" w:sz="0" w:space="0" w:color="auto"/>
                    <w:right w:val="none" w:sz="0" w:space="0" w:color="auto"/>
                  </w:divBdr>
                </w:div>
                <w:div w:id="1745447697">
                  <w:marLeft w:val="0"/>
                  <w:marRight w:val="0"/>
                  <w:marTop w:val="0"/>
                  <w:marBottom w:val="0"/>
                  <w:divBdr>
                    <w:top w:val="none" w:sz="0" w:space="0" w:color="auto"/>
                    <w:left w:val="none" w:sz="0" w:space="0" w:color="auto"/>
                    <w:bottom w:val="none" w:sz="0" w:space="0" w:color="auto"/>
                    <w:right w:val="none" w:sz="0" w:space="0" w:color="auto"/>
                  </w:divBdr>
                  <w:divsChild>
                    <w:div w:id="159346279">
                      <w:marLeft w:val="0"/>
                      <w:marRight w:val="0"/>
                      <w:marTop w:val="120"/>
                      <w:marBottom w:val="0"/>
                      <w:divBdr>
                        <w:top w:val="none" w:sz="0" w:space="0" w:color="auto"/>
                        <w:left w:val="none" w:sz="0" w:space="0" w:color="auto"/>
                        <w:bottom w:val="none" w:sz="0" w:space="0" w:color="auto"/>
                        <w:right w:val="none" w:sz="0" w:space="0" w:color="auto"/>
                      </w:divBdr>
                    </w:div>
                    <w:div w:id="517089008">
                      <w:marLeft w:val="0"/>
                      <w:marRight w:val="0"/>
                      <w:marTop w:val="0"/>
                      <w:marBottom w:val="0"/>
                      <w:divBdr>
                        <w:top w:val="none" w:sz="0" w:space="0" w:color="auto"/>
                        <w:left w:val="none" w:sz="0" w:space="0" w:color="auto"/>
                        <w:bottom w:val="none" w:sz="0" w:space="0" w:color="auto"/>
                        <w:right w:val="none" w:sz="0" w:space="0" w:color="auto"/>
                      </w:divBdr>
                    </w:div>
                  </w:divsChild>
                </w:div>
                <w:div w:id="1988585578">
                  <w:marLeft w:val="0"/>
                  <w:marRight w:val="0"/>
                  <w:marTop w:val="0"/>
                  <w:marBottom w:val="0"/>
                  <w:divBdr>
                    <w:top w:val="none" w:sz="0" w:space="0" w:color="auto"/>
                    <w:left w:val="none" w:sz="0" w:space="0" w:color="auto"/>
                    <w:bottom w:val="none" w:sz="0" w:space="0" w:color="auto"/>
                    <w:right w:val="none" w:sz="0" w:space="0" w:color="auto"/>
                  </w:divBdr>
                  <w:divsChild>
                    <w:div w:id="457146024">
                      <w:marLeft w:val="0"/>
                      <w:marRight w:val="0"/>
                      <w:marTop w:val="120"/>
                      <w:marBottom w:val="0"/>
                      <w:divBdr>
                        <w:top w:val="none" w:sz="0" w:space="0" w:color="auto"/>
                        <w:left w:val="none" w:sz="0" w:space="0" w:color="auto"/>
                        <w:bottom w:val="none" w:sz="0" w:space="0" w:color="auto"/>
                        <w:right w:val="none" w:sz="0" w:space="0" w:color="auto"/>
                      </w:divBdr>
                    </w:div>
                    <w:div w:id="429352880">
                      <w:marLeft w:val="0"/>
                      <w:marRight w:val="0"/>
                      <w:marTop w:val="0"/>
                      <w:marBottom w:val="0"/>
                      <w:divBdr>
                        <w:top w:val="none" w:sz="0" w:space="0" w:color="auto"/>
                        <w:left w:val="none" w:sz="0" w:space="0" w:color="auto"/>
                        <w:bottom w:val="none" w:sz="0" w:space="0" w:color="auto"/>
                        <w:right w:val="none" w:sz="0" w:space="0" w:color="auto"/>
                      </w:divBdr>
                    </w:div>
                  </w:divsChild>
                </w:div>
                <w:div w:id="2006594362">
                  <w:marLeft w:val="1200"/>
                  <w:marRight w:val="0"/>
                  <w:marTop w:val="0"/>
                  <w:marBottom w:val="0"/>
                  <w:divBdr>
                    <w:top w:val="none" w:sz="0" w:space="0" w:color="auto"/>
                    <w:left w:val="none" w:sz="0" w:space="0" w:color="auto"/>
                    <w:bottom w:val="none" w:sz="0" w:space="0" w:color="auto"/>
                    <w:right w:val="none" w:sz="0" w:space="0" w:color="auto"/>
                  </w:divBdr>
                </w:div>
                <w:div w:id="1132282828">
                  <w:marLeft w:val="1200"/>
                  <w:marRight w:val="0"/>
                  <w:marTop w:val="0"/>
                  <w:marBottom w:val="0"/>
                  <w:divBdr>
                    <w:top w:val="none" w:sz="0" w:space="0" w:color="auto"/>
                    <w:left w:val="none" w:sz="0" w:space="0" w:color="auto"/>
                    <w:bottom w:val="none" w:sz="0" w:space="0" w:color="auto"/>
                    <w:right w:val="none" w:sz="0" w:space="0" w:color="auto"/>
                  </w:divBdr>
                </w:div>
                <w:div w:id="96297527">
                  <w:marLeft w:val="1200"/>
                  <w:marRight w:val="0"/>
                  <w:marTop w:val="0"/>
                  <w:marBottom w:val="0"/>
                  <w:divBdr>
                    <w:top w:val="none" w:sz="0" w:space="0" w:color="auto"/>
                    <w:left w:val="none" w:sz="0" w:space="0" w:color="auto"/>
                    <w:bottom w:val="none" w:sz="0" w:space="0" w:color="auto"/>
                    <w:right w:val="none" w:sz="0" w:space="0" w:color="auto"/>
                  </w:divBdr>
                </w:div>
                <w:div w:id="80610700">
                  <w:marLeft w:val="1200"/>
                  <w:marRight w:val="0"/>
                  <w:marTop w:val="0"/>
                  <w:marBottom w:val="0"/>
                  <w:divBdr>
                    <w:top w:val="none" w:sz="0" w:space="0" w:color="auto"/>
                    <w:left w:val="none" w:sz="0" w:space="0" w:color="auto"/>
                    <w:bottom w:val="none" w:sz="0" w:space="0" w:color="auto"/>
                    <w:right w:val="none" w:sz="0" w:space="0" w:color="auto"/>
                  </w:divBdr>
                </w:div>
                <w:div w:id="1578317809">
                  <w:marLeft w:val="1200"/>
                  <w:marRight w:val="0"/>
                  <w:marTop w:val="0"/>
                  <w:marBottom w:val="0"/>
                  <w:divBdr>
                    <w:top w:val="none" w:sz="0" w:space="0" w:color="auto"/>
                    <w:left w:val="none" w:sz="0" w:space="0" w:color="auto"/>
                    <w:bottom w:val="none" w:sz="0" w:space="0" w:color="auto"/>
                    <w:right w:val="none" w:sz="0" w:space="0" w:color="auto"/>
                  </w:divBdr>
                </w:div>
                <w:div w:id="682392892">
                  <w:marLeft w:val="1200"/>
                  <w:marRight w:val="0"/>
                  <w:marTop w:val="0"/>
                  <w:marBottom w:val="0"/>
                  <w:divBdr>
                    <w:top w:val="none" w:sz="0" w:space="0" w:color="auto"/>
                    <w:left w:val="none" w:sz="0" w:space="0" w:color="auto"/>
                    <w:bottom w:val="none" w:sz="0" w:space="0" w:color="auto"/>
                    <w:right w:val="none" w:sz="0" w:space="0" w:color="auto"/>
                  </w:divBdr>
                </w:div>
                <w:div w:id="1032459227">
                  <w:marLeft w:val="0"/>
                  <w:marRight w:val="0"/>
                  <w:marTop w:val="0"/>
                  <w:marBottom w:val="0"/>
                  <w:divBdr>
                    <w:top w:val="none" w:sz="0" w:space="0" w:color="auto"/>
                    <w:left w:val="none" w:sz="0" w:space="0" w:color="auto"/>
                    <w:bottom w:val="none" w:sz="0" w:space="0" w:color="auto"/>
                    <w:right w:val="none" w:sz="0" w:space="0" w:color="auto"/>
                  </w:divBdr>
                  <w:divsChild>
                    <w:div w:id="70548966">
                      <w:marLeft w:val="0"/>
                      <w:marRight w:val="0"/>
                      <w:marTop w:val="120"/>
                      <w:marBottom w:val="0"/>
                      <w:divBdr>
                        <w:top w:val="none" w:sz="0" w:space="0" w:color="auto"/>
                        <w:left w:val="none" w:sz="0" w:space="0" w:color="auto"/>
                        <w:bottom w:val="none" w:sz="0" w:space="0" w:color="auto"/>
                        <w:right w:val="none" w:sz="0" w:space="0" w:color="auto"/>
                      </w:divBdr>
                    </w:div>
                    <w:div w:id="550650559">
                      <w:marLeft w:val="0"/>
                      <w:marRight w:val="0"/>
                      <w:marTop w:val="0"/>
                      <w:marBottom w:val="0"/>
                      <w:divBdr>
                        <w:top w:val="none" w:sz="0" w:space="0" w:color="auto"/>
                        <w:left w:val="none" w:sz="0" w:space="0" w:color="auto"/>
                        <w:bottom w:val="none" w:sz="0" w:space="0" w:color="auto"/>
                        <w:right w:val="none" w:sz="0" w:space="0" w:color="auto"/>
                      </w:divBdr>
                    </w:div>
                  </w:divsChild>
                </w:div>
                <w:div w:id="1457873078">
                  <w:marLeft w:val="0"/>
                  <w:marRight w:val="0"/>
                  <w:marTop w:val="0"/>
                  <w:marBottom w:val="0"/>
                  <w:divBdr>
                    <w:top w:val="none" w:sz="0" w:space="0" w:color="auto"/>
                    <w:left w:val="none" w:sz="0" w:space="0" w:color="auto"/>
                    <w:bottom w:val="none" w:sz="0" w:space="0" w:color="auto"/>
                    <w:right w:val="none" w:sz="0" w:space="0" w:color="auto"/>
                  </w:divBdr>
                  <w:divsChild>
                    <w:div w:id="1501696594">
                      <w:marLeft w:val="0"/>
                      <w:marRight w:val="0"/>
                      <w:marTop w:val="120"/>
                      <w:marBottom w:val="0"/>
                      <w:divBdr>
                        <w:top w:val="none" w:sz="0" w:space="0" w:color="auto"/>
                        <w:left w:val="none" w:sz="0" w:space="0" w:color="auto"/>
                        <w:bottom w:val="none" w:sz="0" w:space="0" w:color="auto"/>
                        <w:right w:val="none" w:sz="0" w:space="0" w:color="auto"/>
                      </w:divBdr>
                    </w:div>
                    <w:div w:id="1845591424">
                      <w:marLeft w:val="0"/>
                      <w:marRight w:val="0"/>
                      <w:marTop w:val="0"/>
                      <w:marBottom w:val="0"/>
                      <w:divBdr>
                        <w:top w:val="none" w:sz="0" w:space="0" w:color="auto"/>
                        <w:left w:val="none" w:sz="0" w:space="0" w:color="auto"/>
                        <w:bottom w:val="none" w:sz="0" w:space="0" w:color="auto"/>
                        <w:right w:val="none" w:sz="0" w:space="0" w:color="auto"/>
                      </w:divBdr>
                    </w:div>
                  </w:divsChild>
                </w:div>
                <w:div w:id="58983275">
                  <w:marLeft w:val="0"/>
                  <w:marRight w:val="0"/>
                  <w:marTop w:val="0"/>
                  <w:marBottom w:val="0"/>
                  <w:divBdr>
                    <w:top w:val="none" w:sz="0" w:space="0" w:color="auto"/>
                    <w:left w:val="none" w:sz="0" w:space="0" w:color="auto"/>
                    <w:bottom w:val="none" w:sz="0" w:space="0" w:color="auto"/>
                    <w:right w:val="none" w:sz="0" w:space="0" w:color="auto"/>
                  </w:divBdr>
                  <w:divsChild>
                    <w:div w:id="1255553760">
                      <w:marLeft w:val="0"/>
                      <w:marRight w:val="0"/>
                      <w:marTop w:val="120"/>
                      <w:marBottom w:val="0"/>
                      <w:divBdr>
                        <w:top w:val="none" w:sz="0" w:space="0" w:color="auto"/>
                        <w:left w:val="none" w:sz="0" w:space="0" w:color="auto"/>
                        <w:bottom w:val="none" w:sz="0" w:space="0" w:color="auto"/>
                        <w:right w:val="none" w:sz="0" w:space="0" w:color="auto"/>
                      </w:divBdr>
                    </w:div>
                    <w:div w:id="832456842">
                      <w:marLeft w:val="0"/>
                      <w:marRight w:val="0"/>
                      <w:marTop w:val="0"/>
                      <w:marBottom w:val="0"/>
                      <w:divBdr>
                        <w:top w:val="none" w:sz="0" w:space="0" w:color="auto"/>
                        <w:left w:val="none" w:sz="0" w:space="0" w:color="auto"/>
                        <w:bottom w:val="none" w:sz="0" w:space="0" w:color="auto"/>
                        <w:right w:val="none" w:sz="0" w:space="0" w:color="auto"/>
                      </w:divBdr>
                    </w:div>
                  </w:divsChild>
                </w:div>
                <w:div w:id="612635119">
                  <w:marLeft w:val="0"/>
                  <w:marRight w:val="0"/>
                  <w:marTop w:val="0"/>
                  <w:marBottom w:val="0"/>
                  <w:divBdr>
                    <w:top w:val="none" w:sz="0" w:space="0" w:color="auto"/>
                    <w:left w:val="none" w:sz="0" w:space="0" w:color="auto"/>
                    <w:bottom w:val="none" w:sz="0" w:space="0" w:color="auto"/>
                    <w:right w:val="none" w:sz="0" w:space="0" w:color="auto"/>
                  </w:divBdr>
                  <w:divsChild>
                    <w:div w:id="646394557">
                      <w:marLeft w:val="0"/>
                      <w:marRight w:val="0"/>
                      <w:marTop w:val="120"/>
                      <w:marBottom w:val="0"/>
                      <w:divBdr>
                        <w:top w:val="none" w:sz="0" w:space="0" w:color="auto"/>
                        <w:left w:val="none" w:sz="0" w:space="0" w:color="auto"/>
                        <w:bottom w:val="none" w:sz="0" w:space="0" w:color="auto"/>
                        <w:right w:val="none" w:sz="0" w:space="0" w:color="auto"/>
                      </w:divBdr>
                    </w:div>
                    <w:div w:id="76371308">
                      <w:marLeft w:val="0"/>
                      <w:marRight w:val="0"/>
                      <w:marTop w:val="0"/>
                      <w:marBottom w:val="0"/>
                      <w:divBdr>
                        <w:top w:val="none" w:sz="0" w:space="0" w:color="auto"/>
                        <w:left w:val="none" w:sz="0" w:space="0" w:color="auto"/>
                        <w:bottom w:val="none" w:sz="0" w:space="0" w:color="auto"/>
                        <w:right w:val="none" w:sz="0" w:space="0" w:color="auto"/>
                      </w:divBdr>
                    </w:div>
                  </w:divsChild>
                </w:div>
                <w:div w:id="1381976108">
                  <w:marLeft w:val="0"/>
                  <w:marRight w:val="0"/>
                  <w:marTop w:val="0"/>
                  <w:marBottom w:val="0"/>
                  <w:divBdr>
                    <w:top w:val="none" w:sz="0" w:space="0" w:color="auto"/>
                    <w:left w:val="none" w:sz="0" w:space="0" w:color="auto"/>
                    <w:bottom w:val="none" w:sz="0" w:space="0" w:color="auto"/>
                    <w:right w:val="none" w:sz="0" w:space="0" w:color="auto"/>
                  </w:divBdr>
                  <w:divsChild>
                    <w:div w:id="2034576161">
                      <w:marLeft w:val="0"/>
                      <w:marRight w:val="0"/>
                      <w:marTop w:val="120"/>
                      <w:marBottom w:val="0"/>
                      <w:divBdr>
                        <w:top w:val="none" w:sz="0" w:space="0" w:color="auto"/>
                        <w:left w:val="none" w:sz="0" w:space="0" w:color="auto"/>
                        <w:bottom w:val="none" w:sz="0" w:space="0" w:color="auto"/>
                        <w:right w:val="none" w:sz="0" w:space="0" w:color="auto"/>
                      </w:divBdr>
                    </w:div>
                    <w:div w:id="710572973">
                      <w:marLeft w:val="0"/>
                      <w:marRight w:val="0"/>
                      <w:marTop w:val="0"/>
                      <w:marBottom w:val="0"/>
                      <w:divBdr>
                        <w:top w:val="none" w:sz="0" w:space="0" w:color="auto"/>
                        <w:left w:val="none" w:sz="0" w:space="0" w:color="auto"/>
                        <w:bottom w:val="none" w:sz="0" w:space="0" w:color="auto"/>
                        <w:right w:val="none" w:sz="0" w:space="0" w:color="auto"/>
                      </w:divBdr>
                    </w:div>
                  </w:divsChild>
                </w:div>
                <w:div w:id="201988954">
                  <w:marLeft w:val="0"/>
                  <w:marRight w:val="0"/>
                  <w:marTop w:val="0"/>
                  <w:marBottom w:val="0"/>
                  <w:divBdr>
                    <w:top w:val="none" w:sz="0" w:space="0" w:color="auto"/>
                    <w:left w:val="none" w:sz="0" w:space="0" w:color="auto"/>
                    <w:bottom w:val="none" w:sz="0" w:space="0" w:color="auto"/>
                    <w:right w:val="none" w:sz="0" w:space="0" w:color="auto"/>
                  </w:divBdr>
                  <w:divsChild>
                    <w:div w:id="1334911314">
                      <w:marLeft w:val="0"/>
                      <w:marRight w:val="0"/>
                      <w:marTop w:val="120"/>
                      <w:marBottom w:val="0"/>
                      <w:divBdr>
                        <w:top w:val="none" w:sz="0" w:space="0" w:color="auto"/>
                        <w:left w:val="none" w:sz="0" w:space="0" w:color="auto"/>
                        <w:bottom w:val="none" w:sz="0" w:space="0" w:color="auto"/>
                        <w:right w:val="none" w:sz="0" w:space="0" w:color="auto"/>
                      </w:divBdr>
                    </w:div>
                    <w:div w:id="1579436324">
                      <w:marLeft w:val="0"/>
                      <w:marRight w:val="0"/>
                      <w:marTop w:val="0"/>
                      <w:marBottom w:val="0"/>
                      <w:divBdr>
                        <w:top w:val="none" w:sz="0" w:space="0" w:color="auto"/>
                        <w:left w:val="none" w:sz="0" w:space="0" w:color="auto"/>
                        <w:bottom w:val="none" w:sz="0" w:space="0" w:color="auto"/>
                        <w:right w:val="none" w:sz="0" w:space="0" w:color="auto"/>
                      </w:divBdr>
                    </w:div>
                  </w:divsChild>
                </w:div>
                <w:div w:id="1757510023">
                  <w:marLeft w:val="1200"/>
                  <w:marRight w:val="0"/>
                  <w:marTop w:val="0"/>
                  <w:marBottom w:val="0"/>
                  <w:divBdr>
                    <w:top w:val="none" w:sz="0" w:space="0" w:color="auto"/>
                    <w:left w:val="none" w:sz="0" w:space="0" w:color="auto"/>
                    <w:bottom w:val="none" w:sz="0" w:space="0" w:color="auto"/>
                    <w:right w:val="none" w:sz="0" w:space="0" w:color="auto"/>
                  </w:divBdr>
                </w:div>
                <w:div w:id="1691179236">
                  <w:marLeft w:val="1200"/>
                  <w:marRight w:val="0"/>
                  <w:marTop w:val="0"/>
                  <w:marBottom w:val="0"/>
                  <w:divBdr>
                    <w:top w:val="none" w:sz="0" w:space="0" w:color="auto"/>
                    <w:left w:val="none" w:sz="0" w:space="0" w:color="auto"/>
                    <w:bottom w:val="none" w:sz="0" w:space="0" w:color="auto"/>
                    <w:right w:val="none" w:sz="0" w:space="0" w:color="auto"/>
                  </w:divBdr>
                </w:div>
                <w:div w:id="1354526651">
                  <w:marLeft w:val="1200"/>
                  <w:marRight w:val="0"/>
                  <w:marTop w:val="0"/>
                  <w:marBottom w:val="0"/>
                  <w:divBdr>
                    <w:top w:val="none" w:sz="0" w:space="0" w:color="auto"/>
                    <w:left w:val="none" w:sz="0" w:space="0" w:color="auto"/>
                    <w:bottom w:val="none" w:sz="0" w:space="0" w:color="auto"/>
                    <w:right w:val="none" w:sz="0" w:space="0" w:color="auto"/>
                  </w:divBdr>
                </w:div>
                <w:div w:id="288435881">
                  <w:marLeft w:val="1200"/>
                  <w:marRight w:val="0"/>
                  <w:marTop w:val="0"/>
                  <w:marBottom w:val="0"/>
                  <w:divBdr>
                    <w:top w:val="none" w:sz="0" w:space="0" w:color="auto"/>
                    <w:left w:val="none" w:sz="0" w:space="0" w:color="auto"/>
                    <w:bottom w:val="none" w:sz="0" w:space="0" w:color="auto"/>
                    <w:right w:val="none" w:sz="0" w:space="0" w:color="auto"/>
                  </w:divBdr>
                </w:div>
                <w:div w:id="646591676">
                  <w:marLeft w:val="1200"/>
                  <w:marRight w:val="0"/>
                  <w:marTop w:val="0"/>
                  <w:marBottom w:val="0"/>
                  <w:divBdr>
                    <w:top w:val="none" w:sz="0" w:space="0" w:color="auto"/>
                    <w:left w:val="none" w:sz="0" w:space="0" w:color="auto"/>
                    <w:bottom w:val="none" w:sz="0" w:space="0" w:color="auto"/>
                    <w:right w:val="none" w:sz="0" w:space="0" w:color="auto"/>
                  </w:divBdr>
                </w:div>
                <w:div w:id="904073179">
                  <w:marLeft w:val="1200"/>
                  <w:marRight w:val="0"/>
                  <w:marTop w:val="0"/>
                  <w:marBottom w:val="0"/>
                  <w:divBdr>
                    <w:top w:val="none" w:sz="0" w:space="0" w:color="auto"/>
                    <w:left w:val="none" w:sz="0" w:space="0" w:color="auto"/>
                    <w:bottom w:val="none" w:sz="0" w:space="0" w:color="auto"/>
                    <w:right w:val="none" w:sz="0" w:space="0" w:color="auto"/>
                  </w:divBdr>
                </w:div>
                <w:div w:id="705452368">
                  <w:marLeft w:val="0"/>
                  <w:marRight w:val="0"/>
                  <w:marTop w:val="0"/>
                  <w:marBottom w:val="0"/>
                  <w:divBdr>
                    <w:top w:val="none" w:sz="0" w:space="0" w:color="auto"/>
                    <w:left w:val="none" w:sz="0" w:space="0" w:color="auto"/>
                    <w:bottom w:val="none" w:sz="0" w:space="0" w:color="auto"/>
                    <w:right w:val="none" w:sz="0" w:space="0" w:color="auto"/>
                  </w:divBdr>
                  <w:divsChild>
                    <w:div w:id="1361200117">
                      <w:marLeft w:val="0"/>
                      <w:marRight w:val="0"/>
                      <w:marTop w:val="120"/>
                      <w:marBottom w:val="0"/>
                      <w:divBdr>
                        <w:top w:val="none" w:sz="0" w:space="0" w:color="auto"/>
                        <w:left w:val="none" w:sz="0" w:space="0" w:color="auto"/>
                        <w:bottom w:val="none" w:sz="0" w:space="0" w:color="auto"/>
                        <w:right w:val="none" w:sz="0" w:space="0" w:color="auto"/>
                      </w:divBdr>
                    </w:div>
                    <w:div w:id="802580482">
                      <w:marLeft w:val="0"/>
                      <w:marRight w:val="0"/>
                      <w:marTop w:val="0"/>
                      <w:marBottom w:val="0"/>
                      <w:divBdr>
                        <w:top w:val="none" w:sz="0" w:space="0" w:color="auto"/>
                        <w:left w:val="none" w:sz="0" w:space="0" w:color="auto"/>
                        <w:bottom w:val="none" w:sz="0" w:space="0" w:color="auto"/>
                        <w:right w:val="none" w:sz="0" w:space="0" w:color="auto"/>
                      </w:divBdr>
                    </w:div>
                  </w:divsChild>
                </w:div>
                <w:div w:id="1103187079">
                  <w:marLeft w:val="0"/>
                  <w:marRight w:val="0"/>
                  <w:marTop w:val="0"/>
                  <w:marBottom w:val="0"/>
                  <w:divBdr>
                    <w:top w:val="none" w:sz="0" w:space="0" w:color="auto"/>
                    <w:left w:val="none" w:sz="0" w:space="0" w:color="auto"/>
                    <w:bottom w:val="none" w:sz="0" w:space="0" w:color="auto"/>
                    <w:right w:val="none" w:sz="0" w:space="0" w:color="auto"/>
                  </w:divBdr>
                  <w:divsChild>
                    <w:div w:id="80688997">
                      <w:marLeft w:val="0"/>
                      <w:marRight w:val="0"/>
                      <w:marTop w:val="120"/>
                      <w:marBottom w:val="0"/>
                      <w:divBdr>
                        <w:top w:val="none" w:sz="0" w:space="0" w:color="auto"/>
                        <w:left w:val="none" w:sz="0" w:space="0" w:color="auto"/>
                        <w:bottom w:val="none" w:sz="0" w:space="0" w:color="auto"/>
                        <w:right w:val="none" w:sz="0" w:space="0" w:color="auto"/>
                      </w:divBdr>
                    </w:div>
                    <w:div w:id="964235443">
                      <w:marLeft w:val="0"/>
                      <w:marRight w:val="0"/>
                      <w:marTop w:val="0"/>
                      <w:marBottom w:val="0"/>
                      <w:divBdr>
                        <w:top w:val="none" w:sz="0" w:space="0" w:color="auto"/>
                        <w:left w:val="none" w:sz="0" w:space="0" w:color="auto"/>
                        <w:bottom w:val="none" w:sz="0" w:space="0" w:color="auto"/>
                        <w:right w:val="none" w:sz="0" w:space="0" w:color="auto"/>
                      </w:divBdr>
                    </w:div>
                  </w:divsChild>
                </w:div>
                <w:div w:id="1920749376">
                  <w:marLeft w:val="1200"/>
                  <w:marRight w:val="0"/>
                  <w:marTop w:val="0"/>
                  <w:marBottom w:val="0"/>
                  <w:divBdr>
                    <w:top w:val="none" w:sz="0" w:space="0" w:color="auto"/>
                    <w:left w:val="none" w:sz="0" w:space="0" w:color="auto"/>
                    <w:bottom w:val="none" w:sz="0" w:space="0" w:color="auto"/>
                    <w:right w:val="none" w:sz="0" w:space="0" w:color="auto"/>
                  </w:divBdr>
                </w:div>
                <w:div w:id="1536625515">
                  <w:marLeft w:val="1200"/>
                  <w:marRight w:val="0"/>
                  <w:marTop w:val="0"/>
                  <w:marBottom w:val="0"/>
                  <w:divBdr>
                    <w:top w:val="none" w:sz="0" w:space="0" w:color="auto"/>
                    <w:left w:val="none" w:sz="0" w:space="0" w:color="auto"/>
                    <w:bottom w:val="none" w:sz="0" w:space="0" w:color="auto"/>
                    <w:right w:val="none" w:sz="0" w:space="0" w:color="auto"/>
                  </w:divBdr>
                </w:div>
                <w:div w:id="1935048438">
                  <w:marLeft w:val="0"/>
                  <w:marRight w:val="0"/>
                  <w:marTop w:val="0"/>
                  <w:marBottom w:val="0"/>
                  <w:divBdr>
                    <w:top w:val="none" w:sz="0" w:space="0" w:color="auto"/>
                    <w:left w:val="none" w:sz="0" w:space="0" w:color="auto"/>
                    <w:bottom w:val="none" w:sz="0" w:space="0" w:color="auto"/>
                    <w:right w:val="none" w:sz="0" w:space="0" w:color="auto"/>
                  </w:divBdr>
                  <w:divsChild>
                    <w:div w:id="125661483">
                      <w:marLeft w:val="0"/>
                      <w:marRight w:val="0"/>
                      <w:marTop w:val="120"/>
                      <w:marBottom w:val="0"/>
                      <w:divBdr>
                        <w:top w:val="none" w:sz="0" w:space="0" w:color="auto"/>
                        <w:left w:val="none" w:sz="0" w:space="0" w:color="auto"/>
                        <w:bottom w:val="none" w:sz="0" w:space="0" w:color="auto"/>
                        <w:right w:val="none" w:sz="0" w:space="0" w:color="auto"/>
                      </w:divBdr>
                    </w:div>
                    <w:div w:id="476605364">
                      <w:marLeft w:val="0"/>
                      <w:marRight w:val="0"/>
                      <w:marTop w:val="0"/>
                      <w:marBottom w:val="0"/>
                      <w:divBdr>
                        <w:top w:val="none" w:sz="0" w:space="0" w:color="auto"/>
                        <w:left w:val="none" w:sz="0" w:space="0" w:color="auto"/>
                        <w:bottom w:val="none" w:sz="0" w:space="0" w:color="auto"/>
                        <w:right w:val="none" w:sz="0" w:space="0" w:color="auto"/>
                      </w:divBdr>
                    </w:div>
                  </w:divsChild>
                </w:div>
                <w:div w:id="950935307">
                  <w:marLeft w:val="0"/>
                  <w:marRight w:val="0"/>
                  <w:marTop w:val="0"/>
                  <w:marBottom w:val="0"/>
                  <w:divBdr>
                    <w:top w:val="none" w:sz="0" w:space="0" w:color="auto"/>
                    <w:left w:val="none" w:sz="0" w:space="0" w:color="auto"/>
                    <w:bottom w:val="none" w:sz="0" w:space="0" w:color="auto"/>
                    <w:right w:val="none" w:sz="0" w:space="0" w:color="auto"/>
                  </w:divBdr>
                  <w:divsChild>
                    <w:div w:id="1044064393">
                      <w:marLeft w:val="0"/>
                      <w:marRight w:val="0"/>
                      <w:marTop w:val="120"/>
                      <w:marBottom w:val="0"/>
                      <w:divBdr>
                        <w:top w:val="none" w:sz="0" w:space="0" w:color="auto"/>
                        <w:left w:val="none" w:sz="0" w:space="0" w:color="auto"/>
                        <w:bottom w:val="none" w:sz="0" w:space="0" w:color="auto"/>
                        <w:right w:val="none" w:sz="0" w:space="0" w:color="auto"/>
                      </w:divBdr>
                    </w:div>
                    <w:div w:id="910850872">
                      <w:marLeft w:val="0"/>
                      <w:marRight w:val="0"/>
                      <w:marTop w:val="0"/>
                      <w:marBottom w:val="0"/>
                      <w:divBdr>
                        <w:top w:val="none" w:sz="0" w:space="0" w:color="auto"/>
                        <w:left w:val="none" w:sz="0" w:space="0" w:color="auto"/>
                        <w:bottom w:val="none" w:sz="0" w:space="0" w:color="auto"/>
                        <w:right w:val="none" w:sz="0" w:space="0" w:color="auto"/>
                      </w:divBdr>
                    </w:div>
                  </w:divsChild>
                </w:div>
                <w:div w:id="1754623785">
                  <w:marLeft w:val="0"/>
                  <w:marRight w:val="0"/>
                  <w:marTop w:val="0"/>
                  <w:marBottom w:val="0"/>
                  <w:divBdr>
                    <w:top w:val="none" w:sz="0" w:space="0" w:color="auto"/>
                    <w:left w:val="none" w:sz="0" w:space="0" w:color="auto"/>
                    <w:bottom w:val="none" w:sz="0" w:space="0" w:color="auto"/>
                    <w:right w:val="none" w:sz="0" w:space="0" w:color="auto"/>
                  </w:divBdr>
                  <w:divsChild>
                    <w:div w:id="2104179412">
                      <w:marLeft w:val="0"/>
                      <w:marRight w:val="0"/>
                      <w:marTop w:val="120"/>
                      <w:marBottom w:val="0"/>
                      <w:divBdr>
                        <w:top w:val="none" w:sz="0" w:space="0" w:color="auto"/>
                        <w:left w:val="none" w:sz="0" w:space="0" w:color="auto"/>
                        <w:bottom w:val="none" w:sz="0" w:space="0" w:color="auto"/>
                        <w:right w:val="none" w:sz="0" w:space="0" w:color="auto"/>
                      </w:divBdr>
                    </w:div>
                    <w:div w:id="2033721419">
                      <w:marLeft w:val="0"/>
                      <w:marRight w:val="0"/>
                      <w:marTop w:val="0"/>
                      <w:marBottom w:val="0"/>
                      <w:divBdr>
                        <w:top w:val="none" w:sz="0" w:space="0" w:color="auto"/>
                        <w:left w:val="none" w:sz="0" w:space="0" w:color="auto"/>
                        <w:bottom w:val="none" w:sz="0" w:space="0" w:color="auto"/>
                        <w:right w:val="none" w:sz="0" w:space="0" w:color="auto"/>
                      </w:divBdr>
                    </w:div>
                  </w:divsChild>
                </w:div>
                <w:div w:id="502205546">
                  <w:marLeft w:val="0"/>
                  <w:marRight w:val="0"/>
                  <w:marTop w:val="0"/>
                  <w:marBottom w:val="0"/>
                  <w:divBdr>
                    <w:top w:val="none" w:sz="0" w:space="0" w:color="auto"/>
                    <w:left w:val="none" w:sz="0" w:space="0" w:color="auto"/>
                    <w:bottom w:val="none" w:sz="0" w:space="0" w:color="auto"/>
                    <w:right w:val="none" w:sz="0" w:space="0" w:color="auto"/>
                  </w:divBdr>
                  <w:divsChild>
                    <w:div w:id="815531317">
                      <w:marLeft w:val="0"/>
                      <w:marRight w:val="0"/>
                      <w:marTop w:val="120"/>
                      <w:marBottom w:val="0"/>
                      <w:divBdr>
                        <w:top w:val="none" w:sz="0" w:space="0" w:color="auto"/>
                        <w:left w:val="none" w:sz="0" w:space="0" w:color="auto"/>
                        <w:bottom w:val="none" w:sz="0" w:space="0" w:color="auto"/>
                        <w:right w:val="none" w:sz="0" w:space="0" w:color="auto"/>
                      </w:divBdr>
                    </w:div>
                    <w:div w:id="1570579179">
                      <w:marLeft w:val="0"/>
                      <w:marRight w:val="0"/>
                      <w:marTop w:val="0"/>
                      <w:marBottom w:val="0"/>
                      <w:divBdr>
                        <w:top w:val="none" w:sz="0" w:space="0" w:color="auto"/>
                        <w:left w:val="none" w:sz="0" w:space="0" w:color="auto"/>
                        <w:bottom w:val="none" w:sz="0" w:space="0" w:color="auto"/>
                        <w:right w:val="none" w:sz="0" w:space="0" w:color="auto"/>
                      </w:divBdr>
                    </w:div>
                  </w:divsChild>
                </w:div>
                <w:div w:id="126818130">
                  <w:marLeft w:val="0"/>
                  <w:marRight w:val="0"/>
                  <w:marTop w:val="0"/>
                  <w:marBottom w:val="0"/>
                  <w:divBdr>
                    <w:top w:val="none" w:sz="0" w:space="0" w:color="auto"/>
                    <w:left w:val="none" w:sz="0" w:space="0" w:color="auto"/>
                    <w:bottom w:val="none" w:sz="0" w:space="0" w:color="auto"/>
                    <w:right w:val="none" w:sz="0" w:space="0" w:color="auto"/>
                  </w:divBdr>
                  <w:divsChild>
                    <w:div w:id="1435242904">
                      <w:marLeft w:val="0"/>
                      <w:marRight w:val="0"/>
                      <w:marTop w:val="120"/>
                      <w:marBottom w:val="0"/>
                      <w:divBdr>
                        <w:top w:val="none" w:sz="0" w:space="0" w:color="auto"/>
                        <w:left w:val="none" w:sz="0" w:space="0" w:color="auto"/>
                        <w:bottom w:val="none" w:sz="0" w:space="0" w:color="auto"/>
                        <w:right w:val="none" w:sz="0" w:space="0" w:color="auto"/>
                      </w:divBdr>
                    </w:div>
                    <w:div w:id="2007518210">
                      <w:marLeft w:val="0"/>
                      <w:marRight w:val="0"/>
                      <w:marTop w:val="0"/>
                      <w:marBottom w:val="0"/>
                      <w:divBdr>
                        <w:top w:val="none" w:sz="0" w:space="0" w:color="auto"/>
                        <w:left w:val="none" w:sz="0" w:space="0" w:color="auto"/>
                        <w:bottom w:val="none" w:sz="0" w:space="0" w:color="auto"/>
                        <w:right w:val="none" w:sz="0" w:space="0" w:color="auto"/>
                      </w:divBdr>
                    </w:div>
                  </w:divsChild>
                </w:div>
                <w:div w:id="950361698">
                  <w:marLeft w:val="0"/>
                  <w:marRight w:val="0"/>
                  <w:marTop w:val="0"/>
                  <w:marBottom w:val="0"/>
                  <w:divBdr>
                    <w:top w:val="none" w:sz="0" w:space="0" w:color="auto"/>
                    <w:left w:val="none" w:sz="0" w:space="0" w:color="auto"/>
                    <w:bottom w:val="none" w:sz="0" w:space="0" w:color="auto"/>
                    <w:right w:val="none" w:sz="0" w:space="0" w:color="auto"/>
                  </w:divBdr>
                  <w:divsChild>
                    <w:div w:id="717125205">
                      <w:marLeft w:val="0"/>
                      <w:marRight w:val="0"/>
                      <w:marTop w:val="120"/>
                      <w:marBottom w:val="0"/>
                      <w:divBdr>
                        <w:top w:val="none" w:sz="0" w:space="0" w:color="auto"/>
                        <w:left w:val="none" w:sz="0" w:space="0" w:color="auto"/>
                        <w:bottom w:val="none" w:sz="0" w:space="0" w:color="auto"/>
                        <w:right w:val="none" w:sz="0" w:space="0" w:color="auto"/>
                      </w:divBdr>
                    </w:div>
                    <w:div w:id="1395276172">
                      <w:marLeft w:val="0"/>
                      <w:marRight w:val="0"/>
                      <w:marTop w:val="0"/>
                      <w:marBottom w:val="0"/>
                      <w:divBdr>
                        <w:top w:val="none" w:sz="0" w:space="0" w:color="auto"/>
                        <w:left w:val="none" w:sz="0" w:space="0" w:color="auto"/>
                        <w:bottom w:val="none" w:sz="0" w:space="0" w:color="auto"/>
                        <w:right w:val="none" w:sz="0" w:space="0" w:color="auto"/>
                      </w:divBdr>
                    </w:div>
                  </w:divsChild>
                </w:div>
                <w:div w:id="434208487">
                  <w:marLeft w:val="0"/>
                  <w:marRight w:val="0"/>
                  <w:marTop w:val="0"/>
                  <w:marBottom w:val="0"/>
                  <w:divBdr>
                    <w:top w:val="none" w:sz="0" w:space="0" w:color="auto"/>
                    <w:left w:val="none" w:sz="0" w:space="0" w:color="auto"/>
                    <w:bottom w:val="none" w:sz="0" w:space="0" w:color="auto"/>
                    <w:right w:val="none" w:sz="0" w:space="0" w:color="auto"/>
                  </w:divBdr>
                  <w:divsChild>
                    <w:div w:id="77024243">
                      <w:marLeft w:val="0"/>
                      <w:marRight w:val="0"/>
                      <w:marTop w:val="120"/>
                      <w:marBottom w:val="0"/>
                      <w:divBdr>
                        <w:top w:val="none" w:sz="0" w:space="0" w:color="auto"/>
                        <w:left w:val="none" w:sz="0" w:space="0" w:color="auto"/>
                        <w:bottom w:val="none" w:sz="0" w:space="0" w:color="auto"/>
                        <w:right w:val="none" w:sz="0" w:space="0" w:color="auto"/>
                      </w:divBdr>
                    </w:div>
                    <w:div w:id="1143812560">
                      <w:marLeft w:val="0"/>
                      <w:marRight w:val="0"/>
                      <w:marTop w:val="0"/>
                      <w:marBottom w:val="0"/>
                      <w:divBdr>
                        <w:top w:val="none" w:sz="0" w:space="0" w:color="auto"/>
                        <w:left w:val="none" w:sz="0" w:space="0" w:color="auto"/>
                        <w:bottom w:val="none" w:sz="0" w:space="0" w:color="auto"/>
                        <w:right w:val="none" w:sz="0" w:space="0" w:color="auto"/>
                      </w:divBdr>
                    </w:div>
                  </w:divsChild>
                </w:div>
                <w:div w:id="1379478586">
                  <w:marLeft w:val="960"/>
                  <w:marRight w:val="0"/>
                  <w:marTop w:val="0"/>
                  <w:marBottom w:val="0"/>
                  <w:divBdr>
                    <w:top w:val="none" w:sz="0" w:space="0" w:color="auto"/>
                    <w:left w:val="none" w:sz="0" w:space="0" w:color="auto"/>
                    <w:bottom w:val="none" w:sz="0" w:space="0" w:color="auto"/>
                    <w:right w:val="none" w:sz="0" w:space="0" w:color="auto"/>
                  </w:divBdr>
                </w:div>
                <w:div w:id="960574462">
                  <w:marLeft w:val="960"/>
                  <w:marRight w:val="0"/>
                  <w:marTop w:val="0"/>
                  <w:marBottom w:val="0"/>
                  <w:divBdr>
                    <w:top w:val="none" w:sz="0" w:space="0" w:color="auto"/>
                    <w:left w:val="none" w:sz="0" w:space="0" w:color="auto"/>
                    <w:bottom w:val="none" w:sz="0" w:space="0" w:color="auto"/>
                    <w:right w:val="none" w:sz="0" w:space="0" w:color="auto"/>
                  </w:divBdr>
                </w:div>
                <w:div w:id="1219245727">
                  <w:marLeft w:val="0"/>
                  <w:marRight w:val="0"/>
                  <w:marTop w:val="0"/>
                  <w:marBottom w:val="0"/>
                  <w:divBdr>
                    <w:top w:val="none" w:sz="0" w:space="0" w:color="auto"/>
                    <w:left w:val="none" w:sz="0" w:space="0" w:color="auto"/>
                    <w:bottom w:val="none" w:sz="0" w:space="0" w:color="auto"/>
                    <w:right w:val="none" w:sz="0" w:space="0" w:color="auto"/>
                  </w:divBdr>
                  <w:divsChild>
                    <w:div w:id="1022315715">
                      <w:marLeft w:val="0"/>
                      <w:marRight w:val="0"/>
                      <w:marTop w:val="120"/>
                      <w:marBottom w:val="0"/>
                      <w:divBdr>
                        <w:top w:val="none" w:sz="0" w:space="0" w:color="auto"/>
                        <w:left w:val="none" w:sz="0" w:space="0" w:color="auto"/>
                        <w:bottom w:val="none" w:sz="0" w:space="0" w:color="auto"/>
                        <w:right w:val="none" w:sz="0" w:space="0" w:color="auto"/>
                      </w:divBdr>
                    </w:div>
                    <w:div w:id="1793403468">
                      <w:marLeft w:val="0"/>
                      <w:marRight w:val="0"/>
                      <w:marTop w:val="0"/>
                      <w:marBottom w:val="0"/>
                      <w:divBdr>
                        <w:top w:val="none" w:sz="0" w:space="0" w:color="auto"/>
                        <w:left w:val="none" w:sz="0" w:space="0" w:color="auto"/>
                        <w:bottom w:val="none" w:sz="0" w:space="0" w:color="auto"/>
                        <w:right w:val="none" w:sz="0" w:space="0" w:color="auto"/>
                      </w:divBdr>
                    </w:div>
                  </w:divsChild>
                </w:div>
                <w:div w:id="1270577412">
                  <w:marLeft w:val="0"/>
                  <w:marRight w:val="0"/>
                  <w:marTop w:val="0"/>
                  <w:marBottom w:val="0"/>
                  <w:divBdr>
                    <w:top w:val="none" w:sz="0" w:space="0" w:color="auto"/>
                    <w:left w:val="none" w:sz="0" w:space="0" w:color="auto"/>
                    <w:bottom w:val="none" w:sz="0" w:space="0" w:color="auto"/>
                    <w:right w:val="none" w:sz="0" w:space="0" w:color="auto"/>
                  </w:divBdr>
                  <w:divsChild>
                    <w:div w:id="258753610">
                      <w:marLeft w:val="0"/>
                      <w:marRight w:val="0"/>
                      <w:marTop w:val="120"/>
                      <w:marBottom w:val="0"/>
                      <w:divBdr>
                        <w:top w:val="none" w:sz="0" w:space="0" w:color="auto"/>
                        <w:left w:val="none" w:sz="0" w:space="0" w:color="auto"/>
                        <w:bottom w:val="none" w:sz="0" w:space="0" w:color="auto"/>
                        <w:right w:val="none" w:sz="0" w:space="0" w:color="auto"/>
                      </w:divBdr>
                    </w:div>
                    <w:div w:id="1441685499">
                      <w:marLeft w:val="0"/>
                      <w:marRight w:val="0"/>
                      <w:marTop w:val="0"/>
                      <w:marBottom w:val="0"/>
                      <w:divBdr>
                        <w:top w:val="none" w:sz="0" w:space="0" w:color="auto"/>
                        <w:left w:val="none" w:sz="0" w:space="0" w:color="auto"/>
                        <w:bottom w:val="none" w:sz="0" w:space="0" w:color="auto"/>
                        <w:right w:val="none" w:sz="0" w:space="0" w:color="auto"/>
                      </w:divBdr>
                    </w:div>
                  </w:divsChild>
                </w:div>
                <w:div w:id="423961542">
                  <w:marLeft w:val="0"/>
                  <w:marRight w:val="0"/>
                  <w:marTop w:val="0"/>
                  <w:marBottom w:val="0"/>
                  <w:divBdr>
                    <w:top w:val="none" w:sz="0" w:space="0" w:color="auto"/>
                    <w:left w:val="none" w:sz="0" w:space="0" w:color="auto"/>
                    <w:bottom w:val="none" w:sz="0" w:space="0" w:color="auto"/>
                    <w:right w:val="none" w:sz="0" w:space="0" w:color="auto"/>
                  </w:divBdr>
                  <w:divsChild>
                    <w:div w:id="926964480">
                      <w:marLeft w:val="0"/>
                      <w:marRight w:val="0"/>
                      <w:marTop w:val="120"/>
                      <w:marBottom w:val="0"/>
                      <w:divBdr>
                        <w:top w:val="none" w:sz="0" w:space="0" w:color="auto"/>
                        <w:left w:val="none" w:sz="0" w:space="0" w:color="auto"/>
                        <w:bottom w:val="none" w:sz="0" w:space="0" w:color="auto"/>
                        <w:right w:val="none" w:sz="0" w:space="0" w:color="auto"/>
                      </w:divBdr>
                    </w:div>
                    <w:div w:id="885409347">
                      <w:marLeft w:val="0"/>
                      <w:marRight w:val="0"/>
                      <w:marTop w:val="0"/>
                      <w:marBottom w:val="0"/>
                      <w:divBdr>
                        <w:top w:val="none" w:sz="0" w:space="0" w:color="auto"/>
                        <w:left w:val="none" w:sz="0" w:space="0" w:color="auto"/>
                        <w:bottom w:val="none" w:sz="0" w:space="0" w:color="auto"/>
                        <w:right w:val="none" w:sz="0" w:space="0" w:color="auto"/>
                      </w:divBdr>
                    </w:div>
                  </w:divsChild>
                </w:div>
                <w:div w:id="14842943">
                  <w:marLeft w:val="960"/>
                  <w:marRight w:val="0"/>
                  <w:marTop w:val="0"/>
                  <w:marBottom w:val="0"/>
                  <w:divBdr>
                    <w:top w:val="none" w:sz="0" w:space="0" w:color="auto"/>
                    <w:left w:val="none" w:sz="0" w:space="0" w:color="auto"/>
                    <w:bottom w:val="none" w:sz="0" w:space="0" w:color="auto"/>
                    <w:right w:val="none" w:sz="0" w:space="0" w:color="auto"/>
                  </w:divBdr>
                </w:div>
                <w:div w:id="520123241">
                  <w:marLeft w:val="960"/>
                  <w:marRight w:val="0"/>
                  <w:marTop w:val="0"/>
                  <w:marBottom w:val="0"/>
                  <w:divBdr>
                    <w:top w:val="none" w:sz="0" w:space="0" w:color="auto"/>
                    <w:left w:val="none" w:sz="0" w:space="0" w:color="auto"/>
                    <w:bottom w:val="none" w:sz="0" w:space="0" w:color="auto"/>
                    <w:right w:val="none" w:sz="0" w:space="0" w:color="auto"/>
                  </w:divBdr>
                </w:div>
                <w:div w:id="488864868">
                  <w:marLeft w:val="960"/>
                  <w:marRight w:val="0"/>
                  <w:marTop w:val="0"/>
                  <w:marBottom w:val="0"/>
                  <w:divBdr>
                    <w:top w:val="none" w:sz="0" w:space="0" w:color="auto"/>
                    <w:left w:val="none" w:sz="0" w:space="0" w:color="auto"/>
                    <w:bottom w:val="none" w:sz="0" w:space="0" w:color="auto"/>
                    <w:right w:val="none" w:sz="0" w:space="0" w:color="auto"/>
                  </w:divBdr>
                </w:div>
                <w:div w:id="966618485">
                  <w:marLeft w:val="960"/>
                  <w:marRight w:val="0"/>
                  <w:marTop w:val="0"/>
                  <w:marBottom w:val="0"/>
                  <w:divBdr>
                    <w:top w:val="none" w:sz="0" w:space="0" w:color="auto"/>
                    <w:left w:val="none" w:sz="0" w:space="0" w:color="auto"/>
                    <w:bottom w:val="none" w:sz="0" w:space="0" w:color="auto"/>
                    <w:right w:val="none" w:sz="0" w:space="0" w:color="auto"/>
                  </w:divBdr>
                </w:div>
                <w:div w:id="1251816016">
                  <w:marLeft w:val="960"/>
                  <w:marRight w:val="0"/>
                  <w:marTop w:val="0"/>
                  <w:marBottom w:val="0"/>
                  <w:divBdr>
                    <w:top w:val="none" w:sz="0" w:space="0" w:color="auto"/>
                    <w:left w:val="none" w:sz="0" w:space="0" w:color="auto"/>
                    <w:bottom w:val="none" w:sz="0" w:space="0" w:color="auto"/>
                    <w:right w:val="none" w:sz="0" w:space="0" w:color="auto"/>
                  </w:divBdr>
                </w:div>
                <w:div w:id="1303195021">
                  <w:marLeft w:val="960"/>
                  <w:marRight w:val="0"/>
                  <w:marTop w:val="0"/>
                  <w:marBottom w:val="0"/>
                  <w:divBdr>
                    <w:top w:val="none" w:sz="0" w:space="0" w:color="auto"/>
                    <w:left w:val="none" w:sz="0" w:space="0" w:color="auto"/>
                    <w:bottom w:val="none" w:sz="0" w:space="0" w:color="auto"/>
                    <w:right w:val="none" w:sz="0" w:space="0" w:color="auto"/>
                  </w:divBdr>
                </w:div>
                <w:div w:id="217129826">
                  <w:marLeft w:val="960"/>
                  <w:marRight w:val="0"/>
                  <w:marTop w:val="0"/>
                  <w:marBottom w:val="0"/>
                  <w:divBdr>
                    <w:top w:val="none" w:sz="0" w:space="0" w:color="auto"/>
                    <w:left w:val="none" w:sz="0" w:space="0" w:color="auto"/>
                    <w:bottom w:val="none" w:sz="0" w:space="0" w:color="auto"/>
                    <w:right w:val="none" w:sz="0" w:space="0" w:color="auto"/>
                  </w:divBdr>
                </w:div>
                <w:div w:id="1120421876">
                  <w:marLeft w:val="1080"/>
                  <w:marRight w:val="0"/>
                  <w:marTop w:val="0"/>
                  <w:marBottom w:val="0"/>
                  <w:divBdr>
                    <w:top w:val="none" w:sz="0" w:space="0" w:color="auto"/>
                    <w:left w:val="none" w:sz="0" w:space="0" w:color="auto"/>
                    <w:bottom w:val="none" w:sz="0" w:space="0" w:color="auto"/>
                    <w:right w:val="none" w:sz="0" w:space="0" w:color="auto"/>
                  </w:divBdr>
                </w:div>
                <w:div w:id="600187979">
                  <w:marLeft w:val="0"/>
                  <w:marRight w:val="0"/>
                  <w:marTop w:val="0"/>
                  <w:marBottom w:val="0"/>
                  <w:divBdr>
                    <w:top w:val="none" w:sz="0" w:space="0" w:color="auto"/>
                    <w:left w:val="none" w:sz="0" w:space="0" w:color="auto"/>
                    <w:bottom w:val="none" w:sz="0" w:space="0" w:color="auto"/>
                    <w:right w:val="none" w:sz="0" w:space="0" w:color="auto"/>
                  </w:divBdr>
                  <w:divsChild>
                    <w:div w:id="1792282702">
                      <w:marLeft w:val="0"/>
                      <w:marRight w:val="0"/>
                      <w:marTop w:val="120"/>
                      <w:marBottom w:val="0"/>
                      <w:divBdr>
                        <w:top w:val="none" w:sz="0" w:space="0" w:color="auto"/>
                        <w:left w:val="none" w:sz="0" w:space="0" w:color="auto"/>
                        <w:bottom w:val="none" w:sz="0" w:space="0" w:color="auto"/>
                        <w:right w:val="none" w:sz="0" w:space="0" w:color="auto"/>
                      </w:divBdr>
                    </w:div>
                    <w:div w:id="1525678778">
                      <w:marLeft w:val="0"/>
                      <w:marRight w:val="0"/>
                      <w:marTop w:val="0"/>
                      <w:marBottom w:val="0"/>
                      <w:divBdr>
                        <w:top w:val="none" w:sz="0" w:space="0" w:color="auto"/>
                        <w:left w:val="none" w:sz="0" w:space="0" w:color="auto"/>
                        <w:bottom w:val="none" w:sz="0" w:space="0" w:color="auto"/>
                        <w:right w:val="none" w:sz="0" w:space="0" w:color="auto"/>
                      </w:divBdr>
                      <w:divsChild>
                        <w:div w:id="3824824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45695200">
                  <w:marLeft w:val="0"/>
                  <w:marRight w:val="0"/>
                  <w:marTop w:val="0"/>
                  <w:marBottom w:val="0"/>
                  <w:divBdr>
                    <w:top w:val="none" w:sz="0" w:space="0" w:color="auto"/>
                    <w:left w:val="none" w:sz="0" w:space="0" w:color="auto"/>
                    <w:bottom w:val="none" w:sz="0" w:space="0" w:color="auto"/>
                    <w:right w:val="none" w:sz="0" w:space="0" w:color="auto"/>
                  </w:divBdr>
                  <w:divsChild>
                    <w:div w:id="1563978907">
                      <w:marLeft w:val="0"/>
                      <w:marRight w:val="0"/>
                      <w:marTop w:val="120"/>
                      <w:marBottom w:val="0"/>
                      <w:divBdr>
                        <w:top w:val="none" w:sz="0" w:space="0" w:color="auto"/>
                        <w:left w:val="none" w:sz="0" w:space="0" w:color="auto"/>
                        <w:bottom w:val="none" w:sz="0" w:space="0" w:color="auto"/>
                        <w:right w:val="none" w:sz="0" w:space="0" w:color="auto"/>
                      </w:divBdr>
                    </w:div>
                    <w:div w:id="1033648776">
                      <w:marLeft w:val="0"/>
                      <w:marRight w:val="0"/>
                      <w:marTop w:val="0"/>
                      <w:marBottom w:val="0"/>
                      <w:divBdr>
                        <w:top w:val="none" w:sz="0" w:space="0" w:color="auto"/>
                        <w:left w:val="none" w:sz="0" w:space="0" w:color="auto"/>
                        <w:bottom w:val="none" w:sz="0" w:space="0" w:color="auto"/>
                        <w:right w:val="none" w:sz="0" w:space="0" w:color="auto"/>
                      </w:divBdr>
                      <w:divsChild>
                        <w:div w:id="42036947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27080158">
                  <w:marLeft w:val="0"/>
                  <w:marRight w:val="0"/>
                  <w:marTop w:val="0"/>
                  <w:marBottom w:val="0"/>
                  <w:divBdr>
                    <w:top w:val="none" w:sz="0" w:space="0" w:color="auto"/>
                    <w:left w:val="none" w:sz="0" w:space="0" w:color="auto"/>
                    <w:bottom w:val="none" w:sz="0" w:space="0" w:color="auto"/>
                    <w:right w:val="none" w:sz="0" w:space="0" w:color="auto"/>
                  </w:divBdr>
                  <w:divsChild>
                    <w:div w:id="1438797043">
                      <w:marLeft w:val="0"/>
                      <w:marRight w:val="0"/>
                      <w:marTop w:val="120"/>
                      <w:marBottom w:val="0"/>
                      <w:divBdr>
                        <w:top w:val="none" w:sz="0" w:space="0" w:color="auto"/>
                        <w:left w:val="none" w:sz="0" w:space="0" w:color="auto"/>
                        <w:bottom w:val="none" w:sz="0" w:space="0" w:color="auto"/>
                        <w:right w:val="none" w:sz="0" w:space="0" w:color="auto"/>
                      </w:divBdr>
                    </w:div>
                    <w:div w:id="2066023960">
                      <w:marLeft w:val="0"/>
                      <w:marRight w:val="0"/>
                      <w:marTop w:val="0"/>
                      <w:marBottom w:val="0"/>
                      <w:divBdr>
                        <w:top w:val="none" w:sz="0" w:space="0" w:color="auto"/>
                        <w:left w:val="none" w:sz="0" w:space="0" w:color="auto"/>
                        <w:bottom w:val="none" w:sz="0" w:space="0" w:color="auto"/>
                        <w:right w:val="none" w:sz="0" w:space="0" w:color="auto"/>
                      </w:divBdr>
                      <w:divsChild>
                        <w:div w:id="7209792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62066185">
                  <w:marLeft w:val="0"/>
                  <w:marRight w:val="0"/>
                  <w:marTop w:val="0"/>
                  <w:marBottom w:val="0"/>
                  <w:divBdr>
                    <w:top w:val="none" w:sz="0" w:space="0" w:color="auto"/>
                    <w:left w:val="none" w:sz="0" w:space="0" w:color="auto"/>
                    <w:bottom w:val="none" w:sz="0" w:space="0" w:color="auto"/>
                    <w:right w:val="none" w:sz="0" w:space="0" w:color="auto"/>
                  </w:divBdr>
                  <w:divsChild>
                    <w:div w:id="1704669912">
                      <w:marLeft w:val="0"/>
                      <w:marRight w:val="0"/>
                      <w:marTop w:val="120"/>
                      <w:marBottom w:val="0"/>
                      <w:divBdr>
                        <w:top w:val="none" w:sz="0" w:space="0" w:color="auto"/>
                        <w:left w:val="none" w:sz="0" w:space="0" w:color="auto"/>
                        <w:bottom w:val="none" w:sz="0" w:space="0" w:color="auto"/>
                        <w:right w:val="none" w:sz="0" w:space="0" w:color="auto"/>
                      </w:divBdr>
                    </w:div>
                    <w:div w:id="1386641699">
                      <w:marLeft w:val="0"/>
                      <w:marRight w:val="0"/>
                      <w:marTop w:val="0"/>
                      <w:marBottom w:val="0"/>
                      <w:divBdr>
                        <w:top w:val="none" w:sz="0" w:space="0" w:color="auto"/>
                        <w:left w:val="none" w:sz="0" w:space="0" w:color="auto"/>
                        <w:bottom w:val="none" w:sz="0" w:space="0" w:color="auto"/>
                        <w:right w:val="none" w:sz="0" w:space="0" w:color="auto"/>
                      </w:divBdr>
                      <w:divsChild>
                        <w:div w:id="39527705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42168840">
                  <w:marLeft w:val="0"/>
                  <w:marRight w:val="0"/>
                  <w:marTop w:val="0"/>
                  <w:marBottom w:val="0"/>
                  <w:divBdr>
                    <w:top w:val="none" w:sz="0" w:space="0" w:color="auto"/>
                    <w:left w:val="none" w:sz="0" w:space="0" w:color="auto"/>
                    <w:bottom w:val="none" w:sz="0" w:space="0" w:color="auto"/>
                    <w:right w:val="none" w:sz="0" w:space="0" w:color="auto"/>
                  </w:divBdr>
                  <w:divsChild>
                    <w:div w:id="1637642000">
                      <w:marLeft w:val="0"/>
                      <w:marRight w:val="0"/>
                      <w:marTop w:val="120"/>
                      <w:marBottom w:val="0"/>
                      <w:divBdr>
                        <w:top w:val="none" w:sz="0" w:space="0" w:color="auto"/>
                        <w:left w:val="none" w:sz="0" w:space="0" w:color="auto"/>
                        <w:bottom w:val="none" w:sz="0" w:space="0" w:color="auto"/>
                        <w:right w:val="none" w:sz="0" w:space="0" w:color="auto"/>
                      </w:divBdr>
                    </w:div>
                    <w:div w:id="1574046085">
                      <w:marLeft w:val="0"/>
                      <w:marRight w:val="0"/>
                      <w:marTop w:val="0"/>
                      <w:marBottom w:val="0"/>
                      <w:divBdr>
                        <w:top w:val="none" w:sz="0" w:space="0" w:color="auto"/>
                        <w:left w:val="none" w:sz="0" w:space="0" w:color="auto"/>
                        <w:bottom w:val="none" w:sz="0" w:space="0" w:color="auto"/>
                        <w:right w:val="none" w:sz="0" w:space="0" w:color="auto"/>
                      </w:divBdr>
                      <w:divsChild>
                        <w:div w:id="154502592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70332284">
                  <w:marLeft w:val="1080"/>
                  <w:marRight w:val="0"/>
                  <w:marTop w:val="0"/>
                  <w:marBottom w:val="0"/>
                  <w:divBdr>
                    <w:top w:val="none" w:sz="0" w:space="0" w:color="auto"/>
                    <w:left w:val="none" w:sz="0" w:space="0" w:color="auto"/>
                    <w:bottom w:val="none" w:sz="0" w:space="0" w:color="auto"/>
                    <w:right w:val="none" w:sz="0" w:space="0" w:color="auto"/>
                  </w:divBdr>
                </w:div>
                <w:div w:id="1217012366">
                  <w:marLeft w:val="1080"/>
                  <w:marRight w:val="0"/>
                  <w:marTop w:val="0"/>
                  <w:marBottom w:val="0"/>
                  <w:divBdr>
                    <w:top w:val="none" w:sz="0" w:space="0" w:color="auto"/>
                    <w:left w:val="none" w:sz="0" w:space="0" w:color="auto"/>
                    <w:bottom w:val="none" w:sz="0" w:space="0" w:color="auto"/>
                    <w:right w:val="none" w:sz="0" w:space="0" w:color="auto"/>
                  </w:divBdr>
                </w:div>
                <w:div w:id="49423799">
                  <w:marLeft w:val="0"/>
                  <w:marRight w:val="0"/>
                  <w:marTop w:val="0"/>
                  <w:marBottom w:val="0"/>
                  <w:divBdr>
                    <w:top w:val="none" w:sz="0" w:space="0" w:color="auto"/>
                    <w:left w:val="none" w:sz="0" w:space="0" w:color="auto"/>
                    <w:bottom w:val="none" w:sz="0" w:space="0" w:color="auto"/>
                    <w:right w:val="none" w:sz="0" w:space="0" w:color="auto"/>
                  </w:divBdr>
                  <w:divsChild>
                    <w:div w:id="666522579">
                      <w:marLeft w:val="0"/>
                      <w:marRight w:val="0"/>
                      <w:marTop w:val="120"/>
                      <w:marBottom w:val="0"/>
                      <w:divBdr>
                        <w:top w:val="none" w:sz="0" w:space="0" w:color="auto"/>
                        <w:left w:val="none" w:sz="0" w:space="0" w:color="auto"/>
                        <w:bottom w:val="none" w:sz="0" w:space="0" w:color="auto"/>
                        <w:right w:val="none" w:sz="0" w:space="0" w:color="auto"/>
                      </w:divBdr>
                    </w:div>
                    <w:div w:id="620259569">
                      <w:marLeft w:val="0"/>
                      <w:marRight w:val="0"/>
                      <w:marTop w:val="0"/>
                      <w:marBottom w:val="0"/>
                      <w:divBdr>
                        <w:top w:val="none" w:sz="0" w:space="0" w:color="auto"/>
                        <w:left w:val="none" w:sz="0" w:space="0" w:color="auto"/>
                        <w:bottom w:val="none" w:sz="0" w:space="0" w:color="auto"/>
                        <w:right w:val="none" w:sz="0" w:space="0" w:color="auto"/>
                      </w:divBdr>
                      <w:divsChild>
                        <w:div w:id="815221291">
                          <w:marLeft w:val="0"/>
                          <w:marRight w:val="0"/>
                          <w:marTop w:val="0"/>
                          <w:marBottom w:val="0"/>
                          <w:divBdr>
                            <w:top w:val="none" w:sz="0" w:space="0" w:color="auto"/>
                            <w:left w:val="none" w:sz="0" w:space="0" w:color="auto"/>
                            <w:bottom w:val="none" w:sz="0" w:space="0" w:color="auto"/>
                            <w:right w:val="none" w:sz="0" w:space="0" w:color="auto"/>
                          </w:divBdr>
                          <w:divsChild>
                            <w:div w:id="1629627891">
                              <w:marLeft w:val="0"/>
                              <w:marRight w:val="0"/>
                              <w:marTop w:val="120"/>
                              <w:marBottom w:val="0"/>
                              <w:divBdr>
                                <w:top w:val="none" w:sz="0" w:space="0" w:color="auto"/>
                                <w:left w:val="none" w:sz="0" w:space="0" w:color="auto"/>
                                <w:bottom w:val="none" w:sz="0" w:space="0" w:color="auto"/>
                                <w:right w:val="none" w:sz="0" w:space="0" w:color="auto"/>
                              </w:divBdr>
                            </w:div>
                            <w:div w:id="1563177658">
                              <w:marLeft w:val="0"/>
                              <w:marRight w:val="0"/>
                              <w:marTop w:val="0"/>
                              <w:marBottom w:val="0"/>
                              <w:divBdr>
                                <w:top w:val="none" w:sz="0" w:space="0" w:color="auto"/>
                                <w:left w:val="none" w:sz="0" w:space="0" w:color="auto"/>
                                <w:bottom w:val="none" w:sz="0" w:space="0" w:color="auto"/>
                                <w:right w:val="none" w:sz="0" w:space="0" w:color="auto"/>
                              </w:divBdr>
                            </w:div>
                          </w:divsChild>
                        </w:div>
                        <w:div w:id="796683142">
                          <w:marLeft w:val="0"/>
                          <w:marRight w:val="0"/>
                          <w:marTop w:val="0"/>
                          <w:marBottom w:val="0"/>
                          <w:divBdr>
                            <w:top w:val="none" w:sz="0" w:space="0" w:color="auto"/>
                            <w:left w:val="none" w:sz="0" w:space="0" w:color="auto"/>
                            <w:bottom w:val="none" w:sz="0" w:space="0" w:color="auto"/>
                            <w:right w:val="none" w:sz="0" w:space="0" w:color="auto"/>
                          </w:divBdr>
                          <w:divsChild>
                            <w:div w:id="2050841423">
                              <w:marLeft w:val="0"/>
                              <w:marRight w:val="0"/>
                              <w:marTop w:val="120"/>
                              <w:marBottom w:val="0"/>
                              <w:divBdr>
                                <w:top w:val="none" w:sz="0" w:space="0" w:color="auto"/>
                                <w:left w:val="none" w:sz="0" w:space="0" w:color="auto"/>
                                <w:bottom w:val="none" w:sz="0" w:space="0" w:color="auto"/>
                                <w:right w:val="none" w:sz="0" w:space="0" w:color="auto"/>
                              </w:divBdr>
                            </w:div>
                            <w:div w:id="206799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900808">
                  <w:marLeft w:val="0"/>
                  <w:marRight w:val="0"/>
                  <w:marTop w:val="0"/>
                  <w:marBottom w:val="0"/>
                  <w:divBdr>
                    <w:top w:val="none" w:sz="0" w:space="0" w:color="auto"/>
                    <w:left w:val="none" w:sz="0" w:space="0" w:color="auto"/>
                    <w:bottom w:val="none" w:sz="0" w:space="0" w:color="auto"/>
                    <w:right w:val="none" w:sz="0" w:space="0" w:color="auto"/>
                  </w:divBdr>
                  <w:divsChild>
                    <w:div w:id="1904371599">
                      <w:marLeft w:val="0"/>
                      <w:marRight w:val="0"/>
                      <w:marTop w:val="120"/>
                      <w:marBottom w:val="0"/>
                      <w:divBdr>
                        <w:top w:val="none" w:sz="0" w:space="0" w:color="auto"/>
                        <w:left w:val="none" w:sz="0" w:space="0" w:color="auto"/>
                        <w:bottom w:val="none" w:sz="0" w:space="0" w:color="auto"/>
                        <w:right w:val="none" w:sz="0" w:space="0" w:color="auto"/>
                      </w:divBdr>
                    </w:div>
                    <w:div w:id="2007367736">
                      <w:marLeft w:val="0"/>
                      <w:marRight w:val="0"/>
                      <w:marTop w:val="0"/>
                      <w:marBottom w:val="0"/>
                      <w:divBdr>
                        <w:top w:val="none" w:sz="0" w:space="0" w:color="auto"/>
                        <w:left w:val="none" w:sz="0" w:space="0" w:color="auto"/>
                        <w:bottom w:val="none" w:sz="0" w:space="0" w:color="auto"/>
                        <w:right w:val="none" w:sz="0" w:space="0" w:color="auto"/>
                      </w:divBdr>
                    </w:div>
                  </w:divsChild>
                </w:div>
                <w:div w:id="1774933636">
                  <w:marLeft w:val="0"/>
                  <w:marRight w:val="0"/>
                  <w:marTop w:val="0"/>
                  <w:marBottom w:val="0"/>
                  <w:divBdr>
                    <w:top w:val="none" w:sz="0" w:space="0" w:color="auto"/>
                    <w:left w:val="none" w:sz="0" w:space="0" w:color="auto"/>
                    <w:bottom w:val="none" w:sz="0" w:space="0" w:color="auto"/>
                    <w:right w:val="none" w:sz="0" w:space="0" w:color="auto"/>
                  </w:divBdr>
                  <w:divsChild>
                    <w:div w:id="870727111">
                      <w:marLeft w:val="0"/>
                      <w:marRight w:val="0"/>
                      <w:marTop w:val="120"/>
                      <w:marBottom w:val="0"/>
                      <w:divBdr>
                        <w:top w:val="none" w:sz="0" w:space="0" w:color="auto"/>
                        <w:left w:val="none" w:sz="0" w:space="0" w:color="auto"/>
                        <w:bottom w:val="none" w:sz="0" w:space="0" w:color="auto"/>
                        <w:right w:val="none" w:sz="0" w:space="0" w:color="auto"/>
                      </w:divBdr>
                    </w:div>
                    <w:div w:id="395280252">
                      <w:marLeft w:val="0"/>
                      <w:marRight w:val="0"/>
                      <w:marTop w:val="0"/>
                      <w:marBottom w:val="0"/>
                      <w:divBdr>
                        <w:top w:val="none" w:sz="0" w:space="0" w:color="auto"/>
                        <w:left w:val="none" w:sz="0" w:space="0" w:color="auto"/>
                        <w:bottom w:val="none" w:sz="0" w:space="0" w:color="auto"/>
                        <w:right w:val="none" w:sz="0" w:space="0" w:color="auto"/>
                      </w:divBdr>
                    </w:div>
                  </w:divsChild>
                </w:div>
                <w:div w:id="162202487">
                  <w:marLeft w:val="0"/>
                  <w:marRight w:val="0"/>
                  <w:marTop w:val="0"/>
                  <w:marBottom w:val="0"/>
                  <w:divBdr>
                    <w:top w:val="none" w:sz="0" w:space="0" w:color="auto"/>
                    <w:left w:val="none" w:sz="0" w:space="0" w:color="auto"/>
                    <w:bottom w:val="none" w:sz="0" w:space="0" w:color="auto"/>
                    <w:right w:val="none" w:sz="0" w:space="0" w:color="auto"/>
                  </w:divBdr>
                  <w:divsChild>
                    <w:div w:id="816530688">
                      <w:marLeft w:val="0"/>
                      <w:marRight w:val="0"/>
                      <w:marTop w:val="120"/>
                      <w:marBottom w:val="0"/>
                      <w:divBdr>
                        <w:top w:val="none" w:sz="0" w:space="0" w:color="auto"/>
                        <w:left w:val="none" w:sz="0" w:space="0" w:color="auto"/>
                        <w:bottom w:val="none" w:sz="0" w:space="0" w:color="auto"/>
                        <w:right w:val="none" w:sz="0" w:space="0" w:color="auto"/>
                      </w:divBdr>
                    </w:div>
                    <w:div w:id="793450698">
                      <w:marLeft w:val="0"/>
                      <w:marRight w:val="0"/>
                      <w:marTop w:val="0"/>
                      <w:marBottom w:val="0"/>
                      <w:divBdr>
                        <w:top w:val="none" w:sz="0" w:space="0" w:color="auto"/>
                        <w:left w:val="none" w:sz="0" w:space="0" w:color="auto"/>
                        <w:bottom w:val="none" w:sz="0" w:space="0" w:color="auto"/>
                        <w:right w:val="none" w:sz="0" w:space="0" w:color="auto"/>
                      </w:divBdr>
                    </w:div>
                  </w:divsChild>
                </w:div>
                <w:div w:id="955720312">
                  <w:marLeft w:val="0"/>
                  <w:marRight w:val="0"/>
                  <w:marTop w:val="0"/>
                  <w:marBottom w:val="0"/>
                  <w:divBdr>
                    <w:top w:val="none" w:sz="0" w:space="0" w:color="auto"/>
                    <w:left w:val="none" w:sz="0" w:space="0" w:color="auto"/>
                    <w:bottom w:val="none" w:sz="0" w:space="0" w:color="auto"/>
                    <w:right w:val="none" w:sz="0" w:space="0" w:color="auto"/>
                  </w:divBdr>
                  <w:divsChild>
                    <w:div w:id="1691687340">
                      <w:marLeft w:val="0"/>
                      <w:marRight w:val="0"/>
                      <w:marTop w:val="120"/>
                      <w:marBottom w:val="0"/>
                      <w:divBdr>
                        <w:top w:val="none" w:sz="0" w:space="0" w:color="auto"/>
                        <w:left w:val="none" w:sz="0" w:space="0" w:color="auto"/>
                        <w:bottom w:val="none" w:sz="0" w:space="0" w:color="auto"/>
                        <w:right w:val="none" w:sz="0" w:space="0" w:color="auto"/>
                      </w:divBdr>
                    </w:div>
                    <w:div w:id="1631664727">
                      <w:marLeft w:val="0"/>
                      <w:marRight w:val="0"/>
                      <w:marTop w:val="0"/>
                      <w:marBottom w:val="0"/>
                      <w:divBdr>
                        <w:top w:val="none" w:sz="0" w:space="0" w:color="auto"/>
                        <w:left w:val="none" w:sz="0" w:space="0" w:color="auto"/>
                        <w:bottom w:val="none" w:sz="0" w:space="0" w:color="auto"/>
                        <w:right w:val="none" w:sz="0" w:space="0" w:color="auto"/>
                      </w:divBdr>
                    </w:div>
                  </w:divsChild>
                </w:div>
                <w:div w:id="1729842990">
                  <w:marLeft w:val="0"/>
                  <w:marRight w:val="0"/>
                  <w:marTop w:val="0"/>
                  <w:marBottom w:val="0"/>
                  <w:divBdr>
                    <w:top w:val="none" w:sz="0" w:space="0" w:color="auto"/>
                    <w:left w:val="none" w:sz="0" w:space="0" w:color="auto"/>
                    <w:bottom w:val="none" w:sz="0" w:space="0" w:color="auto"/>
                    <w:right w:val="none" w:sz="0" w:space="0" w:color="auto"/>
                  </w:divBdr>
                  <w:divsChild>
                    <w:div w:id="2024357595">
                      <w:marLeft w:val="0"/>
                      <w:marRight w:val="0"/>
                      <w:marTop w:val="120"/>
                      <w:marBottom w:val="0"/>
                      <w:divBdr>
                        <w:top w:val="none" w:sz="0" w:space="0" w:color="auto"/>
                        <w:left w:val="none" w:sz="0" w:space="0" w:color="auto"/>
                        <w:bottom w:val="none" w:sz="0" w:space="0" w:color="auto"/>
                        <w:right w:val="none" w:sz="0" w:space="0" w:color="auto"/>
                      </w:divBdr>
                    </w:div>
                    <w:div w:id="1734547023">
                      <w:marLeft w:val="0"/>
                      <w:marRight w:val="0"/>
                      <w:marTop w:val="0"/>
                      <w:marBottom w:val="0"/>
                      <w:divBdr>
                        <w:top w:val="none" w:sz="0" w:space="0" w:color="auto"/>
                        <w:left w:val="none" w:sz="0" w:space="0" w:color="auto"/>
                        <w:bottom w:val="none" w:sz="0" w:space="0" w:color="auto"/>
                        <w:right w:val="none" w:sz="0" w:space="0" w:color="auto"/>
                      </w:divBdr>
                    </w:div>
                  </w:divsChild>
                </w:div>
                <w:div w:id="1174999322">
                  <w:marLeft w:val="0"/>
                  <w:marRight w:val="0"/>
                  <w:marTop w:val="0"/>
                  <w:marBottom w:val="0"/>
                  <w:divBdr>
                    <w:top w:val="none" w:sz="0" w:space="0" w:color="auto"/>
                    <w:left w:val="none" w:sz="0" w:space="0" w:color="auto"/>
                    <w:bottom w:val="none" w:sz="0" w:space="0" w:color="auto"/>
                    <w:right w:val="none" w:sz="0" w:space="0" w:color="auto"/>
                  </w:divBdr>
                  <w:divsChild>
                    <w:div w:id="1000695562">
                      <w:marLeft w:val="0"/>
                      <w:marRight w:val="0"/>
                      <w:marTop w:val="120"/>
                      <w:marBottom w:val="0"/>
                      <w:divBdr>
                        <w:top w:val="none" w:sz="0" w:space="0" w:color="auto"/>
                        <w:left w:val="none" w:sz="0" w:space="0" w:color="auto"/>
                        <w:bottom w:val="none" w:sz="0" w:space="0" w:color="auto"/>
                        <w:right w:val="none" w:sz="0" w:space="0" w:color="auto"/>
                      </w:divBdr>
                    </w:div>
                    <w:div w:id="496043614">
                      <w:marLeft w:val="0"/>
                      <w:marRight w:val="0"/>
                      <w:marTop w:val="0"/>
                      <w:marBottom w:val="0"/>
                      <w:divBdr>
                        <w:top w:val="none" w:sz="0" w:space="0" w:color="auto"/>
                        <w:left w:val="none" w:sz="0" w:space="0" w:color="auto"/>
                        <w:bottom w:val="none" w:sz="0" w:space="0" w:color="auto"/>
                        <w:right w:val="none" w:sz="0" w:space="0" w:color="auto"/>
                      </w:divBdr>
                    </w:div>
                  </w:divsChild>
                </w:div>
                <w:div w:id="1872834810">
                  <w:marLeft w:val="0"/>
                  <w:marRight w:val="0"/>
                  <w:marTop w:val="0"/>
                  <w:marBottom w:val="0"/>
                  <w:divBdr>
                    <w:top w:val="none" w:sz="0" w:space="0" w:color="auto"/>
                    <w:left w:val="none" w:sz="0" w:space="0" w:color="auto"/>
                    <w:bottom w:val="none" w:sz="0" w:space="0" w:color="auto"/>
                    <w:right w:val="none" w:sz="0" w:space="0" w:color="auto"/>
                  </w:divBdr>
                  <w:divsChild>
                    <w:div w:id="625500836">
                      <w:marLeft w:val="0"/>
                      <w:marRight w:val="0"/>
                      <w:marTop w:val="120"/>
                      <w:marBottom w:val="0"/>
                      <w:divBdr>
                        <w:top w:val="none" w:sz="0" w:space="0" w:color="auto"/>
                        <w:left w:val="none" w:sz="0" w:space="0" w:color="auto"/>
                        <w:bottom w:val="none" w:sz="0" w:space="0" w:color="auto"/>
                        <w:right w:val="none" w:sz="0" w:space="0" w:color="auto"/>
                      </w:divBdr>
                    </w:div>
                    <w:div w:id="1074474340">
                      <w:marLeft w:val="0"/>
                      <w:marRight w:val="0"/>
                      <w:marTop w:val="0"/>
                      <w:marBottom w:val="0"/>
                      <w:divBdr>
                        <w:top w:val="none" w:sz="0" w:space="0" w:color="auto"/>
                        <w:left w:val="none" w:sz="0" w:space="0" w:color="auto"/>
                        <w:bottom w:val="none" w:sz="0" w:space="0" w:color="auto"/>
                        <w:right w:val="none" w:sz="0" w:space="0" w:color="auto"/>
                      </w:divBdr>
                    </w:div>
                  </w:divsChild>
                </w:div>
                <w:div w:id="245696755">
                  <w:marLeft w:val="0"/>
                  <w:marRight w:val="0"/>
                  <w:marTop w:val="0"/>
                  <w:marBottom w:val="0"/>
                  <w:divBdr>
                    <w:top w:val="none" w:sz="0" w:space="0" w:color="auto"/>
                    <w:left w:val="none" w:sz="0" w:space="0" w:color="auto"/>
                    <w:bottom w:val="none" w:sz="0" w:space="0" w:color="auto"/>
                    <w:right w:val="none" w:sz="0" w:space="0" w:color="auto"/>
                  </w:divBdr>
                  <w:divsChild>
                    <w:div w:id="2069180042">
                      <w:marLeft w:val="0"/>
                      <w:marRight w:val="0"/>
                      <w:marTop w:val="120"/>
                      <w:marBottom w:val="0"/>
                      <w:divBdr>
                        <w:top w:val="none" w:sz="0" w:space="0" w:color="auto"/>
                        <w:left w:val="none" w:sz="0" w:space="0" w:color="auto"/>
                        <w:bottom w:val="none" w:sz="0" w:space="0" w:color="auto"/>
                        <w:right w:val="none" w:sz="0" w:space="0" w:color="auto"/>
                      </w:divBdr>
                    </w:div>
                    <w:div w:id="80877156">
                      <w:marLeft w:val="0"/>
                      <w:marRight w:val="0"/>
                      <w:marTop w:val="0"/>
                      <w:marBottom w:val="0"/>
                      <w:divBdr>
                        <w:top w:val="none" w:sz="0" w:space="0" w:color="auto"/>
                        <w:left w:val="none" w:sz="0" w:space="0" w:color="auto"/>
                        <w:bottom w:val="none" w:sz="0" w:space="0" w:color="auto"/>
                        <w:right w:val="none" w:sz="0" w:space="0" w:color="auto"/>
                      </w:divBdr>
                    </w:div>
                  </w:divsChild>
                </w:div>
                <w:div w:id="1002464565">
                  <w:marLeft w:val="0"/>
                  <w:marRight w:val="0"/>
                  <w:marTop w:val="0"/>
                  <w:marBottom w:val="0"/>
                  <w:divBdr>
                    <w:top w:val="none" w:sz="0" w:space="0" w:color="auto"/>
                    <w:left w:val="none" w:sz="0" w:space="0" w:color="auto"/>
                    <w:bottom w:val="none" w:sz="0" w:space="0" w:color="auto"/>
                    <w:right w:val="none" w:sz="0" w:space="0" w:color="auto"/>
                  </w:divBdr>
                  <w:divsChild>
                    <w:div w:id="1274944851">
                      <w:marLeft w:val="0"/>
                      <w:marRight w:val="0"/>
                      <w:marTop w:val="120"/>
                      <w:marBottom w:val="0"/>
                      <w:divBdr>
                        <w:top w:val="none" w:sz="0" w:space="0" w:color="auto"/>
                        <w:left w:val="none" w:sz="0" w:space="0" w:color="auto"/>
                        <w:bottom w:val="none" w:sz="0" w:space="0" w:color="auto"/>
                        <w:right w:val="none" w:sz="0" w:space="0" w:color="auto"/>
                      </w:divBdr>
                    </w:div>
                    <w:div w:id="314725040">
                      <w:marLeft w:val="0"/>
                      <w:marRight w:val="0"/>
                      <w:marTop w:val="0"/>
                      <w:marBottom w:val="0"/>
                      <w:divBdr>
                        <w:top w:val="none" w:sz="0" w:space="0" w:color="auto"/>
                        <w:left w:val="none" w:sz="0" w:space="0" w:color="auto"/>
                        <w:bottom w:val="none" w:sz="0" w:space="0" w:color="auto"/>
                        <w:right w:val="none" w:sz="0" w:space="0" w:color="auto"/>
                      </w:divBdr>
                    </w:div>
                  </w:divsChild>
                </w:div>
                <w:div w:id="269313806">
                  <w:marLeft w:val="0"/>
                  <w:marRight w:val="0"/>
                  <w:marTop w:val="0"/>
                  <w:marBottom w:val="0"/>
                  <w:divBdr>
                    <w:top w:val="none" w:sz="0" w:space="0" w:color="auto"/>
                    <w:left w:val="none" w:sz="0" w:space="0" w:color="auto"/>
                    <w:bottom w:val="none" w:sz="0" w:space="0" w:color="auto"/>
                    <w:right w:val="none" w:sz="0" w:space="0" w:color="auto"/>
                  </w:divBdr>
                  <w:divsChild>
                    <w:div w:id="1111319022">
                      <w:marLeft w:val="0"/>
                      <w:marRight w:val="0"/>
                      <w:marTop w:val="120"/>
                      <w:marBottom w:val="0"/>
                      <w:divBdr>
                        <w:top w:val="none" w:sz="0" w:space="0" w:color="auto"/>
                        <w:left w:val="none" w:sz="0" w:space="0" w:color="auto"/>
                        <w:bottom w:val="none" w:sz="0" w:space="0" w:color="auto"/>
                        <w:right w:val="none" w:sz="0" w:space="0" w:color="auto"/>
                      </w:divBdr>
                    </w:div>
                    <w:div w:id="105736146">
                      <w:marLeft w:val="0"/>
                      <w:marRight w:val="0"/>
                      <w:marTop w:val="0"/>
                      <w:marBottom w:val="0"/>
                      <w:divBdr>
                        <w:top w:val="none" w:sz="0" w:space="0" w:color="auto"/>
                        <w:left w:val="none" w:sz="0" w:space="0" w:color="auto"/>
                        <w:bottom w:val="none" w:sz="0" w:space="0" w:color="auto"/>
                        <w:right w:val="none" w:sz="0" w:space="0" w:color="auto"/>
                      </w:divBdr>
                    </w:div>
                  </w:divsChild>
                </w:div>
                <w:div w:id="1243249837">
                  <w:marLeft w:val="0"/>
                  <w:marRight w:val="0"/>
                  <w:marTop w:val="0"/>
                  <w:marBottom w:val="0"/>
                  <w:divBdr>
                    <w:top w:val="none" w:sz="0" w:space="0" w:color="auto"/>
                    <w:left w:val="none" w:sz="0" w:space="0" w:color="auto"/>
                    <w:bottom w:val="none" w:sz="0" w:space="0" w:color="auto"/>
                    <w:right w:val="none" w:sz="0" w:space="0" w:color="auto"/>
                  </w:divBdr>
                  <w:divsChild>
                    <w:div w:id="704210188">
                      <w:marLeft w:val="0"/>
                      <w:marRight w:val="0"/>
                      <w:marTop w:val="120"/>
                      <w:marBottom w:val="0"/>
                      <w:divBdr>
                        <w:top w:val="none" w:sz="0" w:space="0" w:color="auto"/>
                        <w:left w:val="none" w:sz="0" w:space="0" w:color="auto"/>
                        <w:bottom w:val="none" w:sz="0" w:space="0" w:color="auto"/>
                        <w:right w:val="none" w:sz="0" w:space="0" w:color="auto"/>
                      </w:divBdr>
                    </w:div>
                    <w:div w:id="588275013">
                      <w:marLeft w:val="0"/>
                      <w:marRight w:val="0"/>
                      <w:marTop w:val="0"/>
                      <w:marBottom w:val="0"/>
                      <w:divBdr>
                        <w:top w:val="none" w:sz="0" w:space="0" w:color="auto"/>
                        <w:left w:val="none" w:sz="0" w:space="0" w:color="auto"/>
                        <w:bottom w:val="none" w:sz="0" w:space="0" w:color="auto"/>
                        <w:right w:val="none" w:sz="0" w:space="0" w:color="auto"/>
                      </w:divBdr>
                    </w:div>
                  </w:divsChild>
                </w:div>
                <w:div w:id="1753971833">
                  <w:marLeft w:val="0"/>
                  <w:marRight w:val="0"/>
                  <w:marTop w:val="0"/>
                  <w:marBottom w:val="0"/>
                  <w:divBdr>
                    <w:top w:val="none" w:sz="0" w:space="0" w:color="auto"/>
                    <w:left w:val="none" w:sz="0" w:space="0" w:color="auto"/>
                    <w:bottom w:val="none" w:sz="0" w:space="0" w:color="auto"/>
                    <w:right w:val="none" w:sz="0" w:space="0" w:color="auto"/>
                  </w:divBdr>
                  <w:divsChild>
                    <w:div w:id="666517872">
                      <w:marLeft w:val="0"/>
                      <w:marRight w:val="0"/>
                      <w:marTop w:val="120"/>
                      <w:marBottom w:val="0"/>
                      <w:divBdr>
                        <w:top w:val="none" w:sz="0" w:space="0" w:color="auto"/>
                        <w:left w:val="none" w:sz="0" w:space="0" w:color="auto"/>
                        <w:bottom w:val="none" w:sz="0" w:space="0" w:color="auto"/>
                        <w:right w:val="none" w:sz="0" w:space="0" w:color="auto"/>
                      </w:divBdr>
                    </w:div>
                    <w:div w:id="1428110950">
                      <w:marLeft w:val="0"/>
                      <w:marRight w:val="0"/>
                      <w:marTop w:val="0"/>
                      <w:marBottom w:val="0"/>
                      <w:divBdr>
                        <w:top w:val="none" w:sz="0" w:space="0" w:color="auto"/>
                        <w:left w:val="none" w:sz="0" w:space="0" w:color="auto"/>
                        <w:bottom w:val="none" w:sz="0" w:space="0" w:color="auto"/>
                        <w:right w:val="none" w:sz="0" w:space="0" w:color="auto"/>
                      </w:divBdr>
                      <w:divsChild>
                        <w:div w:id="2126580675">
                          <w:marLeft w:val="0"/>
                          <w:marRight w:val="0"/>
                          <w:marTop w:val="0"/>
                          <w:marBottom w:val="0"/>
                          <w:divBdr>
                            <w:top w:val="none" w:sz="0" w:space="0" w:color="auto"/>
                            <w:left w:val="none" w:sz="0" w:space="0" w:color="auto"/>
                            <w:bottom w:val="none" w:sz="0" w:space="0" w:color="auto"/>
                            <w:right w:val="none" w:sz="0" w:space="0" w:color="auto"/>
                          </w:divBdr>
                          <w:divsChild>
                            <w:div w:id="2133740988">
                              <w:marLeft w:val="0"/>
                              <w:marRight w:val="0"/>
                              <w:marTop w:val="120"/>
                              <w:marBottom w:val="0"/>
                              <w:divBdr>
                                <w:top w:val="none" w:sz="0" w:space="0" w:color="auto"/>
                                <w:left w:val="none" w:sz="0" w:space="0" w:color="auto"/>
                                <w:bottom w:val="none" w:sz="0" w:space="0" w:color="auto"/>
                                <w:right w:val="none" w:sz="0" w:space="0" w:color="auto"/>
                              </w:divBdr>
                            </w:div>
                            <w:div w:id="1225340081">
                              <w:marLeft w:val="0"/>
                              <w:marRight w:val="0"/>
                              <w:marTop w:val="0"/>
                              <w:marBottom w:val="0"/>
                              <w:divBdr>
                                <w:top w:val="none" w:sz="0" w:space="0" w:color="auto"/>
                                <w:left w:val="none" w:sz="0" w:space="0" w:color="auto"/>
                                <w:bottom w:val="none" w:sz="0" w:space="0" w:color="auto"/>
                                <w:right w:val="none" w:sz="0" w:space="0" w:color="auto"/>
                              </w:divBdr>
                            </w:div>
                          </w:divsChild>
                        </w:div>
                        <w:div w:id="1804885980">
                          <w:marLeft w:val="0"/>
                          <w:marRight w:val="0"/>
                          <w:marTop w:val="0"/>
                          <w:marBottom w:val="0"/>
                          <w:divBdr>
                            <w:top w:val="none" w:sz="0" w:space="0" w:color="auto"/>
                            <w:left w:val="none" w:sz="0" w:space="0" w:color="auto"/>
                            <w:bottom w:val="none" w:sz="0" w:space="0" w:color="auto"/>
                            <w:right w:val="none" w:sz="0" w:space="0" w:color="auto"/>
                          </w:divBdr>
                          <w:divsChild>
                            <w:div w:id="909729462">
                              <w:marLeft w:val="0"/>
                              <w:marRight w:val="0"/>
                              <w:marTop w:val="120"/>
                              <w:marBottom w:val="0"/>
                              <w:divBdr>
                                <w:top w:val="none" w:sz="0" w:space="0" w:color="auto"/>
                                <w:left w:val="none" w:sz="0" w:space="0" w:color="auto"/>
                                <w:bottom w:val="none" w:sz="0" w:space="0" w:color="auto"/>
                                <w:right w:val="none" w:sz="0" w:space="0" w:color="auto"/>
                              </w:divBdr>
                            </w:div>
                            <w:div w:id="429013265">
                              <w:marLeft w:val="0"/>
                              <w:marRight w:val="0"/>
                              <w:marTop w:val="0"/>
                              <w:marBottom w:val="0"/>
                              <w:divBdr>
                                <w:top w:val="none" w:sz="0" w:space="0" w:color="auto"/>
                                <w:left w:val="none" w:sz="0" w:space="0" w:color="auto"/>
                                <w:bottom w:val="none" w:sz="0" w:space="0" w:color="auto"/>
                                <w:right w:val="none" w:sz="0" w:space="0" w:color="auto"/>
                              </w:divBdr>
                            </w:div>
                          </w:divsChild>
                        </w:div>
                        <w:div w:id="983511656">
                          <w:marLeft w:val="0"/>
                          <w:marRight w:val="0"/>
                          <w:marTop w:val="0"/>
                          <w:marBottom w:val="0"/>
                          <w:divBdr>
                            <w:top w:val="none" w:sz="0" w:space="0" w:color="auto"/>
                            <w:left w:val="none" w:sz="0" w:space="0" w:color="auto"/>
                            <w:bottom w:val="none" w:sz="0" w:space="0" w:color="auto"/>
                            <w:right w:val="none" w:sz="0" w:space="0" w:color="auto"/>
                          </w:divBdr>
                          <w:divsChild>
                            <w:div w:id="645209436">
                              <w:marLeft w:val="0"/>
                              <w:marRight w:val="0"/>
                              <w:marTop w:val="120"/>
                              <w:marBottom w:val="0"/>
                              <w:divBdr>
                                <w:top w:val="none" w:sz="0" w:space="0" w:color="auto"/>
                                <w:left w:val="none" w:sz="0" w:space="0" w:color="auto"/>
                                <w:bottom w:val="none" w:sz="0" w:space="0" w:color="auto"/>
                                <w:right w:val="none" w:sz="0" w:space="0" w:color="auto"/>
                              </w:divBdr>
                            </w:div>
                            <w:div w:id="17991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536">
                  <w:marLeft w:val="0"/>
                  <w:marRight w:val="0"/>
                  <w:marTop w:val="0"/>
                  <w:marBottom w:val="0"/>
                  <w:divBdr>
                    <w:top w:val="none" w:sz="0" w:space="0" w:color="auto"/>
                    <w:left w:val="none" w:sz="0" w:space="0" w:color="auto"/>
                    <w:bottom w:val="none" w:sz="0" w:space="0" w:color="auto"/>
                    <w:right w:val="none" w:sz="0" w:space="0" w:color="auto"/>
                  </w:divBdr>
                  <w:divsChild>
                    <w:div w:id="1810396957">
                      <w:marLeft w:val="0"/>
                      <w:marRight w:val="0"/>
                      <w:marTop w:val="120"/>
                      <w:marBottom w:val="0"/>
                      <w:divBdr>
                        <w:top w:val="none" w:sz="0" w:space="0" w:color="auto"/>
                        <w:left w:val="none" w:sz="0" w:space="0" w:color="auto"/>
                        <w:bottom w:val="none" w:sz="0" w:space="0" w:color="auto"/>
                        <w:right w:val="none" w:sz="0" w:space="0" w:color="auto"/>
                      </w:divBdr>
                    </w:div>
                    <w:div w:id="1274677599">
                      <w:marLeft w:val="0"/>
                      <w:marRight w:val="0"/>
                      <w:marTop w:val="0"/>
                      <w:marBottom w:val="0"/>
                      <w:divBdr>
                        <w:top w:val="none" w:sz="0" w:space="0" w:color="auto"/>
                        <w:left w:val="none" w:sz="0" w:space="0" w:color="auto"/>
                        <w:bottom w:val="none" w:sz="0" w:space="0" w:color="auto"/>
                        <w:right w:val="none" w:sz="0" w:space="0" w:color="auto"/>
                      </w:divBdr>
                    </w:div>
                  </w:divsChild>
                </w:div>
                <w:div w:id="547422386">
                  <w:marLeft w:val="0"/>
                  <w:marRight w:val="0"/>
                  <w:marTop w:val="0"/>
                  <w:marBottom w:val="0"/>
                  <w:divBdr>
                    <w:top w:val="none" w:sz="0" w:space="0" w:color="auto"/>
                    <w:left w:val="none" w:sz="0" w:space="0" w:color="auto"/>
                    <w:bottom w:val="none" w:sz="0" w:space="0" w:color="auto"/>
                    <w:right w:val="none" w:sz="0" w:space="0" w:color="auto"/>
                  </w:divBdr>
                  <w:divsChild>
                    <w:div w:id="1542665030">
                      <w:marLeft w:val="0"/>
                      <w:marRight w:val="0"/>
                      <w:marTop w:val="120"/>
                      <w:marBottom w:val="0"/>
                      <w:divBdr>
                        <w:top w:val="none" w:sz="0" w:space="0" w:color="auto"/>
                        <w:left w:val="none" w:sz="0" w:space="0" w:color="auto"/>
                        <w:bottom w:val="none" w:sz="0" w:space="0" w:color="auto"/>
                        <w:right w:val="none" w:sz="0" w:space="0" w:color="auto"/>
                      </w:divBdr>
                    </w:div>
                    <w:div w:id="514660024">
                      <w:marLeft w:val="0"/>
                      <w:marRight w:val="0"/>
                      <w:marTop w:val="0"/>
                      <w:marBottom w:val="0"/>
                      <w:divBdr>
                        <w:top w:val="none" w:sz="0" w:space="0" w:color="auto"/>
                        <w:left w:val="none" w:sz="0" w:space="0" w:color="auto"/>
                        <w:bottom w:val="none" w:sz="0" w:space="0" w:color="auto"/>
                        <w:right w:val="none" w:sz="0" w:space="0" w:color="auto"/>
                      </w:divBdr>
                    </w:div>
                  </w:divsChild>
                </w:div>
                <w:div w:id="502089525">
                  <w:marLeft w:val="0"/>
                  <w:marRight w:val="0"/>
                  <w:marTop w:val="0"/>
                  <w:marBottom w:val="0"/>
                  <w:divBdr>
                    <w:top w:val="none" w:sz="0" w:space="0" w:color="auto"/>
                    <w:left w:val="none" w:sz="0" w:space="0" w:color="auto"/>
                    <w:bottom w:val="none" w:sz="0" w:space="0" w:color="auto"/>
                    <w:right w:val="none" w:sz="0" w:space="0" w:color="auto"/>
                  </w:divBdr>
                  <w:divsChild>
                    <w:div w:id="1890991070">
                      <w:marLeft w:val="0"/>
                      <w:marRight w:val="0"/>
                      <w:marTop w:val="120"/>
                      <w:marBottom w:val="0"/>
                      <w:divBdr>
                        <w:top w:val="none" w:sz="0" w:space="0" w:color="auto"/>
                        <w:left w:val="none" w:sz="0" w:space="0" w:color="auto"/>
                        <w:bottom w:val="none" w:sz="0" w:space="0" w:color="auto"/>
                        <w:right w:val="none" w:sz="0" w:space="0" w:color="auto"/>
                      </w:divBdr>
                    </w:div>
                    <w:div w:id="1164710394">
                      <w:marLeft w:val="0"/>
                      <w:marRight w:val="0"/>
                      <w:marTop w:val="0"/>
                      <w:marBottom w:val="0"/>
                      <w:divBdr>
                        <w:top w:val="none" w:sz="0" w:space="0" w:color="auto"/>
                        <w:left w:val="none" w:sz="0" w:space="0" w:color="auto"/>
                        <w:bottom w:val="none" w:sz="0" w:space="0" w:color="auto"/>
                        <w:right w:val="none" w:sz="0" w:space="0" w:color="auto"/>
                      </w:divBdr>
                    </w:div>
                  </w:divsChild>
                </w:div>
                <w:div w:id="1791895360">
                  <w:marLeft w:val="0"/>
                  <w:marRight w:val="0"/>
                  <w:marTop w:val="0"/>
                  <w:marBottom w:val="0"/>
                  <w:divBdr>
                    <w:top w:val="none" w:sz="0" w:space="0" w:color="auto"/>
                    <w:left w:val="none" w:sz="0" w:space="0" w:color="auto"/>
                    <w:bottom w:val="none" w:sz="0" w:space="0" w:color="auto"/>
                    <w:right w:val="none" w:sz="0" w:space="0" w:color="auto"/>
                  </w:divBdr>
                  <w:divsChild>
                    <w:div w:id="1310281066">
                      <w:marLeft w:val="0"/>
                      <w:marRight w:val="0"/>
                      <w:marTop w:val="120"/>
                      <w:marBottom w:val="0"/>
                      <w:divBdr>
                        <w:top w:val="none" w:sz="0" w:space="0" w:color="auto"/>
                        <w:left w:val="none" w:sz="0" w:space="0" w:color="auto"/>
                        <w:bottom w:val="none" w:sz="0" w:space="0" w:color="auto"/>
                        <w:right w:val="none" w:sz="0" w:space="0" w:color="auto"/>
                      </w:divBdr>
                    </w:div>
                    <w:div w:id="1806577770">
                      <w:marLeft w:val="0"/>
                      <w:marRight w:val="0"/>
                      <w:marTop w:val="0"/>
                      <w:marBottom w:val="0"/>
                      <w:divBdr>
                        <w:top w:val="none" w:sz="0" w:space="0" w:color="auto"/>
                        <w:left w:val="none" w:sz="0" w:space="0" w:color="auto"/>
                        <w:bottom w:val="none" w:sz="0" w:space="0" w:color="auto"/>
                        <w:right w:val="none" w:sz="0" w:space="0" w:color="auto"/>
                      </w:divBdr>
                    </w:div>
                  </w:divsChild>
                </w:div>
                <w:div w:id="1370299466">
                  <w:marLeft w:val="0"/>
                  <w:marRight w:val="0"/>
                  <w:marTop w:val="0"/>
                  <w:marBottom w:val="0"/>
                  <w:divBdr>
                    <w:top w:val="none" w:sz="0" w:space="0" w:color="auto"/>
                    <w:left w:val="none" w:sz="0" w:space="0" w:color="auto"/>
                    <w:bottom w:val="none" w:sz="0" w:space="0" w:color="auto"/>
                    <w:right w:val="none" w:sz="0" w:space="0" w:color="auto"/>
                  </w:divBdr>
                  <w:divsChild>
                    <w:div w:id="1557936104">
                      <w:marLeft w:val="0"/>
                      <w:marRight w:val="0"/>
                      <w:marTop w:val="120"/>
                      <w:marBottom w:val="0"/>
                      <w:divBdr>
                        <w:top w:val="none" w:sz="0" w:space="0" w:color="auto"/>
                        <w:left w:val="none" w:sz="0" w:space="0" w:color="auto"/>
                        <w:bottom w:val="none" w:sz="0" w:space="0" w:color="auto"/>
                        <w:right w:val="none" w:sz="0" w:space="0" w:color="auto"/>
                      </w:divBdr>
                    </w:div>
                    <w:div w:id="1572622764">
                      <w:marLeft w:val="0"/>
                      <w:marRight w:val="0"/>
                      <w:marTop w:val="0"/>
                      <w:marBottom w:val="0"/>
                      <w:divBdr>
                        <w:top w:val="none" w:sz="0" w:space="0" w:color="auto"/>
                        <w:left w:val="none" w:sz="0" w:space="0" w:color="auto"/>
                        <w:bottom w:val="none" w:sz="0" w:space="0" w:color="auto"/>
                        <w:right w:val="none" w:sz="0" w:space="0" w:color="auto"/>
                      </w:divBdr>
                    </w:div>
                  </w:divsChild>
                </w:div>
                <w:div w:id="1306811615">
                  <w:marLeft w:val="0"/>
                  <w:marRight w:val="0"/>
                  <w:marTop w:val="0"/>
                  <w:marBottom w:val="0"/>
                  <w:divBdr>
                    <w:top w:val="none" w:sz="0" w:space="0" w:color="auto"/>
                    <w:left w:val="none" w:sz="0" w:space="0" w:color="auto"/>
                    <w:bottom w:val="none" w:sz="0" w:space="0" w:color="auto"/>
                    <w:right w:val="none" w:sz="0" w:space="0" w:color="auto"/>
                  </w:divBdr>
                  <w:divsChild>
                    <w:div w:id="1344479310">
                      <w:marLeft w:val="0"/>
                      <w:marRight w:val="0"/>
                      <w:marTop w:val="120"/>
                      <w:marBottom w:val="0"/>
                      <w:divBdr>
                        <w:top w:val="none" w:sz="0" w:space="0" w:color="auto"/>
                        <w:left w:val="none" w:sz="0" w:space="0" w:color="auto"/>
                        <w:bottom w:val="none" w:sz="0" w:space="0" w:color="auto"/>
                        <w:right w:val="none" w:sz="0" w:space="0" w:color="auto"/>
                      </w:divBdr>
                    </w:div>
                    <w:div w:id="1560045791">
                      <w:marLeft w:val="0"/>
                      <w:marRight w:val="0"/>
                      <w:marTop w:val="0"/>
                      <w:marBottom w:val="0"/>
                      <w:divBdr>
                        <w:top w:val="none" w:sz="0" w:space="0" w:color="auto"/>
                        <w:left w:val="none" w:sz="0" w:space="0" w:color="auto"/>
                        <w:bottom w:val="none" w:sz="0" w:space="0" w:color="auto"/>
                        <w:right w:val="none" w:sz="0" w:space="0" w:color="auto"/>
                      </w:divBdr>
                    </w:div>
                  </w:divsChild>
                </w:div>
                <w:div w:id="2050445776">
                  <w:marLeft w:val="1440"/>
                  <w:marRight w:val="0"/>
                  <w:marTop w:val="0"/>
                  <w:marBottom w:val="0"/>
                  <w:divBdr>
                    <w:top w:val="none" w:sz="0" w:space="0" w:color="auto"/>
                    <w:left w:val="none" w:sz="0" w:space="0" w:color="auto"/>
                    <w:bottom w:val="none" w:sz="0" w:space="0" w:color="auto"/>
                    <w:right w:val="none" w:sz="0" w:space="0" w:color="auto"/>
                  </w:divBdr>
                </w:div>
                <w:div w:id="13726518">
                  <w:marLeft w:val="0"/>
                  <w:marRight w:val="0"/>
                  <w:marTop w:val="0"/>
                  <w:marBottom w:val="0"/>
                  <w:divBdr>
                    <w:top w:val="none" w:sz="0" w:space="0" w:color="auto"/>
                    <w:left w:val="none" w:sz="0" w:space="0" w:color="auto"/>
                    <w:bottom w:val="none" w:sz="0" w:space="0" w:color="auto"/>
                    <w:right w:val="none" w:sz="0" w:space="0" w:color="auto"/>
                  </w:divBdr>
                  <w:divsChild>
                    <w:div w:id="858078940">
                      <w:marLeft w:val="0"/>
                      <w:marRight w:val="0"/>
                      <w:marTop w:val="120"/>
                      <w:marBottom w:val="0"/>
                      <w:divBdr>
                        <w:top w:val="none" w:sz="0" w:space="0" w:color="auto"/>
                        <w:left w:val="none" w:sz="0" w:space="0" w:color="auto"/>
                        <w:bottom w:val="none" w:sz="0" w:space="0" w:color="auto"/>
                        <w:right w:val="none" w:sz="0" w:space="0" w:color="auto"/>
                      </w:divBdr>
                    </w:div>
                    <w:div w:id="387415399">
                      <w:marLeft w:val="0"/>
                      <w:marRight w:val="0"/>
                      <w:marTop w:val="0"/>
                      <w:marBottom w:val="0"/>
                      <w:divBdr>
                        <w:top w:val="none" w:sz="0" w:space="0" w:color="auto"/>
                        <w:left w:val="none" w:sz="0" w:space="0" w:color="auto"/>
                        <w:bottom w:val="none" w:sz="0" w:space="0" w:color="auto"/>
                        <w:right w:val="none" w:sz="0" w:space="0" w:color="auto"/>
                      </w:divBdr>
                    </w:div>
                  </w:divsChild>
                </w:div>
                <w:div w:id="125123657">
                  <w:marLeft w:val="0"/>
                  <w:marRight w:val="0"/>
                  <w:marTop w:val="0"/>
                  <w:marBottom w:val="0"/>
                  <w:divBdr>
                    <w:top w:val="none" w:sz="0" w:space="0" w:color="auto"/>
                    <w:left w:val="none" w:sz="0" w:space="0" w:color="auto"/>
                    <w:bottom w:val="none" w:sz="0" w:space="0" w:color="auto"/>
                    <w:right w:val="none" w:sz="0" w:space="0" w:color="auto"/>
                  </w:divBdr>
                  <w:divsChild>
                    <w:div w:id="2109813485">
                      <w:marLeft w:val="0"/>
                      <w:marRight w:val="0"/>
                      <w:marTop w:val="120"/>
                      <w:marBottom w:val="0"/>
                      <w:divBdr>
                        <w:top w:val="none" w:sz="0" w:space="0" w:color="auto"/>
                        <w:left w:val="none" w:sz="0" w:space="0" w:color="auto"/>
                        <w:bottom w:val="none" w:sz="0" w:space="0" w:color="auto"/>
                        <w:right w:val="none" w:sz="0" w:space="0" w:color="auto"/>
                      </w:divBdr>
                    </w:div>
                    <w:div w:id="1155224385">
                      <w:marLeft w:val="0"/>
                      <w:marRight w:val="0"/>
                      <w:marTop w:val="0"/>
                      <w:marBottom w:val="0"/>
                      <w:divBdr>
                        <w:top w:val="none" w:sz="0" w:space="0" w:color="auto"/>
                        <w:left w:val="none" w:sz="0" w:space="0" w:color="auto"/>
                        <w:bottom w:val="none" w:sz="0" w:space="0" w:color="auto"/>
                        <w:right w:val="none" w:sz="0" w:space="0" w:color="auto"/>
                      </w:divBdr>
                    </w:div>
                  </w:divsChild>
                </w:div>
                <w:div w:id="1038046861">
                  <w:marLeft w:val="0"/>
                  <w:marRight w:val="0"/>
                  <w:marTop w:val="0"/>
                  <w:marBottom w:val="0"/>
                  <w:divBdr>
                    <w:top w:val="none" w:sz="0" w:space="0" w:color="auto"/>
                    <w:left w:val="none" w:sz="0" w:space="0" w:color="auto"/>
                    <w:bottom w:val="none" w:sz="0" w:space="0" w:color="auto"/>
                    <w:right w:val="none" w:sz="0" w:space="0" w:color="auto"/>
                  </w:divBdr>
                  <w:divsChild>
                    <w:div w:id="1716542917">
                      <w:marLeft w:val="0"/>
                      <w:marRight w:val="0"/>
                      <w:marTop w:val="120"/>
                      <w:marBottom w:val="0"/>
                      <w:divBdr>
                        <w:top w:val="none" w:sz="0" w:space="0" w:color="auto"/>
                        <w:left w:val="none" w:sz="0" w:space="0" w:color="auto"/>
                        <w:bottom w:val="none" w:sz="0" w:space="0" w:color="auto"/>
                        <w:right w:val="none" w:sz="0" w:space="0" w:color="auto"/>
                      </w:divBdr>
                    </w:div>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453358321">
                  <w:marLeft w:val="0"/>
                  <w:marRight w:val="0"/>
                  <w:marTop w:val="0"/>
                  <w:marBottom w:val="0"/>
                  <w:divBdr>
                    <w:top w:val="none" w:sz="0" w:space="0" w:color="auto"/>
                    <w:left w:val="none" w:sz="0" w:space="0" w:color="auto"/>
                    <w:bottom w:val="none" w:sz="0" w:space="0" w:color="auto"/>
                    <w:right w:val="none" w:sz="0" w:space="0" w:color="auto"/>
                  </w:divBdr>
                  <w:divsChild>
                    <w:div w:id="328993156">
                      <w:marLeft w:val="0"/>
                      <w:marRight w:val="0"/>
                      <w:marTop w:val="120"/>
                      <w:marBottom w:val="0"/>
                      <w:divBdr>
                        <w:top w:val="none" w:sz="0" w:space="0" w:color="auto"/>
                        <w:left w:val="none" w:sz="0" w:space="0" w:color="auto"/>
                        <w:bottom w:val="none" w:sz="0" w:space="0" w:color="auto"/>
                        <w:right w:val="none" w:sz="0" w:space="0" w:color="auto"/>
                      </w:divBdr>
                    </w:div>
                    <w:div w:id="550113744">
                      <w:marLeft w:val="0"/>
                      <w:marRight w:val="0"/>
                      <w:marTop w:val="0"/>
                      <w:marBottom w:val="0"/>
                      <w:divBdr>
                        <w:top w:val="none" w:sz="0" w:space="0" w:color="auto"/>
                        <w:left w:val="none" w:sz="0" w:space="0" w:color="auto"/>
                        <w:bottom w:val="none" w:sz="0" w:space="0" w:color="auto"/>
                        <w:right w:val="none" w:sz="0" w:space="0" w:color="auto"/>
                      </w:divBdr>
                    </w:div>
                  </w:divsChild>
                </w:div>
                <w:div w:id="1533805624">
                  <w:marLeft w:val="1440"/>
                  <w:marRight w:val="0"/>
                  <w:marTop w:val="0"/>
                  <w:marBottom w:val="0"/>
                  <w:divBdr>
                    <w:top w:val="none" w:sz="0" w:space="0" w:color="auto"/>
                    <w:left w:val="none" w:sz="0" w:space="0" w:color="auto"/>
                    <w:bottom w:val="none" w:sz="0" w:space="0" w:color="auto"/>
                    <w:right w:val="none" w:sz="0" w:space="0" w:color="auto"/>
                  </w:divBdr>
                </w:div>
                <w:div w:id="1356426189">
                  <w:marLeft w:val="0"/>
                  <w:marRight w:val="0"/>
                  <w:marTop w:val="0"/>
                  <w:marBottom w:val="0"/>
                  <w:divBdr>
                    <w:top w:val="none" w:sz="0" w:space="0" w:color="auto"/>
                    <w:left w:val="none" w:sz="0" w:space="0" w:color="auto"/>
                    <w:bottom w:val="none" w:sz="0" w:space="0" w:color="auto"/>
                    <w:right w:val="none" w:sz="0" w:space="0" w:color="auto"/>
                  </w:divBdr>
                  <w:divsChild>
                    <w:div w:id="1560677280">
                      <w:marLeft w:val="0"/>
                      <w:marRight w:val="0"/>
                      <w:marTop w:val="120"/>
                      <w:marBottom w:val="0"/>
                      <w:divBdr>
                        <w:top w:val="none" w:sz="0" w:space="0" w:color="auto"/>
                        <w:left w:val="none" w:sz="0" w:space="0" w:color="auto"/>
                        <w:bottom w:val="none" w:sz="0" w:space="0" w:color="auto"/>
                        <w:right w:val="none" w:sz="0" w:space="0" w:color="auto"/>
                      </w:divBdr>
                    </w:div>
                    <w:div w:id="62339582">
                      <w:marLeft w:val="0"/>
                      <w:marRight w:val="0"/>
                      <w:marTop w:val="0"/>
                      <w:marBottom w:val="0"/>
                      <w:divBdr>
                        <w:top w:val="none" w:sz="0" w:space="0" w:color="auto"/>
                        <w:left w:val="none" w:sz="0" w:space="0" w:color="auto"/>
                        <w:bottom w:val="none" w:sz="0" w:space="0" w:color="auto"/>
                        <w:right w:val="none" w:sz="0" w:space="0" w:color="auto"/>
                      </w:divBdr>
                    </w:div>
                  </w:divsChild>
                </w:div>
                <w:div w:id="638070633">
                  <w:marLeft w:val="0"/>
                  <w:marRight w:val="0"/>
                  <w:marTop w:val="0"/>
                  <w:marBottom w:val="0"/>
                  <w:divBdr>
                    <w:top w:val="none" w:sz="0" w:space="0" w:color="auto"/>
                    <w:left w:val="none" w:sz="0" w:space="0" w:color="auto"/>
                    <w:bottom w:val="none" w:sz="0" w:space="0" w:color="auto"/>
                    <w:right w:val="none" w:sz="0" w:space="0" w:color="auto"/>
                  </w:divBdr>
                  <w:divsChild>
                    <w:div w:id="806162008">
                      <w:marLeft w:val="0"/>
                      <w:marRight w:val="0"/>
                      <w:marTop w:val="120"/>
                      <w:marBottom w:val="0"/>
                      <w:divBdr>
                        <w:top w:val="none" w:sz="0" w:space="0" w:color="auto"/>
                        <w:left w:val="none" w:sz="0" w:space="0" w:color="auto"/>
                        <w:bottom w:val="none" w:sz="0" w:space="0" w:color="auto"/>
                        <w:right w:val="none" w:sz="0" w:space="0" w:color="auto"/>
                      </w:divBdr>
                    </w:div>
                    <w:div w:id="1497333570">
                      <w:marLeft w:val="0"/>
                      <w:marRight w:val="0"/>
                      <w:marTop w:val="0"/>
                      <w:marBottom w:val="0"/>
                      <w:divBdr>
                        <w:top w:val="none" w:sz="0" w:space="0" w:color="auto"/>
                        <w:left w:val="none" w:sz="0" w:space="0" w:color="auto"/>
                        <w:bottom w:val="none" w:sz="0" w:space="0" w:color="auto"/>
                        <w:right w:val="none" w:sz="0" w:space="0" w:color="auto"/>
                      </w:divBdr>
                    </w:div>
                  </w:divsChild>
                </w:div>
                <w:div w:id="1438909569">
                  <w:marLeft w:val="1440"/>
                  <w:marRight w:val="0"/>
                  <w:marTop w:val="0"/>
                  <w:marBottom w:val="0"/>
                  <w:divBdr>
                    <w:top w:val="none" w:sz="0" w:space="0" w:color="auto"/>
                    <w:left w:val="none" w:sz="0" w:space="0" w:color="auto"/>
                    <w:bottom w:val="none" w:sz="0" w:space="0" w:color="auto"/>
                    <w:right w:val="none" w:sz="0" w:space="0" w:color="auto"/>
                  </w:divBdr>
                </w:div>
                <w:div w:id="1186359320">
                  <w:marLeft w:val="0"/>
                  <w:marRight w:val="0"/>
                  <w:marTop w:val="0"/>
                  <w:marBottom w:val="0"/>
                  <w:divBdr>
                    <w:top w:val="none" w:sz="0" w:space="0" w:color="auto"/>
                    <w:left w:val="none" w:sz="0" w:space="0" w:color="auto"/>
                    <w:bottom w:val="none" w:sz="0" w:space="0" w:color="auto"/>
                    <w:right w:val="none" w:sz="0" w:space="0" w:color="auto"/>
                  </w:divBdr>
                  <w:divsChild>
                    <w:div w:id="1249923518">
                      <w:marLeft w:val="0"/>
                      <w:marRight w:val="0"/>
                      <w:marTop w:val="120"/>
                      <w:marBottom w:val="0"/>
                      <w:divBdr>
                        <w:top w:val="none" w:sz="0" w:space="0" w:color="auto"/>
                        <w:left w:val="none" w:sz="0" w:space="0" w:color="auto"/>
                        <w:bottom w:val="none" w:sz="0" w:space="0" w:color="auto"/>
                        <w:right w:val="none" w:sz="0" w:space="0" w:color="auto"/>
                      </w:divBdr>
                    </w:div>
                    <w:div w:id="400954651">
                      <w:marLeft w:val="0"/>
                      <w:marRight w:val="0"/>
                      <w:marTop w:val="0"/>
                      <w:marBottom w:val="0"/>
                      <w:divBdr>
                        <w:top w:val="none" w:sz="0" w:space="0" w:color="auto"/>
                        <w:left w:val="none" w:sz="0" w:space="0" w:color="auto"/>
                        <w:bottom w:val="none" w:sz="0" w:space="0" w:color="auto"/>
                        <w:right w:val="none" w:sz="0" w:space="0" w:color="auto"/>
                      </w:divBdr>
                    </w:div>
                  </w:divsChild>
                </w:div>
                <w:div w:id="369301797">
                  <w:marLeft w:val="0"/>
                  <w:marRight w:val="0"/>
                  <w:marTop w:val="0"/>
                  <w:marBottom w:val="0"/>
                  <w:divBdr>
                    <w:top w:val="none" w:sz="0" w:space="0" w:color="auto"/>
                    <w:left w:val="none" w:sz="0" w:space="0" w:color="auto"/>
                    <w:bottom w:val="none" w:sz="0" w:space="0" w:color="auto"/>
                    <w:right w:val="none" w:sz="0" w:space="0" w:color="auto"/>
                  </w:divBdr>
                  <w:divsChild>
                    <w:div w:id="449666585">
                      <w:marLeft w:val="0"/>
                      <w:marRight w:val="0"/>
                      <w:marTop w:val="120"/>
                      <w:marBottom w:val="0"/>
                      <w:divBdr>
                        <w:top w:val="none" w:sz="0" w:space="0" w:color="auto"/>
                        <w:left w:val="none" w:sz="0" w:space="0" w:color="auto"/>
                        <w:bottom w:val="none" w:sz="0" w:space="0" w:color="auto"/>
                        <w:right w:val="none" w:sz="0" w:space="0" w:color="auto"/>
                      </w:divBdr>
                    </w:div>
                    <w:div w:id="2037344547">
                      <w:marLeft w:val="0"/>
                      <w:marRight w:val="0"/>
                      <w:marTop w:val="0"/>
                      <w:marBottom w:val="0"/>
                      <w:divBdr>
                        <w:top w:val="none" w:sz="0" w:space="0" w:color="auto"/>
                        <w:left w:val="none" w:sz="0" w:space="0" w:color="auto"/>
                        <w:bottom w:val="none" w:sz="0" w:space="0" w:color="auto"/>
                        <w:right w:val="none" w:sz="0" w:space="0" w:color="auto"/>
                      </w:divBdr>
                    </w:div>
                  </w:divsChild>
                </w:div>
                <w:div w:id="1491602550">
                  <w:marLeft w:val="0"/>
                  <w:marRight w:val="0"/>
                  <w:marTop w:val="0"/>
                  <w:marBottom w:val="0"/>
                  <w:divBdr>
                    <w:top w:val="none" w:sz="0" w:space="0" w:color="auto"/>
                    <w:left w:val="none" w:sz="0" w:space="0" w:color="auto"/>
                    <w:bottom w:val="none" w:sz="0" w:space="0" w:color="auto"/>
                    <w:right w:val="none" w:sz="0" w:space="0" w:color="auto"/>
                  </w:divBdr>
                  <w:divsChild>
                    <w:div w:id="759762025">
                      <w:marLeft w:val="0"/>
                      <w:marRight w:val="0"/>
                      <w:marTop w:val="120"/>
                      <w:marBottom w:val="0"/>
                      <w:divBdr>
                        <w:top w:val="none" w:sz="0" w:space="0" w:color="auto"/>
                        <w:left w:val="none" w:sz="0" w:space="0" w:color="auto"/>
                        <w:bottom w:val="none" w:sz="0" w:space="0" w:color="auto"/>
                        <w:right w:val="none" w:sz="0" w:space="0" w:color="auto"/>
                      </w:divBdr>
                    </w:div>
                    <w:div w:id="868832664">
                      <w:marLeft w:val="0"/>
                      <w:marRight w:val="0"/>
                      <w:marTop w:val="0"/>
                      <w:marBottom w:val="0"/>
                      <w:divBdr>
                        <w:top w:val="none" w:sz="0" w:space="0" w:color="auto"/>
                        <w:left w:val="none" w:sz="0" w:space="0" w:color="auto"/>
                        <w:bottom w:val="none" w:sz="0" w:space="0" w:color="auto"/>
                        <w:right w:val="none" w:sz="0" w:space="0" w:color="auto"/>
                      </w:divBdr>
                    </w:div>
                  </w:divsChild>
                </w:div>
                <w:div w:id="111365771">
                  <w:marLeft w:val="1440"/>
                  <w:marRight w:val="0"/>
                  <w:marTop w:val="0"/>
                  <w:marBottom w:val="0"/>
                  <w:divBdr>
                    <w:top w:val="none" w:sz="0" w:space="0" w:color="auto"/>
                    <w:left w:val="none" w:sz="0" w:space="0" w:color="auto"/>
                    <w:bottom w:val="none" w:sz="0" w:space="0" w:color="auto"/>
                    <w:right w:val="none" w:sz="0" w:space="0" w:color="auto"/>
                  </w:divBdr>
                </w:div>
                <w:div w:id="1354107661">
                  <w:marLeft w:val="1440"/>
                  <w:marRight w:val="0"/>
                  <w:marTop w:val="0"/>
                  <w:marBottom w:val="0"/>
                  <w:divBdr>
                    <w:top w:val="none" w:sz="0" w:space="0" w:color="auto"/>
                    <w:left w:val="none" w:sz="0" w:space="0" w:color="auto"/>
                    <w:bottom w:val="none" w:sz="0" w:space="0" w:color="auto"/>
                    <w:right w:val="none" w:sz="0" w:space="0" w:color="auto"/>
                  </w:divBdr>
                </w:div>
                <w:div w:id="261886120">
                  <w:marLeft w:val="0"/>
                  <w:marRight w:val="0"/>
                  <w:marTop w:val="0"/>
                  <w:marBottom w:val="0"/>
                  <w:divBdr>
                    <w:top w:val="none" w:sz="0" w:space="0" w:color="auto"/>
                    <w:left w:val="none" w:sz="0" w:space="0" w:color="auto"/>
                    <w:bottom w:val="none" w:sz="0" w:space="0" w:color="auto"/>
                    <w:right w:val="none" w:sz="0" w:space="0" w:color="auto"/>
                  </w:divBdr>
                  <w:divsChild>
                    <w:div w:id="1946112546">
                      <w:marLeft w:val="0"/>
                      <w:marRight w:val="0"/>
                      <w:marTop w:val="120"/>
                      <w:marBottom w:val="0"/>
                      <w:divBdr>
                        <w:top w:val="none" w:sz="0" w:space="0" w:color="auto"/>
                        <w:left w:val="none" w:sz="0" w:space="0" w:color="auto"/>
                        <w:bottom w:val="none" w:sz="0" w:space="0" w:color="auto"/>
                        <w:right w:val="none" w:sz="0" w:space="0" w:color="auto"/>
                      </w:divBdr>
                    </w:div>
                    <w:div w:id="1988705451">
                      <w:marLeft w:val="0"/>
                      <w:marRight w:val="0"/>
                      <w:marTop w:val="0"/>
                      <w:marBottom w:val="0"/>
                      <w:divBdr>
                        <w:top w:val="none" w:sz="0" w:space="0" w:color="auto"/>
                        <w:left w:val="none" w:sz="0" w:space="0" w:color="auto"/>
                        <w:bottom w:val="none" w:sz="0" w:space="0" w:color="auto"/>
                        <w:right w:val="none" w:sz="0" w:space="0" w:color="auto"/>
                      </w:divBdr>
                    </w:div>
                  </w:divsChild>
                </w:div>
                <w:div w:id="64650774">
                  <w:marLeft w:val="0"/>
                  <w:marRight w:val="0"/>
                  <w:marTop w:val="0"/>
                  <w:marBottom w:val="0"/>
                  <w:divBdr>
                    <w:top w:val="none" w:sz="0" w:space="0" w:color="auto"/>
                    <w:left w:val="none" w:sz="0" w:space="0" w:color="auto"/>
                    <w:bottom w:val="none" w:sz="0" w:space="0" w:color="auto"/>
                    <w:right w:val="none" w:sz="0" w:space="0" w:color="auto"/>
                  </w:divBdr>
                  <w:divsChild>
                    <w:div w:id="41223043">
                      <w:marLeft w:val="0"/>
                      <w:marRight w:val="0"/>
                      <w:marTop w:val="120"/>
                      <w:marBottom w:val="0"/>
                      <w:divBdr>
                        <w:top w:val="none" w:sz="0" w:space="0" w:color="auto"/>
                        <w:left w:val="none" w:sz="0" w:space="0" w:color="auto"/>
                        <w:bottom w:val="none" w:sz="0" w:space="0" w:color="auto"/>
                        <w:right w:val="none" w:sz="0" w:space="0" w:color="auto"/>
                      </w:divBdr>
                    </w:div>
                    <w:div w:id="930359425">
                      <w:marLeft w:val="0"/>
                      <w:marRight w:val="0"/>
                      <w:marTop w:val="0"/>
                      <w:marBottom w:val="0"/>
                      <w:divBdr>
                        <w:top w:val="none" w:sz="0" w:space="0" w:color="auto"/>
                        <w:left w:val="none" w:sz="0" w:space="0" w:color="auto"/>
                        <w:bottom w:val="none" w:sz="0" w:space="0" w:color="auto"/>
                        <w:right w:val="none" w:sz="0" w:space="0" w:color="auto"/>
                      </w:divBdr>
                    </w:div>
                  </w:divsChild>
                </w:div>
                <w:div w:id="243540565">
                  <w:marLeft w:val="0"/>
                  <w:marRight w:val="0"/>
                  <w:marTop w:val="0"/>
                  <w:marBottom w:val="0"/>
                  <w:divBdr>
                    <w:top w:val="none" w:sz="0" w:space="0" w:color="auto"/>
                    <w:left w:val="none" w:sz="0" w:space="0" w:color="auto"/>
                    <w:bottom w:val="none" w:sz="0" w:space="0" w:color="auto"/>
                    <w:right w:val="none" w:sz="0" w:space="0" w:color="auto"/>
                  </w:divBdr>
                  <w:divsChild>
                    <w:div w:id="1314678630">
                      <w:marLeft w:val="0"/>
                      <w:marRight w:val="0"/>
                      <w:marTop w:val="120"/>
                      <w:marBottom w:val="0"/>
                      <w:divBdr>
                        <w:top w:val="none" w:sz="0" w:space="0" w:color="auto"/>
                        <w:left w:val="none" w:sz="0" w:space="0" w:color="auto"/>
                        <w:bottom w:val="none" w:sz="0" w:space="0" w:color="auto"/>
                        <w:right w:val="none" w:sz="0" w:space="0" w:color="auto"/>
                      </w:divBdr>
                    </w:div>
                    <w:div w:id="1779569115">
                      <w:marLeft w:val="0"/>
                      <w:marRight w:val="0"/>
                      <w:marTop w:val="0"/>
                      <w:marBottom w:val="0"/>
                      <w:divBdr>
                        <w:top w:val="none" w:sz="0" w:space="0" w:color="auto"/>
                        <w:left w:val="none" w:sz="0" w:space="0" w:color="auto"/>
                        <w:bottom w:val="none" w:sz="0" w:space="0" w:color="auto"/>
                        <w:right w:val="none" w:sz="0" w:space="0" w:color="auto"/>
                      </w:divBdr>
                    </w:div>
                  </w:divsChild>
                </w:div>
                <w:div w:id="203180971">
                  <w:marLeft w:val="0"/>
                  <w:marRight w:val="0"/>
                  <w:marTop w:val="0"/>
                  <w:marBottom w:val="0"/>
                  <w:divBdr>
                    <w:top w:val="none" w:sz="0" w:space="0" w:color="auto"/>
                    <w:left w:val="none" w:sz="0" w:space="0" w:color="auto"/>
                    <w:bottom w:val="none" w:sz="0" w:space="0" w:color="auto"/>
                    <w:right w:val="none" w:sz="0" w:space="0" w:color="auto"/>
                  </w:divBdr>
                  <w:divsChild>
                    <w:div w:id="808790220">
                      <w:marLeft w:val="0"/>
                      <w:marRight w:val="0"/>
                      <w:marTop w:val="120"/>
                      <w:marBottom w:val="0"/>
                      <w:divBdr>
                        <w:top w:val="none" w:sz="0" w:space="0" w:color="auto"/>
                        <w:left w:val="none" w:sz="0" w:space="0" w:color="auto"/>
                        <w:bottom w:val="none" w:sz="0" w:space="0" w:color="auto"/>
                        <w:right w:val="none" w:sz="0" w:space="0" w:color="auto"/>
                      </w:divBdr>
                    </w:div>
                    <w:div w:id="827554968">
                      <w:marLeft w:val="0"/>
                      <w:marRight w:val="0"/>
                      <w:marTop w:val="0"/>
                      <w:marBottom w:val="0"/>
                      <w:divBdr>
                        <w:top w:val="none" w:sz="0" w:space="0" w:color="auto"/>
                        <w:left w:val="none" w:sz="0" w:space="0" w:color="auto"/>
                        <w:bottom w:val="none" w:sz="0" w:space="0" w:color="auto"/>
                        <w:right w:val="none" w:sz="0" w:space="0" w:color="auto"/>
                      </w:divBdr>
                    </w:div>
                  </w:divsChild>
                </w:div>
                <w:div w:id="1632206062">
                  <w:marLeft w:val="0"/>
                  <w:marRight w:val="0"/>
                  <w:marTop w:val="0"/>
                  <w:marBottom w:val="0"/>
                  <w:divBdr>
                    <w:top w:val="none" w:sz="0" w:space="0" w:color="auto"/>
                    <w:left w:val="none" w:sz="0" w:space="0" w:color="auto"/>
                    <w:bottom w:val="none" w:sz="0" w:space="0" w:color="auto"/>
                    <w:right w:val="none" w:sz="0" w:space="0" w:color="auto"/>
                  </w:divBdr>
                  <w:divsChild>
                    <w:div w:id="1927690878">
                      <w:marLeft w:val="0"/>
                      <w:marRight w:val="0"/>
                      <w:marTop w:val="120"/>
                      <w:marBottom w:val="0"/>
                      <w:divBdr>
                        <w:top w:val="none" w:sz="0" w:space="0" w:color="auto"/>
                        <w:left w:val="none" w:sz="0" w:space="0" w:color="auto"/>
                        <w:bottom w:val="none" w:sz="0" w:space="0" w:color="auto"/>
                        <w:right w:val="none" w:sz="0" w:space="0" w:color="auto"/>
                      </w:divBdr>
                    </w:div>
                    <w:div w:id="92209458">
                      <w:marLeft w:val="0"/>
                      <w:marRight w:val="0"/>
                      <w:marTop w:val="0"/>
                      <w:marBottom w:val="0"/>
                      <w:divBdr>
                        <w:top w:val="none" w:sz="0" w:space="0" w:color="auto"/>
                        <w:left w:val="none" w:sz="0" w:space="0" w:color="auto"/>
                        <w:bottom w:val="none" w:sz="0" w:space="0" w:color="auto"/>
                        <w:right w:val="none" w:sz="0" w:space="0" w:color="auto"/>
                      </w:divBdr>
                    </w:div>
                  </w:divsChild>
                </w:div>
                <w:div w:id="48652048">
                  <w:marLeft w:val="0"/>
                  <w:marRight w:val="0"/>
                  <w:marTop w:val="0"/>
                  <w:marBottom w:val="0"/>
                  <w:divBdr>
                    <w:top w:val="none" w:sz="0" w:space="0" w:color="auto"/>
                    <w:left w:val="none" w:sz="0" w:space="0" w:color="auto"/>
                    <w:bottom w:val="none" w:sz="0" w:space="0" w:color="auto"/>
                    <w:right w:val="none" w:sz="0" w:space="0" w:color="auto"/>
                  </w:divBdr>
                  <w:divsChild>
                    <w:div w:id="1779372959">
                      <w:marLeft w:val="0"/>
                      <w:marRight w:val="0"/>
                      <w:marTop w:val="120"/>
                      <w:marBottom w:val="0"/>
                      <w:divBdr>
                        <w:top w:val="none" w:sz="0" w:space="0" w:color="auto"/>
                        <w:left w:val="none" w:sz="0" w:space="0" w:color="auto"/>
                        <w:bottom w:val="none" w:sz="0" w:space="0" w:color="auto"/>
                        <w:right w:val="none" w:sz="0" w:space="0" w:color="auto"/>
                      </w:divBdr>
                    </w:div>
                    <w:div w:id="1506551093">
                      <w:marLeft w:val="0"/>
                      <w:marRight w:val="0"/>
                      <w:marTop w:val="0"/>
                      <w:marBottom w:val="0"/>
                      <w:divBdr>
                        <w:top w:val="none" w:sz="0" w:space="0" w:color="auto"/>
                        <w:left w:val="none" w:sz="0" w:space="0" w:color="auto"/>
                        <w:bottom w:val="none" w:sz="0" w:space="0" w:color="auto"/>
                        <w:right w:val="none" w:sz="0" w:space="0" w:color="auto"/>
                      </w:divBdr>
                    </w:div>
                  </w:divsChild>
                </w:div>
                <w:div w:id="1435901365">
                  <w:marLeft w:val="0"/>
                  <w:marRight w:val="0"/>
                  <w:marTop w:val="0"/>
                  <w:marBottom w:val="0"/>
                  <w:divBdr>
                    <w:top w:val="none" w:sz="0" w:space="0" w:color="auto"/>
                    <w:left w:val="none" w:sz="0" w:space="0" w:color="auto"/>
                    <w:bottom w:val="none" w:sz="0" w:space="0" w:color="auto"/>
                    <w:right w:val="none" w:sz="0" w:space="0" w:color="auto"/>
                  </w:divBdr>
                  <w:divsChild>
                    <w:div w:id="407269818">
                      <w:marLeft w:val="0"/>
                      <w:marRight w:val="0"/>
                      <w:marTop w:val="120"/>
                      <w:marBottom w:val="0"/>
                      <w:divBdr>
                        <w:top w:val="none" w:sz="0" w:space="0" w:color="auto"/>
                        <w:left w:val="none" w:sz="0" w:space="0" w:color="auto"/>
                        <w:bottom w:val="none" w:sz="0" w:space="0" w:color="auto"/>
                        <w:right w:val="none" w:sz="0" w:space="0" w:color="auto"/>
                      </w:divBdr>
                    </w:div>
                    <w:div w:id="132022029">
                      <w:marLeft w:val="0"/>
                      <w:marRight w:val="0"/>
                      <w:marTop w:val="0"/>
                      <w:marBottom w:val="0"/>
                      <w:divBdr>
                        <w:top w:val="none" w:sz="0" w:space="0" w:color="auto"/>
                        <w:left w:val="none" w:sz="0" w:space="0" w:color="auto"/>
                        <w:bottom w:val="none" w:sz="0" w:space="0" w:color="auto"/>
                        <w:right w:val="none" w:sz="0" w:space="0" w:color="auto"/>
                      </w:divBdr>
                    </w:div>
                  </w:divsChild>
                </w:div>
                <w:div w:id="1220359292">
                  <w:marLeft w:val="0"/>
                  <w:marRight w:val="0"/>
                  <w:marTop w:val="0"/>
                  <w:marBottom w:val="0"/>
                  <w:divBdr>
                    <w:top w:val="none" w:sz="0" w:space="0" w:color="auto"/>
                    <w:left w:val="none" w:sz="0" w:space="0" w:color="auto"/>
                    <w:bottom w:val="none" w:sz="0" w:space="0" w:color="auto"/>
                    <w:right w:val="none" w:sz="0" w:space="0" w:color="auto"/>
                  </w:divBdr>
                  <w:divsChild>
                    <w:div w:id="1263999764">
                      <w:marLeft w:val="0"/>
                      <w:marRight w:val="0"/>
                      <w:marTop w:val="120"/>
                      <w:marBottom w:val="0"/>
                      <w:divBdr>
                        <w:top w:val="none" w:sz="0" w:space="0" w:color="auto"/>
                        <w:left w:val="none" w:sz="0" w:space="0" w:color="auto"/>
                        <w:bottom w:val="none" w:sz="0" w:space="0" w:color="auto"/>
                        <w:right w:val="none" w:sz="0" w:space="0" w:color="auto"/>
                      </w:divBdr>
                    </w:div>
                    <w:div w:id="1316031547">
                      <w:marLeft w:val="0"/>
                      <w:marRight w:val="0"/>
                      <w:marTop w:val="0"/>
                      <w:marBottom w:val="0"/>
                      <w:divBdr>
                        <w:top w:val="none" w:sz="0" w:space="0" w:color="auto"/>
                        <w:left w:val="none" w:sz="0" w:space="0" w:color="auto"/>
                        <w:bottom w:val="none" w:sz="0" w:space="0" w:color="auto"/>
                        <w:right w:val="none" w:sz="0" w:space="0" w:color="auto"/>
                      </w:divBdr>
                    </w:div>
                  </w:divsChild>
                </w:div>
                <w:div w:id="973292618">
                  <w:marLeft w:val="0"/>
                  <w:marRight w:val="0"/>
                  <w:marTop w:val="0"/>
                  <w:marBottom w:val="0"/>
                  <w:divBdr>
                    <w:top w:val="none" w:sz="0" w:space="0" w:color="auto"/>
                    <w:left w:val="none" w:sz="0" w:space="0" w:color="auto"/>
                    <w:bottom w:val="none" w:sz="0" w:space="0" w:color="auto"/>
                    <w:right w:val="none" w:sz="0" w:space="0" w:color="auto"/>
                  </w:divBdr>
                  <w:divsChild>
                    <w:div w:id="525336631">
                      <w:marLeft w:val="0"/>
                      <w:marRight w:val="0"/>
                      <w:marTop w:val="120"/>
                      <w:marBottom w:val="0"/>
                      <w:divBdr>
                        <w:top w:val="none" w:sz="0" w:space="0" w:color="auto"/>
                        <w:left w:val="none" w:sz="0" w:space="0" w:color="auto"/>
                        <w:bottom w:val="none" w:sz="0" w:space="0" w:color="auto"/>
                        <w:right w:val="none" w:sz="0" w:space="0" w:color="auto"/>
                      </w:divBdr>
                    </w:div>
                    <w:div w:id="1162966449">
                      <w:marLeft w:val="0"/>
                      <w:marRight w:val="0"/>
                      <w:marTop w:val="0"/>
                      <w:marBottom w:val="0"/>
                      <w:divBdr>
                        <w:top w:val="none" w:sz="0" w:space="0" w:color="auto"/>
                        <w:left w:val="none" w:sz="0" w:space="0" w:color="auto"/>
                        <w:bottom w:val="none" w:sz="0" w:space="0" w:color="auto"/>
                        <w:right w:val="none" w:sz="0" w:space="0" w:color="auto"/>
                      </w:divBdr>
                    </w:div>
                  </w:divsChild>
                </w:div>
                <w:div w:id="1715159855">
                  <w:marLeft w:val="1440"/>
                  <w:marRight w:val="0"/>
                  <w:marTop w:val="0"/>
                  <w:marBottom w:val="0"/>
                  <w:divBdr>
                    <w:top w:val="none" w:sz="0" w:space="0" w:color="auto"/>
                    <w:left w:val="none" w:sz="0" w:space="0" w:color="auto"/>
                    <w:bottom w:val="none" w:sz="0" w:space="0" w:color="auto"/>
                    <w:right w:val="none" w:sz="0" w:space="0" w:color="auto"/>
                  </w:divBdr>
                </w:div>
                <w:div w:id="1732846888">
                  <w:marLeft w:val="0"/>
                  <w:marRight w:val="0"/>
                  <w:marTop w:val="0"/>
                  <w:marBottom w:val="0"/>
                  <w:divBdr>
                    <w:top w:val="none" w:sz="0" w:space="0" w:color="auto"/>
                    <w:left w:val="none" w:sz="0" w:space="0" w:color="auto"/>
                    <w:bottom w:val="none" w:sz="0" w:space="0" w:color="auto"/>
                    <w:right w:val="none" w:sz="0" w:space="0" w:color="auto"/>
                  </w:divBdr>
                  <w:divsChild>
                    <w:div w:id="1816947355">
                      <w:marLeft w:val="0"/>
                      <w:marRight w:val="0"/>
                      <w:marTop w:val="120"/>
                      <w:marBottom w:val="0"/>
                      <w:divBdr>
                        <w:top w:val="none" w:sz="0" w:space="0" w:color="auto"/>
                        <w:left w:val="none" w:sz="0" w:space="0" w:color="auto"/>
                        <w:bottom w:val="none" w:sz="0" w:space="0" w:color="auto"/>
                        <w:right w:val="none" w:sz="0" w:space="0" w:color="auto"/>
                      </w:divBdr>
                    </w:div>
                    <w:div w:id="1413234401">
                      <w:marLeft w:val="0"/>
                      <w:marRight w:val="0"/>
                      <w:marTop w:val="0"/>
                      <w:marBottom w:val="0"/>
                      <w:divBdr>
                        <w:top w:val="none" w:sz="0" w:space="0" w:color="auto"/>
                        <w:left w:val="none" w:sz="0" w:space="0" w:color="auto"/>
                        <w:bottom w:val="none" w:sz="0" w:space="0" w:color="auto"/>
                        <w:right w:val="none" w:sz="0" w:space="0" w:color="auto"/>
                      </w:divBdr>
                    </w:div>
                  </w:divsChild>
                </w:div>
                <w:div w:id="1944990262">
                  <w:marLeft w:val="0"/>
                  <w:marRight w:val="0"/>
                  <w:marTop w:val="0"/>
                  <w:marBottom w:val="0"/>
                  <w:divBdr>
                    <w:top w:val="none" w:sz="0" w:space="0" w:color="auto"/>
                    <w:left w:val="none" w:sz="0" w:space="0" w:color="auto"/>
                    <w:bottom w:val="none" w:sz="0" w:space="0" w:color="auto"/>
                    <w:right w:val="none" w:sz="0" w:space="0" w:color="auto"/>
                  </w:divBdr>
                  <w:divsChild>
                    <w:div w:id="2066417382">
                      <w:marLeft w:val="0"/>
                      <w:marRight w:val="0"/>
                      <w:marTop w:val="120"/>
                      <w:marBottom w:val="0"/>
                      <w:divBdr>
                        <w:top w:val="none" w:sz="0" w:space="0" w:color="auto"/>
                        <w:left w:val="none" w:sz="0" w:space="0" w:color="auto"/>
                        <w:bottom w:val="none" w:sz="0" w:space="0" w:color="auto"/>
                        <w:right w:val="none" w:sz="0" w:space="0" w:color="auto"/>
                      </w:divBdr>
                    </w:div>
                    <w:div w:id="1087653589">
                      <w:marLeft w:val="0"/>
                      <w:marRight w:val="0"/>
                      <w:marTop w:val="0"/>
                      <w:marBottom w:val="0"/>
                      <w:divBdr>
                        <w:top w:val="none" w:sz="0" w:space="0" w:color="auto"/>
                        <w:left w:val="none" w:sz="0" w:space="0" w:color="auto"/>
                        <w:bottom w:val="none" w:sz="0" w:space="0" w:color="auto"/>
                        <w:right w:val="none" w:sz="0" w:space="0" w:color="auto"/>
                      </w:divBdr>
                    </w:div>
                  </w:divsChild>
                </w:div>
                <w:div w:id="124474374">
                  <w:marLeft w:val="0"/>
                  <w:marRight w:val="0"/>
                  <w:marTop w:val="0"/>
                  <w:marBottom w:val="0"/>
                  <w:divBdr>
                    <w:top w:val="none" w:sz="0" w:space="0" w:color="auto"/>
                    <w:left w:val="none" w:sz="0" w:space="0" w:color="auto"/>
                    <w:bottom w:val="none" w:sz="0" w:space="0" w:color="auto"/>
                    <w:right w:val="none" w:sz="0" w:space="0" w:color="auto"/>
                  </w:divBdr>
                  <w:divsChild>
                    <w:div w:id="1615215465">
                      <w:marLeft w:val="0"/>
                      <w:marRight w:val="0"/>
                      <w:marTop w:val="120"/>
                      <w:marBottom w:val="0"/>
                      <w:divBdr>
                        <w:top w:val="none" w:sz="0" w:space="0" w:color="auto"/>
                        <w:left w:val="none" w:sz="0" w:space="0" w:color="auto"/>
                        <w:bottom w:val="none" w:sz="0" w:space="0" w:color="auto"/>
                        <w:right w:val="none" w:sz="0" w:space="0" w:color="auto"/>
                      </w:divBdr>
                    </w:div>
                    <w:div w:id="861015481">
                      <w:marLeft w:val="0"/>
                      <w:marRight w:val="0"/>
                      <w:marTop w:val="0"/>
                      <w:marBottom w:val="0"/>
                      <w:divBdr>
                        <w:top w:val="none" w:sz="0" w:space="0" w:color="auto"/>
                        <w:left w:val="none" w:sz="0" w:space="0" w:color="auto"/>
                        <w:bottom w:val="none" w:sz="0" w:space="0" w:color="auto"/>
                        <w:right w:val="none" w:sz="0" w:space="0" w:color="auto"/>
                      </w:divBdr>
                    </w:div>
                  </w:divsChild>
                </w:div>
                <w:div w:id="2110735720">
                  <w:marLeft w:val="1440"/>
                  <w:marRight w:val="0"/>
                  <w:marTop w:val="0"/>
                  <w:marBottom w:val="0"/>
                  <w:divBdr>
                    <w:top w:val="none" w:sz="0" w:space="0" w:color="auto"/>
                    <w:left w:val="none" w:sz="0" w:space="0" w:color="auto"/>
                    <w:bottom w:val="none" w:sz="0" w:space="0" w:color="auto"/>
                    <w:right w:val="none" w:sz="0" w:space="0" w:color="auto"/>
                  </w:divBdr>
                </w:div>
                <w:div w:id="1152528499">
                  <w:marLeft w:val="0"/>
                  <w:marRight w:val="0"/>
                  <w:marTop w:val="0"/>
                  <w:marBottom w:val="0"/>
                  <w:divBdr>
                    <w:top w:val="none" w:sz="0" w:space="0" w:color="auto"/>
                    <w:left w:val="none" w:sz="0" w:space="0" w:color="auto"/>
                    <w:bottom w:val="none" w:sz="0" w:space="0" w:color="auto"/>
                    <w:right w:val="none" w:sz="0" w:space="0" w:color="auto"/>
                  </w:divBdr>
                  <w:divsChild>
                    <w:div w:id="813256986">
                      <w:marLeft w:val="0"/>
                      <w:marRight w:val="0"/>
                      <w:marTop w:val="120"/>
                      <w:marBottom w:val="0"/>
                      <w:divBdr>
                        <w:top w:val="none" w:sz="0" w:space="0" w:color="auto"/>
                        <w:left w:val="none" w:sz="0" w:space="0" w:color="auto"/>
                        <w:bottom w:val="none" w:sz="0" w:space="0" w:color="auto"/>
                        <w:right w:val="none" w:sz="0" w:space="0" w:color="auto"/>
                      </w:divBdr>
                    </w:div>
                    <w:div w:id="2037849836">
                      <w:marLeft w:val="0"/>
                      <w:marRight w:val="0"/>
                      <w:marTop w:val="0"/>
                      <w:marBottom w:val="0"/>
                      <w:divBdr>
                        <w:top w:val="none" w:sz="0" w:space="0" w:color="auto"/>
                        <w:left w:val="none" w:sz="0" w:space="0" w:color="auto"/>
                        <w:bottom w:val="none" w:sz="0" w:space="0" w:color="auto"/>
                        <w:right w:val="none" w:sz="0" w:space="0" w:color="auto"/>
                      </w:divBdr>
                    </w:div>
                  </w:divsChild>
                </w:div>
                <w:div w:id="570582335">
                  <w:marLeft w:val="0"/>
                  <w:marRight w:val="0"/>
                  <w:marTop w:val="0"/>
                  <w:marBottom w:val="0"/>
                  <w:divBdr>
                    <w:top w:val="none" w:sz="0" w:space="0" w:color="auto"/>
                    <w:left w:val="none" w:sz="0" w:space="0" w:color="auto"/>
                    <w:bottom w:val="none" w:sz="0" w:space="0" w:color="auto"/>
                    <w:right w:val="none" w:sz="0" w:space="0" w:color="auto"/>
                  </w:divBdr>
                  <w:divsChild>
                    <w:div w:id="971406501">
                      <w:marLeft w:val="0"/>
                      <w:marRight w:val="0"/>
                      <w:marTop w:val="120"/>
                      <w:marBottom w:val="0"/>
                      <w:divBdr>
                        <w:top w:val="none" w:sz="0" w:space="0" w:color="auto"/>
                        <w:left w:val="none" w:sz="0" w:space="0" w:color="auto"/>
                        <w:bottom w:val="none" w:sz="0" w:space="0" w:color="auto"/>
                        <w:right w:val="none" w:sz="0" w:space="0" w:color="auto"/>
                      </w:divBdr>
                    </w:div>
                    <w:div w:id="1962564905">
                      <w:marLeft w:val="0"/>
                      <w:marRight w:val="0"/>
                      <w:marTop w:val="0"/>
                      <w:marBottom w:val="0"/>
                      <w:divBdr>
                        <w:top w:val="none" w:sz="0" w:space="0" w:color="auto"/>
                        <w:left w:val="none" w:sz="0" w:space="0" w:color="auto"/>
                        <w:bottom w:val="none" w:sz="0" w:space="0" w:color="auto"/>
                        <w:right w:val="none" w:sz="0" w:space="0" w:color="auto"/>
                      </w:divBdr>
                    </w:div>
                  </w:divsChild>
                </w:div>
                <w:div w:id="578179008">
                  <w:marLeft w:val="0"/>
                  <w:marRight w:val="0"/>
                  <w:marTop w:val="0"/>
                  <w:marBottom w:val="0"/>
                  <w:divBdr>
                    <w:top w:val="none" w:sz="0" w:space="0" w:color="auto"/>
                    <w:left w:val="none" w:sz="0" w:space="0" w:color="auto"/>
                    <w:bottom w:val="none" w:sz="0" w:space="0" w:color="auto"/>
                    <w:right w:val="none" w:sz="0" w:space="0" w:color="auto"/>
                  </w:divBdr>
                  <w:divsChild>
                    <w:div w:id="1042366215">
                      <w:marLeft w:val="0"/>
                      <w:marRight w:val="0"/>
                      <w:marTop w:val="120"/>
                      <w:marBottom w:val="0"/>
                      <w:divBdr>
                        <w:top w:val="none" w:sz="0" w:space="0" w:color="auto"/>
                        <w:left w:val="none" w:sz="0" w:space="0" w:color="auto"/>
                        <w:bottom w:val="none" w:sz="0" w:space="0" w:color="auto"/>
                        <w:right w:val="none" w:sz="0" w:space="0" w:color="auto"/>
                      </w:divBdr>
                    </w:div>
                    <w:div w:id="148909227">
                      <w:marLeft w:val="0"/>
                      <w:marRight w:val="0"/>
                      <w:marTop w:val="0"/>
                      <w:marBottom w:val="0"/>
                      <w:divBdr>
                        <w:top w:val="none" w:sz="0" w:space="0" w:color="auto"/>
                        <w:left w:val="none" w:sz="0" w:space="0" w:color="auto"/>
                        <w:bottom w:val="none" w:sz="0" w:space="0" w:color="auto"/>
                        <w:right w:val="none" w:sz="0" w:space="0" w:color="auto"/>
                      </w:divBdr>
                    </w:div>
                  </w:divsChild>
                </w:div>
                <w:div w:id="858005207">
                  <w:marLeft w:val="0"/>
                  <w:marRight w:val="0"/>
                  <w:marTop w:val="0"/>
                  <w:marBottom w:val="0"/>
                  <w:divBdr>
                    <w:top w:val="none" w:sz="0" w:space="0" w:color="auto"/>
                    <w:left w:val="none" w:sz="0" w:space="0" w:color="auto"/>
                    <w:bottom w:val="none" w:sz="0" w:space="0" w:color="auto"/>
                    <w:right w:val="none" w:sz="0" w:space="0" w:color="auto"/>
                  </w:divBdr>
                  <w:divsChild>
                    <w:div w:id="408118624">
                      <w:marLeft w:val="0"/>
                      <w:marRight w:val="0"/>
                      <w:marTop w:val="120"/>
                      <w:marBottom w:val="0"/>
                      <w:divBdr>
                        <w:top w:val="none" w:sz="0" w:space="0" w:color="auto"/>
                        <w:left w:val="none" w:sz="0" w:space="0" w:color="auto"/>
                        <w:bottom w:val="none" w:sz="0" w:space="0" w:color="auto"/>
                        <w:right w:val="none" w:sz="0" w:space="0" w:color="auto"/>
                      </w:divBdr>
                    </w:div>
                    <w:div w:id="1027214248">
                      <w:marLeft w:val="0"/>
                      <w:marRight w:val="0"/>
                      <w:marTop w:val="0"/>
                      <w:marBottom w:val="0"/>
                      <w:divBdr>
                        <w:top w:val="none" w:sz="0" w:space="0" w:color="auto"/>
                        <w:left w:val="none" w:sz="0" w:space="0" w:color="auto"/>
                        <w:bottom w:val="none" w:sz="0" w:space="0" w:color="auto"/>
                        <w:right w:val="none" w:sz="0" w:space="0" w:color="auto"/>
                      </w:divBdr>
                    </w:div>
                  </w:divsChild>
                </w:div>
                <w:div w:id="448554837">
                  <w:marLeft w:val="0"/>
                  <w:marRight w:val="0"/>
                  <w:marTop w:val="0"/>
                  <w:marBottom w:val="0"/>
                  <w:divBdr>
                    <w:top w:val="none" w:sz="0" w:space="0" w:color="auto"/>
                    <w:left w:val="none" w:sz="0" w:space="0" w:color="auto"/>
                    <w:bottom w:val="none" w:sz="0" w:space="0" w:color="auto"/>
                    <w:right w:val="none" w:sz="0" w:space="0" w:color="auto"/>
                  </w:divBdr>
                  <w:divsChild>
                    <w:div w:id="633557865">
                      <w:marLeft w:val="0"/>
                      <w:marRight w:val="0"/>
                      <w:marTop w:val="120"/>
                      <w:marBottom w:val="0"/>
                      <w:divBdr>
                        <w:top w:val="none" w:sz="0" w:space="0" w:color="auto"/>
                        <w:left w:val="none" w:sz="0" w:space="0" w:color="auto"/>
                        <w:bottom w:val="none" w:sz="0" w:space="0" w:color="auto"/>
                        <w:right w:val="none" w:sz="0" w:space="0" w:color="auto"/>
                      </w:divBdr>
                    </w:div>
                    <w:div w:id="86733259">
                      <w:marLeft w:val="0"/>
                      <w:marRight w:val="0"/>
                      <w:marTop w:val="0"/>
                      <w:marBottom w:val="0"/>
                      <w:divBdr>
                        <w:top w:val="none" w:sz="0" w:space="0" w:color="auto"/>
                        <w:left w:val="none" w:sz="0" w:space="0" w:color="auto"/>
                        <w:bottom w:val="none" w:sz="0" w:space="0" w:color="auto"/>
                        <w:right w:val="none" w:sz="0" w:space="0" w:color="auto"/>
                      </w:divBdr>
                    </w:div>
                  </w:divsChild>
                </w:div>
                <w:div w:id="1142036526">
                  <w:marLeft w:val="0"/>
                  <w:marRight w:val="0"/>
                  <w:marTop w:val="0"/>
                  <w:marBottom w:val="0"/>
                  <w:divBdr>
                    <w:top w:val="none" w:sz="0" w:space="0" w:color="auto"/>
                    <w:left w:val="none" w:sz="0" w:space="0" w:color="auto"/>
                    <w:bottom w:val="none" w:sz="0" w:space="0" w:color="auto"/>
                    <w:right w:val="none" w:sz="0" w:space="0" w:color="auto"/>
                  </w:divBdr>
                  <w:divsChild>
                    <w:div w:id="1317144109">
                      <w:marLeft w:val="0"/>
                      <w:marRight w:val="0"/>
                      <w:marTop w:val="120"/>
                      <w:marBottom w:val="0"/>
                      <w:divBdr>
                        <w:top w:val="none" w:sz="0" w:space="0" w:color="auto"/>
                        <w:left w:val="none" w:sz="0" w:space="0" w:color="auto"/>
                        <w:bottom w:val="none" w:sz="0" w:space="0" w:color="auto"/>
                        <w:right w:val="none" w:sz="0" w:space="0" w:color="auto"/>
                      </w:divBdr>
                    </w:div>
                    <w:div w:id="1771273076">
                      <w:marLeft w:val="0"/>
                      <w:marRight w:val="0"/>
                      <w:marTop w:val="0"/>
                      <w:marBottom w:val="0"/>
                      <w:divBdr>
                        <w:top w:val="none" w:sz="0" w:space="0" w:color="auto"/>
                        <w:left w:val="none" w:sz="0" w:space="0" w:color="auto"/>
                        <w:bottom w:val="none" w:sz="0" w:space="0" w:color="auto"/>
                        <w:right w:val="none" w:sz="0" w:space="0" w:color="auto"/>
                      </w:divBdr>
                    </w:div>
                  </w:divsChild>
                </w:div>
                <w:div w:id="1807819849">
                  <w:marLeft w:val="0"/>
                  <w:marRight w:val="0"/>
                  <w:marTop w:val="0"/>
                  <w:marBottom w:val="0"/>
                  <w:divBdr>
                    <w:top w:val="none" w:sz="0" w:space="0" w:color="auto"/>
                    <w:left w:val="none" w:sz="0" w:space="0" w:color="auto"/>
                    <w:bottom w:val="none" w:sz="0" w:space="0" w:color="auto"/>
                    <w:right w:val="none" w:sz="0" w:space="0" w:color="auto"/>
                  </w:divBdr>
                  <w:divsChild>
                    <w:div w:id="750660114">
                      <w:marLeft w:val="0"/>
                      <w:marRight w:val="0"/>
                      <w:marTop w:val="120"/>
                      <w:marBottom w:val="0"/>
                      <w:divBdr>
                        <w:top w:val="none" w:sz="0" w:space="0" w:color="auto"/>
                        <w:left w:val="none" w:sz="0" w:space="0" w:color="auto"/>
                        <w:bottom w:val="none" w:sz="0" w:space="0" w:color="auto"/>
                        <w:right w:val="none" w:sz="0" w:space="0" w:color="auto"/>
                      </w:divBdr>
                    </w:div>
                    <w:div w:id="326595004">
                      <w:marLeft w:val="0"/>
                      <w:marRight w:val="0"/>
                      <w:marTop w:val="0"/>
                      <w:marBottom w:val="0"/>
                      <w:divBdr>
                        <w:top w:val="none" w:sz="0" w:space="0" w:color="auto"/>
                        <w:left w:val="none" w:sz="0" w:space="0" w:color="auto"/>
                        <w:bottom w:val="none" w:sz="0" w:space="0" w:color="auto"/>
                        <w:right w:val="none" w:sz="0" w:space="0" w:color="auto"/>
                      </w:divBdr>
                    </w:div>
                  </w:divsChild>
                </w:div>
                <w:div w:id="905651600">
                  <w:marLeft w:val="0"/>
                  <w:marRight w:val="0"/>
                  <w:marTop w:val="0"/>
                  <w:marBottom w:val="0"/>
                  <w:divBdr>
                    <w:top w:val="none" w:sz="0" w:space="0" w:color="auto"/>
                    <w:left w:val="none" w:sz="0" w:space="0" w:color="auto"/>
                    <w:bottom w:val="none" w:sz="0" w:space="0" w:color="auto"/>
                    <w:right w:val="none" w:sz="0" w:space="0" w:color="auto"/>
                  </w:divBdr>
                  <w:divsChild>
                    <w:div w:id="387844031">
                      <w:marLeft w:val="0"/>
                      <w:marRight w:val="0"/>
                      <w:marTop w:val="120"/>
                      <w:marBottom w:val="0"/>
                      <w:divBdr>
                        <w:top w:val="none" w:sz="0" w:space="0" w:color="auto"/>
                        <w:left w:val="none" w:sz="0" w:space="0" w:color="auto"/>
                        <w:bottom w:val="none" w:sz="0" w:space="0" w:color="auto"/>
                        <w:right w:val="none" w:sz="0" w:space="0" w:color="auto"/>
                      </w:divBdr>
                    </w:div>
                    <w:div w:id="728067291">
                      <w:marLeft w:val="0"/>
                      <w:marRight w:val="0"/>
                      <w:marTop w:val="0"/>
                      <w:marBottom w:val="0"/>
                      <w:divBdr>
                        <w:top w:val="none" w:sz="0" w:space="0" w:color="auto"/>
                        <w:left w:val="none" w:sz="0" w:space="0" w:color="auto"/>
                        <w:bottom w:val="none" w:sz="0" w:space="0" w:color="auto"/>
                        <w:right w:val="none" w:sz="0" w:space="0" w:color="auto"/>
                      </w:divBdr>
                    </w:div>
                  </w:divsChild>
                </w:div>
                <w:div w:id="2053572391">
                  <w:marLeft w:val="0"/>
                  <w:marRight w:val="0"/>
                  <w:marTop w:val="0"/>
                  <w:marBottom w:val="0"/>
                  <w:divBdr>
                    <w:top w:val="none" w:sz="0" w:space="0" w:color="auto"/>
                    <w:left w:val="none" w:sz="0" w:space="0" w:color="auto"/>
                    <w:bottom w:val="none" w:sz="0" w:space="0" w:color="auto"/>
                    <w:right w:val="none" w:sz="0" w:space="0" w:color="auto"/>
                  </w:divBdr>
                  <w:divsChild>
                    <w:div w:id="244918990">
                      <w:marLeft w:val="0"/>
                      <w:marRight w:val="0"/>
                      <w:marTop w:val="120"/>
                      <w:marBottom w:val="0"/>
                      <w:divBdr>
                        <w:top w:val="none" w:sz="0" w:space="0" w:color="auto"/>
                        <w:left w:val="none" w:sz="0" w:space="0" w:color="auto"/>
                        <w:bottom w:val="none" w:sz="0" w:space="0" w:color="auto"/>
                        <w:right w:val="none" w:sz="0" w:space="0" w:color="auto"/>
                      </w:divBdr>
                    </w:div>
                    <w:div w:id="1015613203">
                      <w:marLeft w:val="0"/>
                      <w:marRight w:val="0"/>
                      <w:marTop w:val="0"/>
                      <w:marBottom w:val="0"/>
                      <w:divBdr>
                        <w:top w:val="none" w:sz="0" w:space="0" w:color="auto"/>
                        <w:left w:val="none" w:sz="0" w:space="0" w:color="auto"/>
                        <w:bottom w:val="none" w:sz="0" w:space="0" w:color="auto"/>
                        <w:right w:val="none" w:sz="0" w:space="0" w:color="auto"/>
                      </w:divBdr>
                    </w:div>
                  </w:divsChild>
                </w:div>
                <w:div w:id="500125888">
                  <w:marLeft w:val="0"/>
                  <w:marRight w:val="0"/>
                  <w:marTop w:val="0"/>
                  <w:marBottom w:val="0"/>
                  <w:divBdr>
                    <w:top w:val="none" w:sz="0" w:space="0" w:color="auto"/>
                    <w:left w:val="none" w:sz="0" w:space="0" w:color="auto"/>
                    <w:bottom w:val="none" w:sz="0" w:space="0" w:color="auto"/>
                    <w:right w:val="none" w:sz="0" w:space="0" w:color="auto"/>
                  </w:divBdr>
                  <w:divsChild>
                    <w:div w:id="1539734242">
                      <w:marLeft w:val="0"/>
                      <w:marRight w:val="0"/>
                      <w:marTop w:val="120"/>
                      <w:marBottom w:val="0"/>
                      <w:divBdr>
                        <w:top w:val="none" w:sz="0" w:space="0" w:color="auto"/>
                        <w:left w:val="none" w:sz="0" w:space="0" w:color="auto"/>
                        <w:bottom w:val="none" w:sz="0" w:space="0" w:color="auto"/>
                        <w:right w:val="none" w:sz="0" w:space="0" w:color="auto"/>
                      </w:divBdr>
                    </w:div>
                    <w:div w:id="1279678794">
                      <w:marLeft w:val="0"/>
                      <w:marRight w:val="0"/>
                      <w:marTop w:val="0"/>
                      <w:marBottom w:val="0"/>
                      <w:divBdr>
                        <w:top w:val="none" w:sz="0" w:space="0" w:color="auto"/>
                        <w:left w:val="none" w:sz="0" w:space="0" w:color="auto"/>
                        <w:bottom w:val="none" w:sz="0" w:space="0" w:color="auto"/>
                        <w:right w:val="none" w:sz="0" w:space="0" w:color="auto"/>
                      </w:divBdr>
                    </w:div>
                  </w:divsChild>
                </w:div>
                <w:div w:id="1546020833">
                  <w:marLeft w:val="0"/>
                  <w:marRight w:val="0"/>
                  <w:marTop w:val="0"/>
                  <w:marBottom w:val="0"/>
                  <w:divBdr>
                    <w:top w:val="none" w:sz="0" w:space="0" w:color="auto"/>
                    <w:left w:val="none" w:sz="0" w:space="0" w:color="auto"/>
                    <w:bottom w:val="none" w:sz="0" w:space="0" w:color="auto"/>
                    <w:right w:val="none" w:sz="0" w:space="0" w:color="auto"/>
                  </w:divBdr>
                  <w:divsChild>
                    <w:div w:id="87432640">
                      <w:marLeft w:val="0"/>
                      <w:marRight w:val="0"/>
                      <w:marTop w:val="120"/>
                      <w:marBottom w:val="0"/>
                      <w:divBdr>
                        <w:top w:val="none" w:sz="0" w:space="0" w:color="auto"/>
                        <w:left w:val="none" w:sz="0" w:space="0" w:color="auto"/>
                        <w:bottom w:val="none" w:sz="0" w:space="0" w:color="auto"/>
                        <w:right w:val="none" w:sz="0" w:space="0" w:color="auto"/>
                      </w:divBdr>
                    </w:div>
                    <w:div w:id="1767844125">
                      <w:marLeft w:val="0"/>
                      <w:marRight w:val="0"/>
                      <w:marTop w:val="0"/>
                      <w:marBottom w:val="0"/>
                      <w:divBdr>
                        <w:top w:val="none" w:sz="0" w:space="0" w:color="auto"/>
                        <w:left w:val="none" w:sz="0" w:space="0" w:color="auto"/>
                        <w:bottom w:val="none" w:sz="0" w:space="0" w:color="auto"/>
                        <w:right w:val="none" w:sz="0" w:space="0" w:color="auto"/>
                      </w:divBdr>
                    </w:div>
                  </w:divsChild>
                </w:div>
                <w:div w:id="952320482">
                  <w:marLeft w:val="0"/>
                  <w:marRight w:val="0"/>
                  <w:marTop w:val="0"/>
                  <w:marBottom w:val="0"/>
                  <w:divBdr>
                    <w:top w:val="none" w:sz="0" w:space="0" w:color="auto"/>
                    <w:left w:val="none" w:sz="0" w:space="0" w:color="auto"/>
                    <w:bottom w:val="none" w:sz="0" w:space="0" w:color="auto"/>
                    <w:right w:val="none" w:sz="0" w:space="0" w:color="auto"/>
                  </w:divBdr>
                  <w:divsChild>
                    <w:div w:id="1528564899">
                      <w:marLeft w:val="0"/>
                      <w:marRight w:val="0"/>
                      <w:marTop w:val="120"/>
                      <w:marBottom w:val="0"/>
                      <w:divBdr>
                        <w:top w:val="none" w:sz="0" w:space="0" w:color="auto"/>
                        <w:left w:val="none" w:sz="0" w:space="0" w:color="auto"/>
                        <w:bottom w:val="none" w:sz="0" w:space="0" w:color="auto"/>
                        <w:right w:val="none" w:sz="0" w:space="0" w:color="auto"/>
                      </w:divBdr>
                    </w:div>
                    <w:div w:id="1192304613">
                      <w:marLeft w:val="0"/>
                      <w:marRight w:val="0"/>
                      <w:marTop w:val="0"/>
                      <w:marBottom w:val="0"/>
                      <w:divBdr>
                        <w:top w:val="none" w:sz="0" w:space="0" w:color="auto"/>
                        <w:left w:val="none" w:sz="0" w:space="0" w:color="auto"/>
                        <w:bottom w:val="none" w:sz="0" w:space="0" w:color="auto"/>
                        <w:right w:val="none" w:sz="0" w:space="0" w:color="auto"/>
                      </w:divBdr>
                    </w:div>
                  </w:divsChild>
                </w:div>
                <w:div w:id="1228496638">
                  <w:marLeft w:val="0"/>
                  <w:marRight w:val="0"/>
                  <w:marTop w:val="0"/>
                  <w:marBottom w:val="0"/>
                  <w:divBdr>
                    <w:top w:val="none" w:sz="0" w:space="0" w:color="auto"/>
                    <w:left w:val="none" w:sz="0" w:space="0" w:color="auto"/>
                    <w:bottom w:val="none" w:sz="0" w:space="0" w:color="auto"/>
                    <w:right w:val="none" w:sz="0" w:space="0" w:color="auto"/>
                  </w:divBdr>
                  <w:divsChild>
                    <w:div w:id="370232342">
                      <w:marLeft w:val="0"/>
                      <w:marRight w:val="0"/>
                      <w:marTop w:val="120"/>
                      <w:marBottom w:val="0"/>
                      <w:divBdr>
                        <w:top w:val="none" w:sz="0" w:space="0" w:color="auto"/>
                        <w:left w:val="none" w:sz="0" w:space="0" w:color="auto"/>
                        <w:bottom w:val="none" w:sz="0" w:space="0" w:color="auto"/>
                        <w:right w:val="none" w:sz="0" w:space="0" w:color="auto"/>
                      </w:divBdr>
                    </w:div>
                    <w:div w:id="187107120">
                      <w:marLeft w:val="0"/>
                      <w:marRight w:val="0"/>
                      <w:marTop w:val="0"/>
                      <w:marBottom w:val="0"/>
                      <w:divBdr>
                        <w:top w:val="none" w:sz="0" w:space="0" w:color="auto"/>
                        <w:left w:val="none" w:sz="0" w:space="0" w:color="auto"/>
                        <w:bottom w:val="none" w:sz="0" w:space="0" w:color="auto"/>
                        <w:right w:val="none" w:sz="0" w:space="0" w:color="auto"/>
                      </w:divBdr>
                    </w:div>
                  </w:divsChild>
                </w:div>
                <w:div w:id="1995334138">
                  <w:marLeft w:val="0"/>
                  <w:marRight w:val="0"/>
                  <w:marTop w:val="0"/>
                  <w:marBottom w:val="0"/>
                  <w:divBdr>
                    <w:top w:val="none" w:sz="0" w:space="0" w:color="auto"/>
                    <w:left w:val="none" w:sz="0" w:space="0" w:color="auto"/>
                    <w:bottom w:val="none" w:sz="0" w:space="0" w:color="auto"/>
                    <w:right w:val="none" w:sz="0" w:space="0" w:color="auto"/>
                  </w:divBdr>
                  <w:divsChild>
                    <w:div w:id="1668551274">
                      <w:marLeft w:val="0"/>
                      <w:marRight w:val="0"/>
                      <w:marTop w:val="120"/>
                      <w:marBottom w:val="0"/>
                      <w:divBdr>
                        <w:top w:val="none" w:sz="0" w:space="0" w:color="auto"/>
                        <w:left w:val="none" w:sz="0" w:space="0" w:color="auto"/>
                        <w:bottom w:val="none" w:sz="0" w:space="0" w:color="auto"/>
                        <w:right w:val="none" w:sz="0" w:space="0" w:color="auto"/>
                      </w:divBdr>
                    </w:div>
                    <w:div w:id="1974285489">
                      <w:marLeft w:val="0"/>
                      <w:marRight w:val="0"/>
                      <w:marTop w:val="0"/>
                      <w:marBottom w:val="0"/>
                      <w:divBdr>
                        <w:top w:val="none" w:sz="0" w:space="0" w:color="auto"/>
                        <w:left w:val="none" w:sz="0" w:space="0" w:color="auto"/>
                        <w:bottom w:val="none" w:sz="0" w:space="0" w:color="auto"/>
                        <w:right w:val="none" w:sz="0" w:space="0" w:color="auto"/>
                      </w:divBdr>
                    </w:div>
                  </w:divsChild>
                </w:div>
                <w:div w:id="593260">
                  <w:marLeft w:val="0"/>
                  <w:marRight w:val="0"/>
                  <w:marTop w:val="0"/>
                  <w:marBottom w:val="0"/>
                  <w:divBdr>
                    <w:top w:val="none" w:sz="0" w:space="0" w:color="auto"/>
                    <w:left w:val="none" w:sz="0" w:space="0" w:color="auto"/>
                    <w:bottom w:val="none" w:sz="0" w:space="0" w:color="auto"/>
                    <w:right w:val="none" w:sz="0" w:space="0" w:color="auto"/>
                  </w:divBdr>
                  <w:divsChild>
                    <w:div w:id="1437217010">
                      <w:marLeft w:val="0"/>
                      <w:marRight w:val="0"/>
                      <w:marTop w:val="120"/>
                      <w:marBottom w:val="0"/>
                      <w:divBdr>
                        <w:top w:val="none" w:sz="0" w:space="0" w:color="auto"/>
                        <w:left w:val="none" w:sz="0" w:space="0" w:color="auto"/>
                        <w:bottom w:val="none" w:sz="0" w:space="0" w:color="auto"/>
                        <w:right w:val="none" w:sz="0" w:space="0" w:color="auto"/>
                      </w:divBdr>
                    </w:div>
                    <w:div w:id="1290281269">
                      <w:marLeft w:val="0"/>
                      <w:marRight w:val="0"/>
                      <w:marTop w:val="0"/>
                      <w:marBottom w:val="0"/>
                      <w:divBdr>
                        <w:top w:val="none" w:sz="0" w:space="0" w:color="auto"/>
                        <w:left w:val="none" w:sz="0" w:space="0" w:color="auto"/>
                        <w:bottom w:val="none" w:sz="0" w:space="0" w:color="auto"/>
                        <w:right w:val="none" w:sz="0" w:space="0" w:color="auto"/>
                      </w:divBdr>
                    </w:div>
                  </w:divsChild>
                </w:div>
                <w:div w:id="1218055773">
                  <w:marLeft w:val="0"/>
                  <w:marRight w:val="0"/>
                  <w:marTop w:val="0"/>
                  <w:marBottom w:val="0"/>
                  <w:divBdr>
                    <w:top w:val="none" w:sz="0" w:space="0" w:color="auto"/>
                    <w:left w:val="none" w:sz="0" w:space="0" w:color="auto"/>
                    <w:bottom w:val="none" w:sz="0" w:space="0" w:color="auto"/>
                    <w:right w:val="none" w:sz="0" w:space="0" w:color="auto"/>
                  </w:divBdr>
                  <w:divsChild>
                    <w:div w:id="1733040551">
                      <w:marLeft w:val="0"/>
                      <w:marRight w:val="0"/>
                      <w:marTop w:val="120"/>
                      <w:marBottom w:val="0"/>
                      <w:divBdr>
                        <w:top w:val="none" w:sz="0" w:space="0" w:color="auto"/>
                        <w:left w:val="none" w:sz="0" w:space="0" w:color="auto"/>
                        <w:bottom w:val="none" w:sz="0" w:space="0" w:color="auto"/>
                        <w:right w:val="none" w:sz="0" w:space="0" w:color="auto"/>
                      </w:divBdr>
                    </w:div>
                    <w:div w:id="926622070">
                      <w:marLeft w:val="0"/>
                      <w:marRight w:val="0"/>
                      <w:marTop w:val="0"/>
                      <w:marBottom w:val="0"/>
                      <w:divBdr>
                        <w:top w:val="none" w:sz="0" w:space="0" w:color="auto"/>
                        <w:left w:val="none" w:sz="0" w:space="0" w:color="auto"/>
                        <w:bottom w:val="none" w:sz="0" w:space="0" w:color="auto"/>
                        <w:right w:val="none" w:sz="0" w:space="0" w:color="auto"/>
                      </w:divBdr>
                    </w:div>
                  </w:divsChild>
                </w:div>
                <w:div w:id="1297833224">
                  <w:marLeft w:val="0"/>
                  <w:marRight w:val="0"/>
                  <w:marTop w:val="0"/>
                  <w:marBottom w:val="0"/>
                  <w:divBdr>
                    <w:top w:val="none" w:sz="0" w:space="0" w:color="auto"/>
                    <w:left w:val="none" w:sz="0" w:space="0" w:color="auto"/>
                    <w:bottom w:val="none" w:sz="0" w:space="0" w:color="auto"/>
                    <w:right w:val="none" w:sz="0" w:space="0" w:color="auto"/>
                  </w:divBdr>
                  <w:divsChild>
                    <w:div w:id="449781937">
                      <w:marLeft w:val="0"/>
                      <w:marRight w:val="0"/>
                      <w:marTop w:val="120"/>
                      <w:marBottom w:val="0"/>
                      <w:divBdr>
                        <w:top w:val="none" w:sz="0" w:space="0" w:color="auto"/>
                        <w:left w:val="none" w:sz="0" w:space="0" w:color="auto"/>
                        <w:bottom w:val="none" w:sz="0" w:space="0" w:color="auto"/>
                        <w:right w:val="none" w:sz="0" w:space="0" w:color="auto"/>
                      </w:divBdr>
                    </w:div>
                    <w:div w:id="806123884">
                      <w:marLeft w:val="0"/>
                      <w:marRight w:val="0"/>
                      <w:marTop w:val="0"/>
                      <w:marBottom w:val="0"/>
                      <w:divBdr>
                        <w:top w:val="none" w:sz="0" w:space="0" w:color="auto"/>
                        <w:left w:val="none" w:sz="0" w:space="0" w:color="auto"/>
                        <w:bottom w:val="none" w:sz="0" w:space="0" w:color="auto"/>
                        <w:right w:val="none" w:sz="0" w:space="0" w:color="auto"/>
                      </w:divBdr>
                    </w:div>
                  </w:divsChild>
                </w:div>
                <w:div w:id="1372922697">
                  <w:marLeft w:val="0"/>
                  <w:marRight w:val="0"/>
                  <w:marTop w:val="0"/>
                  <w:marBottom w:val="0"/>
                  <w:divBdr>
                    <w:top w:val="none" w:sz="0" w:space="0" w:color="auto"/>
                    <w:left w:val="none" w:sz="0" w:space="0" w:color="auto"/>
                    <w:bottom w:val="none" w:sz="0" w:space="0" w:color="auto"/>
                    <w:right w:val="none" w:sz="0" w:space="0" w:color="auto"/>
                  </w:divBdr>
                  <w:divsChild>
                    <w:div w:id="222067602">
                      <w:marLeft w:val="0"/>
                      <w:marRight w:val="0"/>
                      <w:marTop w:val="120"/>
                      <w:marBottom w:val="0"/>
                      <w:divBdr>
                        <w:top w:val="none" w:sz="0" w:space="0" w:color="auto"/>
                        <w:left w:val="none" w:sz="0" w:space="0" w:color="auto"/>
                        <w:bottom w:val="none" w:sz="0" w:space="0" w:color="auto"/>
                        <w:right w:val="none" w:sz="0" w:space="0" w:color="auto"/>
                      </w:divBdr>
                    </w:div>
                    <w:div w:id="956528664">
                      <w:marLeft w:val="0"/>
                      <w:marRight w:val="0"/>
                      <w:marTop w:val="0"/>
                      <w:marBottom w:val="0"/>
                      <w:divBdr>
                        <w:top w:val="none" w:sz="0" w:space="0" w:color="auto"/>
                        <w:left w:val="none" w:sz="0" w:space="0" w:color="auto"/>
                        <w:bottom w:val="none" w:sz="0" w:space="0" w:color="auto"/>
                        <w:right w:val="none" w:sz="0" w:space="0" w:color="auto"/>
                      </w:divBdr>
                    </w:div>
                  </w:divsChild>
                </w:div>
                <w:div w:id="644702861">
                  <w:marLeft w:val="0"/>
                  <w:marRight w:val="0"/>
                  <w:marTop w:val="0"/>
                  <w:marBottom w:val="0"/>
                  <w:divBdr>
                    <w:top w:val="none" w:sz="0" w:space="0" w:color="auto"/>
                    <w:left w:val="none" w:sz="0" w:space="0" w:color="auto"/>
                    <w:bottom w:val="none" w:sz="0" w:space="0" w:color="auto"/>
                    <w:right w:val="none" w:sz="0" w:space="0" w:color="auto"/>
                  </w:divBdr>
                  <w:divsChild>
                    <w:div w:id="1014303526">
                      <w:marLeft w:val="0"/>
                      <w:marRight w:val="0"/>
                      <w:marTop w:val="120"/>
                      <w:marBottom w:val="0"/>
                      <w:divBdr>
                        <w:top w:val="none" w:sz="0" w:space="0" w:color="auto"/>
                        <w:left w:val="none" w:sz="0" w:space="0" w:color="auto"/>
                        <w:bottom w:val="none" w:sz="0" w:space="0" w:color="auto"/>
                        <w:right w:val="none" w:sz="0" w:space="0" w:color="auto"/>
                      </w:divBdr>
                    </w:div>
                    <w:div w:id="744372883">
                      <w:marLeft w:val="0"/>
                      <w:marRight w:val="0"/>
                      <w:marTop w:val="0"/>
                      <w:marBottom w:val="0"/>
                      <w:divBdr>
                        <w:top w:val="none" w:sz="0" w:space="0" w:color="auto"/>
                        <w:left w:val="none" w:sz="0" w:space="0" w:color="auto"/>
                        <w:bottom w:val="none" w:sz="0" w:space="0" w:color="auto"/>
                        <w:right w:val="none" w:sz="0" w:space="0" w:color="auto"/>
                      </w:divBdr>
                    </w:div>
                  </w:divsChild>
                </w:div>
                <w:div w:id="477459904">
                  <w:marLeft w:val="0"/>
                  <w:marRight w:val="0"/>
                  <w:marTop w:val="0"/>
                  <w:marBottom w:val="0"/>
                  <w:divBdr>
                    <w:top w:val="none" w:sz="0" w:space="0" w:color="auto"/>
                    <w:left w:val="none" w:sz="0" w:space="0" w:color="auto"/>
                    <w:bottom w:val="none" w:sz="0" w:space="0" w:color="auto"/>
                    <w:right w:val="none" w:sz="0" w:space="0" w:color="auto"/>
                  </w:divBdr>
                  <w:divsChild>
                    <w:div w:id="1557930795">
                      <w:marLeft w:val="0"/>
                      <w:marRight w:val="0"/>
                      <w:marTop w:val="120"/>
                      <w:marBottom w:val="0"/>
                      <w:divBdr>
                        <w:top w:val="none" w:sz="0" w:space="0" w:color="auto"/>
                        <w:left w:val="none" w:sz="0" w:space="0" w:color="auto"/>
                        <w:bottom w:val="none" w:sz="0" w:space="0" w:color="auto"/>
                        <w:right w:val="none" w:sz="0" w:space="0" w:color="auto"/>
                      </w:divBdr>
                    </w:div>
                    <w:div w:id="1026754681">
                      <w:marLeft w:val="0"/>
                      <w:marRight w:val="0"/>
                      <w:marTop w:val="0"/>
                      <w:marBottom w:val="0"/>
                      <w:divBdr>
                        <w:top w:val="none" w:sz="0" w:space="0" w:color="auto"/>
                        <w:left w:val="none" w:sz="0" w:space="0" w:color="auto"/>
                        <w:bottom w:val="none" w:sz="0" w:space="0" w:color="auto"/>
                        <w:right w:val="none" w:sz="0" w:space="0" w:color="auto"/>
                      </w:divBdr>
                    </w:div>
                  </w:divsChild>
                </w:div>
                <w:div w:id="251207148">
                  <w:marLeft w:val="0"/>
                  <w:marRight w:val="0"/>
                  <w:marTop w:val="0"/>
                  <w:marBottom w:val="0"/>
                  <w:divBdr>
                    <w:top w:val="none" w:sz="0" w:space="0" w:color="auto"/>
                    <w:left w:val="none" w:sz="0" w:space="0" w:color="auto"/>
                    <w:bottom w:val="none" w:sz="0" w:space="0" w:color="auto"/>
                    <w:right w:val="none" w:sz="0" w:space="0" w:color="auto"/>
                  </w:divBdr>
                  <w:divsChild>
                    <w:div w:id="1945264141">
                      <w:marLeft w:val="0"/>
                      <w:marRight w:val="0"/>
                      <w:marTop w:val="120"/>
                      <w:marBottom w:val="0"/>
                      <w:divBdr>
                        <w:top w:val="none" w:sz="0" w:space="0" w:color="auto"/>
                        <w:left w:val="none" w:sz="0" w:space="0" w:color="auto"/>
                        <w:bottom w:val="none" w:sz="0" w:space="0" w:color="auto"/>
                        <w:right w:val="none" w:sz="0" w:space="0" w:color="auto"/>
                      </w:divBdr>
                    </w:div>
                    <w:div w:id="1762409813">
                      <w:marLeft w:val="0"/>
                      <w:marRight w:val="0"/>
                      <w:marTop w:val="0"/>
                      <w:marBottom w:val="0"/>
                      <w:divBdr>
                        <w:top w:val="none" w:sz="0" w:space="0" w:color="auto"/>
                        <w:left w:val="none" w:sz="0" w:space="0" w:color="auto"/>
                        <w:bottom w:val="none" w:sz="0" w:space="0" w:color="auto"/>
                        <w:right w:val="none" w:sz="0" w:space="0" w:color="auto"/>
                      </w:divBdr>
                    </w:div>
                  </w:divsChild>
                </w:div>
                <w:div w:id="2001158687">
                  <w:marLeft w:val="0"/>
                  <w:marRight w:val="0"/>
                  <w:marTop w:val="0"/>
                  <w:marBottom w:val="0"/>
                  <w:divBdr>
                    <w:top w:val="none" w:sz="0" w:space="0" w:color="auto"/>
                    <w:left w:val="none" w:sz="0" w:space="0" w:color="auto"/>
                    <w:bottom w:val="none" w:sz="0" w:space="0" w:color="auto"/>
                    <w:right w:val="none" w:sz="0" w:space="0" w:color="auto"/>
                  </w:divBdr>
                  <w:divsChild>
                    <w:div w:id="1940137210">
                      <w:marLeft w:val="0"/>
                      <w:marRight w:val="0"/>
                      <w:marTop w:val="120"/>
                      <w:marBottom w:val="0"/>
                      <w:divBdr>
                        <w:top w:val="none" w:sz="0" w:space="0" w:color="auto"/>
                        <w:left w:val="none" w:sz="0" w:space="0" w:color="auto"/>
                        <w:bottom w:val="none" w:sz="0" w:space="0" w:color="auto"/>
                        <w:right w:val="none" w:sz="0" w:space="0" w:color="auto"/>
                      </w:divBdr>
                    </w:div>
                    <w:div w:id="192425493">
                      <w:marLeft w:val="0"/>
                      <w:marRight w:val="0"/>
                      <w:marTop w:val="0"/>
                      <w:marBottom w:val="0"/>
                      <w:divBdr>
                        <w:top w:val="none" w:sz="0" w:space="0" w:color="auto"/>
                        <w:left w:val="none" w:sz="0" w:space="0" w:color="auto"/>
                        <w:bottom w:val="none" w:sz="0" w:space="0" w:color="auto"/>
                        <w:right w:val="none" w:sz="0" w:space="0" w:color="auto"/>
                      </w:divBdr>
                    </w:div>
                  </w:divsChild>
                </w:div>
                <w:div w:id="1296448215">
                  <w:marLeft w:val="0"/>
                  <w:marRight w:val="0"/>
                  <w:marTop w:val="0"/>
                  <w:marBottom w:val="0"/>
                  <w:divBdr>
                    <w:top w:val="none" w:sz="0" w:space="0" w:color="auto"/>
                    <w:left w:val="none" w:sz="0" w:space="0" w:color="auto"/>
                    <w:bottom w:val="none" w:sz="0" w:space="0" w:color="auto"/>
                    <w:right w:val="none" w:sz="0" w:space="0" w:color="auto"/>
                  </w:divBdr>
                  <w:divsChild>
                    <w:div w:id="678241978">
                      <w:marLeft w:val="0"/>
                      <w:marRight w:val="0"/>
                      <w:marTop w:val="120"/>
                      <w:marBottom w:val="0"/>
                      <w:divBdr>
                        <w:top w:val="none" w:sz="0" w:space="0" w:color="auto"/>
                        <w:left w:val="none" w:sz="0" w:space="0" w:color="auto"/>
                        <w:bottom w:val="none" w:sz="0" w:space="0" w:color="auto"/>
                        <w:right w:val="none" w:sz="0" w:space="0" w:color="auto"/>
                      </w:divBdr>
                    </w:div>
                    <w:div w:id="1136214770">
                      <w:marLeft w:val="0"/>
                      <w:marRight w:val="0"/>
                      <w:marTop w:val="0"/>
                      <w:marBottom w:val="0"/>
                      <w:divBdr>
                        <w:top w:val="none" w:sz="0" w:space="0" w:color="auto"/>
                        <w:left w:val="none" w:sz="0" w:space="0" w:color="auto"/>
                        <w:bottom w:val="none" w:sz="0" w:space="0" w:color="auto"/>
                        <w:right w:val="none" w:sz="0" w:space="0" w:color="auto"/>
                      </w:divBdr>
                    </w:div>
                  </w:divsChild>
                </w:div>
                <w:div w:id="1568497153">
                  <w:marLeft w:val="0"/>
                  <w:marRight w:val="0"/>
                  <w:marTop w:val="0"/>
                  <w:marBottom w:val="0"/>
                  <w:divBdr>
                    <w:top w:val="none" w:sz="0" w:space="0" w:color="auto"/>
                    <w:left w:val="none" w:sz="0" w:space="0" w:color="auto"/>
                    <w:bottom w:val="none" w:sz="0" w:space="0" w:color="auto"/>
                    <w:right w:val="none" w:sz="0" w:space="0" w:color="auto"/>
                  </w:divBdr>
                  <w:divsChild>
                    <w:div w:id="1797486413">
                      <w:marLeft w:val="0"/>
                      <w:marRight w:val="0"/>
                      <w:marTop w:val="120"/>
                      <w:marBottom w:val="0"/>
                      <w:divBdr>
                        <w:top w:val="none" w:sz="0" w:space="0" w:color="auto"/>
                        <w:left w:val="none" w:sz="0" w:space="0" w:color="auto"/>
                        <w:bottom w:val="none" w:sz="0" w:space="0" w:color="auto"/>
                        <w:right w:val="none" w:sz="0" w:space="0" w:color="auto"/>
                      </w:divBdr>
                    </w:div>
                    <w:div w:id="1965229095">
                      <w:marLeft w:val="0"/>
                      <w:marRight w:val="0"/>
                      <w:marTop w:val="0"/>
                      <w:marBottom w:val="0"/>
                      <w:divBdr>
                        <w:top w:val="none" w:sz="0" w:space="0" w:color="auto"/>
                        <w:left w:val="none" w:sz="0" w:space="0" w:color="auto"/>
                        <w:bottom w:val="none" w:sz="0" w:space="0" w:color="auto"/>
                        <w:right w:val="none" w:sz="0" w:space="0" w:color="auto"/>
                      </w:divBdr>
                    </w:div>
                  </w:divsChild>
                </w:div>
                <w:div w:id="778374968">
                  <w:marLeft w:val="0"/>
                  <w:marRight w:val="0"/>
                  <w:marTop w:val="0"/>
                  <w:marBottom w:val="0"/>
                  <w:divBdr>
                    <w:top w:val="none" w:sz="0" w:space="0" w:color="auto"/>
                    <w:left w:val="none" w:sz="0" w:space="0" w:color="auto"/>
                    <w:bottom w:val="none" w:sz="0" w:space="0" w:color="auto"/>
                    <w:right w:val="none" w:sz="0" w:space="0" w:color="auto"/>
                  </w:divBdr>
                  <w:divsChild>
                    <w:div w:id="1898003499">
                      <w:marLeft w:val="0"/>
                      <w:marRight w:val="0"/>
                      <w:marTop w:val="120"/>
                      <w:marBottom w:val="0"/>
                      <w:divBdr>
                        <w:top w:val="none" w:sz="0" w:space="0" w:color="auto"/>
                        <w:left w:val="none" w:sz="0" w:space="0" w:color="auto"/>
                        <w:bottom w:val="none" w:sz="0" w:space="0" w:color="auto"/>
                        <w:right w:val="none" w:sz="0" w:space="0" w:color="auto"/>
                      </w:divBdr>
                    </w:div>
                    <w:div w:id="1665861737">
                      <w:marLeft w:val="0"/>
                      <w:marRight w:val="0"/>
                      <w:marTop w:val="0"/>
                      <w:marBottom w:val="0"/>
                      <w:divBdr>
                        <w:top w:val="none" w:sz="0" w:space="0" w:color="auto"/>
                        <w:left w:val="none" w:sz="0" w:space="0" w:color="auto"/>
                        <w:bottom w:val="none" w:sz="0" w:space="0" w:color="auto"/>
                        <w:right w:val="none" w:sz="0" w:space="0" w:color="auto"/>
                      </w:divBdr>
                    </w:div>
                  </w:divsChild>
                </w:div>
                <w:div w:id="102305737">
                  <w:marLeft w:val="0"/>
                  <w:marRight w:val="0"/>
                  <w:marTop w:val="0"/>
                  <w:marBottom w:val="0"/>
                  <w:divBdr>
                    <w:top w:val="none" w:sz="0" w:space="0" w:color="auto"/>
                    <w:left w:val="none" w:sz="0" w:space="0" w:color="auto"/>
                    <w:bottom w:val="none" w:sz="0" w:space="0" w:color="auto"/>
                    <w:right w:val="none" w:sz="0" w:space="0" w:color="auto"/>
                  </w:divBdr>
                  <w:divsChild>
                    <w:div w:id="1360935454">
                      <w:marLeft w:val="0"/>
                      <w:marRight w:val="0"/>
                      <w:marTop w:val="120"/>
                      <w:marBottom w:val="0"/>
                      <w:divBdr>
                        <w:top w:val="none" w:sz="0" w:space="0" w:color="auto"/>
                        <w:left w:val="none" w:sz="0" w:space="0" w:color="auto"/>
                        <w:bottom w:val="none" w:sz="0" w:space="0" w:color="auto"/>
                        <w:right w:val="none" w:sz="0" w:space="0" w:color="auto"/>
                      </w:divBdr>
                    </w:div>
                    <w:div w:id="779036098">
                      <w:marLeft w:val="0"/>
                      <w:marRight w:val="0"/>
                      <w:marTop w:val="0"/>
                      <w:marBottom w:val="0"/>
                      <w:divBdr>
                        <w:top w:val="none" w:sz="0" w:space="0" w:color="auto"/>
                        <w:left w:val="none" w:sz="0" w:space="0" w:color="auto"/>
                        <w:bottom w:val="none" w:sz="0" w:space="0" w:color="auto"/>
                        <w:right w:val="none" w:sz="0" w:space="0" w:color="auto"/>
                      </w:divBdr>
                    </w:div>
                  </w:divsChild>
                </w:div>
                <w:div w:id="828712559">
                  <w:marLeft w:val="0"/>
                  <w:marRight w:val="0"/>
                  <w:marTop w:val="0"/>
                  <w:marBottom w:val="0"/>
                  <w:divBdr>
                    <w:top w:val="none" w:sz="0" w:space="0" w:color="auto"/>
                    <w:left w:val="none" w:sz="0" w:space="0" w:color="auto"/>
                    <w:bottom w:val="none" w:sz="0" w:space="0" w:color="auto"/>
                    <w:right w:val="none" w:sz="0" w:space="0" w:color="auto"/>
                  </w:divBdr>
                  <w:divsChild>
                    <w:div w:id="204803671">
                      <w:marLeft w:val="0"/>
                      <w:marRight w:val="0"/>
                      <w:marTop w:val="120"/>
                      <w:marBottom w:val="0"/>
                      <w:divBdr>
                        <w:top w:val="none" w:sz="0" w:space="0" w:color="auto"/>
                        <w:left w:val="none" w:sz="0" w:space="0" w:color="auto"/>
                        <w:bottom w:val="none" w:sz="0" w:space="0" w:color="auto"/>
                        <w:right w:val="none" w:sz="0" w:space="0" w:color="auto"/>
                      </w:divBdr>
                    </w:div>
                    <w:div w:id="952051666">
                      <w:marLeft w:val="0"/>
                      <w:marRight w:val="0"/>
                      <w:marTop w:val="0"/>
                      <w:marBottom w:val="0"/>
                      <w:divBdr>
                        <w:top w:val="none" w:sz="0" w:space="0" w:color="auto"/>
                        <w:left w:val="none" w:sz="0" w:space="0" w:color="auto"/>
                        <w:bottom w:val="none" w:sz="0" w:space="0" w:color="auto"/>
                        <w:right w:val="none" w:sz="0" w:space="0" w:color="auto"/>
                      </w:divBdr>
                    </w:div>
                  </w:divsChild>
                </w:div>
                <w:div w:id="1637442760">
                  <w:marLeft w:val="0"/>
                  <w:marRight w:val="0"/>
                  <w:marTop w:val="0"/>
                  <w:marBottom w:val="0"/>
                  <w:divBdr>
                    <w:top w:val="none" w:sz="0" w:space="0" w:color="auto"/>
                    <w:left w:val="none" w:sz="0" w:space="0" w:color="auto"/>
                    <w:bottom w:val="none" w:sz="0" w:space="0" w:color="auto"/>
                    <w:right w:val="none" w:sz="0" w:space="0" w:color="auto"/>
                  </w:divBdr>
                  <w:divsChild>
                    <w:div w:id="233006028">
                      <w:marLeft w:val="0"/>
                      <w:marRight w:val="0"/>
                      <w:marTop w:val="120"/>
                      <w:marBottom w:val="0"/>
                      <w:divBdr>
                        <w:top w:val="none" w:sz="0" w:space="0" w:color="auto"/>
                        <w:left w:val="none" w:sz="0" w:space="0" w:color="auto"/>
                        <w:bottom w:val="none" w:sz="0" w:space="0" w:color="auto"/>
                        <w:right w:val="none" w:sz="0" w:space="0" w:color="auto"/>
                      </w:divBdr>
                    </w:div>
                    <w:div w:id="471750211">
                      <w:marLeft w:val="0"/>
                      <w:marRight w:val="0"/>
                      <w:marTop w:val="0"/>
                      <w:marBottom w:val="0"/>
                      <w:divBdr>
                        <w:top w:val="none" w:sz="0" w:space="0" w:color="auto"/>
                        <w:left w:val="none" w:sz="0" w:space="0" w:color="auto"/>
                        <w:bottom w:val="none" w:sz="0" w:space="0" w:color="auto"/>
                        <w:right w:val="none" w:sz="0" w:space="0" w:color="auto"/>
                      </w:divBdr>
                    </w:div>
                  </w:divsChild>
                </w:div>
                <w:div w:id="690881319">
                  <w:marLeft w:val="0"/>
                  <w:marRight w:val="0"/>
                  <w:marTop w:val="0"/>
                  <w:marBottom w:val="0"/>
                  <w:divBdr>
                    <w:top w:val="none" w:sz="0" w:space="0" w:color="auto"/>
                    <w:left w:val="none" w:sz="0" w:space="0" w:color="auto"/>
                    <w:bottom w:val="none" w:sz="0" w:space="0" w:color="auto"/>
                    <w:right w:val="none" w:sz="0" w:space="0" w:color="auto"/>
                  </w:divBdr>
                  <w:divsChild>
                    <w:div w:id="2025129980">
                      <w:marLeft w:val="0"/>
                      <w:marRight w:val="0"/>
                      <w:marTop w:val="120"/>
                      <w:marBottom w:val="0"/>
                      <w:divBdr>
                        <w:top w:val="none" w:sz="0" w:space="0" w:color="auto"/>
                        <w:left w:val="none" w:sz="0" w:space="0" w:color="auto"/>
                        <w:bottom w:val="none" w:sz="0" w:space="0" w:color="auto"/>
                        <w:right w:val="none" w:sz="0" w:space="0" w:color="auto"/>
                      </w:divBdr>
                    </w:div>
                    <w:div w:id="1410348303">
                      <w:marLeft w:val="0"/>
                      <w:marRight w:val="0"/>
                      <w:marTop w:val="0"/>
                      <w:marBottom w:val="0"/>
                      <w:divBdr>
                        <w:top w:val="none" w:sz="0" w:space="0" w:color="auto"/>
                        <w:left w:val="none" w:sz="0" w:space="0" w:color="auto"/>
                        <w:bottom w:val="none" w:sz="0" w:space="0" w:color="auto"/>
                        <w:right w:val="none" w:sz="0" w:space="0" w:color="auto"/>
                      </w:divBdr>
                    </w:div>
                  </w:divsChild>
                </w:div>
                <w:div w:id="72316565">
                  <w:marLeft w:val="0"/>
                  <w:marRight w:val="0"/>
                  <w:marTop w:val="0"/>
                  <w:marBottom w:val="0"/>
                  <w:divBdr>
                    <w:top w:val="none" w:sz="0" w:space="0" w:color="auto"/>
                    <w:left w:val="none" w:sz="0" w:space="0" w:color="auto"/>
                    <w:bottom w:val="none" w:sz="0" w:space="0" w:color="auto"/>
                    <w:right w:val="none" w:sz="0" w:space="0" w:color="auto"/>
                  </w:divBdr>
                  <w:divsChild>
                    <w:div w:id="1713991471">
                      <w:marLeft w:val="0"/>
                      <w:marRight w:val="0"/>
                      <w:marTop w:val="120"/>
                      <w:marBottom w:val="0"/>
                      <w:divBdr>
                        <w:top w:val="none" w:sz="0" w:space="0" w:color="auto"/>
                        <w:left w:val="none" w:sz="0" w:space="0" w:color="auto"/>
                        <w:bottom w:val="none" w:sz="0" w:space="0" w:color="auto"/>
                        <w:right w:val="none" w:sz="0" w:space="0" w:color="auto"/>
                      </w:divBdr>
                    </w:div>
                    <w:div w:id="386759542">
                      <w:marLeft w:val="0"/>
                      <w:marRight w:val="0"/>
                      <w:marTop w:val="0"/>
                      <w:marBottom w:val="0"/>
                      <w:divBdr>
                        <w:top w:val="none" w:sz="0" w:space="0" w:color="auto"/>
                        <w:left w:val="none" w:sz="0" w:space="0" w:color="auto"/>
                        <w:bottom w:val="none" w:sz="0" w:space="0" w:color="auto"/>
                        <w:right w:val="none" w:sz="0" w:space="0" w:color="auto"/>
                      </w:divBdr>
                    </w:div>
                  </w:divsChild>
                </w:div>
                <w:div w:id="2126927696">
                  <w:marLeft w:val="0"/>
                  <w:marRight w:val="0"/>
                  <w:marTop w:val="0"/>
                  <w:marBottom w:val="0"/>
                  <w:divBdr>
                    <w:top w:val="none" w:sz="0" w:space="0" w:color="auto"/>
                    <w:left w:val="none" w:sz="0" w:space="0" w:color="auto"/>
                    <w:bottom w:val="none" w:sz="0" w:space="0" w:color="auto"/>
                    <w:right w:val="none" w:sz="0" w:space="0" w:color="auto"/>
                  </w:divBdr>
                  <w:divsChild>
                    <w:div w:id="1281186322">
                      <w:marLeft w:val="0"/>
                      <w:marRight w:val="0"/>
                      <w:marTop w:val="120"/>
                      <w:marBottom w:val="0"/>
                      <w:divBdr>
                        <w:top w:val="none" w:sz="0" w:space="0" w:color="auto"/>
                        <w:left w:val="none" w:sz="0" w:space="0" w:color="auto"/>
                        <w:bottom w:val="none" w:sz="0" w:space="0" w:color="auto"/>
                        <w:right w:val="none" w:sz="0" w:space="0" w:color="auto"/>
                      </w:divBdr>
                    </w:div>
                    <w:div w:id="1456211531">
                      <w:marLeft w:val="0"/>
                      <w:marRight w:val="0"/>
                      <w:marTop w:val="0"/>
                      <w:marBottom w:val="0"/>
                      <w:divBdr>
                        <w:top w:val="none" w:sz="0" w:space="0" w:color="auto"/>
                        <w:left w:val="none" w:sz="0" w:space="0" w:color="auto"/>
                        <w:bottom w:val="none" w:sz="0" w:space="0" w:color="auto"/>
                        <w:right w:val="none" w:sz="0" w:space="0" w:color="auto"/>
                      </w:divBdr>
                      <w:divsChild>
                        <w:div w:id="597105345">
                          <w:marLeft w:val="0"/>
                          <w:marRight w:val="0"/>
                          <w:marTop w:val="0"/>
                          <w:marBottom w:val="0"/>
                          <w:divBdr>
                            <w:top w:val="none" w:sz="0" w:space="0" w:color="auto"/>
                            <w:left w:val="none" w:sz="0" w:space="0" w:color="auto"/>
                            <w:bottom w:val="none" w:sz="0" w:space="0" w:color="auto"/>
                            <w:right w:val="none" w:sz="0" w:space="0" w:color="auto"/>
                          </w:divBdr>
                          <w:divsChild>
                            <w:div w:id="421920990">
                              <w:marLeft w:val="0"/>
                              <w:marRight w:val="0"/>
                              <w:marTop w:val="120"/>
                              <w:marBottom w:val="0"/>
                              <w:divBdr>
                                <w:top w:val="none" w:sz="0" w:space="0" w:color="auto"/>
                                <w:left w:val="none" w:sz="0" w:space="0" w:color="auto"/>
                                <w:bottom w:val="none" w:sz="0" w:space="0" w:color="auto"/>
                                <w:right w:val="none" w:sz="0" w:space="0" w:color="auto"/>
                              </w:divBdr>
                            </w:div>
                            <w:div w:id="1061976667">
                              <w:marLeft w:val="0"/>
                              <w:marRight w:val="0"/>
                              <w:marTop w:val="0"/>
                              <w:marBottom w:val="0"/>
                              <w:divBdr>
                                <w:top w:val="none" w:sz="0" w:space="0" w:color="auto"/>
                                <w:left w:val="none" w:sz="0" w:space="0" w:color="auto"/>
                                <w:bottom w:val="none" w:sz="0" w:space="0" w:color="auto"/>
                                <w:right w:val="none" w:sz="0" w:space="0" w:color="auto"/>
                              </w:divBdr>
                            </w:div>
                          </w:divsChild>
                        </w:div>
                        <w:div w:id="625156716">
                          <w:marLeft w:val="0"/>
                          <w:marRight w:val="0"/>
                          <w:marTop w:val="0"/>
                          <w:marBottom w:val="0"/>
                          <w:divBdr>
                            <w:top w:val="none" w:sz="0" w:space="0" w:color="auto"/>
                            <w:left w:val="none" w:sz="0" w:space="0" w:color="auto"/>
                            <w:bottom w:val="none" w:sz="0" w:space="0" w:color="auto"/>
                            <w:right w:val="none" w:sz="0" w:space="0" w:color="auto"/>
                          </w:divBdr>
                          <w:divsChild>
                            <w:div w:id="1892301585">
                              <w:marLeft w:val="0"/>
                              <w:marRight w:val="0"/>
                              <w:marTop w:val="120"/>
                              <w:marBottom w:val="0"/>
                              <w:divBdr>
                                <w:top w:val="none" w:sz="0" w:space="0" w:color="auto"/>
                                <w:left w:val="none" w:sz="0" w:space="0" w:color="auto"/>
                                <w:bottom w:val="none" w:sz="0" w:space="0" w:color="auto"/>
                                <w:right w:val="none" w:sz="0" w:space="0" w:color="auto"/>
                              </w:divBdr>
                            </w:div>
                            <w:div w:id="278731875">
                              <w:marLeft w:val="0"/>
                              <w:marRight w:val="0"/>
                              <w:marTop w:val="0"/>
                              <w:marBottom w:val="0"/>
                              <w:divBdr>
                                <w:top w:val="none" w:sz="0" w:space="0" w:color="auto"/>
                                <w:left w:val="none" w:sz="0" w:space="0" w:color="auto"/>
                                <w:bottom w:val="none" w:sz="0" w:space="0" w:color="auto"/>
                                <w:right w:val="none" w:sz="0" w:space="0" w:color="auto"/>
                              </w:divBdr>
                            </w:div>
                          </w:divsChild>
                        </w:div>
                        <w:div w:id="1717199257">
                          <w:marLeft w:val="0"/>
                          <w:marRight w:val="0"/>
                          <w:marTop w:val="0"/>
                          <w:marBottom w:val="0"/>
                          <w:divBdr>
                            <w:top w:val="none" w:sz="0" w:space="0" w:color="auto"/>
                            <w:left w:val="none" w:sz="0" w:space="0" w:color="auto"/>
                            <w:bottom w:val="none" w:sz="0" w:space="0" w:color="auto"/>
                            <w:right w:val="none" w:sz="0" w:space="0" w:color="auto"/>
                          </w:divBdr>
                          <w:divsChild>
                            <w:div w:id="284048774">
                              <w:marLeft w:val="0"/>
                              <w:marRight w:val="0"/>
                              <w:marTop w:val="120"/>
                              <w:marBottom w:val="0"/>
                              <w:divBdr>
                                <w:top w:val="none" w:sz="0" w:space="0" w:color="auto"/>
                                <w:left w:val="none" w:sz="0" w:space="0" w:color="auto"/>
                                <w:bottom w:val="none" w:sz="0" w:space="0" w:color="auto"/>
                                <w:right w:val="none" w:sz="0" w:space="0" w:color="auto"/>
                              </w:divBdr>
                            </w:div>
                            <w:div w:id="1404640154">
                              <w:marLeft w:val="0"/>
                              <w:marRight w:val="0"/>
                              <w:marTop w:val="0"/>
                              <w:marBottom w:val="0"/>
                              <w:divBdr>
                                <w:top w:val="none" w:sz="0" w:space="0" w:color="auto"/>
                                <w:left w:val="none" w:sz="0" w:space="0" w:color="auto"/>
                                <w:bottom w:val="none" w:sz="0" w:space="0" w:color="auto"/>
                                <w:right w:val="none" w:sz="0" w:space="0" w:color="auto"/>
                              </w:divBdr>
                            </w:div>
                          </w:divsChild>
                        </w:div>
                        <w:div w:id="1272204989">
                          <w:marLeft w:val="0"/>
                          <w:marRight w:val="0"/>
                          <w:marTop w:val="0"/>
                          <w:marBottom w:val="0"/>
                          <w:divBdr>
                            <w:top w:val="none" w:sz="0" w:space="0" w:color="auto"/>
                            <w:left w:val="none" w:sz="0" w:space="0" w:color="auto"/>
                            <w:bottom w:val="none" w:sz="0" w:space="0" w:color="auto"/>
                            <w:right w:val="none" w:sz="0" w:space="0" w:color="auto"/>
                          </w:divBdr>
                          <w:divsChild>
                            <w:div w:id="1566994180">
                              <w:marLeft w:val="0"/>
                              <w:marRight w:val="0"/>
                              <w:marTop w:val="120"/>
                              <w:marBottom w:val="0"/>
                              <w:divBdr>
                                <w:top w:val="none" w:sz="0" w:space="0" w:color="auto"/>
                                <w:left w:val="none" w:sz="0" w:space="0" w:color="auto"/>
                                <w:bottom w:val="none" w:sz="0" w:space="0" w:color="auto"/>
                                <w:right w:val="none" w:sz="0" w:space="0" w:color="auto"/>
                              </w:divBdr>
                            </w:div>
                            <w:div w:id="5712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467510">
                  <w:marLeft w:val="0"/>
                  <w:marRight w:val="0"/>
                  <w:marTop w:val="0"/>
                  <w:marBottom w:val="0"/>
                  <w:divBdr>
                    <w:top w:val="none" w:sz="0" w:space="0" w:color="auto"/>
                    <w:left w:val="none" w:sz="0" w:space="0" w:color="auto"/>
                    <w:bottom w:val="none" w:sz="0" w:space="0" w:color="auto"/>
                    <w:right w:val="none" w:sz="0" w:space="0" w:color="auto"/>
                  </w:divBdr>
                  <w:divsChild>
                    <w:div w:id="799961915">
                      <w:marLeft w:val="0"/>
                      <w:marRight w:val="0"/>
                      <w:marTop w:val="120"/>
                      <w:marBottom w:val="0"/>
                      <w:divBdr>
                        <w:top w:val="none" w:sz="0" w:space="0" w:color="auto"/>
                        <w:left w:val="none" w:sz="0" w:space="0" w:color="auto"/>
                        <w:bottom w:val="none" w:sz="0" w:space="0" w:color="auto"/>
                        <w:right w:val="none" w:sz="0" w:space="0" w:color="auto"/>
                      </w:divBdr>
                    </w:div>
                    <w:div w:id="1295527624">
                      <w:marLeft w:val="0"/>
                      <w:marRight w:val="0"/>
                      <w:marTop w:val="0"/>
                      <w:marBottom w:val="0"/>
                      <w:divBdr>
                        <w:top w:val="none" w:sz="0" w:space="0" w:color="auto"/>
                        <w:left w:val="none" w:sz="0" w:space="0" w:color="auto"/>
                        <w:bottom w:val="none" w:sz="0" w:space="0" w:color="auto"/>
                        <w:right w:val="none" w:sz="0" w:space="0" w:color="auto"/>
                      </w:divBdr>
                    </w:div>
                  </w:divsChild>
                </w:div>
                <w:div w:id="90667994">
                  <w:marLeft w:val="0"/>
                  <w:marRight w:val="0"/>
                  <w:marTop w:val="0"/>
                  <w:marBottom w:val="0"/>
                  <w:divBdr>
                    <w:top w:val="none" w:sz="0" w:space="0" w:color="auto"/>
                    <w:left w:val="none" w:sz="0" w:space="0" w:color="auto"/>
                    <w:bottom w:val="none" w:sz="0" w:space="0" w:color="auto"/>
                    <w:right w:val="none" w:sz="0" w:space="0" w:color="auto"/>
                  </w:divBdr>
                  <w:divsChild>
                    <w:div w:id="47146720">
                      <w:marLeft w:val="0"/>
                      <w:marRight w:val="0"/>
                      <w:marTop w:val="120"/>
                      <w:marBottom w:val="0"/>
                      <w:divBdr>
                        <w:top w:val="none" w:sz="0" w:space="0" w:color="auto"/>
                        <w:left w:val="none" w:sz="0" w:space="0" w:color="auto"/>
                        <w:bottom w:val="none" w:sz="0" w:space="0" w:color="auto"/>
                        <w:right w:val="none" w:sz="0" w:space="0" w:color="auto"/>
                      </w:divBdr>
                    </w:div>
                    <w:div w:id="895822774">
                      <w:marLeft w:val="0"/>
                      <w:marRight w:val="0"/>
                      <w:marTop w:val="0"/>
                      <w:marBottom w:val="0"/>
                      <w:divBdr>
                        <w:top w:val="none" w:sz="0" w:space="0" w:color="auto"/>
                        <w:left w:val="none" w:sz="0" w:space="0" w:color="auto"/>
                        <w:bottom w:val="none" w:sz="0" w:space="0" w:color="auto"/>
                        <w:right w:val="none" w:sz="0" w:space="0" w:color="auto"/>
                      </w:divBdr>
                    </w:div>
                  </w:divsChild>
                </w:div>
                <w:div w:id="352852545">
                  <w:marLeft w:val="0"/>
                  <w:marRight w:val="0"/>
                  <w:marTop w:val="0"/>
                  <w:marBottom w:val="0"/>
                  <w:divBdr>
                    <w:top w:val="none" w:sz="0" w:space="0" w:color="auto"/>
                    <w:left w:val="none" w:sz="0" w:space="0" w:color="auto"/>
                    <w:bottom w:val="none" w:sz="0" w:space="0" w:color="auto"/>
                    <w:right w:val="none" w:sz="0" w:space="0" w:color="auto"/>
                  </w:divBdr>
                  <w:divsChild>
                    <w:div w:id="187766832">
                      <w:marLeft w:val="0"/>
                      <w:marRight w:val="0"/>
                      <w:marTop w:val="120"/>
                      <w:marBottom w:val="0"/>
                      <w:divBdr>
                        <w:top w:val="none" w:sz="0" w:space="0" w:color="auto"/>
                        <w:left w:val="none" w:sz="0" w:space="0" w:color="auto"/>
                        <w:bottom w:val="none" w:sz="0" w:space="0" w:color="auto"/>
                        <w:right w:val="none" w:sz="0" w:space="0" w:color="auto"/>
                      </w:divBdr>
                    </w:div>
                    <w:div w:id="1737973824">
                      <w:marLeft w:val="0"/>
                      <w:marRight w:val="0"/>
                      <w:marTop w:val="0"/>
                      <w:marBottom w:val="0"/>
                      <w:divBdr>
                        <w:top w:val="none" w:sz="0" w:space="0" w:color="auto"/>
                        <w:left w:val="none" w:sz="0" w:space="0" w:color="auto"/>
                        <w:bottom w:val="none" w:sz="0" w:space="0" w:color="auto"/>
                        <w:right w:val="none" w:sz="0" w:space="0" w:color="auto"/>
                      </w:divBdr>
                    </w:div>
                  </w:divsChild>
                </w:div>
                <w:div w:id="412624277">
                  <w:marLeft w:val="0"/>
                  <w:marRight w:val="0"/>
                  <w:marTop w:val="0"/>
                  <w:marBottom w:val="0"/>
                  <w:divBdr>
                    <w:top w:val="none" w:sz="0" w:space="0" w:color="auto"/>
                    <w:left w:val="none" w:sz="0" w:space="0" w:color="auto"/>
                    <w:bottom w:val="none" w:sz="0" w:space="0" w:color="auto"/>
                    <w:right w:val="none" w:sz="0" w:space="0" w:color="auto"/>
                  </w:divBdr>
                  <w:divsChild>
                    <w:div w:id="1297108227">
                      <w:marLeft w:val="0"/>
                      <w:marRight w:val="0"/>
                      <w:marTop w:val="120"/>
                      <w:marBottom w:val="0"/>
                      <w:divBdr>
                        <w:top w:val="none" w:sz="0" w:space="0" w:color="auto"/>
                        <w:left w:val="none" w:sz="0" w:space="0" w:color="auto"/>
                        <w:bottom w:val="none" w:sz="0" w:space="0" w:color="auto"/>
                        <w:right w:val="none" w:sz="0" w:space="0" w:color="auto"/>
                      </w:divBdr>
                    </w:div>
                    <w:div w:id="324551021">
                      <w:marLeft w:val="0"/>
                      <w:marRight w:val="0"/>
                      <w:marTop w:val="0"/>
                      <w:marBottom w:val="0"/>
                      <w:divBdr>
                        <w:top w:val="none" w:sz="0" w:space="0" w:color="auto"/>
                        <w:left w:val="none" w:sz="0" w:space="0" w:color="auto"/>
                        <w:bottom w:val="none" w:sz="0" w:space="0" w:color="auto"/>
                        <w:right w:val="none" w:sz="0" w:space="0" w:color="auto"/>
                      </w:divBdr>
                    </w:div>
                  </w:divsChild>
                </w:div>
                <w:div w:id="53966756">
                  <w:marLeft w:val="0"/>
                  <w:marRight w:val="0"/>
                  <w:marTop w:val="0"/>
                  <w:marBottom w:val="0"/>
                  <w:divBdr>
                    <w:top w:val="none" w:sz="0" w:space="0" w:color="auto"/>
                    <w:left w:val="none" w:sz="0" w:space="0" w:color="auto"/>
                    <w:bottom w:val="none" w:sz="0" w:space="0" w:color="auto"/>
                    <w:right w:val="none" w:sz="0" w:space="0" w:color="auto"/>
                  </w:divBdr>
                  <w:divsChild>
                    <w:div w:id="1607155562">
                      <w:marLeft w:val="0"/>
                      <w:marRight w:val="0"/>
                      <w:marTop w:val="120"/>
                      <w:marBottom w:val="0"/>
                      <w:divBdr>
                        <w:top w:val="none" w:sz="0" w:space="0" w:color="auto"/>
                        <w:left w:val="none" w:sz="0" w:space="0" w:color="auto"/>
                        <w:bottom w:val="none" w:sz="0" w:space="0" w:color="auto"/>
                        <w:right w:val="none" w:sz="0" w:space="0" w:color="auto"/>
                      </w:divBdr>
                    </w:div>
                    <w:div w:id="1587156426">
                      <w:marLeft w:val="0"/>
                      <w:marRight w:val="0"/>
                      <w:marTop w:val="0"/>
                      <w:marBottom w:val="0"/>
                      <w:divBdr>
                        <w:top w:val="none" w:sz="0" w:space="0" w:color="auto"/>
                        <w:left w:val="none" w:sz="0" w:space="0" w:color="auto"/>
                        <w:bottom w:val="none" w:sz="0" w:space="0" w:color="auto"/>
                        <w:right w:val="none" w:sz="0" w:space="0" w:color="auto"/>
                      </w:divBdr>
                    </w:div>
                  </w:divsChild>
                </w:div>
                <w:div w:id="1056397118">
                  <w:marLeft w:val="0"/>
                  <w:marRight w:val="0"/>
                  <w:marTop w:val="0"/>
                  <w:marBottom w:val="0"/>
                  <w:divBdr>
                    <w:top w:val="none" w:sz="0" w:space="0" w:color="auto"/>
                    <w:left w:val="none" w:sz="0" w:space="0" w:color="auto"/>
                    <w:bottom w:val="none" w:sz="0" w:space="0" w:color="auto"/>
                    <w:right w:val="none" w:sz="0" w:space="0" w:color="auto"/>
                  </w:divBdr>
                  <w:divsChild>
                    <w:div w:id="5375377">
                      <w:marLeft w:val="0"/>
                      <w:marRight w:val="0"/>
                      <w:marTop w:val="120"/>
                      <w:marBottom w:val="0"/>
                      <w:divBdr>
                        <w:top w:val="none" w:sz="0" w:space="0" w:color="auto"/>
                        <w:left w:val="none" w:sz="0" w:space="0" w:color="auto"/>
                        <w:bottom w:val="none" w:sz="0" w:space="0" w:color="auto"/>
                        <w:right w:val="none" w:sz="0" w:space="0" w:color="auto"/>
                      </w:divBdr>
                    </w:div>
                    <w:div w:id="37631792">
                      <w:marLeft w:val="0"/>
                      <w:marRight w:val="0"/>
                      <w:marTop w:val="0"/>
                      <w:marBottom w:val="0"/>
                      <w:divBdr>
                        <w:top w:val="none" w:sz="0" w:space="0" w:color="auto"/>
                        <w:left w:val="none" w:sz="0" w:space="0" w:color="auto"/>
                        <w:bottom w:val="none" w:sz="0" w:space="0" w:color="auto"/>
                        <w:right w:val="none" w:sz="0" w:space="0" w:color="auto"/>
                      </w:divBdr>
                    </w:div>
                  </w:divsChild>
                </w:div>
                <w:div w:id="1953322854">
                  <w:marLeft w:val="0"/>
                  <w:marRight w:val="0"/>
                  <w:marTop w:val="0"/>
                  <w:marBottom w:val="0"/>
                  <w:divBdr>
                    <w:top w:val="none" w:sz="0" w:space="0" w:color="auto"/>
                    <w:left w:val="none" w:sz="0" w:space="0" w:color="auto"/>
                    <w:bottom w:val="none" w:sz="0" w:space="0" w:color="auto"/>
                    <w:right w:val="none" w:sz="0" w:space="0" w:color="auto"/>
                  </w:divBdr>
                  <w:divsChild>
                    <w:div w:id="361175333">
                      <w:marLeft w:val="0"/>
                      <w:marRight w:val="0"/>
                      <w:marTop w:val="120"/>
                      <w:marBottom w:val="0"/>
                      <w:divBdr>
                        <w:top w:val="none" w:sz="0" w:space="0" w:color="auto"/>
                        <w:left w:val="none" w:sz="0" w:space="0" w:color="auto"/>
                        <w:bottom w:val="none" w:sz="0" w:space="0" w:color="auto"/>
                        <w:right w:val="none" w:sz="0" w:space="0" w:color="auto"/>
                      </w:divBdr>
                    </w:div>
                    <w:div w:id="735518678">
                      <w:marLeft w:val="0"/>
                      <w:marRight w:val="0"/>
                      <w:marTop w:val="0"/>
                      <w:marBottom w:val="0"/>
                      <w:divBdr>
                        <w:top w:val="none" w:sz="0" w:space="0" w:color="auto"/>
                        <w:left w:val="none" w:sz="0" w:space="0" w:color="auto"/>
                        <w:bottom w:val="none" w:sz="0" w:space="0" w:color="auto"/>
                        <w:right w:val="none" w:sz="0" w:space="0" w:color="auto"/>
                      </w:divBdr>
                    </w:div>
                  </w:divsChild>
                </w:div>
                <w:div w:id="1816869876">
                  <w:marLeft w:val="0"/>
                  <w:marRight w:val="0"/>
                  <w:marTop w:val="0"/>
                  <w:marBottom w:val="0"/>
                  <w:divBdr>
                    <w:top w:val="none" w:sz="0" w:space="0" w:color="auto"/>
                    <w:left w:val="none" w:sz="0" w:space="0" w:color="auto"/>
                    <w:bottom w:val="none" w:sz="0" w:space="0" w:color="auto"/>
                    <w:right w:val="none" w:sz="0" w:space="0" w:color="auto"/>
                  </w:divBdr>
                  <w:divsChild>
                    <w:div w:id="2022580230">
                      <w:marLeft w:val="0"/>
                      <w:marRight w:val="0"/>
                      <w:marTop w:val="120"/>
                      <w:marBottom w:val="0"/>
                      <w:divBdr>
                        <w:top w:val="none" w:sz="0" w:space="0" w:color="auto"/>
                        <w:left w:val="none" w:sz="0" w:space="0" w:color="auto"/>
                        <w:bottom w:val="none" w:sz="0" w:space="0" w:color="auto"/>
                        <w:right w:val="none" w:sz="0" w:space="0" w:color="auto"/>
                      </w:divBdr>
                    </w:div>
                    <w:div w:id="187452934">
                      <w:marLeft w:val="0"/>
                      <w:marRight w:val="0"/>
                      <w:marTop w:val="0"/>
                      <w:marBottom w:val="0"/>
                      <w:divBdr>
                        <w:top w:val="none" w:sz="0" w:space="0" w:color="auto"/>
                        <w:left w:val="none" w:sz="0" w:space="0" w:color="auto"/>
                        <w:bottom w:val="none" w:sz="0" w:space="0" w:color="auto"/>
                        <w:right w:val="none" w:sz="0" w:space="0" w:color="auto"/>
                      </w:divBdr>
                    </w:div>
                  </w:divsChild>
                </w:div>
                <w:div w:id="767430253">
                  <w:marLeft w:val="0"/>
                  <w:marRight w:val="0"/>
                  <w:marTop w:val="0"/>
                  <w:marBottom w:val="0"/>
                  <w:divBdr>
                    <w:top w:val="none" w:sz="0" w:space="0" w:color="auto"/>
                    <w:left w:val="none" w:sz="0" w:space="0" w:color="auto"/>
                    <w:bottom w:val="none" w:sz="0" w:space="0" w:color="auto"/>
                    <w:right w:val="none" w:sz="0" w:space="0" w:color="auto"/>
                  </w:divBdr>
                  <w:divsChild>
                    <w:div w:id="133724029">
                      <w:marLeft w:val="0"/>
                      <w:marRight w:val="0"/>
                      <w:marTop w:val="120"/>
                      <w:marBottom w:val="0"/>
                      <w:divBdr>
                        <w:top w:val="none" w:sz="0" w:space="0" w:color="auto"/>
                        <w:left w:val="none" w:sz="0" w:space="0" w:color="auto"/>
                        <w:bottom w:val="none" w:sz="0" w:space="0" w:color="auto"/>
                        <w:right w:val="none" w:sz="0" w:space="0" w:color="auto"/>
                      </w:divBdr>
                    </w:div>
                    <w:div w:id="639311475">
                      <w:marLeft w:val="0"/>
                      <w:marRight w:val="0"/>
                      <w:marTop w:val="0"/>
                      <w:marBottom w:val="0"/>
                      <w:divBdr>
                        <w:top w:val="none" w:sz="0" w:space="0" w:color="auto"/>
                        <w:left w:val="none" w:sz="0" w:space="0" w:color="auto"/>
                        <w:bottom w:val="none" w:sz="0" w:space="0" w:color="auto"/>
                        <w:right w:val="none" w:sz="0" w:space="0" w:color="auto"/>
                      </w:divBdr>
                    </w:div>
                  </w:divsChild>
                </w:div>
                <w:div w:id="85150222">
                  <w:marLeft w:val="0"/>
                  <w:marRight w:val="0"/>
                  <w:marTop w:val="0"/>
                  <w:marBottom w:val="0"/>
                  <w:divBdr>
                    <w:top w:val="none" w:sz="0" w:space="0" w:color="auto"/>
                    <w:left w:val="none" w:sz="0" w:space="0" w:color="auto"/>
                    <w:bottom w:val="none" w:sz="0" w:space="0" w:color="auto"/>
                    <w:right w:val="none" w:sz="0" w:space="0" w:color="auto"/>
                  </w:divBdr>
                  <w:divsChild>
                    <w:div w:id="2118211071">
                      <w:marLeft w:val="0"/>
                      <w:marRight w:val="0"/>
                      <w:marTop w:val="120"/>
                      <w:marBottom w:val="0"/>
                      <w:divBdr>
                        <w:top w:val="none" w:sz="0" w:space="0" w:color="auto"/>
                        <w:left w:val="none" w:sz="0" w:space="0" w:color="auto"/>
                        <w:bottom w:val="none" w:sz="0" w:space="0" w:color="auto"/>
                        <w:right w:val="none" w:sz="0" w:space="0" w:color="auto"/>
                      </w:divBdr>
                    </w:div>
                    <w:div w:id="793984138">
                      <w:marLeft w:val="0"/>
                      <w:marRight w:val="0"/>
                      <w:marTop w:val="0"/>
                      <w:marBottom w:val="0"/>
                      <w:divBdr>
                        <w:top w:val="none" w:sz="0" w:space="0" w:color="auto"/>
                        <w:left w:val="none" w:sz="0" w:space="0" w:color="auto"/>
                        <w:bottom w:val="none" w:sz="0" w:space="0" w:color="auto"/>
                        <w:right w:val="none" w:sz="0" w:space="0" w:color="auto"/>
                      </w:divBdr>
                    </w:div>
                  </w:divsChild>
                </w:div>
                <w:div w:id="1922832919">
                  <w:marLeft w:val="0"/>
                  <w:marRight w:val="0"/>
                  <w:marTop w:val="0"/>
                  <w:marBottom w:val="0"/>
                  <w:divBdr>
                    <w:top w:val="none" w:sz="0" w:space="0" w:color="auto"/>
                    <w:left w:val="none" w:sz="0" w:space="0" w:color="auto"/>
                    <w:bottom w:val="none" w:sz="0" w:space="0" w:color="auto"/>
                    <w:right w:val="none" w:sz="0" w:space="0" w:color="auto"/>
                  </w:divBdr>
                  <w:divsChild>
                    <w:div w:id="621108202">
                      <w:marLeft w:val="0"/>
                      <w:marRight w:val="0"/>
                      <w:marTop w:val="120"/>
                      <w:marBottom w:val="0"/>
                      <w:divBdr>
                        <w:top w:val="none" w:sz="0" w:space="0" w:color="auto"/>
                        <w:left w:val="none" w:sz="0" w:space="0" w:color="auto"/>
                        <w:bottom w:val="none" w:sz="0" w:space="0" w:color="auto"/>
                        <w:right w:val="none" w:sz="0" w:space="0" w:color="auto"/>
                      </w:divBdr>
                    </w:div>
                    <w:div w:id="1376084208">
                      <w:marLeft w:val="0"/>
                      <w:marRight w:val="0"/>
                      <w:marTop w:val="0"/>
                      <w:marBottom w:val="0"/>
                      <w:divBdr>
                        <w:top w:val="none" w:sz="0" w:space="0" w:color="auto"/>
                        <w:left w:val="none" w:sz="0" w:space="0" w:color="auto"/>
                        <w:bottom w:val="none" w:sz="0" w:space="0" w:color="auto"/>
                        <w:right w:val="none" w:sz="0" w:space="0" w:color="auto"/>
                      </w:divBdr>
                    </w:div>
                  </w:divsChild>
                </w:div>
                <w:div w:id="479469799">
                  <w:marLeft w:val="0"/>
                  <w:marRight w:val="0"/>
                  <w:marTop w:val="0"/>
                  <w:marBottom w:val="0"/>
                  <w:divBdr>
                    <w:top w:val="none" w:sz="0" w:space="0" w:color="auto"/>
                    <w:left w:val="none" w:sz="0" w:space="0" w:color="auto"/>
                    <w:bottom w:val="none" w:sz="0" w:space="0" w:color="auto"/>
                    <w:right w:val="none" w:sz="0" w:space="0" w:color="auto"/>
                  </w:divBdr>
                  <w:divsChild>
                    <w:div w:id="1839691734">
                      <w:marLeft w:val="0"/>
                      <w:marRight w:val="0"/>
                      <w:marTop w:val="120"/>
                      <w:marBottom w:val="0"/>
                      <w:divBdr>
                        <w:top w:val="none" w:sz="0" w:space="0" w:color="auto"/>
                        <w:left w:val="none" w:sz="0" w:space="0" w:color="auto"/>
                        <w:bottom w:val="none" w:sz="0" w:space="0" w:color="auto"/>
                        <w:right w:val="none" w:sz="0" w:space="0" w:color="auto"/>
                      </w:divBdr>
                    </w:div>
                    <w:div w:id="2070687805">
                      <w:marLeft w:val="0"/>
                      <w:marRight w:val="0"/>
                      <w:marTop w:val="0"/>
                      <w:marBottom w:val="0"/>
                      <w:divBdr>
                        <w:top w:val="none" w:sz="0" w:space="0" w:color="auto"/>
                        <w:left w:val="none" w:sz="0" w:space="0" w:color="auto"/>
                        <w:bottom w:val="none" w:sz="0" w:space="0" w:color="auto"/>
                        <w:right w:val="none" w:sz="0" w:space="0" w:color="auto"/>
                      </w:divBdr>
                    </w:div>
                  </w:divsChild>
                </w:div>
                <w:div w:id="63382247">
                  <w:marLeft w:val="0"/>
                  <w:marRight w:val="0"/>
                  <w:marTop w:val="0"/>
                  <w:marBottom w:val="0"/>
                  <w:divBdr>
                    <w:top w:val="none" w:sz="0" w:space="0" w:color="auto"/>
                    <w:left w:val="none" w:sz="0" w:space="0" w:color="auto"/>
                    <w:bottom w:val="none" w:sz="0" w:space="0" w:color="auto"/>
                    <w:right w:val="none" w:sz="0" w:space="0" w:color="auto"/>
                  </w:divBdr>
                  <w:divsChild>
                    <w:div w:id="1574387723">
                      <w:marLeft w:val="0"/>
                      <w:marRight w:val="0"/>
                      <w:marTop w:val="120"/>
                      <w:marBottom w:val="0"/>
                      <w:divBdr>
                        <w:top w:val="none" w:sz="0" w:space="0" w:color="auto"/>
                        <w:left w:val="none" w:sz="0" w:space="0" w:color="auto"/>
                        <w:bottom w:val="none" w:sz="0" w:space="0" w:color="auto"/>
                        <w:right w:val="none" w:sz="0" w:space="0" w:color="auto"/>
                      </w:divBdr>
                    </w:div>
                    <w:div w:id="2121298455">
                      <w:marLeft w:val="0"/>
                      <w:marRight w:val="0"/>
                      <w:marTop w:val="0"/>
                      <w:marBottom w:val="0"/>
                      <w:divBdr>
                        <w:top w:val="none" w:sz="0" w:space="0" w:color="auto"/>
                        <w:left w:val="none" w:sz="0" w:space="0" w:color="auto"/>
                        <w:bottom w:val="none" w:sz="0" w:space="0" w:color="auto"/>
                        <w:right w:val="none" w:sz="0" w:space="0" w:color="auto"/>
                      </w:divBdr>
                    </w:div>
                  </w:divsChild>
                </w:div>
                <w:div w:id="244341440">
                  <w:marLeft w:val="0"/>
                  <w:marRight w:val="0"/>
                  <w:marTop w:val="0"/>
                  <w:marBottom w:val="0"/>
                  <w:divBdr>
                    <w:top w:val="none" w:sz="0" w:space="0" w:color="auto"/>
                    <w:left w:val="none" w:sz="0" w:space="0" w:color="auto"/>
                    <w:bottom w:val="none" w:sz="0" w:space="0" w:color="auto"/>
                    <w:right w:val="none" w:sz="0" w:space="0" w:color="auto"/>
                  </w:divBdr>
                  <w:divsChild>
                    <w:div w:id="3637045">
                      <w:marLeft w:val="0"/>
                      <w:marRight w:val="0"/>
                      <w:marTop w:val="120"/>
                      <w:marBottom w:val="0"/>
                      <w:divBdr>
                        <w:top w:val="none" w:sz="0" w:space="0" w:color="auto"/>
                        <w:left w:val="none" w:sz="0" w:space="0" w:color="auto"/>
                        <w:bottom w:val="none" w:sz="0" w:space="0" w:color="auto"/>
                        <w:right w:val="none" w:sz="0" w:space="0" w:color="auto"/>
                      </w:divBdr>
                    </w:div>
                    <w:div w:id="808941029">
                      <w:marLeft w:val="0"/>
                      <w:marRight w:val="0"/>
                      <w:marTop w:val="0"/>
                      <w:marBottom w:val="0"/>
                      <w:divBdr>
                        <w:top w:val="none" w:sz="0" w:space="0" w:color="auto"/>
                        <w:left w:val="none" w:sz="0" w:space="0" w:color="auto"/>
                        <w:bottom w:val="none" w:sz="0" w:space="0" w:color="auto"/>
                        <w:right w:val="none" w:sz="0" w:space="0" w:color="auto"/>
                      </w:divBdr>
                    </w:div>
                  </w:divsChild>
                </w:div>
                <w:div w:id="137310927">
                  <w:marLeft w:val="0"/>
                  <w:marRight w:val="0"/>
                  <w:marTop w:val="0"/>
                  <w:marBottom w:val="0"/>
                  <w:divBdr>
                    <w:top w:val="none" w:sz="0" w:space="0" w:color="auto"/>
                    <w:left w:val="none" w:sz="0" w:space="0" w:color="auto"/>
                    <w:bottom w:val="none" w:sz="0" w:space="0" w:color="auto"/>
                    <w:right w:val="none" w:sz="0" w:space="0" w:color="auto"/>
                  </w:divBdr>
                  <w:divsChild>
                    <w:div w:id="338701399">
                      <w:marLeft w:val="0"/>
                      <w:marRight w:val="0"/>
                      <w:marTop w:val="120"/>
                      <w:marBottom w:val="0"/>
                      <w:divBdr>
                        <w:top w:val="none" w:sz="0" w:space="0" w:color="auto"/>
                        <w:left w:val="none" w:sz="0" w:space="0" w:color="auto"/>
                        <w:bottom w:val="none" w:sz="0" w:space="0" w:color="auto"/>
                        <w:right w:val="none" w:sz="0" w:space="0" w:color="auto"/>
                      </w:divBdr>
                    </w:div>
                    <w:div w:id="712922325">
                      <w:marLeft w:val="0"/>
                      <w:marRight w:val="0"/>
                      <w:marTop w:val="0"/>
                      <w:marBottom w:val="0"/>
                      <w:divBdr>
                        <w:top w:val="none" w:sz="0" w:space="0" w:color="auto"/>
                        <w:left w:val="none" w:sz="0" w:space="0" w:color="auto"/>
                        <w:bottom w:val="none" w:sz="0" w:space="0" w:color="auto"/>
                        <w:right w:val="none" w:sz="0" w:space="0" w:color="auto"/>
                      </w:divBdr>
                    </w:div>
                  </w:divsChild>
                </w:div>
                <w:div w:id="1629122466">
                  <w:marLeft w:val="0"/>
                  <w:marRight w:val="0"/>
                  <w:marTop w:val="0"/>
                  <w:marBottom w:val="0"/>
                  <w:divBdr>
                    <w:top w:val="none" w:sz="0" w:space="0" w:color="auto"/>
                    <w:left w:val="none" w:sz="0" w:space="0" w:color="auto"/>
                    <w:bottom w:val="none" w:sz="0" w:space="0" w:color="auto"/>
                    <w:right w:val="none" w:sz="0" w:space="0" w:color="auto"/>
                  </w:divBdr>
                  <w:divsChild>
                    <w:div w:id="946275031">
                      <w:marLeft w:val="0"/>
                      <w:marRight w:val="0"/>
                      <w:marTop w:val="120"/>
                      <w:marBottom w:val="0"/>
                      <w:divBdr>
                        <w:top w:val="none" w:sz="0" w:space="0" w:color="auto"/>
                        <w:left w:val="none" w:sz="0" w:space="0" w:color="auto"/>
                        <w:bottom w:val="none" w:sz="0" w:space="0" w:color="auto"/>
                        <w:right w:val="none" w:sz="0" w:space="0" w:color="auto"/>
                      </w:divBdr>
                    </w:div>
                    <w:div w:id="1791623808">
                      <w:marLeft w:val="0"/>
                      <w:marRight w:val="0"/>
                      <w:marTop w:val="0"/>
                      <w:marBottom w:val="0"/>
                      <w:divBdr>
                        <w:top w:val="none" w:sz="0" w:space="0" w:color="auto"/>
                        <w:left w:val="none" w:sz="0" w:space="0" w:color="auto"/>
                        <w:bottom w:val="none" w:sz="0" w:space="0" w:color="auto"/>
                        <w:right w:val="none" w:sz="0" w:space="0" w:color="auto"/>
                      </w:divBdr>
                    </w:div>
                  </w:divsChild>
                </w:div>
                <w:div w:id="179397043">
                  <w:marLeft w:val="0"/>
                  <w:marRight w:val="0"/>
                  <w:marTop w:val="0"/>
                  <w:marBottom w:val="0"/>
                  <w:divBdr>
                    <w:top w:val="none" w:sz="0" w:space="0" w:color="auto"/>
                    <w:left w:val="none" w:sz="0" w:space="0" w:color="auto"/>
                    <w:bottom w:val="none" w:sz="0" w:space="0" w:color="auto"/>
                    <w:right w:val="none" w:sz="0" w:space="0" w:color="auto"/>
                  </w:divBdr>
                  <w:divsChild>
                    <w:div w:id="829491777">
                      <w:marLeft w:val="0"/>
                      <w:marRight w:val="0"/>
                      <w:marTop w:val="120"/>
                      <w:marBottom w:val="0"/>
                      <w:divBdr>
                        <w:top w:val="none" w:sz="0" w:space="0" w:color="auto"/>
                        <w:left w:val="none" w:sz="0" w:space="0" w:color="auto"/>
                        <w:bottom w:val="none" w:sz="0" w:space="0" w:color="auto"/>
                        <w:right w:val="none" w:sz="0" w:space="0" w:color="auto"/>
                      </w:divBdr>
                    </w:div>
                    <w:div w:id="2005353650">
                      <w:marLeft w:val="0"/>
                      <w:marRight w:val="0"/>
                      <w:marTop w:val="0"/>
                      <w:marBottom w:val="0"/>
                      <w:divBdr>
                        <w:top w:val="none" w:sz="0" w:space="0" w:color="auto"/>
                        <w:left w:val="none" w:sz="0" w:space="0" w:color="auto"/>
                        <w:bottom w:val="none" w:sz="0" w:space="0" w:color="auto"/>
                        <w:right w:val="none" w:sz="0" w:space="0" w:color="auto"/>
                      </w:divBdr>
                    </w:div>
                  </w:divsChild>
                </w:div>
                <w:div w:id="1014838705">
                  <w:marLeft w:val="0"/>
                  <w:marRight w:val="0"/>
                  <w:marTop w:val="0"/>
                  <w:marBottom w:val="0"/>
                  <w:divBdr>
                    <w:top w:val="none" w:sz="0" w:space="0" w:color="auto"/>
                    <w:left w:val="none" w:sz="0" w:space="0" w:color="auto"/>
                    <w:bottom w:val="none" w:sz="0" w:space="0" w:color="auto"/>
                    <w:right w:val="none" w:sz="0" w:space="0" w:color="auto"/>
                  </w:divBdr>
                  <w:divsChild>
                    <w:div w:id="1064717340">
                      <w:marLeft w:val="0"/>
                      <w:marRight w:val="0"/>
                      <w:marTop w:val="120"/>
                      <w:marBottom w:val="0"/>
                      <w:divBdr>
                        <w:top w:val="none" w:sz="0" w:space="0" w:color="auto"/>
                        <w:left w:val="none" w:sz="0" w:space="0" w:color="auto"/>
                        <w:bottom w:val="none" w:sz="0" w:space="0" w:color="auto"/>
                        <w:right w:val="none" w:sz="0" w:space="0" w:color="auto"/>
                      </w:divBdr>
                    </w:div>
                    <w:div w:id="1161848687">
                      <w:marLeft w:val="0"/>
                      <w:marRight w:val="0"/>
                      <w:marTop w:val="0"/>
                      <w:marBottom w:val="0"/>
                      <w:divBdr>
                        <w:top w:val="none" w:sz="0" w:space="0" w:color="auto"/>
                        <w:left w:val="none" w:sz="0" w:space="0" w:color="auto"/>
                        <w:bottom w:val="none" w:sz="0" w:space="0" w:color="auto"/>
                        <w:right w:val="none" w:sz="0" w:space="0" w:color="auto"/>
                      </w:divBdr>
                      <w:divsChild>
                        <w:div w:id="123619811">
                          <w:marLeft w:val="0"/>
                          <w:marRight w:val="0"/>
                          <w:marTop w:val="0"/>
                          <w:marBottom w:val="0"/>
                          <w:divBdr>
                            <w:top w:val="none" w:sz="0" w:space="0" w:color="auto"/>
                            <w:left w:val="none" w:sz="0" w:space="0" w:color="auto"/>
                            <w:bottom w:val="none" w:sz="0" w:space="0" w:color="auto"/>
                            <w:right w:val="none" w:sz="0" w:space="0" w:color="auto"/>
                          </w:divBdr>
                          <w:divsChild>
                            <w:div w:id="2065105870">
                              <w:marLeft w:val="0"/>
                              <w:marRight w:val="0"/>
                              <w:marTop w:val="120"/>
                              <w:marBottom w:val="0"/>
                              <w:divBdr>
                                <w:top w:val="none" w:sz="0" w:space="0" w:color="auto"/>
                                <w:left w:val="none" w:sz="0" w:space="0" w:color="auto"/>
                                <w:bottom w:val="none" w:sz="0" w:space="0" w:color="auto"/>
                                <w:right w:val="none" w:sz="0" w:space="0" w:color="auto"/>
                              </w:divBdr>
                            </w:div>
                            <w:div w:id="249854955">
                              <w:marLeft w:val="0"/>
                              <w:marRight w:val="0"/>
                              <w:marTop w:val="0"/>
                              <w:marBottom w:val="0"/>
                              <w:divBdr>
                                <w:top w:val="none" w:sz="0" w:space="0" w:color="auto"/>
                                <w:left w:val="none" w:sz="0" w:space="0" w:color="auto"/>
                                <w:bottom w:val="none" w:sz="0" w:space="0" w:color="auto"/>
                                <w:right w:val="none" w:sz="0" w:space="0" w:color="auto"/>
                              </w:divBdr>
                            </w:div>
                          </w:divsChild>
                        </w:div>
                        <w:div w:id="964967986">
                          <w:marLeft w:val="0"/>
                          <w:marRight w:val="0"/>
                          <w:marTop w:val="0"/>
                          <w:marBottom w:val="0"/>
                          <w:divBdr>
                            <w:top w:val="none" w:sz="0" w:space="0" w:color="auto"/>
                            <w:left w:val="none" w:sz="0" w:space="0" w:color="auto"/>
                            <w:bottom w:val="none" w:sz="0" w:space="0" w:color="auto"/>
                            <w:right w:val="none" w:sz="0" w:space="0" w:color="auto"/>
                          </w:divBdr>
                          <w:divsChild>
                            <w:div w:id="472673404">
                              <w:marLeft w:val="0"/>
                              <w:marRight w:val="0"/>
                              <w:marTop w:val="120"/>
                              <w:marBottom w:val="0"/>
                              <w:divBdr>
                                <w:top w:val="none" w:sz="0" w:space="0" w:color="auto"/>
                                <w:left w:val="none" w:sz="0" w:space="0" w:color="auto"/>
                                <w:bottom w:val="none" w:sz="0" w:space="0" w:color="auto"/>
                                <w:right w:val="none" w:sz="0" w:space="0" w:color="auto"/>
                              </w:divBdr>
                            </w:div>
                            <w:div w:id="57830479">
                              <w:marLeft w:val="0"/>
                              <w:marRight w:val="0"/>
                              <w:marTop w:val="0"/>
                              <w:marBottom w:val="0"/>
                              <w:divBdr>
                                <w:top w:val="none" w:sz="0" w:space="0" w:color="auto"/>
                                <w:left w:val="none" w:sz="0" w:space="0" w:color="auto"/>
                                <w:bottom w:val="none" w:sz="0" w:space="0" w:color="auto"/>
                                <w:right w:val="none" w:sz="0" w:space="0" w:color="auto"/>
                              </w:divBdr>
                            </w:div>
                          </w:divsChild>
                        </w:div>
                        <w:div w:id="501554658">
                          <w:marLeft w:val="0"/>
                          <w:marRight w:val="0"/>
                          <w:marTop w:val="0"/>
                          <w:marBottom w:val="0"/>
                          <w:divBdr>
                            <w:top w:val="none" w:sz="0" w:space="0" w:color="auto"/>
                            <w:left w:val="none" w:sz="0" w:space="0" w:color="auto"/>
                            <w:bottom w:val="none" w:sz="0" w:space="0" w:color="auto"/>
                            <w:right w:val="none" w:sz="0" w:space="0" w:color="auto"/>
                          </w:divBdr>
                          <w:divsChild>
                            <w:div w:id="731080661">
                              <w:marLeft w:val="0"/>
                              <w:marRight w:val="0"/>
                              <w:marTop w:val="120"/>
                              <w:marBottom w:val="0"/>
                              <w:divBdr>
                                <w:top w:val="none" w:sz="0" w:space="0" w:color="auto"/>
                                <w:left w:val="none" w:sz="0" w:space="0" w:color="auto"/>
                                <w:bottom w:val="none" w:sz="0" w:space="0" w:color="auto"/>
                                <w:right w:val="none" w:sz="0" w:space="0" w:color="auto"/>
                              </w:divBdr>
                            </w:div>
                            <w:div w:id="52854076">
                              <w:marLeft w:val="0"/>
                              <w:marRight w:val="0"/>
                              <w:marTop w:val="0"/>
                              <w:marBottom w:val="0"/>
                              <w:divBdr>
                                <w:top w:val="none" w:sz="0" w:space="0" w:color="auto"/>
                                <w:left w:val="none" w:sz="0" w:space="0" w:color="auto"/>
                                <w:bottom w:val="none" w:sz="0" w:space="0" w:color="auto"/>
                                <w:right w:val="none" w:sz="0" w:space="0" w:color="auto"/>
                              </w:divBdr>
                            </w:div>
                          </w:divsChild>
                        </w:div>
                        <w:div w:id="1278216228">
                          <w:marLeft w:val="0"/>
                          <w:marRight w:val="0"/>
                          <w:marTop w:val="0"/>
                          <w:marBottom w:val="0"/>
                          <w:divBdr>
                            <w:top w:val="none" w:sz="0" w:space="0" w:color="auto"/>
                            <w:left w:val="none" w:sz="0" w:space="0" w:color="auto"/>
                            <w:bottom w:val="none" w:sz="0" w:space="0" w:color="auto"/>
                            <w:right w:val="none" w:sz="0" w:space="0" w:color="auto"/>
                          </w:divBdr>
                          <w:divsChild>
                            <w:div w:id="1767340186">
                              <w:marLeft w:val="0"/>
                              <w:marRight w:val="0"/>
                              <w:marTop w:val="120"/>
                              <w:marBottom w:val="0"/>
                              <w:divBdr>
                                <w:top w:val="none" w:sz="0" w:space="0" w:color="auto"/>
                                <w:left w:val="none" w:sz="0" w:space="0" w:color="auto"/>
                                <w:bottom w:val="none" w:sz="0" w:space="0" w:color="auto"/>
                                <w:right w:val="none" w:sz="0" w:space="0" w:color="auto"/>
                              </w:divBdr>
                            </w:div>
                            <w:div w:id="14471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805156">
                  <w:marLeft w:val="0"/>
                  <w:marRight w:val="0"/>
                  <w:marTop w:val="0"/>
                  <w:marBottom w:val="0"/>
                  <w:divBdr>
                    <w:top w:val="none" w:sz="0" w:space="0" w:color="auto"/>
                    <w:left w:val="none" w:sz="0" w:space="0" w:color="auto"/>
                    <w:bottom w:val="none" w:sz="0" w:space="0" w:color="auto"/>
                    <w:right w:val="none" w:sz="0" w:space="0" w:color="auto"/>
                  </w:divBdr>
                  <w:divsChild>
                    <w:div w:id="1310749751">
                      <w:marLeft w:val="0"/>
                      <w:marRight w:val="0"/>
                      <w:marTop w:val="120"/>
                      <w:marBottom w:val="0"/>
                      <w:divBdr>
                        <w:top w:val="none" w:sz="0" w:space="0" w:color="auto"/>
                        <w:left w:val="none" w:sz="0" w:space="0" w:color="auto"/>
                        <w:bottom w:val="none" w:sz="0" w:space="0" w:color="auto"/>
                        <w:right w:val="none" w:sz="0" w:space="0" w:color="auto"/>
                      </w:divBdr>
                    </w:div>
                    <w:div w:id="2060857122">
                      <w:marLeft w:val="0"/>
                      <w:marRight w:val="0"/>
                      <w:marTop w:val="0"/>
                      <w:marBottom w:val="0"/>
                      <w:divBdr>
                        <w:top w:val="none" w:sz="0" w:space="0" w:color="auto"/>
                        <w:left w:val="none" w:sz="0" w:space="0" w:color="auto"/>
                        <w:bottom w:val="none" w:sz="0" w:space="0" w:color="auto"/>
                        <w:right w:val="none" w:sz="0" w:space="0" w:color="auto"/>
                      </w:divBdr>
                    </w:div>
                  </w:divsChild>
                </w:div>
                <w:div w:id="794369752">
                  <w:marLeft w:val="0"/>
                  <w:marRight w:val="0"/>
                  <w:marTop w:val="0"/>
                  <w:marBottom w:val="0"/>
                  <w:divBdr>
                    <w:top w:val="none" w:sz="0" w:space="0" w:color="auto"/>
                    <w:left w:val="none" w:sz="0" w:space="0" w:color="auto"/>
                    <w:bottom w:val="none" w:sz="0" w:space="0" w:color="auto"/>
                    <w:right w:val="none" w:sz="0" w:space="0" w:color="auto"/>
                  </w:divBdr>
                  <w:divsChild>
                    <w:div w:id="1089082201">
                      <w:marLeft w:val="0"/>
                      <w:marRight w:val="0"/>
                      <w:marTop w:val="120"/>
                      <w:marBottom w:val="0"/>
                      <w:divBdr>
                        <w:top w:val="none" w:sz="0" w:space="0" w:color="auto"/>
                        <w:left w:val="none" w:sz="0" w:space="0" w:color="auto"/>
                        <w:bottom w:val="none" w:sz="0" w:space="0" w:color="auto"/>
                        <w:right w:val="none" w:sz="0" w:space="0" w:color="auto"/>
                      </w:divBdr>
                    </w:div>
                    <w:div w:id="1461918329">
                      <w:marLeft w:val="0"/>
                      <w:marRight w:val="0"/>
                      <w:marTop w:val="0"/>
                      <w:marBottom w:val="0"/>
                      <w:divBdr>
                        <w:top w:val="none" w:sz="0" w:space="0" w:color="auto"/>
                        <w:left w:val="none" w:sz="0" w:space="0" w:color="auto"/>
                        <w:bottom w:val="none" w:sz="0" w:space="0" w:color="auto"/>
                        <w:right w:val="none" w:sz="0" w:space="0" w:color="auto"/>
                      </w:divBdr>
                    </w:div>
                  </w:divsChild>
                </w:div>
                <w:div w:id="1153057857">
                  <w:marLeft w:val="0"/>
                  <w:marRight w:val="0"/>
                  <w:marTop w:val="0"/>
                  <w:marBottom w:val="0"/>
                  <w:divBdr>
                    <w:top w:val="none" w:sz="0" w:space="0" w:color="auto"/>
                    <w:left w:val="none" w:sz="0" w:space="0" w:color="auto"/>
                    <w:bottom w:val="none" w:sz="0" w:space="0" w:color="auto"/>
                    <w:right w:val="none" w:sz="0" w:space="0" w:color="auto"/>
                  </w:divBdr>
                  <w:divsChild>
                    <w:div w:id="1287664650">
                      <w:marLeft w:val="0"/>
                      <w:marRight w:val="0"/>
                      <w:marTop w:val="120"/>
                      <w:marBottom w:val="0"/>
                      <w:divBdr>
                        <w:top w:val="none" w:sz="0" w:space="0" w:color="auto"/>
                        <w:left w:val="none" w:sz="0" w:space="0" w:color="auto"/>
                        <w:bottom w:val="none" w:sz="0" w:space="0" w:color="auto"/>
                        <w:right w:val="none" w:sz="0" w:space="0" w:color="auto"/>
                      </w:divBdr>
                    </w:div>
                    <w:div w:id="1826168486">
                      <w:marLeft w:val="0"/>
                      <w:marRight w:val="0"/>
                      <w:marTop w:val="0"/>
                      <w:marBottom w:val="0"/>
                      <w:divBdr>
                        <w:top w:val="none" w:sz="0" w:space="0" w:color="auto"/>
                        <w:left w:val="none" w:sz="0" w:space="0" w:color="auto"/>
                        <w:bottom w:val="none" w:sz="0" w:space="0" w:color="auto"/>
                        <w:right w:val="none" w:sz="0" w:space="0" w:color="auto"/>
                      </w:divBdr>
                    </w:div>
                  </w:divsChild>
                </w:div>
                <w:div w:id="1594706217">
                  <w:marLeft w:val="0"/>
                  <w:marRight w:val="0"/>
                  <w:marTop w:val="0"/>
                  <w:marBottom w:val="0"/>
                  <w:divBdr>
                    <w:top w:val="none" w:sz="0" w:space="0" w:color="auto"/>
                    <w:left w:val="none" w:sz="0" w:space="0" w:color="auto"/>
                    <w:bottom w:val="none" w:sz="0" w:space="0" w:color="auto"/>
                    <w:right w:val="none" w:sz="0" w:space="0" w:color="auto"/>
                  </w:divBdr>
                  <w:divsChild>
                    <w:div w:id="186255600">
                      <w:marLeft w:val="0"/>
                      <w:marRight w:val="0"/>
                      <w:marTop w:val="120"/>
                      <w:marBottom w:val="0"/>
                      <w:divBdr>
                        <w:top w:val="none" w:sz="0" w:space="0" w:color="auto"/>
                        <w:left w:val="none" w:sz="0" w:space="0" w:color="auto"/>
                        <w:bottom w:val="none" w:sz="0" w:space="0" w:color="auto"/>
                        <w:right w:val="none" w:sz="0" w:space="0" w:color="auto"/>
                      </w:divBdr>
                    </w:div>
                    <w:div w:id="1945377429">
                      <w:marLeft w:val="0"/>
                      <w:marRight w:val="0"/>
                      <w:marTop w:val="0"/>
                      <w:marBottom w:val="0"/>
                      <w:divBdr>
                        <w:top w:val="none" w:sz="0" w:space="0" w:color="auto"/>
                        <w:left w:val="none" w:sz="0" w:space="0" w:color="auto"/>
                        <w:bottom w:val="none" w:sz="0" w:space="0" w:color="auto"/>
                        <w:right w:val="none" w:sz="0" w:space="0" w:color="auto"/>
                      </w:divBdr>
                    </w:div>
                  </w:divsChild>
                </w:div>
                <w:div w:id="726341784">
                  <w:marLeft w:val="0"/>
                  <w:marRight w:val="0"/>
                  <w:marTop w:val="0"/>
                  <w:marBottom w:val="0"/>
                  <w:divBdr>
                    <w:top w:val="none" w:sz="0" w:space="0" w:color="auto"/>
                    <w:left w:val="none" w:sz="0" w:space="0" w:color="auto"/>
                    <w:bottom w:val="none" w:sz="0" w:space="0" w:color="auto"/>
                    <w:right w:val="none" w:sz="0" w:space="0" w:color="auto"/>
                  </w:divBdr>
                  <w:divsChild>
                    <w:div w:id="1313296712">
                      <w:marLeft w:val="0"/>
                      <w:marRight w:val="0"/>
                      <w:marTop w:val="120"/>
                      <w:marBottom w:val="0"/>
                      <w:divBdr>
                        <w:top w:val="none" w:sz="0" w:space="0" w:color="auto"/>
                        <w:left w:val="none" w:sz="0" w:space="0" w:color="auto"/>
                        <w:bottom w:val="none" w:sz="0" w:space="0" w:color="auto"/>
                        <w:right w:val="none" w:sz="0" w:space="0" w:color="auto"/>
                      </w:divBdr>
                    </w:div>
                    <w:div w:id="1212425980">
                      <w:marLeft w:val="0"/>
                      <w:marRight w:val="0"/>
                      <w:marTop w:val="0"/>
                      <w:marBottom w:val="0"/>
                      <w:divBdr>
                        <w:top w:val="none" w:sz="0" w:space="0" w:color="auto"/>
                        <w:left w:val="none" w:sz="0" w:space="0" w:color="auto"/>
                        <w:bottom w:val="none" w:sz="0" w:space="0" w:color="auto"/>
                        <w:right w:val="none" w:sz="0" w:space="0" w:color="auto"/>
                      </w:divBdr>
                    </w:div>
                  </w:divsChild>
                </w:div>
                <w:div w:id="537160865">
                  <w:marLeft w:val="0"/>
                  <w:marRight w:val="0"/>
                  <w:marTop w:val="0"/>
                  <w:marBottom w:val="0"/>
                  <w:divBdr>
                    <w:top w:val="none" w:sz="0" w:space="0" w:color="auto"/>
                    <w:left w:val="none" w:sz="0" w:space="0" w:color="auto"/>
                    <w:bottom w:val="none" w:sz="0" w:space="0" w:color="auto"/>
                    <w:right w:val="none" w:sz="0" w:space="0" w:color="auto"/>
                  </w:divBdr>
                  <w:divsChild>
                    <w:div w:id="20671359">
                      <w:marLeft w:val="0"/>
                      <w:marRight w:val="0"/>
                      <w:marTop w:val="120"/>
                      <w:marBottom w:val="0"/>
                      <w:divBdr>
                        <w:top w:val="none" w:sz="0" w:space="0" w:color="auto"/>
                        <w:left w:val="none" w:sz="0" w:space="0" w:color="auto"/>
                        <w:bottom w:val="none" w:sz="0" w:space="0" w:color="auto"/>
                        <w:right w:val="none" w:sz="0" w:space="0" w:color="auto"/>
                      </w:divBdr>
                    </w:div>
                    <w:div w:id="347220512">
                      <w:marLeft w:val="0"/>
                      <w:marRight w:val="0"/>
                      <w:marTop w:val="0"/>
                      <w:marBottom w:val="0"/>
                      <w:divBdr>
                        <w:top w:val="none" w:sz="0" w:space="0" w:color="auto"/>
                        <w:left w:val="none" w:sz="0" w:space="0" w:color="auto"/>
                        <w:bottom w:val="none" w:sz="0" w:space="0" w:color="auto"/>
                        <w:right w:val="none" w:sz="0" w:space="0" w:color="auto"/>
                      </w:divBdr>
                    </w:div>
                  </w:divsChild>
                </w:div>
                <w:div w:id="305361011">
                  <w:marLeft w:val="0"/>
                  <w:marRight w:val="0"/>
                  <w:marTop w:val="0"/>
                  <w:marBottom w:val="0"/>
                  <w:divBdr>
                    <w:top w:val="none" w:sz="0" w:space="0" w:color="auto"/>
                    <w:left w:val="none" w:sz="0" w:space="0" w:color="auto"/>
                    <w:bottom w:val="none" w:sz="0" w:space="0" w:color="auto"/>
                    <w:right w:val="none" w:sz="0" w:space="0" w:color="auto"/>
                  </w:divBdr>
                  <w:divsChild>
                    <w:div w:id="2123918656">
                      <w:marLeft w:val="0"/>
                      <w:marRight w:val="0"/>
                      <w:marTop w:val="120"/>
                      <w:marBottom w:val="0"/>
                      <w:divBdr>
                        <w:top w:val="none" w:sz="0" w:space="0" w:color="auto"/>
                        <w:left w:val="none" w:sz="0" w:space="0" w:color="auto"/>
                        <w:bottom w:val="none" w:sz="0" w:space="0" w:color="auto"/>
                        <w:right w:val="none" w:sz="0" w:space="0" w:color="auto"/>
                      </w:divBdr>
                    </w:div>
                    <w:div w:id="1415737185">
                      <w:marLeft w:val="0"/>
                      <w:marRight w:val="0"/>
                      <w:marTop w:val="0"/>
                      <w:marBottom w:val="0"/>
                      <w:divBdr>
                        <w:top w:val="none" w:sz="0" w:space="0" w:color="auto"/>
                        <w:left w:val="none" w:sz="0" w:space="0" w:color="auto"/>
                        <w:bottom w:val="none" w:sz="0" w:space="0" w:color="auto"/>
                        <w:right w:val="none" w:sz="0" w:space="0" w:color="auto"/>
                      </w:divBdr>
                    </w:div>
                  </w:divsChild>
                </w:div>
                <w:div w:id="1516840601">
                  <w:marLeft w:val="0"/>
                  <w:marRight w:val="0"/>
                  <w:marTop w:val="0"/>
                  <w:marBottom w:val="0"/>
                  <w:divBdr>
                    <w:top w:val="none" w:sz="0" w:space="0" w:color="auto"/>
                    <w:left w:val="none" w:sz="0" w:space="0" w:color="auto"/>
                    <w:bottom w:val="none" w:sz="0" w:space="0" w:color="auto"/>
                    <w:right w:val="none" w:sz="0" w:space="0" w:color="auto"/>
                  </w:divBdr>
                  <w:divsChild>
                    <w:div w:id="183981511">
                      <w:marLeft w:val="0"/>
                      <w:marRight w:val="0"/>
                      <w:marTop w:val="120"/>
                      <w:marBottom w:val="0"/>
                      <w:divBdr>
                        <w:top w:val="none" w:sz="0" w:space="0" w:color="auto"/>
                        <w:left w:val="none" w:sz="0" w:space="0" w:color="auto"/>
                        <w:bottom w:val="none" w:sz="0" w:space="0" w:color="auto"/>
                        <w:right w:val="none" w:sz="0" w:space="0" w:color="auto"/>
                      </w:divBdr>
                    </w:div>
                    <w:div w:id="1291671690">
                      <w:marLeft w:val="0"/>
                      <w:marRight w:val="0"/>
                      <w:marTop w:val="0"/>
                      <w:marBottom w:val="0"/>
                      <w:divBdr>
                        <w:top w:val="none" w:sz="0" w:space="0" w:color="auto"/>
                        <w:left w:val="none" w:sz="0" w:space="0" w:color="auto"/>
                        <w:bottom w:val="none" w:sz="0" w:space="0" w:color="auto"/>
                        <w:right w:val="none" w:sz="0" w:space="0" w:color="auto"/>
                      </w:divBdr>
                    </w:div>
                  </w:divsChild>
                </w:div>
                <w:div w:id="1394040921">
                  <w:marLeft w:val="0"/>
                  <w:marRight w:val="0"/>
                  <w:marTop w:val="0"/>
                  <w:marBottom w:val="0"/>
                  <w:divBdr>
                    <w:top w:val="none" w:sz="0" w:space="0" w:color="auto"/>
                    <w:left w:val="none" w:sz="0" w:space="0" w:color="auto"/>
                    <w:bottom w:val="none" w:sz="0" w:space="0" w:color="auto"/>
                    <w:right w:val="none" w:sz="0" w:space="0" w:color="auto"/>
                  </w:divBdr>
                  <w:divsChild>
                    <w:div w:id="1573928583">
                      <w:marLeft w:val="0"/>
                      <w:marRight w:val="0"/>
                      <w:marTop w:val="120"/>
                      <w:marBottom w:val="0"/>
                      <w:divBdr>
                        <w:top w:val="none" w:sz="0" w:space="0" w:color="auto"/>
                        <w:left w:val="none" w:sz="0" w:space="0" w:color="auto"/>
                        <w:bottom w:val="none" w:sz="0" w:space="0" w:color="auto"/>
                        <w:right w:val="none" w:sz="0" w:space="0" w:color="auto"/>
                      </w:divBdr>
                    </w:div>
                    <w:div w:id="1704477316">
                      <w:marLeft w:val="0"/>
                      <w:marRight w:val="0"/>
                      <w:marTop w:val="0"/>
                      <w:marBottom w:val="0"/>
                      <w:divBdr>
                        <w:top w:val="none" w:sz="0" w:space="0" w:color="auto"/>
                        <w:left w:val="none" w:sz="0" w:space="0" w:color="auto"/>
                        <w:bottom w:val="none" w:sz="0" w:space="0" w:color="auto"/>
                        <w:right w:val="none" w:sz="0" w:space="0" w:color="auto"/>
                      </w:divBdr>
                    </w:div>
                  </w:divsChild>
                </w:div>
                <w:div w:id="1368944410">
                  <w:marLeft w:val="0"/>
                  <w:marRight w:val="0"/>
                  <w:marTop w:val="0"/>
                  <w:marBottom w:val="0"/>
                  <w:divBdr>
                    <w:top w:val="none" w:sz="0" w:space="0" w:color="auto"/>
                    <w:left w:val="none" w:sz="0" w:space="0" w:color="auto"/>
                    <w:bottom w:val="none" w:sz="0" w:space="0" w:color="auto"/>
                    <w:right w:val="none" w:sz="0" w:space="0" w:color="auto"/>
                  </w:divBdr>
                  <w:divsChild>
                    <w:div w:id="1260482416">
                      <w:marLeft w:val="0"/>
                      <w:marRight w:val="0"/>
                      <w:marTop w:val="120"/>
                      <w:marBottom w:val="0"/>
                      <w:divBdr>
                        <w:top w:val="none" w:sz="0" w:space="0" w:color="auto"/>
                        <w:left w:val="none" w:sz="0" w:space="0" w:color="auto"/>
                        <w:bottom w:val="none" w:sz="0" w:space="0" w:color="auto"/>
                        <w:right w:val="none" w:sz="0" w:space="0" w:color="auto"/>
                      </w:divBdr>
                    </w:div>
                    <w:div w:id="1377656974">
                      <w:marLeft w:val="0"/>
                      <w:marRight w:val="0"/>
                      <w:marTop w:val="0"/>
                      <w:marBottom w:val="0"/>
                      <w:divBdr>
                        <w:top w:val="none" w:sz="0" w:space="0" w:color="auto"/>
                        <w:left w:val="none" w:sz="0" w:space="0" w:color="auto"/>
                        <w:bottom w:val="none" w:sz="0" w:space="0" w:color="auto"/>
                        <w:right w:val="none" w:sz="0" w:space="0" w:color="auto"/>
                      </w:divBdr>
                    </w:div>
                  </w:divsChild>
                </w:div>
                <w:div w:id="1894807127">
                  <w:marLeft w:val="0"/>
                  <w:marRight w:val="0"/>
                  <w:marTop w:val="0"/>
                  <w:marBottom w:val="0"/>
                  <w:divBdr>
                    <w:top w:val="none" w:sz="0" w:space="0" w:color="auto"/>
                    <w:left w:val="none" w:sz="0" w:space="0" w:color="auto"/>
                    <w:bottom w:val="none" w:sz="0" w:space="0" w:color="auto"/>
                    <w:right w:val="none" w:sz="0" w:space="0" w:color="auto"/>
                  </w:divBdr>
                  <w:divsChild>
                    <w:div w:id="1381248166">
                      <w:marLeft w:val="0"/>
                      <w:marRight w:val="0"/>
                      <w:marTop w:val="120"/>
                      <w:marBottom w:val="0"/>
                      <w:divBdr>
                        <w:top w:val="none" w:sz="0" w:space="0" w:color="auto"/>
                        <w:left w:val="none" w:sz="0" w:space="0" w:color="auto"/>
                        <w:bottom w:val="none" w:sz="0" w:space="0" w:color="auto"/>
                        <w:right w:val="none" w:sz="0" w:space="0" w:color="auto"/>
                      </w:divBdr>
                    </w:div>
                    <w:div w:id="1907298578">
                      <w:marLeft w:val="0"/>
                      <w:marRight w:val="0"/>
                      <w:marTop w:val="0"/>
                      <w:marBottom w:val="0"/>
                      <w:divBdr>
                        <w:top w:val="none" w:sz="0" w:space="0" w:color="auto"/>
                        <w:left w:val="none" w:sz="0" w:space="0" w:color="auto"/>
                        <w:bottom w:val="none" w:sz="0" w:space="0" w:color="auto"/>
                        <w:right w:val="none" w:sz="0" w:space="0" w:color="auto"/>
                      </w:divBdr>
                    </w:div>
                  </w:divsChild>
                </w:div>
                <w:div w:id="756705802">
                  <w:marLeft w:val="0"/>
                  <w:marRight w:val="0"/>
                  <w:marTop w:val="0"/>
                  <w:marBottom w:val="0"/>
                  <w:divBdr>
                    <w:top w:val="none" w:sz="0" w:space="0" w:color="auto"/>
                    <w:left w:val="none" w:sz="0" w:space="0" w:color="auto"/>
                    <w:bottom w:val="none" w:sz="0" w:space="0" w:color="auto"/>
                    <w:right w:val="none" w:sz="0" w:space="0" w:color="auto"/>
                  </w:divBdr>
                  <w:divsChild>
                    <w:div w:id="14430075">
                      <w:marLeft w:val="0"/>
                      <w:marRight w:val="0"/>
                      <w:marTop w:val="120"/>
                      <w:marBottom w:val="0"/>
                      <w:divBdr>
                        <w:top w:val="none" w:sz="0" w:space="0" w:color="auto"/>
                        <w:left w:val="none" w:sz="0" w:space="0" w:color="auto"/>
                        <w:bottom w:val="none" w:sz="0" w:space="0" w:color="auto"/>
                        <w:right w:val="none" w:sz="0" w:space="0" w:color="auto"/>
                      </w:divBdr>
                    </w:div>
                    <w:div w:id="345908718">
                      <w:marLeft w:val="0"/>
                      <w:marRight w:val="0"/>
                      <w:marTop w:val="0"/>
                      <w:marBottom w:val="0"/>
                      <w:divBdr>
                        <w:top w:val="none" w:sz="0" w:space="0" w:color="auto"/>
                        <w:left w:val="none" w:sz="0" w:space="0" w:color="auto"/>
                        <w:bottom w:val="none" w:sz="0" w:space="0" w:color="auto"/>
                        <w:right w:val="none" w:sz="0" w:space="0" w:color="auto"/>
                      </w:divBdr>
                    </w:div>
                  </w:divsChild>
                </w:div>
                <w:div w:id="1636450210">
                  <w:marLeft w:val="0"/>
                  <w:marRight w:val="0"/>
                  <w:marTop w:val="0"/>
                  <w:marBottom w:val="0"/>
                  <w:divBdr>
                    <w:top w:val="none" w:sz="0" w:space="0" w:color="auto"/>
                    <w:left w:val="none" w:sz="0" w:space="0" w:color="auto"/>
                    <w:bottom w:val="none" w:sz="0" w:space="0" w:color="auto"/>
                    <w:right w:val="none" w:sz="0" w:space="0" w:color="auto"/>
                  </w:divBdr>
                  <w:divsChild>
                    <w:div w:id="628439201">
                      <w:marLeft w:val="0"/>
                      <w:marRight w:val="0"/>
                      <w:marTop w:val="120"/>
                      <w:marBottom w:val="0"/>
                      <w:divBdr>
                        <w:top w:val="none" w:sz="0" w:space="0" w:color="auto"/>
                        <w:left w:val="none" w:sz="0" w:space="0" w:color="auto"/>
                        <w:bottom w:val="none" w:sz="0" w:space="0" w:color="auto"/>
                        <w:right w:val="none" w:sz="0" w:space="0" w:color="auto"/>
                      </w:divBdr>
                    </w:div>
                    <w:div w:id="386807294">
                      <w:marLeft w:val="0"/>
                      <w:marRight w:val="0"/>
                      <w:marTop w:val="0"/>
                      <w:marBottom w:val="0"/>
                      <w:divBdr>
                        <w:top w:val="none" w:sz="0" w:space="0" w:color="auto"/>
                        <w:left w:val="none" w:sz="0" w:space="0" w:color="auto"/>
                        <w:bottom w:val="none" w:sz="0" w:space="0" w:color="auto"/>
                        <w:right w:val="none" w:sz="0" w:space="0" w:color="auto"/>
                      </w:divBdr>
                    </w:div>
                  </w:divsChild>
                </w:div>
                <w:div w:id="2073044458">
                  <w:marLeft w:val="0"/>
                  <w:marRight w:val="0"/>
                  <w:marTop w:val="0"/>
                  <w:marBottom w:val="0"/>
                  <w:divBdr>
                    <w:top w:val="none" w:sz="0" w:space="0" w:color="auto"/>
                    <w:left w:val="none" w:sz="0" w:space="0" w:color="auto"/>
                    <w:bottom w:val="none" w:sz="0" w:space="0" w:color="auto"/>
                    <w:right w:val="none" w:sz="0" w:space="0" w:color="auto"/>
                  </w:divBdr>
                  <w:divsChild>
                    <w:div w:id="834998166">
                      <w:marLeft w:val="0"/>
                      <w:marRight w:val="0"/>
                      <w:marTop w:val="120"/>
                      <w:marBottom w:val="0"/>
                      <w:divBdr>
                        <w:top w:val="none" w:sz="0" w:space="0" w:color="auto"/>
                        <w:left w:val="none" w:sz="0" w:space="0" w:color="auto"/>
                        <w:bottom w:val="none" w:sz="0" w:space="0" w:color="auto"/>
                        <w:right w:val="none" w:sz="0" w:space="0" w:color="auto"/>
                      </w:divBdr>
                    </w:div>
                    <w:div w:id="2136093659">
                      <w:marLeft w:val="0"/>
                      <w:marRight w:val="0"/>
                      <w:marTop w:val="0"/>
                      <w:marBottom w:val="0"/>
                      <w:divBdr>
                        <w:top w:val="none" w:sz="0" w:space="0" w:color="auto"/>
                        <w:left w:val="none" w:sz="0" w:space="0" w:color="auto"/>
                        <w:bottom w:val="none" w:sz="0" w:space="0" w:color="auto"/>
                        <w:right w:val="none" w:sz="0" w:space="0" w:color="auto"/>
                      </w:divBdr>
                    </w:div>
                  </w:divsChild>
                </w:div>
                <w:div w:id="866987770">
                  <w:marLeft w:val="0"/>
                  <w:marRight w:val="0"/>
                  <w:marTop w:val="0"/>
                  <w:marBottom w:val="0"/>
                  <w:divBdr>
                    <w:top w:val="none" w:sz="0" w:space="0" w:color="auto"/>
                    <w:left w:val="none" w:sz="0" w:space="0" w:color="auto"/>
                    <w:bottom w:val="none" w:sz="0" w:space="0" w:color="auto"/>
                    <w:right w:val="none" w:sz="0" w:space="0" w:color="auto"/>
                  </w:divBdr>
                  <w:divsChild>
                    <w:div w:id="659503209">
                      <w:marLeft w:val="0"/>
                      <w:marRight w:val="0"/>
                      <w:marTop w:val="120"/>
                      <w:marBottom w:val="0"/>
                      <w:divBdr>
                        <w:top w:val="none" w:sz="0" w:space="0" w:color="auto"/>
                        <w:left w:val="none" w:sz="0" w:space="0" w:color="auto"/>
                        <w:bottom w:val="none" w:sz="0" w:space="0" w:color="auto"/>
                        <w:right w:val="none" w:sz="0" w:space="0" w:color="auto"/>
                      </w:divBdr>
                    </w:div>
                    <w:div w:id="699554617">
                      <w:marLeft w:val="0"/>
                      <w:marRight w:val="0"/>
                      <w:marTop w:val="0"/>
                      <w:marBottom w:val="0"/>
                      <w:divBdr>
                        <w:top w:val="none" w:sz="0" w:space="0" w:color="auto"/>
                        <w:left w:val="none" w:sz="0" w:space="0" w:color="auto"/>
                        <w:bottom w:val="none" w:sz="0" w:space="0" w:color="auto"/>
                        <w:right w:val="none" w:sz="0" w:space="0" w:color="auto"/>
                      </w:divBdr>
                    </w:div>
                  </w:divsChild>
                </w:div>
                <w:div w:id="1427071616">
                  <w:marLeft w:val="0"/>
                  <w:marRight w:val="0"/>
                  <w:marTop w:val="0"/>
                  <w:marBottom w:val="0"/>
                  <w:divBdr>
                    <w:top w:val="none" w:sz="0" w:space="0" w:color="auto"/>
                    <w:left w:val="none" w:sz="0" w:space="0" w:color="auto"/>
                    <w:bottom w:val="none" w:sz="0" w:space="0" w:color="auto"/>
                    <w:right w:val="none" w:sz="0" w:space="0" w:color="auto"/>
                  </w:divBdr>
                  <w:divsChild>
                    <w:div w:id="1379740583">
                      <w:marLeft w:val="0"/>
                      <w:marRight w:val="0"/>
                      <w:marTop w:val="120"/>
                      <w:marBottom w:val="0"/>
                      <w:divBdr>
                        <w:top w:val="none" w:sz="0" w:space="0" w:color="auto"/>
                        <w:left w:val="none" w:sz="0" w:space="0" w:color="auto"/>
                        <w:bottom w:val="none" w:sz="0" w:space="0" w:color="auto"/>
                        <w:right w:val="none" w:sz="0" w:space="0" w:color="auto"/>
                      </w:divBdr>
                    </w:div>
                    <w:div w:id="1099790814">
                      <w:marLeft w:val="0"/>
                      <w:marRight w:val="0"/>
                      <w:marTop w:val="0"/>
                      <w:marBottom w:val="0"/>
                      <w:divBdr>
                        <w:top w:val="none" w:sz="0" w:space="0" w:color="auto"/>
                        <w:left w:val="none" w:sz="0" w:space="0" w:color="auto"/>
                        <w:bottom w:val="none" w:sz="0" w:space="0" w:color="auto"/>
                        <w:right w:val="none" w:sz="0" w:space="0" w:color="auto"/>
                      </w:divBdr>
                    </w:div>
                  </w:divsChild>
                </w:div>
                <w:div w:id="1156340629">
                  <w:marLeft w:val="0"/>
                  <w:marRight w:val="0"/>
                  <w:marTop w:val="0"/>
                  <w:marBottom w:val="0"/>
                  <w:divBdr>
                    <w:top w:val="none" w:sz="0" w:space="0" w:color="auto"/>
                    <w:left w:val="none" w:sz="0" w:space="0" w:color="auto"/>
                    <w:bottom w:val="none" w:sz="0" w:space="0" w:color="auto"/>
                    <w:right w:val="none" w:sz="0" w:space="0" w:color="auto"/>
                  </w:divBdr>
                  <w:divsChild>
                    <w:div w:id="1874075691">
                      <w:marLeft w:val="0"/>
                      <w:marRight w:val="0"/>
                      <w:marTop w:val="120"/>
                      <w:marBottom w:val="0"/>
                      <w:divBdr>
                        <w:top w:val="none" w:sz="0" w:space="0" w:color="auto"/>
                        <w:left w:val="none" w:sz="0" w:space="0" w:color="auto"/>
                        <w:bottom w:val="none" w:sz="0" w:space="0" w:color="auto"/>
                        <w:right w:val="none" w:sz="0" w:space="0" w:color="auto"/>
                      </w:divBdr>
                    </w:div>
                    <w:div w:id="662121547">
                      <w:marLeft w:val="0"/>
                      <w:marRight w:val="0"/>
                      <w:marTop w:val="0"/>
                      <w:marBottom w:val="0"/>
                      <w:divBdr>
                        <w:top w:val="none" w:sz="0" w:space="0" w:color="auto"/>
                        <w:left w:val="none" w:sz="0" w:space="0" w:color="auto"/>
                        <w:bottom w:val="none" w:sz="0" w:space="0" w:color="auto"/>
                        <w:right w:val="none" w:sz="0" w:space="0" w:color="auto"/>
                      </w:divBdr>
                    </w:div>
                  </w:divsChild>
                </w:div>
                <w:div w:id="1016728900">
                  <w:marLeft w:val="0"/>
                  <w:marRight w:val="0"/>
                  <w:marTop w:val="0"/>
                  <w:marBottom w:val="0"/>
                  <w:divBdr>
                    <w:top w:val="none" w:sz="0" w:space="0" w:color="auto"/>
                    <w:left w:val="none" w:sz="0" w:space="0" w:color="auto"/>
                    <w:bottom w:val="none" w:sz="0" w:space="0" w:color="auto"/>
                    <w:right w:val="none" w:sz="0" w:space="0" w:color="auto"/>
                  </w:divBdr>
                  <w:divsChild>
                    <w:div w:id="1972124529">
                      <w:marLeft w:val="0"/>
                      <w:marRight w:val="0"/>
                      <w:marTop w:val="120"/>
                      <w:marBottom w:val="0"/>
                      <w:divBdr>
                        <w:top w:val="none" w:sz="0" w:space="0" w:color="auto"/>
                        <w:left w:val="none" w:sz="0" w:space="0" w:color="auto"/>
                        <w:bottom w:val="none" w:sz="0" w:space="0" w:color="auto"/>
                        <w:right w:val="none" w:sz="0" w:space="0" w:color="auto"/>
                      </w:divBdr>
                    </w:div>
                    <w:div w:id="1979529862">
                      <w:marLeft w:val="0"/>
                      <w:marRight w:val="0"/>
                      <w:marTop w:val="0"/>
                      <w:marBottom w:val="0"/>
                      <w:divBdr>
                        <w:top w:val="none" w:sz="0" w:space="0" w:color="auto"/>
                        <w:left w:val="none" w:sz="0" w:space="0" w:color="auto"/>
                        <w:bottom w:val="none" w:sz="0" w:space="0" w:color="auto"/>
                        <w:right w:val="none" w:sz="0" w:space="0" w:color="auto"/>
                      </w:divBdr>
                    </w:div>
                  </w:divsChild>
                </w:div>
                <w:div w:id="341010615">
                  <w:marLeft w:val="0"/>
                  <w:marRight w:val="0"/>
                  <w:marTop w:val="0"/>
                  <w:marBottom w:val="0"/>
                  <w:divBdr>
                    <w:top w:val="none" w:sz="0" w:space="0" w:color="auto"/>
                    <w:left w:val="none" w:sz="0" w:space="0" w:color="auto"/>
                    <w:bottom w:val="none" w:sz="0" w:space="0" w:color="auto"/>
                    <w:right w:val="none" w:sz="0" w:space="0" w:color="auto"/>
                  </w:divBdr>
                  <w:divsChild>
                    <w:div w:id="1920091123">
                      <w:marLeft w:val="0"/>
                      <w:marRight w:val="0"/>
                      <w:marTop w:val="120"/>
                      <w:marBottom w:val="0"/>
                      <w:divBdr>
                        <w:top w:val="none" w:sz="0" w:space="0" w:color="auto"/>
                        <w:left w:val="none" w:sz="0" w:space="0" w:color="auto"/>
                        <w:bottom w:val="none" w:sz="0" w:space="0" w:color="auto"/>
                        <w:right w:val="none" w:sz="0" w:space="0" w:color="auto"/>
                      </w:divBdr>
                    </w:div>
                    <w:div w:id="1379429084">
                      <w:marLeft w:val="0"/>
                      <w:marRight w:val="0"/>
                      <w:marTop w:val="0"/>
                      <w:marBottom w:val="0"/>
                      <w:divBdr>
                        <w:top w:val="none" w:sz="0" w:space="0" w:color="auto"/>
                        <w:left w:val="none" w:sz="0" w:space="0" w:color="auto"/>
                        <w:bottom w:val="none" w:sz="0" w:space="0" w:color="auto"/>
                        <w:right w:val="none" w:sz="0" w:space="0" w:color="auto"/>
                      </w:divBdr>
                    </w:div>
                  </w:divsChild>
                </w:div>
                <w:div w:id="1543521923">
                  <w:marLeft w:val="0"/>
                  <w:marRight w:val="0"/>
                  <w:marTop w:val="0"/>
                  <w:marBottom w:val="0"/>
                  <w:divBdr>
                    <w:top w:val="none" w:sz="0" w:space="0" w:color="auto"/>
                    <w:left w:val="none" w:sz="0" w:space="0" w:color="auto"/>
                    <w:bottom w:val="none" w:sz="0" w:space="0" w:color="auto"/>
                    <w:right w:val="none" w:sz="0" w:space="0" w:color="auto"/>
                  </w:divBdr>
                  <w:divsChild>
                    <w:div w:id="1804420735">
                      <w:marLeft w:val="0"/>
                      <w:marRight w:val="0"/>
                      <w:marTop w:val="120"/>
                      <w:marBottom w:val="0"/>
                      <w:divBdr>
                        <w:top w:val="none" w:sz="0" w:space="0" w:color="auto"/>
                        <w:left w:val="none" w:sz="0" w:space="0" w:color="auto"/>
                        <w:bottom w:val="none" w:sz="0" w:space="0" w:color="auto"/>
                        <w:right w:val="none" w:sz="0" w:space="0" w:color="auto"/>
                      </w:divBdr>
                    </w:div>
                    <w:div w:id="274751884">
                      <w:marLeft w:val="0"/>
                      <w:marRight w:val="0"/>
                      <w:marTop w:val="0"/>
                      <w:marBottom w:val="0"/>
                      <w:divBdr>
                        <w:top w:val="none" w:sz="0" w:space="0" w:color="auto"/>
                        <w:left w:val="none" w:sz="0" w:space="0" w:color="auto"/>
                        <w:bottom w:val="none" w:sz="0" w:space="0" w:color="auto"/>
                        <w:right w:val="none" w:sz="0" w:space="0" w:color="auto"/>
                      </w:divBdr>
                    </w:div>
                  </w:divsChild>
                </w:div>
                <w:div w:id="434911090">
                  <w:marLeft w:val="0"/>
                  <w:marRight w:val="0"/>
                  <w:marTop w:val="0"/>
                  <w:marBottom w:val="0"/>
                  <w:divBdr>
                    <w:top w:val="none" w:sz="0" w:space="0" w:color="auto"/>
                    <w:left w:val="none" w:sz="0" w:space="0" w:color="auto"/>
                    <w:bottom w:val="none" w:sz="0" w:space="0" w:color="auto"/>
                    <w:right w:val="none" w:sz="0" w:space="0" w:color="auto"/>
                  </w:divBdr>
                  <w:divsChild>
                    <w:div w:id="468669191">
                      <w:marLeft w:val="0"/>
                      <w:marRight w:val="0"/>
                      <w:marTop w:val="120"/>
                      <w:marBottom w:val="0"/>
                      <w:divBdr>
                        <w:top w:val="none" w:sz="0" w:space="0" w:color="auto"/>
                        <w:left w:val="none" w:sz="0" w:space="0" w:color="auto"/>
                        <w:bottom w:val="none" w:sz="0" w:space="0" w:color="auto"/>
                        <w:right w:val="none" w:sz="0" w:space="0" w:color="auto"/>
                      </w:divBdr>
                    </w:div>
                    <w:div w:id="1253313751">
                      <w:marLeft w:val="0"/>
                      <w:marRight w:val="0"/>
                      <w:marTop w:val="0"/>
                      <w:marBottom w:val="0"/>
                      <w:divBdr>
                        <w:top w:val="none" w:sz="0" w:space="0" w:color="auto"/>
                        <w:left w:val="none" w:sz="0" w:space="0" w:color="auto"/>
                        <w:bottom w:val="none" w:sz="0" w:space="0" w:color="auto"/>
                        <w:right w:val="none" w:sz="0" w:space="0" w:color="auto"/>
                      </w:divBdr>
                    </w:div>
                  </w:divsChild>
                </w:div>
                <w:div w:id="950087002">
                  <w:marLeft w:val="0"/>
                  <w:marRight w:val="0"/>
                  <w:marTop w:val="0"/>
                  <w:marBottom w:val="0"/>
                  <w:divBdr>
                    <w:top w:val="none" w:sz="0" w:space="0" w:color="auto"/>
                    <w:left w:val="none" w:sz="0" w:space="0" w:color="auto"/>
                    <w:bottom w:val="none" w:sz="0" w:space="0" w:color="auto"/>
                    <w:right w:val="none" w:sz="0" w:space="0" w:color="auto"/>
                  </w:divBdr>
                  <w:divsChild>
                    <w:div w:id="567763119">
                      <w:marLeft w:val="0"/>
                      <w:marRight w:val="0"/>
                      <w:marTop w:val="120"/>
                      <w:marBottom w:val="0"/>
                      <w:divBdr>
                        <w:top w:val="none" w:sz="0" w:space="0" w:color="auto"/>
                        <w:left w:val="none" w:sz="0" w:space="0" w:color="auto"/>
                        <w:bottom w:val="none" w:sz="0" w:space="0" w:color="auto"/>
                        <w:right w:val="none" w:sz="0" w:space="0" w:color="auto"/>
                      </w:divBdr>
                    </w:div>
                    <w:div w:id="1026177590">
                      <w:marLeft w:val="0"/>
                      <w:marRight w:val="0"/>
                      <w:marTop w:val="0"/>
                      <w:marBottom w:val="0"/>
                      <w:divBdr>
                        <w:top w:val="none" w:sz="0" w:space="0" w:color="auto"/>
                        <w:left w:val="none" w:sz="0" w:space="0" w:color="auto"/>
                        <w:bottom w:val="none" w:sz="0" w:space="0" w:color="auto"/>
                        <w:right w:val="none" w:sz="0" w:space="0" w:color="auto"/>
                      </w:divBdr>
                      <w:divsChild>
                        <w:div w:id="1136414538">
                          <w:marLeft w:val="0"/>
                          <w:marRight w:val="0"/>
                          <w:marTop w:val="0"/>
                          <w:marBottom w:val="0"/>
                          <w:divBdr>
                            <w:top w:val="none" w:sz="0" w:space="0" w:color="auto"/>
                            <w:left w:val="none" w:sz="0" w:space="0" w:color="auto"/>
                            <w:bottom w:val="none" w:sz="0" w:space="0" w:color="auto"/>
                            <w:right w:val="none" w:sz="0" w:space="0" w:color="auto"/>
                          </w:divBdr>
                          <w:divsChild>
                            <w:div w:id="864710863">
                              <w:marLeft w:val="0"/>
                              <w:marRight w:val="0"/>
                              <w:marTop w:val="120"/>
                              <w:marBottom w:val="0"/>
                              <w:divBdr>
                                <w:top w:val="none" w:sz="0" w:space="0" w:color="auto"/>
                                <w:left w:val="none" w:sz="0" w:space="0" w:color="auto"/>
                                <w:bottom w:val="none" w:sz="0" w:space="0" w:color="auto"/>
                                <w:right w:val="none" w:sz="0" w:space="0" w:color="auto"/>
                              </w:divBdr>
                            </w:div>
                            <w:div w:id="1328166654">
                              <w:marLeft w:val="0"/>
                              <w:marRight w:val="0"/>
                              <w:marTop w:val="0"/>
                              <w:marBottom w:val="0"/>
                              <w:divBdr>
                                <w:top w:val="none" w:sz="0" w:space="0" w:color="auto"/>
                                <w:left w:val="none" w:sz="0" w:space="0" w:color="auto"/>
                                <w:bottom w:val="none" w:sz="0" w:space="0" w:color="auto"/>
                                <w:right w:val="none" w:sz="0" w:space="0" w:color="auto"/>
                              </w:divBdr>
                            </w:div>
                          </w:divsChild>
                        </w:div>
                        <w:div w:id="1308824423">
                          <w:marLeft w:val="0"/>
                          <w:marRight w:val="0"/>
                          <w:marTop w:val="0"/>
                          <w:marBottom w:val="0"/>
                          <w:divBdr>
                            <w:top w:val="none" w:sz="0" w:space="0" w:color="auto"/>
                            <w:left w:val="none" w:sz="0" w:space="0" w:color="auto"/>
                            <w:bottom w:val="none" w:sz="0" w:space="0" w:color="auto"/>
                            <w:right w:val="none" w:sz="0" w:space="0" w:color="auto"/>
                          </w:divBdr>
                          <w:divsChild>
                            <w:div w:id="1812554268">
                              <w:marLeft w:val="0"/>
                              <w:marRight w:val="0"/>
                              <w:marTop w:val="120"/>
                              <w:marBottom w:val="0"/>
                              <w:divBdr>
                                <w:top w:val="none" w:sz="0" w:space="0" w:color="auto"/>
                                <w:left w:val="none" w:sz="0" w:space="0" w:color="auto"/>
                                <w:bottom w:val="none" w:sz="0" w:space="0" w:color="auto"/>
                                <w:right w:val="none" w:sz="0" w:space="0" w:color="auto"/>
                              </w:divBdr>
                            </w:div>
                            <w:div w:id="1820731560">
                              <w:marLeft w:val="0"/>
                              <w:marRight w:val="0"/>
                              <w:marTop w:val="0"/>
                              <w:marBottom w:val="0"/>
                              <w:divBdr>
                                <w:top w:val="none" w:sz="0" w:space="0" w:color="auto"/>
                                <w:left w:val="none" w:sz="0" w:space="0" w:color="auto"/>
                                <w:bottom w:val="none" w:sz="0" w:space="0" w:color="auto"/>
                                <w:right w:val="none" w:sz="0" w:space="0" w:color="auto"/>
                              </w:divBdr>
                            </w:div>
                          </w:divsChild>
                        </w:div>
                        <w:div w:id="336344795">
                          <w:marLeft w:val="0"/>
                          <w:marRight w:val="0"/>
                          <w:marTop w:val="0"/>
                          <w:marBottom w:val="0"/>
                          <w:divBdr>
                            <w:top w:val="none" w:sz="0" w:space="0" w:color="auto"/>
                            <w:left w:val="none" w:sz="0" w:space="0" w:color="auto"/>
                            <w:bottom w:val="none" w:sz="0" w:space="0" w:color="auto"/>
                            <w:right w:val="none" w:sz="0" w:space="0" w:color="auto"/>
                          </w:divBdr>
                          <w:divsChild>
                            <w:div w:id="1430076084">
                              <w:marLeft w:val="0"/>
                              <w:marRight w:val="0"/>
                              <w:marTop w:val="120"/>
                              <w:marBottom w:val="0"/>
                              <w:divBdr>
                                <w:top w:val="none" w:sz="0" w:space="0" w:color="auto"/>
                                <w:left w:val="none" w:sz="0" w:space="0" w:color="auto"/>
                                <w:bottom w:val="none" w:sz="0" w:space="0" w:color="auto"/>
                                <w:right w:val="none" w:sz="0" w:space="0" w:color="auto"/>
                              </w:divBdr>
                            </w:div>
                            <w:div w:id="605768173">
                              <w:marLeft w:val="0"/>
                              <w:marRight w:val="0"/>
                              <w:marTop w:val="0"/>
                              <w:marBottom w:val="0"/>
                              <w:divBdr>
                                <w:top w:val="none" w:sz="0" w:space="0" w:color="auto"/>
                                <w:left w:val="none" w:sz="0" w:space="0" w:color="auto"/>
                                <w:bottom w:val="none" w:sz="0" w:space="0" w:color="auto"/>
                                <w:right w:val="none" w:sz="0" w:space="0" w:color="auto"/>
                              </w:divBdr>
                            </w:div>
                          </w:divsChild>
                        </w:div>
                        <w:div w:id="1919361698">
                          <w:marLeft w:val="0"/>
                          <w:marRight w:val="0"/>
                          <w:marTop w:val="0"/>
                          <w:marBottom w:val="0"/>
                          <w:divBdr>
                            <w:top w:val="none" w:sz="0" w:space="0" w:color="auto"/>
                            <w:left w:val="none" w:sz="0" w:space="0" w:color="auto"/>
                            <w:bottom w:val="none" w:sz="0" w:space="0" w:color="auto"/>
                            <w:right w:val="none" w:sz="0" w:space="0" w:color="auto"/>
                          </w:divBdr>
                          <w:divsChild>
                            <w:div w:id="114060819">
                              <w:marLeft w:val="0"/>
                              <w:marRight w:val="0"/>
                              <w:marTop w:val="120"/>
                              <w:marBottom w:val="0"/>
                              <w:divBdr>
                                <w:top w:val="none" w:sz="0" w:space="0" w:color="auto"/>
                                <w:left w:val="none" w:sz="0" w:space="0" w:color="auto"/>
                                <w:bottom w:val="none" w:sz="0" w:space="0" w:color="auto"/>
                                <w:right w:val="none" w:sz="0" w:space="0" w:color="auto"/>
                              </w:divBdr>
                            </w:div>
                            <w:div w:id="19920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95852">
                  <w:marLeft w:val="0"/>
                  <w:marRight w:val="0"/>
                  <w:marTop w:val="0"/>
                  <w:marBottom w:val="0"/>
                  <w:divBdr>
                    <w:top w:val="none" w:sz="0" w:space="0" w:color="auto"/>
                    <w:left w:val="none" w:sz="0" w:space="0" w:color="auto"/>
                    <w:bottom w:val="none" w:sz="0" w:space="0" w:color="auto"/>
                    <w:right w:val="none" w:sz="0" w:space="0" w:color="auto"/>
                  </w:divBdr>
                  <w:divsChild>
                    <w:div w:id="2032492022">
                      <w:marLeft w:val="0"/>
                      <w:marRight w:val="0"/>
                      <w:marTop w:val="120"/>
                      <w:marBottom w:val="0"/>
                      <w:divBdr>
                        <w:top w:val="none" w:sz="0" w:space="0" w:color="auto"/>
                        <w:left w:val="none" w:sz="0" w:space="0" w:color="auto"/>
                        <w:bottom w:val="none" w:sz="0" w:space="0" w:color="auto"/>
                        <w:right w:val="none" w:sz="0" w:space="0" w:color="auto"/>
                      </w:divBdr>
                    </w:div>
                    <w:div w:id="1568806515">
                      <w:marLeft w:val="0"/>
                      <w:marRight w:val="0"/>
                      <w:marTop w:val="0"/>
                      <w:marBottom w:val="0"/>
                      <w:divBdr>
                        <w:top w:val="none" w:sz="0" w:space="0" w:color="auto"/>
                        <w:left w:val="none" w:sz="0" w:space="0" w:color="auto"/>
                        <w:bottom w:val="none" w:sz="0" w:space="0" w:color="auto"/>
                        <w:right w:val="none" w:sz="0" w:space="0" w:color="auto"/>
                      </w:divBdr>
                    </w:div>
                  </w:divsChild>
                </w:div>
                <w:div w:id="1906379043">
                  <w:marLeft w:val="0"/>
                  <w:marRight w:val="0"/>
                  <w:marTop w:val="0"/>
                  <w:marBottom w:val="0"/>
                  <w:divBdr>
                    <w:top w:val="none" w:sz="0" w:space="0" w:color="auto"/>
                    <w:left w:val="none" w:sz="0" w:space="0" w:color="auto"/>
                    <w:bottom w:val="none" w:sz="0" w:space="0" w:color="auto"/>
                    <w:right w:val="none" w:sz="0" w:space="0" w:color="auto"/>
                  </w:divBdr>
                  <w:divsChild>
                    <w:div w:id="445078958">
                      <w:marLeft w:val="0"/>
                      <w:marRight w:val="0"/>
                      <w:marTop w:val="120"/>
                      <w:marBottom w:val="0"/>
                      <w:divBdr>
                        <w:top w:val="none" w:sz="0" w:space="0" w:color="auto"/>
                        <w:left w:val="none" w:sz="0" w:space="0" w:color="auto"/>
                        <w:bottom w:val="none" w:sz="0" w:space="0" w:color="auto"/>
                        <w:right w:val="none" w:sz="0" w:space="0" w:color="auto"/>
                      </w:divBdr>
                    </w:div>
                    <w:div w:id="78140775">
                      <w:marLeft w:val="0"/>
                      <w:marRight w:val="0"/>
                      <w:marTop w:val="0"/>
                      <w:marBottom w:val="0"/>
                      <w:divBdr>
                        <w:top w:val="none" w:sz="0" w:space="0" w:color="auto"/>
                        <w:left w:val="none" w:sz="0" w:space="0" w:color="auto"/>
                        <w:bottom w:val="none" w:sz="0" w:space="0" w:color="auto"/>
                        <w:right w:val="none" w:sz="0" w:space="0" w:color="auto"/>
                      </w:divBdr>
                    </w:div>
                  </w:divsChild>
                </w:div>
                <w:div w:id="1192497903">
                  <w:marLeft w:val="0"/>
                  <w:marRight w:val="0"/>
                  <w:marTop w:val="0"/>
                  <w:marBottom w:val="0"/>
                  <w:divBdr>
                    <w:top w:val="none" w:sz="0" w:space="0" w:color="auto"/>
                    <w:left w:val="none" w:sz="0" w:space="0" w:color="auto"/>
                    <w:bottom w:val="none" w:sz="0" w:space="0" w:color="auto"/>
                    <w:right w:val="none" w:sz="0" w:space="0" w:color="auto"/>
                  </w:divBdr>
                  <w:divsChild>
                    <w:div w:id="314721709">
                      <w:marLeft w:val="0"/>
                      <w:marRight w:val="0"/>
                      <w:marTop w:val="120"/>
                      <w:marBottom w:val="0"/>
                      <w:divBdr>
                        <w:top w:val="none" w:sz="0" w:space="0" w:color="auto"/>
                        <w:left w:val="none" w:sz="0" w:space="0" w:color="auto"/>
                        <w:bottom w:val="none" w:sz="0" w:space="0" w:color="auto"/>
                        <w:right w:val="none" w:sz="0" w:space="0" w:color="auto"/>
                      </w:divBdr>
                    </w:div>
                    <w:div w:id="537356457">
                      <w:marLeft w:val="0"/>
                      <w:marRight w:val="0"/>
                      <w:marTop w:val="0"/>
                      <w:marBottom w:val="0"/>
                      <w:divBdr>
                        <w:top w:val="none" w:sz="0" w:space="0" w:color="auto"/>
                        <w:left w:val="none" w:sz="0" w:space="0" w:color="auto"/>
                        <w:bottom w:val="none" w:sz="0" w:space="0" w:color="auto"/>
                        <w:right w:val="none" w:sz="0" w:space="0" w:color="auto"/>
                      </w:divBdr>
                    </w:div>
                  </w:divsChild>
                </w:div>
                <w:div w:id="297103114">
                  <w:marLeft w:val="0"/>
                  <w:marRight w:val="0"/>
                  <w:marTop w:val="0"/>
                  <w:marBottom w:val="0"/>
                  <w:divBdr>
                    <w:top w:val="none" w:sz="0" w:space="0" w:color="auto"/>
                    <w:left w:val="none" w:sz="0" w:space="0" w:color="auto"/>
                    <w:bottom w:val="none" w:sz="0" w:space="0" w:color="auto"/>
                    <w:right w:val="none" w:sz="0" w:space="0" w:color="auto"/>
                  </w:divBdr>
                  <w:divsChild>
                    <w:div w:id="1509369453">
                      <w:marLeft w:val="0"/>
                      <w:marRight w:val="0"/>
                      <w:marTop w:val="120"/>
                      <w:marBottom w:val="0"/>
                      <w:divBdr>
                        <w:top w:val="none" w:sz="0" w:space="0" w:color="auto"/>
                        <w:left w:val="none" w:sz="0" w:space="0" w:color="auto"/>
                        <w:bottom w:val="none" w:sz="0" w:space="0" w:color="auto"/>
                        <w:right w:val="none" w:sz="0" w:space="0" w:color="auto"/>
                      </w:divBdr>
                    </w:div>
                    <w:div w:id="614020307">
                      <w:marLeft w:val="0"/>
                      <w:marRight w:val="0"/>
                      <w:marTop w:val="0"/>
                      <w:marBottom w:val="0"/>
                      <w:divBdr>
                        <w:top w:val="none" w:sz="0" w:space="0" w:color="auto"/>
                        <w:left w:val="none" w:sz="0" w:space="0" w:color="auto"/>
                        <w:bottom w:val="none" w:sz="0" w:space="0" w:color="auto"/>
                        <w:right w:val="none" w:sz="0" w:space="0" w:color="auto"/>
                      </w:divBdr>
                    </w:div>
                  </w:divsChild>
                </w:div>
                <w:div w:id="333606826">
                  <w:marLeft w:val="0"/>
                  <w:marRight w:val="0"/>
                  <w:marTop w:val="0"/>
                  <w:marBottom w:val="0"/>
                  <w:divBdr>
                    <w:top w:val="none" w:sz="0" w:space="0" w:color="auto"/>
                    <w:left w:val="none" w:sz="0" w:space="0" w:color="auto"/>
                    <w:bottom w:val="none" w:sz="0" w:space="0" w:color="auto"/>
                    <w:right w:val="none" w:sz="0" w:space="0" w:color="auto"/>
                  </w:divBdr>
                  <w:divsChild>
                    <w:div w:id="1884487996">
                      <w:marLeft w:val="0"/>
                      <w:marRight w:val="0"/>
                      <w:marTop w:val="120"/>
                      <w:marBottom w:val="0"/>
                      <w:divBdr>
                        <w:top w:val="none" w:sz="0" w:space="0" w:color="auto"/>
                        <w:left w:val="none" w:sz="0" w:space="0" w:color="auto"/>
                        <w:bottom w:val="none" w:sz="0" w:space="0" w:color="auto"/>
                        <w:right w:val="none" w:sz="0" w:space="0" w:color="auto"/>
                      </w:divBdr>
                    </w:div>
                    <w:div w:id="1777360329">
                      <w:marLeft w:val="0"/>
                      <w:marRight w:val="0"/>
                      <w:marTop w:val="0"/>
                      <w:marBottom w:val="0"/>
                      <w:divBdr>
                        <w:top w:val="none" w:sz="0" w:space="0" w:color="auto"/>
                        <w:left w:val="none" w:sz="0" w:space="0" w:color="auto"/>
                        <w:bottom w:val="none" w:sz="0" w:space="0" w:color="auto"/>
                        <w:right w:val="none" w:sz="0" w:space="0" w:color="auto"/>
                      </w:divBdr>
                    </w:div>
                  </w:divsChild>
                </w:div>
                <w:div w:id="943996037">
                  <w:marLeft w:val="0"/>
                  <w:marRight w:val="0"/>
                  <w:marTop w:val="0"/>
                  <w:marBottom w:val="0"/>
                  <w:divBdr>
                    <w:top w:val="none" w:sz="0" w:space="0" w:color="auto"/>
                    <w:left w:val="none" w:sz="0" w:space="0" w:color="auto"/>
                    <w:bottom w:val="none" w:sz="0" w:space="0" w:color="auto"/>
                    <w:right w:val="none" w:sz="0" w:space="0" w:color="auto"/>
                  </w:divBdr>
                  <w:divsChild>
                    <w:div w:id="145056190">
                      <w:marLeft w:val="0"/>
                      <w:marRight w:val="0"/>
                      <w:marTop w:val="120"/>
                      <w:marBottom w:val="0"/>
                      <w:divBdr>
                        <w:top w:val="none" w:sz="0" w:space="0" w:color="auto"/>
                        <w:left w:val="none" w:sz="0" w:space="0" w:color="auto"/>
                        <w:bottom w:val="none" w:sz="0" w:space="0" w:color="auto"/>
                        <w:right w:val="none" w:sz="0" w:space="0" w:color="auto"/>
                      </w:divBdr>
                    </w:div>
                    <w:div w:id="1757743740">
                      <w:marLeft w:val="0"/>
                      <w:marRight w:val="0"/>
                      <w:marTop w:val="0"/>
                      <w:marBottom w:val="0"/>
                      <w:divBdr>
                        <w:top w:val="none" w:sz="0" w:space="0" w:color="auto"/>
                        <w:left w:val="none" w:sz="0" w:space="0" w:color="auto"/>
                        <w:bottom w:val="none" w:sz="0" w:space="0" w:color="auto"/>
                        <w:right w:val="none" w:sz="0" w:space="0" w:color="auto"/>
                      </w:divBdr>
                    </w:div>
                  </w:divsChild>
                </w:div>
                <w:div w:id="1877963428">
                  <w:marLeft w:val="0"/>
                  <w:marRight w:val="0"/>
                  <w:marTop w:val="0"/>
                  <w:marBottom w:val="0"/>
                  <w:divBdr>
                    <w:top w:val="none" w:sz="0" w:space="0" w:color="auto"/>
                    <w:left w:val="none" w:sz="0" w:space="0" w:color="auto"/>
                    <w:bottom w:val="none" w:sz="0" w:space="0" w:color="auto"/>
                    <w:right w:val="none" w:sz="0" w:space="0" w:color="auto"/>
                  </w:divBdr>
                  <w:divsChild>
                    <w:div w:id="1677148603">
                      <w:marLeft w:val="0"/>
                      <w:marRight w:val="0"/>
                      <w:marTop w:val="120"/>
                      <w:marBottom w:val="0"/>
                      <w:divBdr>
                        <w:top w:val="none" w:sz="0" w:space="0" w:color="auto"/>
                        <w:left w:val="none" w:sz="0" w:space="0" w:color="auto"/>
                        <w:bottom w:val="none" w:sz="0" w:space="0" w:color="auto"/>
                        <w:right w:val="none" w:sz="0" w:space="0" w:color="auto"/>
                      </w:divBdr>
                    </w:div>
                    <w:div w:id="1178959730">
                      <w:marLeft w:val="0"/>
                      <w:marRight w:val="0"/>
                      <w:marTop w:val="0"/>
                      <w:marBottom w:val="0"/>
                      <w:divBdr>
                        <w:top w:val="none" w:sz="0" w:space="0" w:color="auto"/>
                        <w:left w:val="none" w:sz="0" w:space="0" w:color="auto"/>
                        <w:bottom w:val="none" w:sz="0" w:space="0" w:color="auto"/>
                        <w:right w:val="none" w:sz="0" w:space="0" w:color="auto"/>
                      </w:divBdr>
                    </w:div>
                  </w:divsChild>
                </w:div>
                <w:div w:id="169414339">
                  <w:marLeft w:val="0"/>
                  <w:marRight w:val="0"/>
                  <w:marTop w:val="0"/>
                  <w:marBottom w:val="0"/>
                  <w:divBdr>
                    <w:top w:val="none" w:sz="0" w:space="0" w:color="auto"/>
                    <w:left w:val="none" w:sz="0" w:space="0" w:color="auto"/>
                    <w:bottom w:val="none" w:sz="0" w:space="0" w:color="auto"/>
                    <w:right w:val="none" w:sz="0" w:space="0" w:color="auto"/>
                  </w:divBdr>
                  <w:divsChild>
                    <w:div w:id="642008146">
                      <w:marLeft w:val="0"/>
                      <w:marRight w:val="0"/>
                      <w:marTop w:val="120"/>
                      <w:marBottom w:val="0"/>
                      <w:divBdr>
                        <w:top w:val="none" w:sz="0" w:space="0" w:color="auto"/>
                        <w:left w:val="none" w:sz="0" w:space="0" w:color="auto"/>
                        <w:bottom w:val="none" w:sz="0" w:space="0" w:color="auto"/>
                        <w:right w:val="none" w:sz="0" w:space="0" w:color="auto"/>
                      </w:divBdr>
                    </w:div>
                    <w:div w:id="254828824">
                      <w:marLeft w:val="0"/>
                      <w:marRight w:val="0"/>
                      <w:marTop w:val="0"/>
                      <w:marBottom w:val="0"/>
                      <w:divBdr>
                        <w:top w:val="none" w:sz="0" w:space="0" w:color="auto"/>
                        <w:left w:val="none" w:sz="0" w:space="0" w:color="auto"/>
                        <w:bottom w:val="none" w:sz="0" w:space="0" w:color="auto"/>
                        <w:right w:val="none" w:sz="0" w:space="0" w:color="auto"/>
                      </w:divBdr>
                    </w:div>
                  </w:divsChild>
                </w:div>
                <w:div w:id="1801606723">
                  <w:marLeft w:val="0"/>
                  <w:marRight w:val="0"/>
                  <w:marTop w:val="0"/>
                  <w:marBottom w:val="0"/>
                  <w:divBdr>
                    <w:top w:val="none" w:sz="0" w:space="0" w:color="auto"/>
                    <w:left w:val="none" w:sz="0" w:space="0" w:color="auto"/>
                    <w:bottom w:val="none" w:sz="0" w:space="0" w:color="auto"/>
                    <w:right w:val="none" w:sz="0" w:space="0" w:color="auto"/>
                  </w:divBdr>
                  <w:divsChild>
                    <w:div w:id="1645309694">
                      <w:marLeft w:val="0"/>
                      <w:marRight w:val="0"/>
                      <w:marTop w:val="120"/>
                      <w:marBottom w:val="0"/>
                      <w:divBdr>
                        <w:top w:val="none" w:sz="0" w:space="0" w:color="auto"/>
                        <w:left w:val="none" w:sz="0" w:space="0" w:color="auto"/>
                        <w:bottom w:val="none" w:sz="0" w:space="0" w:color="auto"/>
                        <w:right w:val="none" w:sz="0" w:space="0" w:color="auto"/>
                      </w:divBdr>
                    </w:div>
                    <w:div w:id="1104418200">
                      <w:marLeft w:val="0"/>
                      <w:marRight w:val="0"/>
                      <w:marTop w:val="0"/>
                      <w:marBottom w:val="0"/>
                      <w:divBdr>
                        <w:top w:val="none" w:sz="0" w:space="0" w:color="auto"/>
                        <w:left w:val="none" w:sz="0" w:space="0" w:color="auto"/>
                        <w:bottom w:val="none" w:sz="0" w:space="0" w:color="auto"/>
                        <w:right w:val="none" w:sz="0" w:space="0" w:color="auto"/>
                      </w:divBdr>
                    </w:div>
                  </w:divsChild>
                </w:div>
                <w:div w:id="83497643">
                  <w:marLeft w:val="0"/>
                  <w:marRight w:val="0"/>
                  <w:marTop w:val="0"/>
                  <w:marBottom w:val="0"/>
                  <w:divBdr>
                    <w:top w:val="none" w:sz="0" w:space="0" w:color="auto"/>
                    <w:left w:val="none" w:sz="0" w:space="0" w:color="auto"/>
                    <w:bottom w:val="none" w:sz="0" w:space="0" w:color="auto"/>
                    <w:right w:val="none" w:sz="0" w:space="0" w:color="auto"/>
                  </w:divBdr>
                  <w:divsChild>
                    <w:div w:id="1469395356">
                      <w:marLeft w:val="0"/>
                      <w:marRight w:val="0"/>
                      <w:marTop w:val="120"/>
                      <w:marBottom w:val="0"/>
                      <w:divBdr>
                        <w:top w:val="none" w:sz="0" w:space="0" w:color="auto"/>
                        <w:left w:val="none" w:sz="0" w:space="0" w:color="auto"/>
                        <w:bottom w:val="none" w:sz="0" w:space="0" w:color="auto"/>
                        <w:right w:val="none" w:sz="0" w:space="0" w:color="auto"/>
                      </w:divBdr>
                    </w:div>
                    <w:div w:id="1073814433">
                      <w:marLeft w:val="0"/>
                      <w:marRight w:val="0"/>
                      <w:marTop w:val="0"/>
                      <w:marBottom w:val="0"/>
                      <w:divBdr>
                        <w:top w:val="none" w:sz="0" w:space="0" w:color="auto"/>
                        <w:left w:val="none" w:sz="0" w:space="0" w:color="auto"/>
                        <w:bottom w:val="none" w:sz="0" w:space="0" w:color="auto"/>
                        <w:right w:val="none" w:sz="0" w:space="0" w:color="auto"/>
                      </w:divBdr>
                    </w:div>
                  </w:divsChild>
                </w:div>
                <w:div w:id="1052731632">
                  <w:marLeft w:val="0"/>
                  <w:marRight w:val="0"/>
                  <w:marTop w:val="0"/>
                  <w:marBottom w:val="0"/>
                  <w:divBdr>
                    <w:top w:val="none" w:sz="0" w:space="0" w:color="auto"/>
                    <w:left w:val="none" w:sz="0" w:space="0" w:color="auto"/>
                    <w:bottom w:val="none" w:sz="0" w:space="0" w:color="auto"/>
                    <w:right w:val="none" w:sz="0" w:space="0" w:color="auto"/>
                  </w:divBdr>
                  <w:divsChild>
                    <w:div w:id="905921775">
                      <w:marLeft w:val="0"/>
                      <w:marRight w:val="0"/>
                      <w:marTop w:val="120"/>
                      <w:marBottom w:val="0"/>
                      <w:divBdr>
                        <w:top w:val="none" w:sz="0" w:space="0" w:color="auto"/>
                        <w:left w:val="none" w:sz="0" w:space="0" w:color="auto"/>
                        <w:bottom w:val="none" w:sz="0" w:space="0" w:color="auto"/>
                        <w:right w:val="none" w:sz="0" w:space="0" w:color="auto"/>
                      </w:divBdr>
                    </w:div>
                    <w:div w:id="756170791">
                      <w:marLeft w:val="0"/>
                      <w:marRight w:val="0"/>
                      <w:marTop w:val="0"/>
                      <w:marBottom w:val="0"/>
                      <w:divBdr>
                        <w:top w:val="none" w:sz="0" w:space="0" w:color="auto"/>
                        <w:left w:val="none" w:sz="0" w:space="0" w:color="auto"/>
                        <w:bottom w:val="none" w:sz="0" w:space="0" w:color="auto"/>
                        <w:right w:val="none" w:sz="0" w:space="0" w:color="auto"/>
                      </w:divBdr>
                    </w:div>
                  </w:divsChild>
                </w:div>
                <w:div w:id="875311247">
                  <w:marLeft w:val="0"/>
                  <w:marRight w:val="0"/>
                  <w:marTop w:val="0"/>
                  <w:marBottom w:val="0"/>
                  <w:divBdr>
                    <w:top w:val="none" w:sz="0" w:space="0" w:color="auto"/>
                    <w:left w:val="none" w:sz="0" w:space="0" w:color="auto"/>
                    <w:bottom w:val="none" w:sz="0" w:space="0" w:color="auto"/>
                    <w:right w:val="none" w:sz="0" w:space="0" w:color="auto"/>
                  </w:divBdr>
                  <w:divsChild>
                    <w:div w:id="1757480799">
                      <w:marLeft w:val="0"/>
                      <w:marRight w:val="0"/>
                      <w:marTop w:val="120"/>
                      <w:marBottom w:val="0"/>
                      <w:divBdr>
                        <w:top w:val="none" w:sz="0" w:space="0" w:color="auto"/>
                        <w:left w:val="none" w:sz="0" w:space="0" w:color="auto"/>
                        <w:bottom w:val="none" w:sz="0" w:space="0" w:color="auto"/>
                        <w:right w:val="none" w:sz="0" w:space="0" w:color="auto"/>
                      </w:divBdr>
                    </w:div>
                    <w:div w:id="1676346890">
                      <w:marLeft w:val="0"/>
                      <w:marRight w:val="0"/>
                      <w:marTop w:val="0"/>
                      <w:marBottom w:val="0"/>
                      <w:divBdr>
                        <w:top w:val="none" w:sz="0" w:space="0" w:color="auto"/>
                        <w:left w:val="none" w:sz="0" w:space="0" w:color="auto"/>
                        <w:bottom w:val="none" w:sz="0" w:space="0" w:color="auto"/>
                        <w:right w:val="none" w:sz="0" w:space="0" w:color="auto"/>
                      </w:divBdr>
                    </w:div>
                  </w:divsChild>
                </w:div>
                <w:div w:id="1966887459">
                  <w:marLeft w:val="0"/>
                  <w:marRight w:val="0"/>
                  <w:marTop w:val="0"/>
                  <w:marBottom w:val="0"/>
                  <w:divBdr>
                    <w:top w:val="none" w:sz="0" w:space="0" w:color="auto"/>
                    <w:left w:val="none" w:sz="0" w:space="0" w:color="auto"/>
                    <w:bottom w:val="none" w:sz="0" w:space="0" w:color="auto"/>
                    <w:right w:val="none" w:sz="0" w:space="0" w:color="auto"/>
                  </w:divBdr>
                  <w:divsChild>
                    <w:div w:id="1975938446">
                      <w:marLeft w:val="0"/>
                      <w:marRight w:val="0"/>
                      <w:marTop w:val="120"/>
                      <w:marBottom w:val="0"/>
                      <w:divBdr>
                        <w:top w:val="none" w:sz="0" w:space="0" w:color="auto"/>
                        <w:left w:val="none" w:sz="0" w:space="0" w:color="auto"/>
                        <w:bottom w:val="none" w:sz="0" w:space="0" w:color="auto"/>
                        <w:right w:val="none" w:sz="0" w:space="0" w:color="auto"/>
                      </w:divBdr>
                    </w:div>
                    <w:div w:id="309333726">
                      <w:marLeft w:val="0"/>
                      <w:marRight w:val="0"/>
                      <w:marTop w:val="0"/>
                      <w:marBottom w:val="0"/>
                      <w:divBdr>
                        <w:top w:val="none" w:sz="0" w:space="0" w:color="auto"/>
                        <w:left w:val="none" w:sz="0" w:space="0" w:color="auto"/>
                        <w:bottom w:val="none" w:sz="0" w:space="0" w:color="auto"/>
                        <w:right w:val="none" w:sz="0" w:space="0" w:color="auto"/>
                      </w:divBdr>
                    </w:div>
                  </w:divsChild>
                </w:div>
                <w:div w:id="393242966">
                  <w:marLeft w:val="0"/>
                  <w:marRight w:val="0"/>
                  <w:marTop w:val="0"/>
                  <w:marBottom w:val="0"/>
                  <w:divBdr>
                    <w:top w:val="none" w:sz="0" w:space="0" w:color="auto"/>
                    <w:left w:val="none" w:sz="0" w:space="0" w:color="auto"/>
                    <w:bottom w:val="none" w:sz="0" w:space="0" w:color="auto"/>
                    <w:right w:val="none" w:sz="0" w:space="0" w:color="auto"/>
                  </w:divBdr>
                  <w:divsChild>
                    <w:div w:id="663626921">
                      <w:marLeft w:val="0"/>
                      <w:marRight w:val="0"/>
                      <w:marTop w:val="120"/>
                      <w:marBottom w:val="0"/>
                      <w:divBdr>
                        <w:top w:val="none" w:sz="0" w:space="0" w:color="auto"/>
                        <w:left w:val="none" w:sz="0" w:space="0" w:color="auto"/>
                        <w:bottom w:val="none" w:sz="0" w:space="0" w:color="auto"/>
                        <w:right w:val="none" w:sz="0" w:space="0" w:color="auto"/>
                      </w:divBdr>
                    </w:div>
                    <w:div w:id="1938514521">
                      <w:marLeft w:val="0"/>
                      <w:marRight w:val="0"/>
                      <w:marTop w:val="0"/>
                      <w:marBottom w:val="0"/>
                      <w:divBdr>
                        <w:top w:val="none" w:sz="0" w:space="0" w:color="auto"/>
                        <w:left w:val="none" w:sz="0" w:space="0" w:color="auto"/>
                        <w:bottom w:val="none" w:sz="0" w:space="0" w:color="auto"/>
                        <w:right w:val="none" w:sz="0" w:space="0" w:color="auto"/>
                      </w:divBdr>
                    </w:div>
                  </w:divsChild>
                </w:div>
                <w:div w:id="1178811480">
                  <w:marLeft w:val="0"/>
                  <w:marRight w:val="0"/>
                  <w:marTop w:val="0"/>
                  <w:marBottom w:val="0"/>
                  <w:divBdr>
                    <w:top w:val="none" w:sz="0" w:space="0" w:color="auto"/>
                    <w:left w:val="none" w:sz="0" w:space="0" w:color="auto"/>
                    <w:bottom w:val="none" w:sz="0" w:space="0" w:color="auto"/>
                    <w:right w:val="none" w:sz="0" w:space="0" w:color="auto"/>
                  </w:divBdr>
                  <w:divsChild>
                    <w:div w:id="1090665299">
                      <w:marLeft w:val="0"/>
                      <w:marRight w:val="0"/>
                      <w:marTop w:val="120"/>
                      <w:marBottom w:val="0"/>
                      <w:divBdr>
                        <w:top w:val="none" w:sz="0" w:space="0" w:color="auto"/>
                        <w:left w:val="none" w:sz="0" w:space="0" w:color="auto"/>
                        <w:bottom w:val="none" w:sz="0" w:space="0" w:color="auto"/>
                        <w:right w:val="none" w:sz="0" w:space="0" w:color="auto"/>
                      </w:divBdr>
                    </w:div>
                    <w:div w:id="1897274935">
                      <w:marLeft w:val="0"/>
                      <w:marRight w:val="0"/>
                      <w:marTop w:val="0"/>
                      <w:marBottom w:val="0"/>
                      <w:divBdr>
                        <w:top w:val="none" w:sz="0" w:space="0" w:color="auto"/>
                        <w:left w:val="none" w:sz="0" w:space="0" w:color="auto"/>
                        <w:bottom w:val="none" w:sz="0" w:space="0" w:color="auto"/>
                        <w:right w:val="none" w:sz="0" w:space="0" w:color="auto"/>
                      </w:divBdr>
                    </w:div>
                  </w:divsChild>
                </w:div>
                <w:div w:id="558327805">
                  <w:marLeft w:val="0"/>
                  <w:marRight w:val="0"/>
                  <w:marTop w:val="0"/>
                  <w:marBottom w:val="0"/>
                  <w:divBdr>
                    <w:top w:val="none" w:sz="0" w:space="0" w:color="auto"/>
                    <w:left w:val="none" w:sz="0" w:space="0" w:color="auto"/>
                    <w:bottom w:val="none" w:sz="0" w:space="0" w:color="auto"/>
                    <w:right w:val="none" w:sz="0" w:space="0" w:color="auto"/>
                  </w:divBdr>
                  <w:divsChild>
                    <w:div w:id="677731730">
                      <w:marLeft w:val="0"/>
                      <w:marRight w:val="0"/>
                      <w:marTop w:val="120"/>
                      <w:marBottom w:val="0"/>
                      <w:divBdr>
                        <w:top w:val="none" w:sz="0" w:space="0" w:color="auto"/>
                        <w:left w:val="none" w:sz="0" w:space="0" w:color="auto"/>
                        <w:bottom w:val="none" w:sz="0" w:space="0" w:color="auto"/>
                        <w:right w:val="none" w:sz="0" w:space="0" w:color="auto"/>
                      </w:divBdr>
                    </w:div>
                    <w:div w:id="1521815811">
                      <w:marLeft w:val="0"/>
                      <w:marRight w:val="0"/>
                      <w:marTop w:val="0"/>
                      <w:marBottom w:val="0"/>
                      <w:divBdr>
                        <w:top w:val="none" w:sz="0" w:space="0" w:color="auto"/>
                        <w:left w:val="none" w:sz="0" w:space="0" w:color="auto"/>
                        <w:bottom w:val="none" w:sz="0" w:space="0" w:color="auto"/>
                        <w:right w:val="none" w:sz="0" w:space="0" w:color="auto"/>
                      </w:divBdr>
                    </w:div>
                  </w:divsChild>
                </w:div>
                <w:div w:id="99569892">
                  <w:marLeft w:val="0"/>
                  <w:marRight w:val="0"/>
                  <w:marTop w:val="0"/>
                  <w:marBottom w:val="0"/>
                  <w:divBdr>
                    <w:top w:val="none" w:sz="0" w:space="0" w:color="auto"/>
                    <w:left w:val="none" w:sz="0" w:space="0" w:color="auto"/>
                    <w:bottom w:val="none" w:sz="0" w:space="0" w:color="auto"/>
                    <w:right w:val="none" w:sz="0" w:space="0" w:color="auto"/>
                  </w:divBdr>
                  <w:divsChild>
                    <w:div w:id="2001731720">
                      <w:marLeft w:val="0"/>
                      <w:marRight w:val="0"/>
                      <w:marTop w:val="120"/>
                      <w:marBottom w:val="0"/>
                      <w:divBdr>
                        <w:top w:val="none" w:sz="0" w:space="0" w:color="auto"/>
                        <w:left w:val="none" w:sz="0" w:space="0" w:color="auto"/>
                        <w:bottom w:val="none" w:sz="0" w:space="0" w:color="auto"/>
                        <w:right w:val="none" w:sz="0" w:space="0" w:color="auto"/>
                      </w:divBdr>
                    </w:div>
                    <w:div w:id="1924752825">
                      <w:marLeft w:val="0"/>
                      <w:marRight w:val="0"/>
                      <w:marTop w:val="0"/>
                      <w:marBottom w:val="0"/>
                      <w:divBdr>
                        <w:top w:val="none" w:sz="0" w:space="0" w:color="auto"/>
                        <w:left w:val="none" w:sz="0" w:space="0" w:color="auto"/>
                        <w:bottom w:val="none" w:sz="0" w:space="0" w:color="auto"/>
                        <w:right w:val="none" w:sz="0" w:space="0" w:color="auto"/>
                      </w:divBdr>
                    </w:div>
                  </w:divsChild>
                </w:div>
                <w:div w:id="1833593963">
                  <w:marLeft w:val="0"/>
                  <w:marRight w:val="0"/>
                  <w:marTop w:val="0"/>
                  <w:marBottom w:val="0"/>
                  <w:divBdr>
                    <w:top w:val="none" w:sz="0" w:space="0" w:color="auto"/>
                    <w:left w:val="none" w:sz="0" w:space="0" w:color="auto"/>
                    <w:bottom w:val="none" w:sz="0" w:space="0" w:color="auto"/>
                    <w:right w:val="none" w:sz="0" w:space="0" w:color="auto"/>
                  </w:divBdr>
                  <w:divsChild>
                    <w:div w:id="1836609523">
                      <w:marLeft w:val="0"/>
                      <w:marRight w:val="0"/>
                      <w:marTop w:val="120"/>
                      <w:marBottom w:val="0"/>
                      <w:divBdr>
                        <w:top w:val="none" w:sz="0" w:space="0" w:color="auto"/>
                        <w:left w:val="none" w:sz="0" w:space="0" w:color="auto"/>
                        <w:bottom w:val="none" w:sz="0" w:space="0" w:color="auto"/>
                        <w:right w:val="none" w:sz="0" w:space="0" w:color="auto"/>
                      </w:divBdr>
                    </w:div>
                    <w:div w:id="1922055852">
                      <w:marLeft w:val="0"/>
                      <w:marRight w:val="0"/>
                      <w:marTop w:val="0"/>
                      <w:marBottom w:val="0"/>
                      <w:divBdr>
                        <w:top w:val="none" w:sz="0" w:space="0" w:color="auto"/>
                        <w:left w:val="none" w:sz="0" w:space="0" w:color="auto"/>
                        <w:bottom w:val="none" w:sz="0" w:space="0" w:color="auto"/>
                        <w:right w:val="none" w:sz="0" w:space="0" w:color="auto"/>
                      </w:divBdr>
                    </w:div>
                  </w:divsChild>
                </w:div>
                <w:div w:id="1604874125">
                  <w:marLeft w:val="0"/>
                  <w:marRight w:val="0"/>
                  <w:marTop w:val="0"/>
                  <w:marBottom w:val="0"/>
                  <w:divBdr>
                    <w:top w:val="none" w:sz="0" w:space="0" w:color="auto"/>
                    <w:left w:val="none" w:sz="0" w:space="0" w:color="auto"/>
                    <w:bottom w:val="none" w:sz="0" w:space="0" w:color="auto"/>
                    <w:right w:val="none" w:sz="0" w:space="0" w:color="auto"/>
                  </w:divBdr>
                  <w:divsChild>
                    <w:div w:id="2069498557">
                      <w:marLeft w:val="0"/>
                      <w:marRight w:val="0"/>
                      <w:marTop w:val="120"/>
                      <w:marBottom w:val="0"/>
                      <w:divBdr>
                        <w:top w:val="none" w:sz="0" w:space="0" w:color="auto"/>
                        <w:left w:val="none" w:sz="0" w:space="0" w:color="auto"/>
                        <w:bottom w:val="none" w:sz="0" w:space="0" w:color="auto"/>
                        <w:right w:val="none" w:sz="0" w:space="0" w:color="auto"/>
                      </w:divBdr>
                    </w:div>
                    <w:div w:id="1841505568">
                      <w:marLeft w:val="0"/>
                      <w:marRight w:val="0"/>
                      <w:marTop w:val="0"/>
                      <w:marBottom w:val="0"/>
                      <w:divBdr>
                        <w:top w:val="none" w:sz="0" w:space="0" w:color="auto"/>
                        <w:left w:val="none" w:sz="0" w:space="0" w:color="auto"/>
                        <w:bottom w:val="none" w:sz="0" w:space="0" w:color="auto"/>
                        <w:right w:val="none" w:sz="0" w:space="0" w:color="auto"/>
                      </w:divBdr>
                    </w:div>
                  </w:divsChild>
                </w:div>
                <w:div w:id="1419403362">
                  <w:marLeft w:val="0"/>
                  <w:marRight w:val="0"/>
                  <w:marTop w:val="0"/>
                  <w:marBottom w:val="0"/>
                  <w:divBdr>
                    <w:top w:val="none" w:sz="0" w:space="0" w:color="auto"/>
                    <w:left w:val="none" w:sz="0" w:space="0" w:color="auto"/>
                    <w:bottom w:val="none" w:sz="0" w:space="0" w:color="auto"/>
                    <w:right w:val="none" w:sz="0" w:space="0" w:color="auto"/>
                  </w:divBdr>
                  <w:divsChild>
                    <w:div w:id="1819878364">
                      <w:marLeft w:val="0"/>
                      <w:marRight w:val="0"/>
                      <w:marTop w:val="120"/>
                      <w:marBottom w:val="0"/>
                      <w:divBdr>
                        <w:top w:val="none" w:sz="0" w:space="0" w:color="auto"/>
                        <w:left w:val="none" w:sz="0" w:space="0" w:color="auto"/>
                        <w:bottom w:val="none" w:sz="0" w:space="0" w:color="auto"/>
                        <w:right w:val="none" w:sz="0" w:space="0" w:color="auto"/>
                      </w:divBdr>
                    </w:div>
                    <w:div w:id="385643387">
                      <w:marLeft w:val="0"/>
                      <w:marRight w:val="0"/>
                      <w:marTop w:val="0"/>
                      <w:marBottom w:val="0"/>
                      <w:divBdr>
                        <w:top w:val="none" w:sz="0" w:space="0" w:color="auto"/>
                        <w:left w:val="none" w:sz="0" w:space="0" w:color="auto"/>
                        <w:bottom w:val="none" w:sz="0" w:space="0" w:color="auto"/>
                        <w:right w:val="none" w:sz="0" w:space="0" w:color="auto"/>
                      </w:divBdr>
                      <w:divsChild>
                        <w:div w:id="11029284">
                          <w:marLeft w:val="0"/>
                          <w:marRight w:val="0"/>
                          <w:marTop w:val="0"/>
                          <w:marBottom w:val="0"/>
                          <w:divBdr>
                            <w:top w:val="none" w:sz="0" w:space="0" w:color="auto"/>
                            <w:left w:val="none" w:sz="0" w:space="0" w:color="auto"/>
                            <w:bottom w:val="none" w:sz="0" w:space="0" w:color="auto"/>
                            <w:right w:val="none" w:sz="0" w:space="0" w:color="auto"/>
                          </w:divBdr>
                          <w:divsChild>
                            <w:div w:id="1178618612">
                              <w:marLeft w:val="0"/>
                              <w:marRight w:val="0"/>
                              <w:marTop w:val="120"/>
                              <w:marBottom w:val="0"/>
                              <w:divBdr>
                                <w:top w:val="none" w:sz="0" w:space="0" w:color="auto"/>
                                <w:left w:val="none" w:sz="0" w:space="0" w:color="auto"/>
                                <w:bottom w:val="none" w:sz="0" w:space="0" w:color="auto"/>
                                <w:right w:val="none" w:sz="0" w:space="0" w:color="auto"/>
                              </w:divBdr>
                            </w:div>
                            <w:div w:id="1954632740">
                              <w:marLeft w:val="0"/>
                              <w:marRight w:val="0"/>
                              <w:marTop w:val="0"/>
                              <w:marBottom w:val="0"/>
                              <w:divBdr>
                                <w:top w:val="none" w:sz="0" w:space="0" w:color="auto"/>
                                <w:left w:val="none" w:sz="0" w:space="0" w:color="auto"/>
                                <w:bottom w:val="none" w:sz="0" w:space="0" w:color="auto"/>
                                <w:right w:val="none" w:sz="0" w:space="0" w:color="auto"/>
                              </w:divBdr>
                              <w:divsChild>
                                <w:div w:id="59482905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00224066">
                          <w:marLeft w:val="0"/>
                          <w:marRight w:val="0"/>
                          <w:marTop w:val="0"/>
                          <w:marBottom w:val="0"/>
                          <w:divBdr>
                            <w:top w:val="none" w:sz="0" w:space="0" w:color="auto"/>
                            <w:left w:val="none" w:sz="0" w:space="0" w:color="auto"/>
                            <w:bottom w:val="none" w:sz="0" w:space="0" w:color="auto"/>
                            <w:right w:val="none" w:sz="0" w:space="0" w:color="auto"/>
                          </w:divBdr>
                          <w:divsChild>
                            <w:div w:id="985163151">
                              <w:marLeft w:val="0"/>
                              <w:marRight w:val="0"/>
                              <w:marTop w:val="120"/>
                              <w:marBottom w:val="0"/>
                              <w:divBdr>
                                <w:top w:val="none" w:sz="0" w:space="0" w:color="auto"/>
                                <w:left w:val="none" w:sz="0" w:space="0" w:color="auto"/>
                                <w:bottom w:val="none" w:sz="0" w:space="0" w:color="auto"/>
                                <w:right w:val="none" w:sz="0" w:space="0" w:color="auto"/>
                              </w:divBdr>
                            </w:div>
                            <w:div w:id="1702196175">
                              <w:marLeft w:val="0"/>
                              <w:marRight w:val="0"/>
                              <w:marTop w:val="0"/>
                              <w:marBottom w:val="0"/>
                              <w:divBdr>
                                <w:top w:val="none" w:sz="0" w:space="0" w:color="auto"/>
                                <w:left w:val="none" w:sz="0" w:space="0" w:color="auto"/>
                                <w:bottom w:val="none" w:sz="0" w:space="0" w:color="auto"/>
                                <w:right w:val="none" w:sz="0" w:space="0" w:color="auto"/>
                              </w:divBdr>
                              <w:divsChild>
                                <w:div w:id="12058719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364939470">
                  <w:marLeft w:val="0"/>
                  <w:marRight w:val="0"/>
                  <w:marTop w:val="0"/>
                  <w:marBottom w:val="0"/>
                  <w:divBdr>
                    <w:top w:val="none" w:sz="0" w:space="0" w:color="auto"/>
                    <w:left w:val="none" w:sz="0" w:space="0" w:color="auto"/>
                    <w:bottom w:val="none" w:sz="0" w:space="0" w:color="auto"/>
                    <w:right w:val="none" w:sz="0" w:space="0" w:color="auto"/>
                  </w:divBdr>
                  <w:divsChild>
                    <w:div w:id="1092579575">
                      <w:marLeft w:val="0"/>
                      <w:marRight w:val="0"/>
                      <w:marTop w:val="120"/>
                      <w:marBottom w:val="0"/>
                      <w:divBdr>
                        <w:top w:val="none" w:sz="0" w:space="0" w:color="auto"/>
                        <w:left w:val="none" w:sz="0" w:space="0" w:color="auto"/>
                        <w:bottom w:val="none" w:sz="0" w:space="0" w:color="auto"/>
                        <w:right w:val="none" w:sz="0" w:space="0" w:color="auto"/>
                      </w:divBdr>
                    </w:div>
                    <w:div w:id="1758399758">
                      <w:marLeft w:val="0"/>
                      <w:marRight w:val="0"/>
                      <w:marTop w:val="0"/>
                      <w:marBottom w:val="0"/>
                      <w:divBdr>
                        <w:top w:val="none" w:sz="0" w:space="0" w:color="auto"/>
                        <w:left w:val="none" w:sz="0" w:space="0" w:color="auto"/>
                        <w:bottom w:val="none" w:sz="0" w:space="0" w:color="auto"/>
                        <w:right w:val="none" w:sz="0" w:space="0" w:color="auto"/>
                      </w:divBdr>
                    </w:div>
                  </w:divsChild>
                </w:div>
                <w:div w:id="836311914">
                  <w:marLeft w:val="0"/>
                  <w:marRight w:val="0"/>
                  <w:marTop w:val="0"/>
                  <w:marBottom w:val="0"/>
                  <w:divBdr>
                    <w:top w:val="none" w:sz="0" w:space="0" w:color="auto"/>
                    <w:left w:val="none" w:sz="0" w:space="0" w:color="auto"/>
                    <w:bottom w:val="none" w:sz="0" w:space="0" w:color="auto"/>
                    <w:right w:val="none" w:sz="0" w:space="0" w:color="auto"/>
                  </w:divBdr>
                  <w:divsChild>
                    <w:div w:id="1602642905">
                      <w:marLeft w:val="0"/>
                      <w:marRight w:val="0"/>
                      <w:marTop w:val="120"/>
                      <w:marBottom w:val="0"/>
                      <w:divBdr>
                        <w:top w:val="none" w:sz="0" w:space="0" w:color="auto"/>
                        <w:left w:val="none" w:sz="0" w:space="0" w:color="auto"/>
                        <w:bottom w:val="none" w:sz="0" w:space="0" w:color="auto"/>
                        <w:right w:val="none" w:sz="0" w:space="0" w:color="auto"/>
                      </w:divBdr>
                    </w:div>
                    <w:div w:id="482040029">
                      <w:marLeft w:val="0"/>
                      <w:marRight w:val="0"/>
                      <w:marTop w:val="0"/>
                      <w:marBottom w:val="0"/>
                      <w:divBdr>
                        <w:top w:val="none" w:sz="0" w:space="0" w:color="auto"/>
                        <w:left w:val="none" w:sz="0" w:space="0" w:color="auto"/>
                        <w:bottom w:val="none" w:sz="0" w:space="0" w:color="auto"/>
                        <w:right w:val="none" w:sz="0" w:space="0" w:color="auto"/>
                      </w:divBdr>
                    </w:div>
                  </w:divsChild>
                </w:div>
                <w:div w:id="1529484720">
                  <w:marLeft w:val="0"/>
                  <w:marRight w:val="0"/>
                  <w:marTop w:val="0"/>
                  <w:marBottom w:val="0"/>
                  <w:divBdr>
                    <w:top w:val="none" w:sz="0" w:space="0" w:color="auto"/>
                    <w:left w:val="none" w:sz="0" w:space="0" w:color="auto"/>
                    <w:bottom w:val="none" w:sz="0" w:space="0" w:color="auto"/>
                    <w:right w:val="none" w:sz="0" w:space="0" w:color="auto"/>
                  </w:divBdr>
                  <w:divsChild>
                    <w:div w:id="1229071327">
                      <w:marLeft w:val="0"/>
                      <w:marRight w:val="0"/>
                      <w:marTop w:val="120"/>
                      <w:marBottom w:val="0"/>
                      <w:divBdr>
                        <w:top w:val="none" w:sz="0" w:space="0" w:color="auto"/>
                        <w:left w:val="none" w:sz="0" w:space="0" w:color="auto"/>
                        <w:bottom w:val="none" w:sz="0" w:space="0" w:color="auto"/>
                        <w:right w:val="none" w:sz="0" w:space="0" w:color="auto"/>
                      </w:divBdr>
                    </w:div>
                    <w:div w:id="957612858">
                      <w:marLeft w:val="0"/>
                      <w:marRight w:val="0"/>
                      <w:marTop w:val="0"/>
                      <w:marBottom w:val="0"/>
                      <w:divBdr>
                        <w:top w:val="none" w:sz="0" w:space="0" w:color="auto"/>
                        <w:left w:val="none" w:sz="0" w:space="0" w:color="auto"/>
                        <w:bottom w:val="none" w:sz="0" w:space="0" w:color="auto"/>
                        <w:right w:val="none" w:sz="0" w:space="0" w:color="auto"/>
                      </w:divBdr>
                    </w:div>
                  </w:divsChild>
                </w:div>
                <w:div w:id="161360391">
                  <w:marLeft w:val="0"/>
                  <w:marRight w:val="0"/>
                  <w:marTop w:val="0"/>
                  <w:marBottom w:val="0"/>
                  <w:divBdr>
                    <w:top w:val="none" w:sz="0" w:space="0" w:color="auto"/>
                    <w:left w:val="none" w:sz="0" w:space="0" w:color="auto"/>
                    <w:bottom w:val="none" w:sz="0" w:space="0" w:color="auto"/>
                    <w:right w:val="none" w:sz="0" w:space="0" w:color="auto"/>
                  </w:divBdr>
                  <w:divsChild>
                    <w:div w:id="314187830">
                      <w:marLeft w:val="0"/>
                      <w:marRight w:val="0"/>
                      <w:marTop w:val="120"/>
                      <w:marBottom w:val="0"/>
                      <w:divBdr>
                        <w:top w:val="none" w:sz="0" w:space="0" w:color="auto"/>
                        <w:left w:val="none" w:sz="0" w:space="0" w:color="auto"/>
                        <w:bottom w:val="none" w:sz="0" w:space="0" w:color="auto"/>
                        <w:right w:val="none" w:sz="0" w:space="0" w:color="auto"/>
                      </w:divBdr>
                    </w:div>
                    <w:div w:id="1278415657">
                      <w:marLeft w:val="0"/>
                      <w:marRight w:val="0"/>
                      <w:marTop w:val="0"/>
                      <w:marBottom w:val="0"/>
                      <w:divBdr>
                        <w:top w:val="none" w:sz="0" w:space="0" w:color="auto"/>
                        <w:left w:val="none" w:sz="0" w:space="0" w:color="auto"/>
                        <w:bottom w:val="none" w:sz="0" w:space="0" w:color="auto"/>
                        <w:right w:val="none" w:sz="0" w:space="0" w:color="auto"/>
                      </w:divBdr>
                    </w:div>
                  </w:divsChild>
                </w:div>
                <w:div w:id="587734733">
                  <w:marLeft w:val="0"/>
                  <w:marRight w:val="0"/>
                  <w:marTop w:val="0"/>
                  <w:marBottom w:val="0"/>
                  <w:divBdr>
                    <w:top w:val="none" w:sz="0" w:space="0" w:color="auto"/>
                    <w:left w:val="none" w:sz="0" w:space="0" w:color="auto"/>
                    <w:bottom w:val="none" w:sz="0" w:space="0" w:color="auto"/>
                    <w:right w:val="none" w:sz="0" w:space="0" w:color="auto"/>
                  </w:divBdr>
                  <w:divsChild>
                    <w:div w:id="1383022130">
                      <w:marLeft w:val="0"/>
                      <w:marRight w:val="0"/>
                      <w:marTop w:val="120"/>
                      <w:marBottom w:val="0"/>
                      <w:divBdr>
                        <w:top w:val="none" w:sz="0" w:space="0" w:color="auto"/>
                        <w:left w:val="none" w:sz="0" w:space="0" w:color="auto"/>
                        <w:bottom w:val="none" w:sz="0" w:space="0" w:color="auto"/>
                        <w:right w:val="none" w:sz="0" w:space="0" w:color="auto"/>
                      </w:divBdr>
                    </w:div>
                    <w:div w:id="620956904">
                      <w:marLeft w:val="0"/>
                      <w:marRight w:val="0"/>
                      <w:marTop w:val="0"/>
                      <w:marBottom w:val="0"/>
                      <w:divBdr>
                        <w:top w:val="none" w:sz="0" w:space="0" w:color="auto"/>
                        <w:left w:val="none" w:sz="0" w:space="0" w:color="auto"/>
                        <w:bottom w:val="none" w:sz="0" w:space="0" w:color="auto"/>
                        <w:right w:val="none" w:sz="0" w:space="0" w:color="auto"/>
                      </w:divBdr>
                    </w:div>
                  </w:divsChild>
                </w:div>
                <w:div w:id="1473912481">
                  <w:marLeft w:val="0"/>
                  <w:marRight w:val="0"/>
                  <w:marTop w:val="0"/>
                  <w:marBottom w:val="0"/>
                  <w:divBdr>
                    <w:top w:val="none" w:sz="0" w:space="0" w:color="auto"/>
                    <w:left w:val="none" w:sz="0" w:space="0" w:color="auto"/>
                    <w:bottom w:val="none" w:sz="0" w:space="0" w:color="auto"/>
                    <w:right w:val="none" w:sz="0" w:space="0" w:color="auto"/>
                  </w:divBdr>
                  <w:divsChild>
                    <w:div w:id="557742931">
                      <w:marLeft w:val="0"/>
                      <w:marRight w:val="0"/>
                      <w:marTop w:val="120"/>
                      <w:marBottom w:val="0"/>
                      <w:divBdr>
                        <w:top w:val="none" w:sz="0" w:space="0" w:color="auto"/>
                        <w:left w:val="none" w:sz="0" w:space="0" w:color="auto"/>
                        <w:bottom w:val="none" w:sz="0" w:space="0" w:color="auto"/>
                        <w:right w:val="none" w:sz="0" w:space="0" w:color="auto"/>
                      </w:divBdr>
                    </w:div>
                    <w:div w:id="1321537482">
                      <w:marLeft w:val="0"/>
                      <w:marRight w:val="0"/>
                      <w:marTop w:val="0"/>
                      <w:marBottom w:val="0"/>
                      <w:divBdr>
                        <w:top w:val="none" w:sz="0" w:space="0" w:color="auto"/>
                        <w:left w:val="none" w:sz="0" w:space="0" w:color="auto"/>
                        <w:bottom w:val="none" w:sz="0" w:space="0" w:color="auto"/>
                        <w:right w:val="none" w:sz="0" w:space="0" w:color="auto"/>
                      </w:divBdr>
                    </w:div>
                  </w:divsChild>
                </w:div>
                <w:div w:id="1733771567">
                  <w:marLeft w:val="0"/>
                  <w:marRight w:val="0"/>
                  <w:marTop w:val="0"/>
                  <w:marBottom w:val="0"/>
                  <w:divBdr>
                    <w:top w:val="none" w:sz="0" w:space="0" w:color="auto"/>
                    <w:left w:val="none" w:sz="0" w:space="0" w:color="auto"/>
                    <w:bottom w:val="none" w:sz="0" w:space="0" w:color="auto"/>
                    <w:right w:val="none" w:sz="0" w:space="0" w:color="auto"/>
                  </w:divBdr>
                  <w:divsChild>
                    <w:div w:id="482549272">
                      <w:marLeft w:val="0"/>
                      <w:marRight w:val="0"/>
                      <w:marTop w:val="120"/>
                      <w:marBottom w:val="0"/>
                      <w:divBdr>
                        <w:top w:val="none" w:sz="0" w:space="0" w:color="auto"/>
                        <w:left w:val="none" w:sz="0" w:space="0" w:color="auto"/>
                        <w:bottom w:val="none" w:sz="0" w:space="0" w:color="auto"/>
                        <w:right w:val="none" w:sz="0" w:space="0" w:color="auto"/>
                      </w:divBdr>
                    </w:div>
                    <w:div w:id="445976183">
                      <w:marLeft w:val="0"/>
                      <w:marRight w:val="0"/>
                      <w:marTop w:val="0"/>
                      <w:marBottom w:val="0"/>
                      <w:divBdr>
                        <w:top w:val="none" w:sz="0" w:space="0" w:color="auto"/>
                        <w:left w:val="none" w:sz="0" w:space="0" w:color="auto"/>
                        <w:bottom w:val="none" w:sz="0" w:space="0" w:color="auto"/>
                        <w:right w:val="none" w:sz="0" w:space="0" w:color="auto"/>
                      </w:divBdr>
                    </w:div>
                  </w:divsChild>
                </w:div>
                <w:div w:id="1382055918">
                  <w:marLeft w:val="0"/>
                  <w:marRight w:val="0"/>
                  <w:marTop w:val="0"/>
                  <w:marBottom w:val="0"/>
                  <w:divBdr>
                    <w:top w:val="none" w:sz="0" w:space="0" w:color="auto"/>
                    <w:left w:val="none" w:sz="0" w:space="0" w:color="auto"/>
                    <w:bottom w:val="none" w:sz="0" w:space="0" w:color="auto"/>
                    <w:right w:val="none" w:sz="0" w:space="0" w:color="auto"/>
                  </w:divBdr>
                  <w:divsChild>
                    <w:div w:id="1363214943">
                      <w:marLeft w:val="0"/>
                      <w:marRight w:val="0"/>
                      <w:marTop w:val="120"/>
                      <w:marBottom w:val="0"/>
                      <w:divBdr>
                        <w:top w:val="none" w:sz="0" w:space="0" w:color="auto"/>
                        <w:left w:val="none" w:sz="0" w:space="0" w:color="auto"/>
                        <w:bottom w:val="none" w:sz="0" w:space="0" w:color="auto"/>
                        <w:right w:val="none" w:sz="0" w:space="0" w:color="auto"/>
                      </w:divBdr>
                    </w:div>
                    <w:div w:id="1851026145">
                      <w:marLeft w:val="0"/>
                      <w:marRight w:val="0"/>
                      <w:marTop w:val="0"/>
                      <w:marBottom w:val="0"/>
                      <w:divBdr>
                        <w:top w:val="none" w:sz="0" w:space="0" w:color="auto"/>
                        <w:left w:val="none" w:sz="0" w:space="0" w:color="auto"/>
                        <w:bottom w:val="none" w:sz="0" w:space="0" w:color="auto"/>
                        <w:right w:val="none" w:sz="0" w:space="0" w:color="auto"/>
                      </w:divBdr>
                    </w:div>
                  </w:divsChild>
                </w:div>
                <w:div w:id="9643854">
                  <w:marLeft w:val="0"/>
                  <w:marRight w:val="0"/>
                  <w:marTop w:val="0"/>
                  <w:marBottom w:val="0"/>
                  <w:divBdr>
                    <w:top w:val="none" w:sz="0" w:space="0" w:color="auto"/>
                    <w:left w:val="none" w:sz="0" w:space="0" w:color="auto"/>
                    <w:bottom w:val="none" w:sz="0" w:space="0" w:color="auto"/>
                    <w:right w:val="none" w:sz="0" w:space="0" w:color="auto"/>
                  </w:divBdr>
                  <w:divsChild>
                    <w:div w:id="1758869517">
                      <w:marLeft w:val="0"/>
                      <w:marRight w:val="0"/>
                      <w:marTop w:val="120"/>
                      <w:marBottom w:val="0"/>
                      <w:divBdr>
                        <w:top w:val="none" w:sz="0" w:space="0" w:color="auto"/>
                        <w:left w:val="none" w:sz="0" w:space="0" w:color="auto"/>
                        <w:bottom w:val="none" w:sz="0" w:space="0" w:color="auto"/>
                        <w:right w:val="none" w:sz="0" w:space="0" w:color="auto"/>
                      </w:divBdr>
                    </w:div>
                    <w:div w:id="1517115835">
                      <w:marLeft w:val="0"/>
                      <w:marRight w:val="0"/>
                      <w:marTop w:val="0"/>
                      <w:marBottom w:val="0"/>
                      <w:divBdr>
                        <w:top w:val="none" w:sz="0" w:space="0" w:color="auto"/>
                        <w:left w:val="none" w:sz="0" w:space="0" w:color="auto"/>
                        <w:bottom w:val="none" w:sz="0" w:space="0" w:color="auto"/>
                        <w:right w:val="none" w:sz="0" w:space="0" w:color="auto"/>
                      </w:divBdr>
                    </w:div>
                  </w:divsChild>
                </w:div>
                <w:div w:id="153494546">
                  <w:marLeft w:val="0"/>
                  <w:marRight w:val="0"/>
                  <w:marTop w:val="0"/>
                  <w:marBottom w:val="0"/>
                  <w:divBdr>
                    <w:top w:val="none" w:sz="0" w:space="0" w:color="auto"/>
                    <w:left w:val="none" w:sz="0" w:space="0" w:color="auto"/>
                    <w:bottom w:val="none" w:sz="0" w:space="0" w:color="auto"/>
                    <w:right w:val="none" w:sz="0" w:space="0" w:color="auto"/>
                  </w:divBdr>
                  <w:divsChild>
                    <w:div w:id="2048067966">
                      <w:marLeft w:val="0"/>
                      <w:marRight w:val="0"/>
                      <w:marTop w:val="120"/>
                      <w:marBottom w:val="0"/>
                      <w:divBdr>
                        <w:top w:val="none" w:sz="0" w:space="0" w:color="auto"/>
                        <w:left w:val="none" w:sz="0" w:space="0" w:color="auto"/>
                        <w:bottom w:val="none" w:sz="0" w:space="0" w:color="auto"/>
                        <w:right w:val="none" w:sz="0" w:space="0" w:color="auto"/>
                      </w:divBdr>
                    </w:div>
                    <w:div w:id="1042905841">
                      <w:marLeft w:val="0"/>
                      <w:marRight w:val="0"/>
                      <w:marTop w:val="0"/>
                      <w:marBottom w:val="0"/>
                      <w:divBdr>
                        <w:top w:val="none" w:sz="0" w:space="0" w:color="auto"/>
                        <w:left w:val="none" w:sz="0" w:space="0" w:color="auto"/>
                        <w:bottom w:val="none" w:sz="0" w:space="0" w:color="auto"/>
                        <w:right w:val="none" w:sz="0" w:space="0" w:color="auto"/>
                      </w:divBdr>
                    </w:div>
                  </w:divsChild>
                </w:div>
                <w:div w:id="1513186836">
                  <w:marLeft w:val="0"/>
                  <w:marRight w:val="0"/>
                  <w:marTop w:val="0"/>
                  <w:marBottom w:val="0"/>
                  <w:divBdr>
                    <w:top w:val="none" w:sz="0" w:space="0" w:color="auto"/>
                    <w:left w:val="none" w:sz="0" w:space="0" w:color="auto"/>
                    <w:bottom w:val="none" w:sz="0" w:space="0" w:color="auto"/>
                    <w:right w:val="none" w:sz="0" w:space="0" w:color="auto"/>
                  </w:divBdr>
                  <w:divsChild>
                    <w:div w:id="1227884284">
                      <w:marLeft w:val="0"/>
                      <w:marRight w:val="0"/>
                      <w:marTop w:val="120"/>
                      <w:marBottom w:val="0"/>
                      <w:divBdr>
                        <w:top w:val="none" w:sz="0" w:space="0" w:color="auto"/>
                        <w:left w:val="none" w:sz="0" w:space="0" w:color="auto"/>
                        <w:bottom w:val="none" w:sz="0" w:space="0" w:color="auto"/>
                        <w:right w:val="none" w:sz="0" w:space="0" w:color="auto"/>
                      </w:divBdr>
                    </w:div>
                    <w:div w:id="1794905375">
                      <w:marLeft w:val="0"/>
                      <w:marRight w:val="0"/>
                      <w:marTop w:val="0"/>
                      <w:marBottom w:val="0"/>
                      <w:divBdr>
                        <w:top w:val="none" w:sz="0" w:space="0" w:color="auto"/>
                        <w:left w:val="none" w:sz="0" w:space="0" w:color="auto"/>
                        <w:bottom w:val="none" w:sz="0" w:space="0" w:color="auto"/>
                        <w:right w:val="none" w:sz="0" w:space="0" w:color="auto"/>
                      </w:divBdr>
                    </w:div>
                  </w:divsChild>
                </w:div>
                <w:div w:id="834031547">
                  <w:marLeft w:val="0"/>
                  <w:marRight w:val="0"/>
                  <w:marTop w:val="0"/>
                  <w:marBottom w:val="0"/>
                  <w:divBdr>
                    <w:top w:val="none" w:sz="0" w:space="0" w:color="auto"/>
                    <w:left w:val="none" w:sz="0" w:space="0" w:color="auto"/>
                    <w:bottom w:val="none" w:sz="0" w:space="0" w:color="auto"/>
                    <w:right w:val="none" w:sz="0" w:space="0" w:color="auto"/>
                  </w:divBdr>
                  <w:divsChild>
                    <w:div w:id="784277885">
                      <w:marLeft w:val="0"/>
                      <w:marRight w:val="0"/>
                      <w:marTop w:val="120"/>
                      <w:marBottom w:val="0"/>
                      <w:divBdr>
                        <w:top w:val="none" w:sz="0" w:space="0" w:color="auto"/>
                        <w:left w:val="none" w:sz="0" w:space="0" w:color="auto"/>
                        <w:bottom w:val="none" w:sz="0" w:space="0" w:color="auto"/>
                        <w:right w:val="none" w:sz="0" w:space="0" w:color="auto"/>
                      </w:divBdr>
                    </w:div>
                    <w:div w:id="1508134819">
                      <w:marLeft w:val="0"/>
                      <w:marRight w:val="0"/>
                      <w:marTop w:val="0"/>
                      <w:marBottom w:val="0"/>
                      <w:divBdr>
                        <w:top w:val="none" w:sz="0" w:space="0" w:color="auto"/>
                        <w:left w:val="none" w:sz="0" w:space="0" w:color="auto"/>
                        <w:bottom w:val="none" w:sz="0" w:space="0" w:color="auto"/>
                        <w:right w:val="none" w:sz="0" w:space="0" w:color="auto"/>
                      </w:divBdr>
                    </w:div>
                  </w:divsChild>
                </w:div>
                <w:div w:id="1492479954">
                  <w:marLeft w:val="0"/>
                  <w:marRight w:val="0"/>
                  <w:marTop w:val="0"/>
                  <w:marBottom w:val="0"/>
                  <w:divBdr>
                    <w:top w:val="none" w:sz="0" w:space="0" w:color="auto"/>
                    <w:left w:val="none" w:sz="0" w:space="0" w:color="auto"/>
                    <w:bottom w:val="none" w:sz="0" w:space="0" w:color="auto"/>
                    <w:right w:val="none" w:sz="0" w:space="0" w:color="auto"/>
                  </w:divBdr>
                  <w:divsChild>
                    <w:div w:id="1497383118">
                      <w:marLeft w:val="0"/>
                      <w:marRight w:val="0"/>
                      <w:marTop w:val="120"/>
                      <w:marBottom w:val="0"/>
                      <w:divBdr>
                        <w:top w:val="none" w:sz="0" w:space="0" w:color="auto"/>
                        <w:left w:val="none" w:sz="0" w:space="0" w:color="auto"/>
                        <w:bottom w:val="none" w:sz="0" w:space="0" w:color="auto"/>
                        <w:right w:val="none" w:sz="0" w:space="0" w:color="auto"/>
                      </w:divBdr>
                    </w:div>
                    <w:div w:id="1676689311">
                      <w:marLeft w:val="0"/>
                      <w:marRight w:val="0"/>
                      <w:marTop w:val="0"/>
                      <w:marBottom w:val="0"/>
                      <w:divBdr>
                        <w:top w:val="none" w:sz="0" w:space="0" w:color="auto"/>
                        <w:left w:val="none" w:sz="0" w:space="0" w:color="auto"/>
                        <w:bottom w:val="none" w:sz="0" w:space="0" w:color="auto"/>
                        <w:right w:val="none" w:sz="0" w:space="0" w:color="auto"/>
                      </w:divBdr>
                      <w:divsChild>
                        <w:div w:id="1677920688">
                          <w:marLeft w:val="0"/>
                          <w:marRight w:val="0"/>
                          <w:marTop w:val="0"/>
                          <w:marBottom w:val="0"/>
                          <w:divBdr>
                            <w:top w:val="none" w:sz="0" w:space="0" w:color="auto"/>
                            <w:left w:val="none" w:sz="0" w:space="0" w:color="auto"/>
                            <w:bottom w:val="none" w:sz="0" w:space="0" w:color="auto"/>
                            <w:right w:val="none" w:sz="0" w:space="0" w:color="auto"/>
                          </w:divBdr>
                          <w:divsChild>
                            <w:div w:id="1218279436">
                              <w:marLeft w:val="0"/>
                              <w:marRight w:val="0"/>
                              <w:marTop w:val="120"/>
                              <w:marBottom w:val="0"/>
                              <w:divBdr>
                                <w:top w:val="none" w:sz="0" w:space="0" w:color="auto"/>
                                <w:left w:val="none" w:sz="0" w:space="0" w:color="auto"/>
                                <w:bottom w:val="none" w:sz="0" w:space="0" w:color="auto"/>
                                <w:right w:val="none" w:sz="0" w:space="0" w:color="auto"/>
                              </w:divBdr>
                            </w:div>
                            <w:div w:id="178469491">
                              <w:marLeft w:val="0"/>
                              <w:marRight w:val="0"/>
                              <w:marTop w:val="0"/>
                              <w:marBottom w:val="0"/>
                              <w:divBdr>
                                <w:top w:val="none" w:sz="0" w:space="0" w:color="auto"/>
                                <w:left w:val="none" w:sz="0" w:space="0" w:color="auto"/>
                                <w:bottom w:val="none" w:sz="0" w:space="0" w:color="auto"/>
                                <w:right w:val="none" w:sz="0" w:space="0" w:color="auto"/>
                              </w:divBdr>
                            </w:div>
                          </w:divsChild>
                        </w:div>
                        <w:div w:id="166362800">
                          <w:marLeft w:val="0"/>
                          <w:marRight w:val="0"/>
                          <w:marTop w:val="0"/>
                          <w:marBottom w:val="0"/>
                          <w:divBdr>
                            <w:top w:val="none" w:sz="0" w:space="0" w:color="auto"/>
                            <w:left w:val="none" w:sz="0" w:space="0" w:color="auto"/>
                            <w:bottom w:val="none" w:sz="0" w:space="0" w:color="auto"/>
                            <w:right w:val="none" w:sz="0" w:space="0" w:color="auto"/>
                          </w:divBdr>
                          <w:divsChild>
                            <w:div w:id="823087125">
                              <w:marLeft w:val="0"/>
                              <w:marRight w:val="0"/>
                              <w:marTop w:val="120"/>
                              <w:marBottom w:val="0"/>
                              <w:divBdr>
                                <w:top w:val="none" w:sz="0" w:space="0" w:color="auto"/>
                                <w:left w:val="none" w:sz="0" w:space="0" w:color="auto"/>
                                <w:bottom w:val="none" w:sz="0" w:space="0" w:color="auto"/>
                                <w:right w:val="none" w:sz="0" w:space="0" w:color="auto"/>
                              </w:divBdr>
                            </w:div>
                            <w:div w:id="1432621965">
                              <w:marLeft w:val="0"/>
                              <w:marRight w:val="0"/>
                              <w:marTop w:val="0"/>
                              <w:marBottom w:val="0"/>
                              <w:divBdr>
                                <w:top w:val="none" w:sz="0" w:space="0" w:color="auto"/>
                                <w:left w:val="none" w:sz="0" w:space="0" w:color="auto"/>
                                <w:bottom w:val="none" w:sz="0" w:space="0" w:color="auto"/>
                                <w:right w:val="none" w:sz="0" w:space="0" w:color="auto"/>
                              </w:divBdr>
                              <w:divsChild>
                                <w:div w:id="1974603174">
                                  <w:marLeft w:val="0"/>
                                  <w:marRight w:val="0"/>
                                  <w:marTop w:val="0"/>
                                  <w:marBottom w:val="0"/>
                                  <w:divBdr>
                                    <w:top w:val="none" w:sz="0" w:space="0" w:color="auto"/>
                                    <w:left w:val="none" w:sz="0" w:space="0" w:color="auto"/>
                                    <w:bottom w:val="none" w:sz="0" w:space="0" w:color="auto"/>
                                    <w:right w:val="none" w:sz="0" w:space="0" w:color="auto"/>
                                  </w:divBdr>
                                  <w:divsChild>
                                    <w:div w:id="1299604773">
                                      <w:marLeft w:val="0"/>
                                      <w:marRight w:val="0"/>
                                      <w:marTop w:val="120"/>
                                      <w:marBottom w:val="0"/>
                                      <w:divBdr>
                                        <w:top w:val="none" w:sz="0" w:space="0" w:color="auto"/>
                                        <w:left w:val="none" w:sz="0" w:space="0" w:color="auto"/>
                                        <w:bottom w:val="none" w:sz="0" w:space="0" w:color="auto"/>
                                        <w:right w:val="none" w:sz="0" w:space="0" w:color="auto"/>
                                      </w:divBdr>
                                    </w:div>
                                    <w:div w:id="1670675408">
                                      <w:marLeft w:val="0"/>
                                      <w:marRight w:val="0"/>
                                      <w:marTop w:val="0"/>
                                      <w:marBottom w:val="0"/>
                                      <w:divBdr>
                                        <w:top w:val="none" w:sz="0" w:space="0" w:color="auto"/>
                                        <w:left w:val="none" w:sz="0" w:space="0" w:color="auto"/>
                                        <w:bottom w:val="none" w:sz="0" w:space="0" w:color="auto"/>
                                        <w:right w:val="none" w:sz="0" w:space="0" w:color="auto"/>
                                      </w:divBdr>
                                      <w:divsChild>
                                        <w:div w:id="17369268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45030498">
                                  <w:marLeft w:val="0"/>
                                  <w:marRight w:val="0"/>
                                  <w:marTop w:val="0"/>
                                  <w:marBottom w:val="0"/>
                                  <w:divBdr>
                                    <w:top w:val="none" w:sz="0" w:space="0" w:color="auto"/>
                                    <w:left w:val="none" w:sz="0" w:space="0" w:color="auto"/>
                                    <w:bottom w:val="none" w:sz="0" w:space="0" w:color="auto"/>
                                    <w:right w:val="none" w:sz="0" w:space="0" w:color="auto"/>
                                  </w:divBdr>
                                  <w:divsChild>
                                    <w:div w:id="647056818">
                                      <w:marLeft w:val="0"/>
                                      <w:marRight w:val="0"/>
                                      <w:marTop w:val="120"/>
                                      <w:marBottom w:val="0"/>
                                      <w:divBdr>
                                        <w:top w:val="none" w:sz="0" w:space="0" w:color="auto"/>
                                        <w:left w:val="none" w:sz="0" w:space="0" w:color="auto"/>
                                        <w:bottom w:val="none" w:sz="0" w:space="0" w:color="auto"/>
                                        <w:right w:val="none" w:sz="0" w:space="0" w:color="auto"/>
                                      </w:divBdr>
                                    </w:div>
                                    <w:div w:id="1108814173">
                                      <w:marLeft w:val="0"/>
                                      <w:marRight w:val="0"/>
                                      <w:marTop w:val="0"/>
                                      <w:marBottom w:val="0"/>
                                      <w:divBdr>
                                        <w:top w:val="none" w:sz="0" w:space="0" w:color="auto"/>
                                        <w:left w:val="none" w:sz="0" w:space="0" w:color="auto"/>
                                        <w:bottom w:val="none" w:sz="0" w:space="0" w:color="auto"/>
                                        <w:right w:val="none" w:sz="0" w:space="0" w:color="auto"/>
                                      </w:divBdr>
                                      <w:divsChild>
                                        <w:div w:id="139978913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492535">
                  <w:marLeft w:val="0"/>
                  <w:marRight w:val="0"/>
                  <w:marTop w:val="0"/>
                  <w:marBottom w:val="0"/>
                  <w:divBdr>
                    <w:top w:val="none" w:sz="0" w:space="0" w:color="auto"/>
                    <w:left w:val="none" w:sz="0" w:space="0" w:color="auto"/>
                    <w:bottom w:val="none" w:sz="0" w:space="0" w:color="auto"/>
                    <w:right w:val="none" w:sz="0" w:space="0" w:color="auto"/>
                  </w:divBdr>
                  <w:divsChild>
                    <w:div w:id="1966614124">
                      <w:marLeft w:val="0"/>
                      <w:marRight w:val="0"/>
                      <w:marTop w:val="120"/>
                      <w:marBottom w:val="0"/>
                      <w:divBdr>
                        <w:top w:val="none" w:sz="0" w:space="0" w:color="auto"/>
                        <w:left w:val="none" w:sz="0" w:space="0" w:color="auto"/>
                        <w:bottom w:val="none" w:sz="0" w:space="0" w:color="auto"/>
                        <w:right w:val="none" w:sz="0" w:space="0" w:color="auto"/>
                      </w:divBdr>
                    </w:div>
                    <w:div w:id="292368863">
                      <w:marLeft w:val="0"/>
                      <w:marRight w:val="0"/>
                      <w:marTop w:val="0"/>
                      <w:marBottom w:val="0"/>
                      <w:divBdr>
                        <w:top w:val="none" w:sz="0" w:space="0" w:color="auto"/>
                        <w:left w:val="none" w:sz="0" w:space="0" w:color="auto"/>
                        <w:bottom w:val="none" w:sz="0" w:space="0" w:color="auto"/>
                        <w:right w:val="none" w:sz="0" w:space="0" w:color="auto"/>
                      </w:divBdr>
                    </w:div>
                  </w:divsChild>
                </w:div>
                <w:div w:id="290870385">
                  <w:marLeft w:val="0"/>
                  <w:marRight w:val="0"/>
                  <w:marTop w:val="0"/>
                  <w:marBottom w:val="0"/>
                  <w:divBdr>
                    <w:top w:val="none" w:sz="0" w:space="0" w:color="auto"/>
                    <w:left w:val="none" w:sz="0" w:space="0" w:color="auto"/>
                    <w:bottom w:val="none" w:sz="0" w:space="0" w:color="auto"/>
                    <w:right w:val="none" w:sz="0" w:space="0" w:color="auto"/>
                  </w:divBdr>
                  <w:divsChild>
                    <w:div w:id="306593779">
                      <w:marLeft w:val="0"/>
                      <w:marRight w:val="0"/>
                      <w:marTop w:val="120"/>
                      <w:marBottom w:val="0"/>
                      <w:divBdr>
                        <w:top w:val="none" w:sz="0" w:space="0" w:color="auto"/>
                        <w:left w:val="none" w:sz="0" w:space="0" w:color="auto"/>
                        <w:bottom w:val="none" w:sz="0" w:space="0" w:color="auto"/>
                        <w:right w:val="none" w:sz="0" w:space="0" w:color="auto"/>
                      </w:divBdr>
                    </w:div>
                    <w:div w:id="1846824078">
                      <w:marLeft w:val="0"/>
                      <w:marRight w:val="0"/>
                      <w:marTop w:val="0"/>
                      <w:marBottom w:val="0"/>
                      <w:divBdr>
                        <w:top w:val="none" w:sz="0" w:space="0" w:color="auto"/>
                        <w:left w:val="none" w:sz="0" w:space="0" w:color="auto"/>
                        <w:bottom w:val="none" w:sz="0" w:space="0" w:color="auto"/>
                        <w:right w:val="none" w:sz="0" w:space="0" w:color="auto"/>
                      </w:divBdr>
                    </w:div>
                  </w:divsChild>
                </w:div>
                <w:div w:id="1799686127">
                  <w:marLeft w:val="0"/>
                  <w:marRight w:val="0"/>
                  <w:marTop w:val="0"/>
                  <w:marBottom w:val="0"/>
                  <w:divBdr>
                    <w:top w:val="none" w:sz="0" w:space="0" w:color="auto"/>
                    <w:left w:val="none" w:sz="0" w:space="0" w:color="auto"/>
                    <w:bottom w:val="none" w:sz="0" w:space="0" w:color="auto"/>
                    <w:right w:val="none" w:sz="0" w:space="0" w:color="auto"/>
                  </w:divBdr>
                  <w:divsChild>
                    <w:div w:id="508105507">
                      <w:marLeft w:val="0"/>
                      <w:marRight w:val="0"/>
                      <w:marTop w:val="120"/>
                      <w:marBottom w:val="0"/>
                      <w:divBdr>
                        <w:top w:val="none" w:sz="0" w:space="0" w:color="auto"/>
                        <w:left w:val="none" w:sz="0" w:space="0" w:color="auto"/>
                        <w:bottom w:val="none" w:sz="0" w:space="0" w:color="auto"/>
                        <w:right w:val="none" w:sz="0" w:space="0" w:color="auto"/>
                      </w:divBdr>
                    </w:div>
                    <w:div w:id="1121344805">
                      <w:marLeft w:val="0"/>
                      <w:marRight w:val="0"/>
                      <w:marTop w:val="0"/>
                      <w:marBottom w:val="0"/>
                      <w:divBdr>
                        <w:top w:val="none" w:sz="0" w:space="0" w:color="auto"/>
                        <w:left w:val="none" w:sz="0" w:space="0" w:color="auto"/>
                        <w:bottom w:val="none" w:sz="0" w:space="0" w:color="auto"/>
                        <w:right w:val="none" w:sz="0" w:space="0" w:color="auto"/>
                      </w:divBdr>
                    </w:div>
                  </w:divsChild>
                </w:div>
                <w:div w:id="1273437877">
                  <w:marLeft w:val="0"/>
                  <w:marRight w:val="0"/>
                  <w:marTop w:val="0"/>
                  <w:marBottom w:val="0"/>
                  <w:divBdr>
                    <w:top w:val="none" w:sz="0" w:space="0" w:color="auto"/>
                    <w:left w:val="none" w:sz="0" w:space="0" w:color="auto"/>
                    <w:bottom w:val="none" w:sz="0" w:space="0" w:color="auto"/>
                    <w:right w:val="none" w:sz="0" w:space="0" w:color="auto"/>
                  </w:divBdr>
                  <w:divsChild>
                    <w:div w:id="1365248060">
                      <w:marLeft w:val="0"/>
                      <w:marRight w:val="0"/>
                      <w:marTop w:val="120"/>
                      <w:marBottom w:val="0"/>
                      <w:divBdr>
                        <w:top w:val="none" w:sz="0" w:space="0" w:color="auto"/>
                        <w:left w:val="none" w:sz="0" w:space="0" w:color="auto"/>
                        <w:bottom w:val="none" w:sz="0" w:space="0" w:color="auto"/>
                        <w:right w:val="none" w:sz="0" w:space="0" w:color="auto"/>
                      </w:divBdr>
                    </w:div>
                    <w:div w:id="2008708136">
                      <w:marLeft w:val="0"/>
                      <w:marRight w:val="0"/>
                      <w:marTop w:val="0"/>
                      <w:marBottom w:val="0"/>
                      <w:divBdr>
                        <w:top w:val="none" w:sz="0" w:space="0" w:color="auto"/>
                        <w:left w:val="none" w:sz="0" w:space="0" w:color="auto"/>
                        <w:bottom w:val="none" w:sz="0" w:space="0" w:color="auto"/>
                        <w:right w:val="none" w:sz="0" w:space="0" w:color="auto"/>
                      </w:divBdr>
                    </w:div>
                  </w:divsChild>
                </w:div>
                <w:div w:id="1185629506">
                  <w:marLeft w:val="0"/>
                  <w:marRight w:val="0"/>
                  <w:marTop w:val="0"/>
                  <w:marBottom w:val="0"/>
                  <w:divBdr>
                    <w:top w:val="none" w:sz="0" w:space="0" w:color="auto"/>
                    <w:left w:val="none" w:sz="0" w:space="0" w:color="auto"/>
                    <w:bottom w:val="none" w:sz="0" w:space="0" w:color="auto"/>
                    <w:right w:val="none" w:sz="0" w:space="0" w:color="auto"/>
                  </w:divBdr>
                  <w:divsChild>
                    <w:div w:id="145900281">
                      <w:marLeft w:val="0"/>
                      <w:marRight w:val="0"/>
                      <w:marTop w:val="120"/>
                      <w:marBottom w:val="0"/>
                      <w:divBdr>
                        <w:top w:val="none" w:sz="0" w:space="0" w:color="auto"/>
                        <w:left w:val="none" w:sz="0" w:space="0" w:color="auto"/>
                        <w:bottom w:val="none" w:sz="0" w:space="0" w:color="auto"/>
                        <w:right w:val="none" w:sz="0" w:space="0" w:color="auto"/>
                      </w:divBdr>
                    </w:div>
                    <w:div w:id="1519272606">
                      <w:marLeft w:val="0"/>
                      <w:marRight w:val="0"/>
                      <w:marTop w:val="0"/>
                      <w:marBottom w:val="0"/>
                      <w:divBdr>
                        <w:top w:val="none" w:sz="0" w:space="0" w:color="auto"/>
                        <w:left w:val="none" w:sz="0" w:space="0" w:color="auto"/>
                        <w:bottom w:val="none" w:sz="0" w:space="0" w:color="auto"/>
                        <w:right w:val="none" w:sz="0" w:space="0" w:color="auto"/>
                      </w:divBdr>
                    </w:div>
                  </w:divsChild>
                </w:div>
                <w:div w:id="242491752">
                  <w:marLeft w:val="0"/>
                  <w:marRight w:val="0"/>
                  <w:marTop w:val="0"/>
                  <w:marBottom w:val="0"/>
                  <w:divBdr>
                    <w:top w:val="none" w:sz="0" w:space="0" w:color="auto"/>
                    <w:left w:val="none" w:sz="0" w:space="0" w:color="auto"/>
                    <w:bottom w:val="none" w:sz="0" w:space="0" w:color="auto"/>
                    <w:right w:val="none" w:sz="0" w:space="0" w:color="auto"/>
                  </w:divBdr>
                  <w:divsChild>
                    <w:div w:id="204102269">
                      <w:marLeft w:val="0"/>
                      <w:marRight w:val="0"/>
                      <w:marTop w:val="120"/>
                      <w:marBottom w:val="0"/>
                      <w:divBdr>
                        <w:top w:val="none" w:sz="0" w:space="0" w:color="auto"/>
                        <w:left w:val="none" w:sz="0" w:space="0" w:color="auto"/>
                        <w:bottom w:val="none" w:sz="0" w:space="0" w:color="auto"/>
                        <w:right w:val="none" w:sz="0" w:space="0" w:color="auto"/>
                      </w:divBdr>
                    </w:div>
                    <w:div w:id="83648599">
                      <w:marLeft w:val="0"/>
                      <w:marRight w:val="0"/>
                      <w:marTop w:val="0"/>
                      <w:marBottom w:val="0"/>
                      <w:divBdr>
                        <w:top w:val="none" w:sz="0" w:space="0" w:color="auto"/>
                        <w:left w:val="none" w:sz="0" w:space="0" w:color="auto"/>
                        <w:bottom w:val="none" w:sz="0" w:space="0" w:color="auto"/>
                        <w:right w:val="none" w:sz="0" w:space="0" w:color="auto"/>
                      </w:divBdr>
                    </w:div>
                  </w:divsChild>
                </w:div>
                <w:div w:id="990794184">
                  <w:marLeft w:val="0"/>
                  <w:marRight w:val="0"/>
                  <w:marTop w:val="0"/>
                  <w:marBottom w:val="0"/>
                  <w:divBdr>
                    <w:top w:val="none" w:sz="0" w:space="0" w:color="auto"/>
                    <w:left w:val="none" w:sz="0" w:space="0" w:color="auto"/>
                    <w:bottom w:val="none" w:sz="0" w:space="0" w:color="auto"/>
                    <w:right w:val="none" w:sz="0" w:space="0" w:color="auto"/>
                  </w:divBdr>
                  <w:divsChild>
                    <w:div w:id="1180193207">
                      <w:marLeft w:val="0"/>
                      <w:marRight w:val="0"/>
                      <w:marTop w:val="120"/>
                      <w:marBottom w:val="0"/>
                      <w:divBdr>
                        <w:top w:val="none" w:sz="0" w:space="0" w:color="auto"/>
                        <w:left w:val="none" w:sz="0" w:space="0" w:color="auto"/>
                        <w:bottom w:val="none" w:sz="0" w:space="0" w:color="auto"/>
                        <w:right w:val="none" w:sz="0" w:space="0" w:color="auto"/>
                      </w:divBdr>
                    </w:div>
                    <w:div w:id="19168239">
                      <w:marLeft w:val="0"/>
                      <w:marRight w:val="0"/>
                      <w:marTop w:val="0"/>
                      <w:marBottom w:val="0"/>
                      <w:divBdr>
                        <w:top w:val="none" w:sz="0" w:space="0" w:color="auto"/>
                        <w:left w:val="none" w:sz="0" w:space="0" w:color="auto"/>
                        <w:bottom w:val="none" w:sz="0" w:space="0" w:color="auto"/>
                        <w:right w:val="none" w:sz="0" w:space="0" w:color="auto"/>
                      </w:divBdr>
                    </w:div>
                  </w:divsChild>
                </w:div>
                <w:div w:id="325521703">
                  <w:marLeft w:val="0"/>
                  <w:marRight w:val="0"/>
                  <w:marTop w:val="0"/>
                  <w:marBottom w:val="0"/>
                  <w:divBdr>
                    <w:top w:val="none" w:sz="0" w:space="0" w:color="auto"/>
                    <w:left w:val="none" w:sz="0" w:space="0" w:color="auto"/>
                    <w:bottom w:val="none" w:sz="0" w:space="0" w:color="auto"/>
                    <w:right w:val="none" w:sz="0" w:space="0" w:color="auto"/>
                  </w:divBdr>
                  <w:divsChild>
                    <w:div w:id="1956524382">
                      <w:marLeft w:val="0"/>
                      <w:marRight w:val="0"/>
                      <w:marTop w:val="120"/>
                      <w:marBottom w:val="0"/>
                      <w:divBdr>
                        <w:top w:val="none" w:sz="0" w:space="0" w:color="auto"/>
                        <w:left w:val="none" w:sz="0" w:space="0" w:color="auto"/>
                        <w:bottom w:val="none" w:sz="0" w:space="0" w:color="auto"/>
                        <w:right w:val="none" w:sz="0" w:space="0" w:color="auto"/>
                      </w:divBdr>
                    </w:div>
                    <w:div w:id="1376075300">
                      <w:marLeft w:val="0"/>
                      <w:marRight w:val="0"/>
                      <w:marTop w:val="0"/>
                      <w:marBottom w:val="0"/>
                      <w:divBdr>
                        <w:top w:val="none" w:sz="0" w:space="0" w:color="auto"/>
                        <w:left w:val="none" w:sz="0" w:space="0" w:color="auto"/>
                        <w:bottom w:val="none" w:sz="0" w:space="0" w:color="auto"/>
                        <w:right w:val="none" w:sz="0" w:space="0" w:color="auto"/>
                      </w:divBdr>
                      <w:divsChild>
                        <w:div w:id="72434053">
                          <w:marLeft w:val="0"/>
                          <w:marRight w:val="0"/>
                          <w:marTop w:val="0"/>
                          <w:marBottom w:val="0"/>
                          <w:divBdr>
                            <w:top w:val="none" w:sz="0" w:space="0" w:color="auto"/>
                            <w:left w:val="none" w:sz="0" w:space="0" w:color="auto"/>
                            <w:bottom w:val="none" w:sz="0" w:space="0" w:color="auto"/>
                            <w:right w:val="none" w:sz="0" w:space="0" w:color="auto"/>
                          </w:divBdr>
                          <w:divsChild>
                            <w:div w:id="2015958839">
                              <w:marLeft w:val="0"/>
                              <w:marRight w:val="0"/>
                              <w:marTop w:val="120"/>
                              <w:marBottom w:val="0"/>
                              <w:divBdr>
                                <w:top w:val="none" w:sz="0" w:space="0" w:color="auto"/>
                                <w:left w:val="none" w:sz="0" w:space="0" w:color="auto"/>
                                <w:bottom w:val="none" w:sz="0" w:space="0" w:color="auto"/>
                                <w:right w:val="none" w:sz="0" w:space="0" w:color="auto"/>
                              </w:divBdr>
                            </w:div>
                            <w:div w:id="972713518">
                              <w:marLeft w:val="0"/>
                              <w:marRight w:val="0"/>
                              <w:marTop w:val="0"/>
                              <w:marBottom w:val="0"/>
                              <w:divBdr>
                                <w:top w:val="none" w:sz="0" w:space="0" w:color="auto"/>
                                <w:left w:val="none" w:sz="0" w:space="0" w:color="auto"/>
                                <w:bottom w:val="none" w:sz="0" w:space="0" w:color="auto"/>
                                <w:right w:val="none" w:sz="0" w:space="0" w:color="auto"/>
                              </w:divBdr>
                            </w:div>
                          </w:divsChild>
                        </w:div>
                        <w:div w:id="1115708471">
                          <w:marLeft w:val="0"/>
                          <w:marRight w:val="0"/>
                          <w:marTop w:val="0"/>
                          <w:marBottom w:val="0"/>
                          <w:divBdr>
                            <w:top w:val="none" w:sz="0" w:space="0" w:color="auto"/>
                            <w:left w:val="none" w:sz="0" w:space="0" w:color="auto"/>
                            <w:bottom w:val="none" w:sz="0" w:space="0" w:color="auto"/>
                            <w:right w:val="none" w:sz="0" w:space="0" w:color="auto"/>
                          </w:divBdr>
                          <w:divsChild>
                            <w:div w:id="725884402">
                              <w:marLeft w:val="0"/>
                              <w:marRight w:val="0"/>
                              <w:marTop w:val="120"/>
                              <w:marBottom w:val="0"/>
                              <w:divBdr>
                                <w:top w:val="none" w:sz="0" w:space="0" w:color="auto"/>
                                <w:left w:val="none" w:sz="0" w:space="0" w:color="auto"/>
                                <w:bottom w:val="none" w:sz="0" w:space="0" w:color="auto"/>
                                <w:right w:val="none" w:sz="0" w:space="0" w:color="auto"/>
                              </w:divBdr>
                            </w:div>
                            <w:div w:id="1285116345">
                              <w:marLeft w:val="0"/>
                              <w:marRight w:val="0"/>
                              <w:marTop w:val="0"/>
                              <w:marBottom w:val="0"/>
                              <w:divBdr>
                                <w:top w:val="none" w:sz="0" w:space="0" w:color="auto"/>
                                <w:left w:val="none" w:sz="0" w:space="0" w:color="auto"/>
                                <w:bottom w:val="none" w:sz="0" w:space="0" w:color="auto"/>
                                <w:right w:val="none" w:sz="0" w:space="0" w:color="auto"/>
                              </w:divBdr>
                            </w:div>
                          </w:divsChild>
                        </w:div>
                        <w:div w:id="1175458155">
                          <w:marLeft w:val="0"/>
                          <w:marRight w:val="0"/>
                          <w:marTop w:val="0"/>
                          <w:marBottom w:val="0"/>
                          <w:divBdr>
                            <w:top w:val="none" w:sz="0" w:space="0" w:color="auto"/>
                            <w:left w:val="none" w:sz="0" w:space="0" w:color="auto"/>
                            <w:bottom w:val="none" w:sz="0" w:space="0" w:color="auto"/>
                            <w:right w:val="none" w:sz="0" w:space="0" w:color="auto"/>
                          </w:divBdr>
                          <w:divsChild>
                            <w:div w:id="1487429272">
                              <w:marLeft w:val="0"/>
                              <w:marRight w:val="0"/>
                              <w:marTop w:val="120"/>
                              <w:marBottom w:val="0"/>
                              <w:divBdr>
                                <w:top w:val="none" w:sz="0" w:space="0" w:color="auto"/>
                                <w:left w:val="none" w:sz="0" w:space="0" w:color="auto"/>
                                <w:bottom w:val="none" w:sz="0" w:space="0" w:color="auto"/>
                                <w:right w:val="none" w:sz="0" w:space="0" w:color="auto"/>
                              </w:divBdr>
                            </w:div>
                            <w:div w:id="43772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136159">
                  <w:marLeft w:val="0"/>
                  <w:marRight w:val="0"/>
                  <w:marTop w:val="0"/>
                  <w:marBottom w:val="0"/>
                  <w:divBdr>
                    <w:top w:val="none" w:sz="0" w:space="0" w:color="auto"/>
                    <w:left w:val="none" w:sz="0" w:space="0" w:color="auto"/>
                    <w:bottom w:val="none" w:sz="0" w:space="0" w:color="auto"/>
                    <w:right w:val="none" w:sz="0" w:space="0" w:color="auto"/>
                  </w:divBdr>
                  <w:divsChild>
                    <w:div w:id="463473500">
                      <w:marLeft w:val="0"/>
                      <w:marRight w:val="0"/>
                      <w:marTop w:val="120"/>
                      <w:marBottom w:val="0"/>
                      <w:divBdr>
                        <w:top w:val="none" w:sz="0" w:space="0" w:color="auto"/>
                        <w:left w:val="none" w:sz="0" w:space="0" w:color="auto"/>
                        <w:bottom w:val="none" w:sz="0" w:space="0" w:color="auto"/>
                        <w:right w:val="none" w:sz="0" w:space="0" w:color="auto"/>
                      </w:divBdr>
                    </w:div>
                    <w:div w:id="1665863436">
                      <w:marLeft w:val="0"/>
                      <w:marRight w:val="0"/>
                      <w:marTop w:val="0"/>
                      <w:marBottom w:val="0"/>
                      <w:divBdr>
                        <w:top w:val="none" w:sz="0" w:space="0" w:color="auto"/>
                        <w:left w:val="none" w:sz="0" w:space="0" w:color="auto"/>
                        <w:bottom w:val="none" w:sz="0" w:space="0" w:color="auto"/>
                        <w:right w:val="none" w:sz="0" w:space="0" w:color="auto"/>
                      </w:divBdr>
                    </w:div>
                  </w:divsChild>
                </w:div>
                <w:div w:id="517431244">
                  <w:marLeft w:val="0"/>
                  <w:marRight w:val="0"/>
                  <w:marTop w:val="0"/>
                  <w:marBottom w:val="0"/>
                  <w:divBdr>
                    <w:top w:val="none" w:sz="0" w:space="0" w:color="auto"/>
                    <w:left w:val="none" w:sz="0" w:space="0" w:color="auto"/>
                    <w:bottom w:val="none" w:sz="0" w:space="0" w:color="auto"/>
                    <w:right w:val="none" w:sz="0" w:space="0" w:color="auto"/>
                  </w:divBdr>
                  <w:divsChild>
                    <w:div w:id="893156945">
                      <w:marLeft w:val="0"/>
                      <w:marRight w:val="0"/>
                      <w:marTop w:val="120"/>
                      <w:marBottom w:val="0"/>
                      <w:divBdr>
                        <w:top w:val="none" w:sz="0" w:space="0" w:color="auto"/>
                        <w:left w:val="none" w:sz="0" w:space="0" w:color="auto"/>
                        <w:bottom w:val="none" w:sz="0" w:space="0" w:color="auto"/>
                        <w:right w:val="none" w:sz="0" w:space="0" w:color="auto"/>
                      </w:divBdr>
                    </w:div>
                    <w:div w:id="194117863">
                      <w:marLeft w:val="0"/>
                      <w:marRight w:val="0"/>
                      <w:marTop w:val="0"/>
                      <w:marBottom w:val="0"/>
                      <w:divBdr>
                        <w:top w:val="none" w:sz="0" w:space="0" w:color="auto"/>
                        <w:left w:val="none" w:sz="0" w:space="0" w:color="auto"/>
                        <w:bottom w:val="none" w:sz="0" w:space="0" w:color="auto"/>
                        <w:right w:val="none" w:sz="0" w:space="0" w:color="auto"/>
                      </w:divBdr>
                    </w:div>
                  </w:divsChild>
                </w:div>
                <w:div w:id="1916931049">
                  <w:marLeft w:val="0"/>
                  <w:marRight w:val="0"/>
                  <w:marTop w:val="0"/>
                  <w:marBottom w:val="0"/>
                  <w:divBdr>
                    <w:top w:val="none" w:sz="0" w:space="0" w:color="auto"/>
                    <w:left w:val="none" w:sz="0" w:space="0" w:color="auto"/>
                    <w:bottom w:val="none" w:sz="0" w:space="0" w:color="auto"/>
                    <w:right w:val="none" w:sz="0" w:space="0" w:color="auto"/>
                  </w:divBdr>
                  <w:divsChild>
                    <w:div w:id="925115221">
                      <w:marLeft w:val="0"/>
                      <w:marRight w:val="0"/>
                      <w:marTop w:val="120"/>
                      <w:marBottom w:val="0"/>
                      <w:divBdr>
                        <w:top w:val="none" w:sz="0" w:space="0" w:color="auto"/>
                        <w:left w:val="none" w:sz="0" w:space="0" w:color="auto"/>
                        <w:bottom w:val="none" w:sz="0" w:space="0" w:color="auto"/>
                        <w:right w:val="none" w:sz="0" w:space="0" w:color="auto"/>
                      </w:divBdr>
                    </w:div>
                    <w:div w:id="17396884">
                      <w:marLeft w:val="0"/>
                      <w:marRight w:val="0"/>
                      <w:marTop w:val="0"/>
                      <w:marBottom w:val="0"/>
                      <w:divBdr>
                        <w:top w:val="none" w:sz="0" w:space="0" w:color="auto"/>
                        <w:left w:val="none" w:sz="0" w:space="0" w:color="auto"/>
                        <w:bottom w:val="none" w:sz="0" w:space="0" w:color="auto"/>
                        <w:right w:val="none" w:sz="0" w:space="0" w:color="auto"/>
                      </w:divBdr>
                    </w:div>
                  </w:divsChild>
                </w:div>
                <w:div w:id="587688273">
                  <w:marLeft w:val="0"/>
                  <w:marRight w:val="0"/>
                  <w:marTop w:val="0"/>
                  <w:marBottom w:val="0"/>
                  <w:divBdr>
                    <w:top w:val="none" w:sz="0" w:space="0" w:color="auto"/>
                    <w:left w:val="none" w:sz="0" w:space="0" w:color="auto"/>
                    <w:bottom w:val="none" w:sz="0" w:space="0" w:color="auto"/>
                    <w:right w:val="none" w:sz="0" w:space="0" w:color="auto"/>
                  </w:divBdr>
                  <w:divsChild>
                    <w:div w:id="1811483686">
                      <w:marLeft w:val="0"/>
                      <w:marRight w:val="0"/>
                      <w:marTop w:val="120"/>
                      <w:marBottom w:val="0"/>
                      <w:divBdr>
                        <w:top w:val="none" w:sz="0" w:space="0" w:color="auto"/>
                        <w:left w:val="none" w:sz="0" w:space="0" w:color="auto"/>
                        <w:bottom w:val="none" w:sz="0" w:space="0" w:color="auto"/>
                        <w:right w:val="none" w:sz="0" w:space="0" w:color="auto"/>
                      </w:divBdr>
                    </w:div>
                    <w:div w:id="217203791">
                      <w:marLeft w:val="0"/>
                      <w:marRight w:val="0"/>
                      <w:marTop w:val="0"/>
                      <w:marBottom w:val="0"/>
                      <w:divBdr>
                        <w:top w:val="none" w:sz="0" w:space="0" w:color="auto"/>
                        <w:left w:val="none" w:sz="0" w:space="0" w:color="auto"/>
                        <w:bottom w:val="none" w:sz="0" w:space="0" w:color="auto"/>
                        <w:right w:val="none" w:sz="0" w:space="0" w:color="auto"/>
                      </w:divBdr>
                    </w:div>
                  </w:divsChild>
                </w:div>
                <w:div w:id="80877507">
                  <w:marLeft w:val="0"/>
                  <w:marRight w:val="0"/>
                  <w:marTop w:val="0"/>
                  <w:marBottom w:val="0"/>
                  <w:divBdr>
                    <w:top w:val="none" w:sz="0" w:space="0" w:color="auto"/>
                    <w:left w:val="none" w:sz="0" w:space="0" w:color="auto"/>
                    <w:bottom w:val="none" w:sz="0" w:space="0" w:color="auto"/>
                    <w:right w:val="none" w:sz="0" w:space="0" w:color="auto"/>
                  </w:divBdr>
                  <w:divsChild>
                    <w:div w:id="1925793844">
                      <w:marLeft w:val="0"/>
                      <w:marRight w:val="0"/>
                      <w:marTop w:val="120"/>
                      <w:marBottom w:val="0"/>
                      <w:divBdr>
                        <w:top w:val="none" w:sz="0" w:space="0" w:color="auto"/>
                        <w:left w:val="none" w:sz="0" w:space="0" w:color="auto"/>
                        <w:bottom w:val="none" w:sz="0" w:space="0" w:color="auto"/>
                        <w:right w:val="none" w:sz="0" w:space="0" w:color="auto"/>
                      </w:divBdr>
                    </w:div>
                    <w:div w:id="1196582782">
                      <w:marLeft w:val="0"/>
                      <w:marRight w:val="0"/>
                      <w:marTop w:val="0"/>
                      <w:marBottom w:val="0"/>
                      <w:divBdr>
                        <w:top w:val="none" w:sz="0" w:space="0" w:color="auto"/>
                        <w:left w:val="none" w:sz="0" w:space="0" w:color="auto"/>
                        <w:bottom w:val="none" w:sz="0" w:space="0" w:color="auto"/>
                        <w:right w:val="none" w:sz="0" w:space="0" w:color="auto"/>
                      </w:divBdr>
                      <w:divsChild>
                        <w:div w:id="2060326407">
                          <w:marLeft w:val="0"/>
                          <w:marRight w:val="0"/>
                          <w:marTop w:val="0"/>
                          <w:marBottom w:val="0"/>
                          <w:divBdr>
                            <w:top w:val="none" w:sz="0" w:space="0" w:color="auto"/>
                            <w:left w:val="none" w:sz="0" w:space="0" w:color="auto"/>
                            <w:bottom w:val="none" w:sz="0" w:space="0" w:color="auto"/>
                            <w:right w:val="none" w:sz="0" w:space="0" w:color="auto"/>
                          </w:divBdr>
                          <w:divsChild>
                            <w:div w:id="112671138">
                              <w:marLeft w:val="0"/>
                              <w:marRight w:val="0"/>
                              <w:marTop w:val="120"/>
                              <w:marBottom w:val="0"/>
                              <w:divBdr>
                                <w:top w:val="none" w:sz="0" w:space="0" w:color="auto"/>
                                <w:left w:val="none" w:sz="0" w:space="0" w:color="auto"/>
                                <w:bottom w:val="none" w:sz="0" w:space="0" w:color="auto"/>
                                <w:right w:val="none" w:sz="0" w:space="0" w:color="auto"/>
                              </w:divBdr>
                            </w:div>
                            <w:div w:id="634064076">
                              <w:marLeft w:val="0"/>
                              <w:marRight w:val="0"/>
                              <w:marTop w:val="0"/>
                              <w:marBottom w:val="0"/>
                              <w:divBdr>
                                <w:top w:val="none" w:sz="0" w:space="0" w:color="auto"/>
                                <w:left w:val="none" w:sz="0" w:space="0" w:color="auto"/>
                                <w:bottom w:val="none" w:sz="0" w:space="0" w:color="auto"/>
                                <w:right w:val="none" w:sz="0" w:space="0" w:color="auto"/>
                              </w:divBdr>
                              <w:divsChild>
                                <w:div w:id="3968990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90538334">
                          <w:marLeft w:val="0"/>
                          <w:marRight w:val="0"/>
                          <w:marTop w:val="0"/>
                          <w:marBottom w:val="0"/>
                          <w:divBdr>
                            <w:top w:val="none" w:sz="0" w:space="0" w:color="auto"/>
                            <w:left w:val="none" w:sz="0" w:space="0" w:color="auto"/>
                            <w:bottom w:val="none" w:sz="0" w:space="0" w:color="auto"/>
                            <w:right w:val="none" w:sz="0" w:space="0" w:color="auto"/>
                          </w:divBdr>
                          <w:divsChild>
                            <w:div w:id="669329962">
                              <w:marLeft w:val="0"/>
                              <w:marRight w:val="0"/>
                              <w:marTop w:val="120"/>
                              <w:marBottom w:val="0"/>
                              <w:divBdr>
                                <w:top w:val="none" w:sz="0" w:space="0" w:color="auto"/>
                                <w:left w:val="none" w:sz="0" w:space="0" w:color="auto"/>
                                <w:bottom w:val="none" w:sz="0" w:space="0" w:color="auto"/>
                                <w:right w:val="none" w:sz="0" w:space="0" w:color="auto"/>
                              </w:divBdr>
                            </w:div>
                            <w:div w:id="4208584">
                              <w:marLeft w:val="0"/>
                              <w:marRight w:val="0"/>
                              <w:marTop w:val="0"/>
                              <w:marBottom w:val="0"/>
                              <w:divBdr>
                                <w:top w:val="none" w:sz="0" w:space="0" w:color="auto"/>
                                <w:left w:val="none" w:sz="0" w:space="0" w:color="auto"/>
                                <w:bottom w:val="none" w:sz="0" w:space="0" w:color="auto"/>
                                <w:right w:val="none" w:sz="0" w:space="0" w:color="auto"/>
                              </w:divBdr>
                              <w:divsChild>
                                <w:div w:id="4512455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513686982">
                  <w:marLeft w:val="0"/>
                  <w:marRight w:val="0"/>
                  <w:marTop w:val="0"/>
                  <w:marBottom w:val="0"/>
                  <w:divBdr>
                    <w:top w:val="none" w:sz="0" w:space="0" w:color="auto"/>
                    <w:left w:val="none" w:sz="0" w:space="0" w:color="auto"/>
                    <w:bottom w:val="none" w:sz="0" w:space="0" w:color="auto"/>
                    <w:right w:val="none" w:sz="0" w:space="0" w:color="auto"/>
                  </w:divBdr>
                  <w:divsChild>
                    <w:div w:id="1636176118">
                      <w:marLeft w:val="0"/>
                      <w:marRight w:val="0"/>
                      <w:marTop w:val="120"/>
                      <w:marBottom w:val="0"/>
                      <w:divBdr>
                        <w:top w:val="none" w:sz="0" w:space="0" w:color="auto"/>
                        <w:left w:val="none" w:sz="0" w:space="0" w:color="auto"/>
                        <w:bottom w:val="none" w:sz="0" w:space="0" w:color="auto"/>
                        <w:right w:val="none" w:sz="0" w:space="0" w:color="auto"/>
                      </w:divBdr>
                    </w:div>
                    <w:div w:id="1082726150">
                      <w:marLeft w:val="0"/>
                      <w:marRight w:val="0"/>
                      <w:marTop w:val="0"/>
                      <w:marBottom w:val="0"/>
                      <w:divBdr>
                        <w:top w:val="none" w:sz="0" w:space="0" w:color="auto"/>
                        <w:left w:val="none" w:sz="0" w:space="0" w:color="auto"/>
                        <w:bottom w:val="none" w:sz="0" w:space="0" w:color="auto"/>
                        <w:right w:val="none" w:sz="0" w:space="0" w:color="auto"/>
                      </w:divBdr>
                    </w:div>
                  </w:divsChild>
                </w:div>
                <w:div w:id="2000688746">
                  <w:marLeft w:val="0"/>
                  <w:marRight w:val="0"/>
                  <w:marTop w:val="0"/>
                  <w:marBottom w:val="0"/>
                  <w:divBdr>
                    <w:top w:val="none" w:sz="0" w:space="0" w:color="auto"/>
                    <w:left w:val="none" w:sz="0" w:space="0" w:color="auto"/>
                    <w:bottom w:val="none" w:sz="0" w:space="0" w:color="auto"/>
                    <w:right w:val="none" w:sz="0" w:space="0" w:color="auto"/>
                  </w:divBdr>
                  <w:divsChild>
                    <w:div w:id="1368410697">
                      <w:marLeft w:val="0"/>
                      <w:marRight w:val="0"/>
                      <w:marTop w:val="120"/>
                      <w:marBottom w:val="0"/>
                      <w:divBdr>
                        <w:top w:val="none" w:sz="0" w:space="0" w:color="auto"/>
                        <w:left w:val="none" w:sz="0" w:space="0" w:color="auto"/>
                        <w:bottom w:val="none" w:sz="0" w:space="0" w:color="auto"/>
                        <w:right w:val="none" w:sz="0" w:space="0" w:color="auto"/>
                      </w:divBdr>
                    </w:div>
                    <w:div w:id="2065563818">
                      <w:marLeft w:val="0"/>
                      <w:marRight w:val="0"/>
                      <w:marTop w:val="0"/>
                      <w:marBottom w:val="0"/>
                      <w:divBdr>
                        <w:top w:val="none" w:sz="0" w:space="0" w:color="auto"/>
                        <w:left w:val="none" w:sz="0" w:space="0" w:color="auto"/>
                        <w:bottom w:val="none" w:sz="0" w:space="0" w:color="auto"/>
                        <w:right w:val="none" w:sz="0" w:space="0" w:color="auto"/>
                      </w:divBdr>
                    </w:div>
                  </w:divsChild>
                </w:div>
                <w:div w:id="196429026">
                  <w:marLeft w:val="0"/>
                  <w:marRight w:val="0"/>
                  <w:marTop w:val="0"/>
                  <w:marBottom w:val="0"/>
                  <w:divBdr>
                    <w:top w:val="none" w:sz="0" w:space="0" w:color="auto"/>
                    <w:left w:val="none" w:sz="0" w:space="0" w:color="auto"/>
                    <w:bottom w:val="none" w:sz="0" w:space="0" w:color="auto"/>
                    <w:right w:val="none" w:sz="0" w:space="0" w:color="auto"/>
                  </w:divBdr>
                  <w:divsChild>
                    <w:div w:id="1989020109">
                      <w:marLeft w:val="0"/>
                      <w:marRight w:val="0"/>
                      <w:marTop w:val="120"/>
                      <w:marBottom w:val="0"/>
                      <w:divBdr>
                        <w:top w:val="none" w:sz="0" w:space="0" w:color="auto"/>
                        <w:left w:val="none" w:sz="0" w:space="0" w:color="auto"/>
                        <w:bottom w:val="none" w:sz="0" w:space="0" w:color="auto"/>
                        <w:right w:val="none" w:sz="0" w:space="0" w:color="auto"/>
                      </w:divBdr>
                    </w:div>
                    <w:div w:id="2121992693">
                      <w:marLeft w:val="0"/>
                      <w:marRight w:val="0"/>
                      <w:marTop w:val="0"/>
                      <w:marBottom w:val="0"/>
                      <w:divBdr>
                        <w:top w:val="none" w:sz="0" w:space="0" w:color="auto"/>
                        <w:left w:val="none" w:sz="0" w:space="0" w:color="auto"/>
                        <w:bottom w:val="none" w:sz="0" w:space="0" w:color="auto"/>
                        <w:right w:val="none" w:sz="0" w:space="0" w:color="auto"/>
                      </w:divBdr>
                    </w:div>
                  </w:divsChild>
                </w:div>
                <w:div w:id="1506675108">
                  <w:marLeft w:val="0"/>
                  <w:marRight w:val="0"/>
                  <w:marTop w:val="0"/>
                  <w:marBottom w:val="0"/>
                  <w:divBdr>
                    <w:top w:val="none" w:sz="0" w:space="0" w:color="auto"/>
                    <w:left w:val="none" w:sz="0" w:space="0" w:color="auto"/>
                    <w:bottom w:val="none" w:sz="0" w:space="0" w:color="auto"/>
                    <w:right w:val="none" w:sz="0" w:space="0" w:color="auto"/>
                  </w:divBdr>
                  <w:divsChild>
                    <w:div w:id="841703542">
                      <w:marLeft w:val="0"/>
                      <w:marRight w:val="0"/>
                      <w:marTop w:val="120"/>
                      <w:marBottom w:val="0"/>
                      <w:divBdr>
                        <w:top w:val="none" w:sz="0" w:space="0" w:color="auto"/>
                        <w:left w:val="none" w:sz="0" w:space="0" w:color="auto"/>
                        <w:bottom w:val="none" w:sz="0" w:space="0" w:color="auto"/>
                        <w:right w:val="none" w:sz="0" w:space="0" w:color="auto"/>
                      </w:divBdr>
                    </w:div>
                    <w:div w:id="899363756">
                      <w:marLeft w:val="0"/>
                      <w:marRight w:val="0"/>
                      <w:marTop w:val="0"/>
                      <w:marBottom w:val="0"/>
                      <w:divBdr>
                        <w:top w:val="none" w:sz="0" w:space="0" w:color="auto"/>
                        <w:left w:val="none" w:sz="0" w:space="0" w:color="auto"/>
                        <w:bottom w:val="none" w:sz="0" w:space="0" w:color="auto"/>
                        <w:right w:val="none" w:sz="0" w:space="0" w:color="auto"/>
                      </w:divBdr>
                    </w:div>
                  </w:divsChild>
                </w:div>
                <w:div w:id="1206259077">
                  <w:marLeft w:val="0"/>
                  <w:marRight w:val="0"/>
                  <w:marTop w:val="0"/>
                  <w:marBottom w:val="0"/>
                  <w:divBdr>
                    <w:top w:val="none" w:sz="0" w:space="0" w:color="auto"/>
                    <w:left w:val="none" w:sz="0" w:space="0" w:color="auto"/>
                    <w:bottom w:val="none" w:sz="0" w:space="0" w:color="auto"/>
                    <w:right w:val="none" w:sz="0" w:space="0" w:color="auto"/>
                  </w:divBdr>
                  <w:divsChild>
                    <w:div w:id="1906263046">
                      <w:marLeft w:val="0"/>
                      <w:marRight w:val="0"/>
                      <w:marTop w:val="120"/>
                      <w:marBottom w:val="0"/>
                      <w:divBdr>
                        <w:top w:val="none" w:sz="0" w:space="0" w:color="auto"/>
                        <w:left w:val="none" w:sz="0" w:space="0" w:color="auto"/>
                        <w:bottom w:val="none" w:sz="0" w:space="0" w:color="auto"/>
                        <w:right w:val="none" w:sz="0" w:space="0" w:color="auto"/>
                      </w:divBdr>
                    </w:div>
                    <w:div w:id="1231303348">
                      <w:marLeft w:val="0"/>
                      <w:marRight w:val="0"/>
                      <w:marTop w:val="0"/>
                      <w:marBottom w:val="0"/>
                      <w:divBdr>
                        <w:top w:val="none" w:sz="0" w:space="0" w:color="auto"/>
                        <w:left w:val="none" w:sz="0" w:space="0" w:color="auto"/>
                        <w:bottom w:val="none" w:sz="0" w:space="0" w:color="auto"/>
                        <w:right w:val="none" w:sz="0" w:space="0" w:color="auto"/>
                      </w:divBdr>
                    </w:div>
                  </w:divsChild>
                </w:div>
                <w:div w:id="1580944168">
                  <w:marLeft w:val="0"/>
                  <w:marRight w:val="0"/>
                  <w:marTop w:val="0"/>
                  <w:marBottom w:val="0"/>
                  <w:divBdr>
                    <w:top w:val="none" w:sz="0" w:space="0" w:color="auto"/>
                    <w:left w:val="none" w:sz="0" w:space="0" w:color="auto"/>
                    <w:bottom w:val="none" w:sz="0" w:space="0" w:color="auto"/>
                    <w:right w:val="none" w:sz="0" w:space="0" w:color="auto"/>
                  </w:divBdr>
                  <w:divsChild>
                    <w:div w:id="1770347419">
                      <w:marLeft w:val="0"/>
                      <w:marRight w:val="0"/>
                      <w:marTop w:val="120"/>
                      <w:marBottom w:val="0"/>
                      <w:divBdr>
                        <w:top w:val="none" w:sz="0" w:space="0" w:color="auto"/>
                        <w:left w:val="none" w:sz="0" w:space="0" w:color="auto"/>
                        <w:bottom w:val="none" w:sz="0" w:space="0" w:color="auto"/>
                        <w:right w:val="none" w:sz="0" w:space="0" w:color="auto"/>
                      </w:divBdr>
                    </w:div>
                    <w:div w:id="1928608334">
                      <w:marLeft w:val="0"/>
                      <w:marRight w:val="0"/>
                      <w:marTop w:val="0"/>
                      <w:marBottom w:val="0"/>
                      <w:divBdr>
                        <w:top w:val="none" w:sz="0" w:space="0" w:color="auto"/>
                        <w:left w:val="none" w:sz="0" w:space="0" w:color="auto"/>
                        <w:bottom w:val="none" w:sz="0" w:space="0" w:color="auto"/>
                        <w:right w:val="none" w:sz="0" w:space="0" w:color="auto"/>
                      </w:divBdr>
                    </w:div>
                  </w:divsChild>
                </w:div>
                <w:div w:id="2117285605">
                  <w:marLeft w:val="0"/>
                  <w:marRight w:val="0"/>
                  <w:marTop w:val="0"/>
                  <w:marBottom w:val="0"/>
                  <w:divBdr>
                    <w:top w:val="none" w:sz="0" w:space="0" w:color="auto"/>
                    <w:left w:val="none" w:sz="0" w:space="0" w:color="auto"/>
                    <w:bottom w:val="none" w:sz="0" w:space="0" w:color="auto"/>
                    <w:right w:val="none" w:sz="0" w:space="0" w:color="auto"/>
                  </w:divBdr>
                  <w:divsChild>
                    <w:div w:id="1819497803">
                      <w:marLeft w:val="0"/>
                      <w:marRight w:val="0"/>
                      <w:marTop w:val="120"/>
                      <w:marBottom w:val="0"/>
                      <w:divBdr>
                        <w:top w:val="none" w:sz="0" w:space="0" w:color="auto"/>
                        <w:left w:val="none" w:sz="0" w:space="0" w:color="auto"/>
                        <w:bottom w:val="none" w:sz="0" w:space="0" w:color="auto"/>
                        <w:right w:val="none" w:sz="0" w:space="0" w:color="auto"/>
                      </w:divBdr>
                    </w:div>
                    <w:div w:id="935752135">
                      <w:marLeft w:val="0"/>
                      <w:marRight w:val="0"/>
                      <w:marTop w:val="0"/>
                      <w:marBottom w:val="0"/>
                      <w:divBdr>
                        <w:top w:val="none" w:sz="0" w:space="0" w:color="auto"/>
                        <w:left w:val="none" w:sz="0" w:space="0" w:color="auto"/>
                        <w:bottom w:val="none" w:sz="0" w:space="0" w:color="auto"/>
                        <w:right w:val="none" w:sz="0" w:space="0" w:color="auto"/>
                      </w:divBdr>
                    </w:div>
                  </w:divsChild>
                </w:div>
                <w:div w:id="1443574334">
                  <w:marLeft w:val="0"/>
                  <w:marRight w:val="0"/>
                  <w:marTop w:val="0"/>
                  <w:marBottom w:val="0"/>
                  <w:divBdr>
                    <w:top w:val="none" w:sz="0" w:space="0" w:color="auto"/>
                    <w:left w:val="none" w:sz="0" w:space="0" w:color="auto"/>
                    <w:bottom w:val="none" w:sz="0" w:space="0" w:color="auto"/>
                    <w:right w:val="none" w:sz="0" w:space="0" w:color="auto"/>
                  </w:divBdr>
                  <w:divsChild>
                    <w:div w:id="227808729">
                      <w:marLeft w:val="0"/>
                      <w:marRight w:val="0"/>
                      <w:marTop w:val="120"/>
                      <w:marBottom w:val="0"/>
                      <w:divBdr>
                        <w:top w:val="none" w:sz="0" w:space="0" w:color="auto"/>
                        <w:left w:val="none" w:sz="0" w:space="0" w:color="auto"/>
                        <w:bottom w:val="none" w:sz="0" w:space="0" w:color="auto"/>
                        <w:right w:val="none" w:sz="0" w:space="0" w:color="auto"/>
                      </w:divBdr>
                    </w:div>
                    <w:div w:id="1663124817">
                      <w:marLeft w:val="0"/>
                      <w:marRight w:val="0"/>
                      <w:marTop w:val="0"/>
                      <w:marBottom w:val="0"/>
                      <w:divBdr>
                        <w:top w:val="none" w:sz="0" w:space="0" w:color="auto"/>
                        <w:left w:val="none" w:sz="0" w:space="0" w:color="auto"/>
                        <w:bottom w:val="none" w:sz="0" w:space="0" w:color="auto"/>
                        <w:right w:val="none" w:sz="0" w:space="0" w:color="auto"/>
                      </w:divBdr>
                      <w:divsChild>
                        <w:div w:id="1674335866">
                          <w:marLeft w:val="0"/>
                          <w:marRight w:val="0"/>
                          <w:marTop w:val="0"/>
                          <w:marBottom w:val="0"/>
                          <w:divBdr>
                            <w:top w:val="none" w:sz="0" w:space="0" w:color="auto"/>
                            <w:left w:val="none" w:sz="0" w:space="0" w:color="auto"/>
                            <w:bottom w:val="none" w:sz="0" w:space="0" w:color="auto"/>
                            <w:right w:val="none" w:sz="0" w:space="0" w:color="auto"/>
                          </w:divBdr>
                          <w:divsChild>
                            <w:div w:id="1063867170">
                              <w:marLeft w:val="0"/>
                              <w:marRight w:val="0"/>
                              <w:marTop w:val="120"/>
                              <w:marBottom w:val="0"/>
                              <w:divBdr>
                                <w:top w:val="none" w:sz="0" w:space="0" w:color="auto"/>
                                <w:left w:val="none" w:sz="0" w:space="0" w:color="auto"/>
                                <w:bottom w:val="none" w:sz="0" w:space="0" w:color="auto"/>
                                <w:right w:val="none" w:sz="0" w:space="0" w:color="auto"/>
                              </w:divBdr>
                            </w:div>
                            <w:div w:id="1639647809">
                              <w:marLeft w:val="0"/>
                              <w:marRight w:val="0"/>
                              <w:marTop w:val="0"/>
                              <w:marBottom w:val="0"/>
                              <w:divBdr>
                                <w:top w:val="none" w:sz="0" w:space="0" w:color="auto"/>
                                <w:left w:val="none" w:sz="0" w:space="0" w:color="auto"/>
                                <w:bottom w:val="none" w:sz="0" w:space="0" w:color="auto"/>
                                <w:right w:val="none" w:sz="0" w:space="0" w:color="auto"/>
                              </w:divBdr>
                            </w:div>
                          </w:divsChild>
                        </w:div>
                        <w:div w:id="614557072">
                          <w:marLeft w:val="0"/>
                          <w:marRight w:val="0"/>
                          <w:marTop w:val="0"/>
                          <w:marBottom w:val="0"/>
                          <w:divBdr>
                            <w:top w:val="none" w:sz="0" w:space="0" w:color="auto"/>
                            <w:left w:val="none" w:sz="0" w:space="0" w:color="auto"/>
                            <w:bottom w:val="none" w:sz="0" w:space="0" w:color="auto"/>
                            <w:right w:val="none" w:sz="0" w:space="0" w:color="auto"/>
                          </w:divBdr>
                          <w:divsChild>
                            <w:div w:id="447699338">
                              <w:marLeft w:val="0"/>
                              <w:marRight w:val="0"/>
                              <w:marTop w:val="120"/>
                              <w:marBottom w:val="0"/>
                              <w:divBdr>
                                <w:top w:val="none" w:sz="0" w:space="0" w:color="auto"/>
                                <w:left w:val="none" w:sz="0" w:space="0" w:color="auto"/>
                                <w:bottom w:val="none" w:sz="0" w:space="0" w:color="auto"/>
                                <w:right w:val="none" w:sz="0" w:space="0" w:color="auto"/>
                              </w:divBdr>
                            </w:div>
                            <w:div w:id="45228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310846">
                  <w:marLeft w:val="0"/>
                  <w:marRight w:val="0"/>
                  <w:marTop w:val="0"/>
                  <w:marBottom w:val="0"/>
                  <w:divBdr>
                    <w:top w:val="none" w:sz="0" w:space="0" w:color="auto"/>
                    <w:left w:val="none" w:sz="0" w:space="0" w:color="auto"/>
                    <w:bottom w:val="none" w:sz="0" w:space="0" w:color="auto"/>
                    <w:right w:val="none" w:sz="0" w:space="0" w:color="auto"/>
                  </w:divBdr>
                  <w:divsChild>
                    <w:div w:id="1145663647">
                      <w:marLeft w:val="0"/>
                      <w:marRight w:val="0"/>
                      <w:marTop w:val="120"/>
                      <w:marBottom w:val="0"/>
                      <w:divBdr>
                        <w:top w:val="none" w:sz="0" w:space="0" w:color="auto"/>
                        <w:left w:val="none" w:sz="0" w:space="0" w:color="auto"/>
                        <w:bottom w:val="none" w:sz="0" w:space="0" w:color="auto"/>
                        <w:right w:val="none" w:sz="0" w:space="0" w:color="auto"/>
                      </w:divBdr>
                    </w:div>
                    <w:div w:id="480196631">
                      <w:marLeft w:val="0"/>
                      <w:marRight w:val="0"/>
                      <w:marTop w:val="0"/>
                      <w:marBottom w:val="0"/>
                      <w:divBdr>
                        <w:top w:val="none" w:sz="0" w:space="0" w:color="auto"/>
                        <w:left w:val="none" w:sz="0" w:space="0" w:color="auto"/>
                        <w:bottom w:val="none" w:sz="0" w:space="0" w:color="auto"/>
                        <w:right w:val="none" w:sz="0" w:space="0" w:color="auto"/>
                      </w:divBdr>
                    </w:div>
                  </w:divsChild>
                </w:div>
                <w:div w:id="367489974">
                  <w:marLeft w:val="0"/>
                  <w:marRight w:val="0"/>
                  <w:marTop w:val="0"/>
                  <w:marBottom w:val="0"/>
                  <w:divBdr>
                    <w:top w:val="none" w:sz="0" w:space="0" w:color="auto"/>
                    <w:left w:val="none" w:sz="0" w:space="0" w:color="auto"/>
                    <w:bottom w:val="none" w:sz="0" w:space="0" w:color="auto"/>
                    <w:right w:val="none" w:sz="0" w:space="0" w:color="auto"/>
                  </w:divBdr>
                  <w:divsChild>
                    <w:div w:id="1681810304">
                      <w:marLeft w:val="0"/>
                      <w:marRight w:val="0"/>
                      <w:marTop w:val="120"/>
                      <w:marBottom w:val="0"/>
                      <w:divBdr>
                        <w:top w:val="none" w:sz="0" w:space="0" w:color="auto"/>
                        <w:left w:val="none" w:sz="0" w:space="0" w:color="auto"/>
                        <w:bottom w:val="none" w:sz="0" w:space="0" w:color="auto"/>
                        <w:right w:val="none" w:sz="0" w:space="0" w:color="auto"/>
                      </w:divBdr>
                    </w:div>
                    <w:div w:id="1573277906">
                      <w:marLeft w:val="0"/>
                      <w:marRight w:val="0"/>
                      <w:marTop w:val="0"/>
                      <w:marBottom w:val="0"/>
                      <w:divBdr>
                        <w:top w:val="none" w:sz="0" w:space="0" w:color="auto"/>
                        <w:left w:val="none" w:sz="0" w:space="0" w:color="auto"/>
                        <w:bottom w:val="none" w:sz="0" w:space="0" w:color="auto"/>
                        <w:right w:val="none" w:sz="0" w:space="0" w:color="auto"/>
                      </w:divBdr>
                    </w:div>
                  </w:divsChild>
                </w:div>
                <w:div w:id="1438864745">
                  <w:marLeft w:val="0"/>
                  <w:marRight w:val="0"/>
                  <w:marTop w:val="0"/>
                  <w:marBottom w:val="0"/>
                  <w:divBdr>
                    <w:top w:val="none" w:sz="0" w:space="0" w:color="auto"/>
                    <w:left w:val="none" w:sz="0" w:space="0" w:color="auto"/>
                    <w:bottom w:val="none" w:sz="0" w:space="0" w:color="auto"/>
                    <w:right w:val="none" w:sz="0" w:space="0" w:color="auto"/>
                  </w:divBdr>
                  <w:divsChild>
                    <w:div w:id="1158808852">
                      <w:marLeft w:val="0"/>
                      <w:marRight w:val="0"/>
                      <w:marTop w:val="120"/>
                      <w:marBottom w:val="0"/>
                      <w:divBdr>
                        <w:top w:val="none" w:sz="0" w:space="0" w:color="auto"/>
                        <w:left w:val="none" w:sz="0" w:space="0" w:color="auto"/>
                        <w:bottom w:val="none" w:sz="0" w:space="0" w:color="auto"/>
                        <w:right w:val="none" w:sz="0" w:space="0" w:color="auto"/>
                      </w:divBdr>
                    </w:div>
                    <w:div w:id="1715153678">
                      <w:marLeft w:val="0"/>
                      <w:marRight w:val="0"/>
                      <w:marTop w:val="0"/>
                      <w:marBottom w:val="0"/>
                      <w:divBdr>
                        <w:top w:val="none" w:sz="0" w:space="0" w:color="auto"/>
                        <w:left w:val="none" w:sz="0" w:space="0" w:color="auto"/>
                        <w:bottom w:val="none" w:sz="0" w:space="0" w:color="auto"/>
                        <w:right w:val="none" w:sz="0" w:space="0" w:color="auto"/>
                      </w:divBdr>
                    </w:div>
                  </w:divsChild>
                </w:div>
                <w:div w:id="1112747467">
                  <w:marLeft w:val="0"/>
                  <w:marRight w:val="0"/>
                  <w:marTop w:val="0"/>
                  <w:marBottom w:val="0"/>
                  <w:divBdr>
                    <w:top w:val="none" w:sz="0" w:space="0" w:color="auto"/>
                    <w:left w:val="none" w:sz="0" w:space="0" w:color="auto"/>
                    <w:bottom w:val="none" w:sz="0" w:space="0" w:color="auto"/>
                    <w:right w:val="none" w:sz="0" w:space="0" w:color="auto"/>
                  </w:divBdr>
                  <w:divsChild>
                    <w:div w:id="1043099648">
                      <w:marLeft w:val="0"/>
                      <w:marRight w:val="0"/>
                      <w:marTop w:val="120"/>
                      <w:marBottom w:val="0"/>
                      <w:divBdr>
                        <w:top w:val="none" w:sz="0" w:space="0" w:color="auto"/>
                        <w:left w:val="none" w:sz="0" w:space="0" w:color="auto"/>
                        <w:bottom w:val="none" w:sz="0" w:space="0" w:color="auto"/>
                        <w:right w:val="none" w:sz="0" w:space="0" w:color="auto"/>
                      </w:divBdr>
                    </w:div>
                    <w:div w:id="1254047443">
                      <w:marLeft w:val="0"/>
                      <w:marRight w:val="0"/>
                      <w:marTop w:val="0"/>
                      <w:marBottom w:val="0"/>
                      <w:divBdr>
                        <w:top w:val="none" w:sz="0" w:space="0" w:color="auto"/>
                        <w:left w:val="none" w:sz="0" w:space="0" w:color="auto"/>
                        <w:bottom w:val="none" w:sz="0" w:space="0" w:color="auto"/>
                        <w:right w:val="none" w:sz="0" w:space="0" w:color="auto"/>
                      </w:divBdr>
                    </w:div>
                  </w:divsChild>
                </w:div>
                <w:div w:id="63652219">
                  <w:marLeft w:val="0"/>
                  <w:marRight w:val="0"/>
                  <w:marTop w:val="0"/>
                  <w:marBottom w:val="0"/>
                  <w:divBdr>
                    <w:top w:val="none" w:sz="0" w:space="0" w:color="auto"/>
                    <w:left w:val="none" w:sz="0" w:space="0" w:color="auto"/>
                    <w:bottom w:val="none" w:sz="0" w:space="0" w:color="auto"/>
                    <w:right w:val="none" w:sz="0" w:space="0" w:color="auto"/>
                  </w:divBdr>
                  <w:divsChild>
                    <w:div w:id="1458377872">
                      <w:marLeft w:val="0"/>
                      <w:marRight w:val="0"/>
                      <w:marTop w:val="120"/>
                      <w:marBottom w:val="0"/>
                      <w:divBdr>
                        <w:top w:val="none" w:sz="0" w:space="0" w:color="auto"/>
                        <w:left w:val="none" w:sz="0" w:space="0" w:color="auto"/>
                        <w:bottom w:val="none" w:sz="0" w:space="0" w:color="auto"/>
                        <w:right w:val="none" w:sz="0" w:space="0" w:color="auto"/>
                      </w:divBdr>
                    </w:div>
                    <w:div w:id="1761752915">
                      <w:marLeft w:val="0"/>
                      <w:marRight w:val="0"/>
                      <w:marTop w:val="0"/>
                      <w:marBottom w:val="0"/>
                      <w:divBdr>
                        <w:top w:val="none" w:sz="0" w:space="0" w:color="auto"/>
                        <w:left w:val="none" w:sz="0" w:space="0" w:color="auto"/>
                        <w:bottom w:val="none" w:sz="0" w:space="0" w:color="auto"/>
                        <w:right w:val="none" w:sz="0" w:space="0" w:color="auto"/>
                      </w:divBdr>
                    </w:div>
                  </w:divsChild>
                </w:div>
                <w:div w:id="1254629205">
                  <w:marLeft w:val="0"/>
                  <w:marRight w:val="0"/>
                  <w:marTop w:val="0"/>
                  <w:marBottom w:val="0"/>
                  <w:divBdr>
                    <w:top w:val="none" w:sz="0" w:space="0" w:color="auto"/>
                    <w:left w:val="none" w:sz="0" w:space="0" w:color="auto"/>
                    <w:bottom w:val="none" w:sz="0" w:space="0" w:color="auto"/>
                    <w:right w:val="none" w:sz="0" w:space="0" w:color="auto"/>
                  </w:divBdr>
                  <w:divsChild>
                    <w:div w:id="856769764">
                      <w:marLeft w:val="0"/>
                      <w:marRight w:val="0"/>
                      <w:marTop w:val="120"/>
                      <w:marBottom w:val="0"/>
                      <w:divBdr>
                        <w:top w:val="none" w:sz="0" w:space="0" w:color="auto"/>
                        <w:left w:val="none" w:sz="0" w:space="0" w:color="auto"/>
                        <w:bottom w:val="none" w:sz="0" w:space="0" w:color="auto"/>
                        <w:right w:val="none" w:sz="0" w:space="0" w:color="auto"/>
                      </w:divBdr>
                    </w:div>
                    <w:div w:id="1884513322">
                      <w:marLeft w:val="0"/>
                      <w:marRight w:val="0"/>
                      <w:marTop w:val="0"/>
                      <w:marBottom w:val="0"/>
                      <w:divBdr>
                        <w:top w:val="none" w:sz="0" w:space="0" w:color="auto"/>
                        <w:left w:val="none" w:sz="0" w:space="0" w:color="auto"/>
                        <w:bottom w:val="none" w:sz="0" w:space="0" w:color="auto"/>
                        <w:right w:val="none" w:sz="0" w:space="0" w:color="auto"/>
                      </w:divBdr>
                    </w:div>
                  </w:divsChild>
                </w:div>
                <w:div w:id="667908362">
                  <w:marLeft w:val="0"/>
                  <w:marRight w:val="0"/>
                  <w:marTop w:val="0"/>
                  <w:marBottom w:val="0"/>
                  <w:divBdr>
                    <w:top w:val="none" w:sz="0" w:space="0" w:color="auto"/>
                    <w:left w:val="none" w:sz="0" w:space="0" w:color="auto"/>
                    <w:bottom w:val="none" w:sz="0" w:space="0" w:color="auto"/>
                    <w:right w:val="none" w:sz="0" w:space="0" w:color="auto"/>
                  </w:divBdr>
                  <w:divsChild>
                    <w:div w:id="270212592">
                      <w:marLeft w:val="0"/>
                      <w:marRight w:val="0"/>
                      <w:marTop w:val="120"/>
                      <w:marBottom w:val="0"/>
                      <w:divBdr>
                        <w:top w:val="none" w:sz="0" w:space="0" w:color="auto"/>
                        <w:left w:val="none" w:sz="0" w:space="0" w:color="auto"/>
                        <w:bottom w:val="none" w:sz="0" w:space="0" w:color="auto"/>
                        <w:right w:val="none" w:sz="0" w:space="0" w:color="auto"/>
                      </w:divBdr>
                    </w:div>
                    <w:div w:id="2001618840">
                      <w:marLeft w:val="0"/>
                      <w:marRight w:val="0"/>
                      <w:marTop w:val="0"/>
                      <w:marBottom w:val="0"/>
                      <w:divBdr>
                        <w:top w:val="none" w:sz="0" w:space="0" w:color="auto"/>
                        <w:left w:val="none" w:sz="0" w:space="0" w:color="auto"/>
                        <w:bottom w:val="none" w:sz="0" w:space="0" w:color="auto"/>
                        <w:right w:val="none" w:sz="0" w:space="0" w:color="auto"/>
                      </w:divBdr>
                      <w:divsChild>
                        <w:div w:id="1689411422">
                          <w:marLeft w:val="0"/>
                          <w:marRight w:val="0"/>
                          <w:marTop w:val="0"/>
                          <w:marBottom w:val="0"/>
                          <w:divBdr>
                            <w:top w:val="none" w:sz="0" w:space="0" w:color="auto"/>
                            <w:left w:val="none" w:sz="0" w:space="0" w:color="auto"/>
                            <w:bottom w:val="none" w:sz="0" w:space="0" w:color="auto"/>
                            <w:right w:val="none" w:sz="0" w:space="0" w:color="auto"/>
                          </w:divBdr>
                          <w:divsChild>
                            <w:div w:id="352539156">
                              <w:marLeft w:val="0"/>
                              <w:marRight w:val="0"/>
                              <w:marTop w:val="120"/>
                              <w:marBottom w:val="0"/>
                              <w:divBdr>
                                <w:top w:val="none" w:sz="0" w:space="0" w:color="auto"/>
                                <w:left w:val="none" w:sz="0" w:space="0" w:color="auto"/>
                                <w:bottom w:val="none" w:sz="0" w:space="0" w:color="auto"/>
                                <w:right w:val="none" w:sz="0" w:space="0" w:color="auto"/>
                              </w:divBdr>
                            </w:div>
                            <w:div w:id="1861582833">
                              <w:marLeft w:val="0"/>
                              <w:marRight w:val="0"/>
                              <w:marTop w:val="0"/>
                              <w:marBottom w:val="0"/>
                              <w:divBdr>
                                <w:top w:val="none" w:sz="0" w:space="0" w:color="auto"/>
                                <w:left w:val="none" w:sz="0" w:space="0" w:color="auto"/>
                                <w:bottom w:val="none" w:sz="0" w:space="0" w:color="auto"/>
                                <w:right w:val="none" w:sz="0" w:space="0" w:color="auto"/>
                              </w:divBdr>
                            </w:div>
                          </w:divsChild>
                        </w:div>
                        <w:div w:id="953174557">
                          <w:marLeft w:val="0"/>
                          <w:marRight w:val="0"/>
                          <w:marTop w:val="0"/>
                          <w:marBottom w:val="0"/>
                          <w:divBdr>
                            <w:top w:val="none" w:sz="0" w:space="0" w:color="auto"/>
                            <w:left w:val="none" w:sz="0" w:space="0" w:color="auto"/>
                            <w:bottom w:val="none" w:sz="0" w:space="0" w:color="auto"/>
                            <w:right w:val="none" w:sz="0" w:space="0" w:color="auto"/>
                          </w:divBdr>
                          <w:divsChild>
                            <w:div w:id="845023374">
                              <w:marLeft w:val="0"/>
                              <w:marRight w:val="0"/>
                              <w:marTop w:val="120"/>
                              <w:marBottom w:val="0"/>
                              <w:divBdr>
                                <w:top w:val="none" w:sz="0" w:space="0" w:color="auto"/>
                                <w:left w:val="none" w:sz="0" w:space="0" w:color="auto"/>
                                <w:bottom w:val="none" w:sz="0" w:space="0" w:color="auto"/>
                                <w:right w:val="none" w:sz="0" w:space="0" w:color="auto"/>
                              </w:divBdr>
                            </w:div>
                            <w:div w:id="1052079430">
                              <w:marLeft w:val="0"/>
                              <w:marRight w:val="0"/>
                              <w:marTop w:val="0"/>
                              <w:marBottom w:val="0"/>
                              <w:divBdr>
                                <w:top w:val="none" w:sz="0" w:space="0" w:color="auto"/>
                                <w:left w:val="none" w:sz="0" w:space="0" w:color="auto"/>
                                <w:bottom w:val="none" w:sz="0" w:space="0" w:color="auto"/>
                                <w:right w:val="none" w:sz="0" w:space="0" w:color="auto"/>
                              </w:divBdr>
                            </w:div>
                          </w:divsChild>
                        </w:div>
                        <w:div w:id="769131680">
                          <w:marLeft w:val="0"/>
                          <w:marRight w:val="0"/>
                          <w:marTop w:val="0"/>
                          <w:marBottom w:val="0"/>
                          <w:divBdr>
                            <w:top w:val="none" w:sz="0" w:space="0" w:color="auto"/>
                            <w:left w:val="none" w:sz="0" w:space="0" w:color="auto"/>
                            <w:bottom w:val="none" w:sz="0" w:space="0" w:color="auto"/>
                            <w:right w:val="none" w:sz="0" w:space="0" w:color="auto"/>
                          </w:divBdr>
                          <w:divsChild>
                            <w:div w:id="1804536851">
                              <w:marLeft w:val="0"/>
                              <w:marRight w:val="0"/>
                              <w:marTop w:val="120"/>
                              <w:marBottom w:val="0"/>
                              <w:divBdr>
                                <w:top w:val="none" w:sz="0" w:space="0" w:color="auto"/>
                                <w:left w:val="none" w:sz="0" w:space="0" w:color="auto"/>
                                <w:bottom w:val="none" w:sz="0" w:space="0" w:color="auto"/>
                                <w:right w:val="none" w:sz="0" w:space="0" w:color="auto"/>
                              </w:divBdr>
                            </w:div>
                            <w:div w:id="127135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578227">
                  <w:marLeft w:val="0"/>
                  <w:marRight w:val="0"/>
                  <w:marTop w:val="0"/>
                  <w:marBottom w:val="0"/>
                  <w:divBdr>
                    <w:top w:val="none" w:sz="0" w:space="0" w:color="auto"/>
                    <w:left w:val="none" w:sz="0" w:space="0" w:color="auto"/>
                    <w:bottom w:val="none" w:sz="0" w:space="0" w:color="auto"/>
                    <w:right w:val="none" w:sz="0" w:space="0" w:color="auto"/>
                  </w:divBdr>
                  <w:divsChild>
                    <w:div w:id="259413277">
                      <w:marLeft w:val="0"/>
                      <w:marRight w:val="0"/>
                      <w:marTop w:val="120"/>
                      <w:marBottom w:val="0"/>
                      <w:divBdr>
                        <w:top w:val="none" w:sz="0" w:space="0" w:color="auto"/>
                        <w:left w:val="none" w:sz="0" w:space="0" w:color="auto"/>
                        <w:bottom w:val="none" w:sz="0" w:space="0" w:color="auto"/>
                        <w:right w:val="none" w:sz="0" w:space="0" w:color="auto"/>
                      </w:divBdr>
                    </w:div>
                    <w:div w:id="1519659993">
                      <w:marLeft w:val="0"/>
                      <w:marRight w:val="0"/>
                      <w:marTop w:val="0"/>
                      <w:marBottom w:val="0"/>
                      <w:divBdr>
                        <w:top w:val="none" w:sz="0" w:space="0" w:color="auto"/>
                        <w:left w:val="none" w:sz="0" w:space="0" w:color="auto"/>
                        <w:bottom w:val="none" w:sz="0" w:space="0" w:color="auto"/>
                        <w:right w:val="none" w:sz="0" w:space="0" w:color="auto"/>
                      </w:divBdr>
                    </w:div>
                  </w:divsChild>
                </w:div>
                <w:div w:id="1937053403">
                  <w:marLeft w:val="0"/>
                  <w:marRight w:val="0"/>
                  <w:marTop w:val="0"/>
                  <w:marBottom w:val="0"/>
                  <w:divBdr>
                    <w:top w:val="none" w:sz="0" w:space="0" w:color="auto"/>
                    <w:left w:val="none" w:sz="0" w:space="0" w:color="auto"/>
                    <w:bottom w:val="none" w:sz="0" w:space="0" w:color="auto"/>
                    <w:right w:val="none" w:sz="0" w:space="0" w:color="auto"/>
                  </w:divBdr>
                  <w:divsChild>
                    <w:div w:id="1449424500">
                      <w:marLeft w:val="0"/>
                      <w:marRight w:val="0"/>
                      <w:marTop w:val="120"/>
                      <w:marBottom w:val="0"/>
                      <w:divBdr>
                        <w:top w:val="none" w:sz="0" w:space="0" w:color="auto"/>
                        <w:left w:val="none" w:sz="0" w:space="0" w:color="auto"/>
                        <w:bottom w:val="none" w:sz="0" w:space="0" w:color="auto"/>
                        <w:right w:val="none" w:sz="0" w:space="0" w:color="auto"/>
                      </w:divBdr>
                    </w:div>
                    <w:div w:id="1805610812">
                      <w:marLeft w:val="0"/>
                      <w:marRight w:val="0"/>
                      <w:marTop w:val="0"/>
                      <w:marBottom w:val="0"/>
                      <w:divBdr>
                        <w:top w:val="none" w:sz="0" w:space="0" w:color="auto"/>
                        <w:left w:val="none" w:sz="0" w:space="0" w:color="auto"/>
                        <w:bottom w:val="none" w:sz="0" w:space="0" w:color="auto"/>
                        <w:right w:val="none" w:sz="0" w:space="0" w:color="auto"/>
                      </w:divBdr>
                    </w:div>
                  </w:divsChild>
                </w:div>
                <w:div w:id="2080129760">
                  <w:marLeft w:val="0"/>
                  <w:marRight w:val="0"/>
                  <w:marTop w:val="0"/>
                  <w:marBottom w:val="0"/>
                  <w:divBdr>
                    <w:top w:val="none" w:sz="0" w:space="0" w:color="auto"/>
                    <w:left w:val="none" w:sz="0" w:space="0" w:color="auto"/>
                    <w:bottom w:val="none" w:sz="0" w:space="0" w:color="auto"/>
                    <w:right w:val="none" w:sz="0" w:space="0" w:color="auto"/>
                  </w:divBdr>
                  <w:divsChild>
                    <w:div w:id="1390373298">
                      <w:marLeft w:val="0"/>
                      <w:marRight w:val="0"/>
                      <w:marTop w:val="120"/>
                      <w:marBottom w:val="0"/>
                      <w:divBdr>
                        <w:top w:val="none" w:sz="0" w:space="0" w:color="auto"/>
                        <w:left w:val="none" w:sz="0" w:space="0" w:color="auto"/>
                        <w:bottom w:val="none" w:sz="0" w:space="0" w:color="auto"/>
                        <w:right w:val="none" w:sz="0" w:space="0" w:color="auto"/>
                      </w:divBdr>
                    </w:div>
                    <w:div w:id="2038238202">
                      <w:marLeft w:val="0"/>
                      <w:marRight w:val="0"/>
                      <w:marTop w:val="0"/>
                      <w:marBottom w:val="0"/>
                      <w:divBdr>
                        <w:top w:val="none" w:sz="0" w:space="0" w:color="auto"/>
                        <w:left w:val="none" w:sz="0" w:space="0" w:color="auto"/>
                        <w:bottom w:val="none" w:sz="0" w:space="0" w:color="auto"/>
                        <w:right w:val="none" w:sz="0" w:space="0" w:color="auto"/>
                      </w:divBdr>
                    </w:div>
                  </w:divsChild>
                </w:div>
                <w:div w:id="2059667335">
                  <w:marLeft w:val="0"/>
                  <w:marRight w:val="0"/>
                  <w:marTop w:val="0"/>
                  <w:marBottom w:val="0"/>
                  <w:divBdr>
                    <w:top w:val="none" w:sz="0" w:space="0" w:color="auto"/>
                    <w:left w:val="none" w:sz="0" w:space="0" w:color="auto"/>
                    <w:bottom w:val="none" w:sz="0" w:space="0" w:color="auto"/>
                    <w:right w:val="none" w:sz="0" w:space="0" w:color="auto"/>
                  </w:divBdr>
                  <w:divsChild>
                    <w:div w:id="395514573">
                      <w:marLeft w:val="0"/>
                      <w:marRight w:val="0"/>
                      <w:marTop w:val="120"/>
                      <w:marBottom w:val="0"/>
                      <w:divBdr>
                        <w:top w:val="none" w:sz="0" w:space="0" w:color="auto"/>
                        <w:left w:val="none" w:sz="0" w:space="0" w:color="auto"/>
                        <w:bottom w:val="none" w:sz="0" w:space="0" w:color="auto"/>
                        <w:right w:val="none" w:sz="0" w:space="0" w:color="auto"/>
                      </w:divBdr>
                    </w:div>
                    <w:div w:id="1496066401">
                      <w:marLeft w:val="0"/>
                      <w:marRight w:val="0"/>
                      <w:marTop w:val="0"/>
                      <w:marBottom w:val="0"/>
                      <w:divBdr>
                        <w:top w:val="none" w:sz="0" w:space="0" w:color="auto"/>
                        <w:left w:val="none" w:sz="0" w:space="0" w:color="auto"/>
                        <w:bottom w:val="none" w:sz="0" w:space="0" w:color="auto"/>
                        <w:right w:val="none" w:sz="0" w:space="0" w:color="auto"/>
                      </w:divBdr>
                    </w:div>
                  </w:divsChild>
                </w:div>
                <w:div w:id="922643283">
                  <w:marLeft w:val="0"/>
                  <w:marRight w:val="0"/>
                  <w:marTop w:val="0"/>
                  <w:marBottom w:val="0"/>
                  <w:divBdr>
                    <w:top w:val="none" w:sz="0" w:space="0" w:color="auto"/>
                    <w:left w:val="none" w:sz="0" w:space="0" w:color="auto"/>
                    <w:bottom w:val="none" w:sz="0" w:space="0" w:color="auto"/>
                    <w:right w:val="none" w:sz="0" w:space="0" w:color="auto"/>
                  </w:divBdr>
                  <w:divsChild>
                    <w:div w:id="1433742147">
                      <w:marLeft w:val="0"/>
                      <w:marRight w:val="0"/>
                      <w:marTop w:val="120"/>
                      <w:marBottom w:val="0"/>
                      <w:divBdr>
                        <w:top w:val="none" w:sz="0" w:space="0" w:color="auto"/>
                        <w:left w:val="none" w:sz="0" w:space="0" w:color="auto"/>
                        <w:bottom w:val="none" w:sz="0" w:space="0" w:color="auto"/>
                        <w:right w:val="none" w:sz="0" w:space="0" w:color="auto"/>
                      </w:divBdr>
                    </w:div>
                    <w:div w:id="897325122">
                      <w:marLeft w:val="0"/>
                      <w:marRight w:val="0"/>
                      <w:marTop w:val="0"/>
                      <w:marBottom w:val="0"/>
                      <w:divBdr>
                        <w:top w:val="none" w:sz="0" w:space="0" w:color="auto"/>
                        <w:left w:val="none" w:sz="0" w:space="0" w:color="auto"/>
                        <w:bottom w:val="none" w:sz="0" w:space="0" w:color="auto"/>
                        <w:right w:val="none" w:sz="0" w:space="0" w:color="auto"/>
                      </w:divBdr>
                    </w:div>
                  </w:divsChild>
                </w:div>
                <w:div w:id="1083068566">
                  <w:marLeft w:val="0"/>
                  <w:marRight w:val="0"/>
                  <w:marTop w:val="0"/>
                  <w:marBottom w:val="0"/>
                  <w:divBdr>
                    <w:top w:val="none" w:sz="0" w:space="0" w:color="auto"/>
                    <w:left w:val="none" w:sz="0" w:space="0" w:color="auto"/>
                    <w:bottom w:val="none" w:sz="0" w:space="0" w:color="auto"/>
                    <w:right w:val="none" w:sz="0" w:space="0" w:color="auto"/>
                  </w:divBdr>
                  <w:divsChild>
                    <w:div w:id="1857114071">
                      <w:marLeft w:val="0"/>
                      <w:marRight w:val="0"/>
                      <w:marTop w:val="120"/>
                      <w:marBottom w:val="0"/>
                      <w:divBdr>
                        <w:top w:val="none" w:sz="0" w:space="0" w:color="auto"/>
                        <w:left w:val="none" w:sz="0" w:space="0" w:color="auto"/>
                        <w:bottom w:val="none" w:sz="0" w:space="0" w:color="auto"/>
                        <w:right w:val="none" w:sz="0" w:space="0" w:color="auto"/>
                      </w:divBdr>
                    </w:div>
                    <w:div w:id="1696420591">
                      <w:marLeft w:val="0"/>
                      <w:marRight w:val="0"/>
                      <w:marTop w:val="0"/>
                      <w:marBottom w:val="0"/>
                      <w:divBdr>
                        <w:top w:val="none" w:sz="0" w:space="0" w:color="auto"/>
                        <w:left w:val="none" w:sz="0" w:space="0" w:color="auto"/>
                        <w:bottom w:val="none" w:sz="0" w:space="0" w:color="auto"/>
                        <w:right w:val="none" w:sz="0" w:space="0" w:color="auto"/>
                      </w:divBdr>
                      <w:divsChild>
                        <w:div w:id="842159585">
                          <w:marLeft w:val="0"/>
                          <w:marRight w:val="0"/>
                          <w:marTop w:val="0"/>
                          <w:marBottom w:val="0"/>
                          <w:divBdr>
                            <w:top w:val="none" w:sz="0" w:space="0" w:color="auto"/>
                            <w:left w:val="none" w:sz="0" w:space="0" w:color="auto"/>
                            <w:bottom w:val="none" w:sz="0" w:space="0" w:color="auto"/>
                            <w:right w:val="none" w:sz="0" w:space="0" w:color="auto"/>
                          </w:divBdr>
                          <w:divsChild>
                            <w:div w:id="201790985">
                              <w:marLeft w:val="0"/>
                              <w:marRight w:val="0"/>
                              <w:marTop w:val="120"/>
                              <w:marBottom w:val="0"/>
                              <w:divBdr>
                                <w:top w:val="none" w:sz="0" w:space="0" w:color="auto"/>
                                <w:left w:val="none" w:sz="0" w:space="0" w:color="auto"/>
                                <w:bottom w:val="none" w:sz="0" w:space="0" w:color="auto"/>
                                <w:right w:val="none" w:sz="0" w:space="0" w:color="auto"/>
                              </w:divBdr>
                            </w:div>
                            <w:div w:id="1829247206">
                              <w:marLeft w:val="0"/>
                              <w:marRight w:val="0"/>
                              <w:marTop w:val="0"/>
                              <w:marBottom w:val="0"/>
                              <w:divBdr>
                                <w:top w:val="none" w:sz="0" w:space="0" w:color="auto"/>
                                <w:left w:val="none" w:sz="0" w:space="0" w:color="auto"/>
                                <w:bottom w:val="none" w:sz="0" w:space="0" w:color="auto"/>
                                <w:right w:val="none" w:sz="0" w:space="0" w:color="auto"/>
                              </w:divBdr>
                            </w:div>
                          </w:divsChild>
                        </w:div>
                        <w:div w:id="663777842">
                          <w:marLeft w:val="0"/>
                          <w:marRight w:val="0"/>
                          <w:marTop w:val="0"/>
                          <w:marBottom w:val="0"/>
                          <w:divBdr>
                            <w:top w:val="none" w:sz="0" w:space="0" w:color="auto"/>
                            <w:left w:val="none" w:sz="0" w:space="0" w:color="auto"/>
                            <w:bottom w:val="none" w:sz="0" w:space="0" w:color="auto"/>
                            <w:right w:val="none" w:sz="0" w:space="0" w:color="auto"/>
                          </w:divBdr>
                          <w:divsChild>
                            <w:div w:id="880362390">
                              <w:marLeft w:val="0"/>
                              <w:marRight w:val="0"/>
                              <w:marTop w:val="120"/>
                              <w:marBottom w:val="0"/>
                              <w:divBdr>
                                <w:top w:val="none" w:sz="0" w:space="0" w:color="auto"/>
                                <w:left w:val="none" w:sz="0" w:space="0" w:color="auto"/>
                                <w:bottom w:val="none" w:sz="0" w:space="0" w:color="auto"/>
                                <w:right w:val="none" w:sz="0" w:space="0" w:color="auto"/>
                              </w:divBdr>
                            </w:div>
                            <w:div w:id="1987008039">
                              <w:marLeft w:val="0"/>
                              <w:marRight w:val="0"/>
                              <w:marTop w:val="0"/>
                              <w:marBottom w:val="0"/>
                              <w:divBdr>
                                <w:top w:val="none" w:sz="0" w:space="0" w:color="auto"/>
                                <w:left w:val="none" w:sz="0" w:space="0" w:color="auto"/>
                                <w:bottom w:val="none" w:sz="0" w:space="0" w:color="auto"/>
                                <w:right w:val="none" w:sz="0" w:space="0" w:color="auto"/>
                              </w:divBdr>
                            </w:div>
                          </w:divsChild>
                        </w:div>
                        <w:div w:id="1444614061">
                          <w:marLeft w:val="0"/>
                          <w:marRight w:val="0"/>
                          <w:marTop w:val="0"/>
                          <w:marBottom w:val="0"/>
                          <w:divBdr>
                            <w:top w:val="none" w:sz="0" w:space="0" w:color="auto"/>
                            <w:left w:val="none" w:sz="0" w:space="0" w:color="auto"/>
                            <w:bottom w:val="none" w:sz="0" w:space="0" w:color="auto"/>
                            <w:right w:val="none" w:sz="0" w:space="0" w:color="auto"/>
                          </w:divBdr>
                          <w:divsChild>
                            <w:div w:id="505025973">
                              <w:marLeft w:val="0"/>
                              <w:marRight w:val="0"/>
                              <w:marTop w:val="120"/>
                              <w:marBottom w:val="0"/>
                              <w:divBdr>
                                <w:top w:val="none" w:sz="0" w:space="0" w:color="auto"/>
                                <w:left w:val="none" w:sz="0" w:space="0" w:color="auto"/>
                                <w:bottom w:val="none" w:sz="0" w:space="0" w:color="auto"/>
                                <w:right w:val="none" w:sz="0" w:space="0" w:color="auto"/>
                              </w:divBdr>
                            </w:div>
                            <w:div w:id="13556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994765">
                  <w:marLeft w:val="0"/>
                  <w:marRight w:val="0"/>
                  <w:marTop w:val="0"/>
                  <w:marBottom w:val="0"/>
                  <w:divBdr>
                    <w:top w:val="none" w:sz="0" w:space="0" w:color="auto"/>
                    <w:left w:val="none" w:sz="0" w:space="0" w:color="auto"/>
                    <w:bottom w:val="none" w:sz="0" w:space="0" w:color="auto"/>
                    <w:right w:val="none" w:sz="0" w:space="0" w:color="auto"/>
                  </w:divBdr>
                  <w:divsChild>
                    <w:div w:id="822506287">
                      <w:marLeft w:val="0"/>
                      <w:marRight w:val="0"/>
                      <w:marTop w:val="120"/>
                      <w:marBottom w:val="0"/>
                      <w:divBdr>
                        <w:top w:val="none" w:sz="0" w:space="0" w:color="auto"/>
                        <w:left w:val="none" w:sz="0" w:space="0" w:color="auto"/>
                        <w:bottom w:val="none" w:sz="0" w:space="0" w:color="auto"/>
                        <w:right w:val="none" w:sz="0" w:space="0" w:color="auto"/>
                      </w:divBdr>
                    </w:div>
                    <w:div w:id="85612042">
                      <w:marLeft w:val="0"/>
                      <w:marRight w:val="0"/>
                      <w:marTop w:val="0"/>
                      <w:marBottom w:val="0"/>
                      <w:divBdr>
                        <w:top w:val="none" w:sz="0" w:space="0" w:color="auto"/>
                        <w:left w:val="none" w:sz="0" w:space="0" w:color="auto"/>
                        <w:bottom w:val="none" w:sz="0" w:space="0" w:color="auto"/>
                        <w:right w:val="none" w:sz="0" w:space="0" w:color="auto"/>
                      </w:divBdr>
                    </w:div>
                  </w:divsChild>
                </w:div>
                <w:div w:id="1372152417">
                  <w:marLeft w:val="0"/>
                  <w:marRight w:val="0"/>
                  <w:marTop w:val="0"/>
                  <w:marBottom w:val="0"/>
                  <w:divBdr>
                    <w:top w:val="none" w:sz="0" w:space="0" w:color="auto"/>
                    <w:left w:val="none" w:sz="0" w:space="0" w:color="auto"/>
                    <w:bottom w:val="none" w:sz="0" w:space="0" w:color="auto"/>
                    <w:right w:val="none" w:sz="0" w:space="0" w:color="auto"/>
                  </w:divBdr>
                  <w:divsChild>
                    <w:div w:id="788551887">
                      <w:marLeft w:val="0"/>
                      <w:marRight w:val="0"/>
                      <w:marTop w:val="120"/>
                      <w:marBottom w:val="0"/>
                      <w:divBdr>
                        <w:top w:val="none" w:sz="0" w:space="0" w:color="auto"/>
                        <w:left w:val="none" w:sz="0" w:space="0" w:color="auto"/>
                        <w:bottom w:val="none" w:sz="0" w:space="0" w:color="auto"/>
                        <w:right w:val="none" w:sz="0" w:space="0" w:color="auto"/>
                      </w:divBdr>
                    </w:div>
                    <w:div w:id="1892955909">
                      <w:marLeft w:val="0"/>
                      <w:marRight w:val="0"/>
                      <w:marTop w:val="0"/>
                      <w:marBottom w:val="0"/>
                      <w:divBdr>
                        <w:top w:val="none" w:sz="0" w:space="0" w:color="auto"/>
                        <w:left w:val="none" w:sz="0" w:space="0" w:color="auto"/>
                        <w:bottom w:val="none" w:sz="0" w:space="0" w:color="auto"/>
                        <w:right w:val="none" w:sz="0" w:space="0" w:color="auto"/>
                      </w:divBdr>
                      <w:divsChild>
                        <w:div w:id="2138989453">
                          <w:marLeft w:val="0"/>
                          <w:marRight w:val="0"/>
                          <w:marTop w:val="0"/>
                          <w:marBottom w:val="0"/>
                          <w:divBdr>
                            <w:top w:val="none" w:sz="0" w:space="0" w:color="auto"/>
                            <w:left w:val="none" w:sz="0" w:space="0" w:color="auto"/>
                            <w:bottom w:val="none" w:sz="0" w:space="0" w:color="auto"/>
                            <w:right w:val="none" w:sz="0" w:space="0" w:color="auto"/>
                          </w:divBdr>
                          <w:divsChild>
                            <w:div w:id="475227302">
                              <w:marLeft w:val="0"/>
                              <w:marRight w:val="0"/>
                              <w:marTop w:val="120"/>
                              <w:marBottom w:val="0"/>
                              <w:divBdr>
                                <w:top w:val="none" w:sz="0" w:space="0" w:color="auto"/>
                                <w:left w:val="none" w:sz="0" w:space="0" w:color="auto"/>
                                <w:bottom w:val="none" w:sz="0" w:space="0" w:color="auto"/>
                                <w:right w:val="none" w:sz="0" w:space="0" w:color="auto"/>
                              </w:divBdr>
                            </w:div>
                            <w:div w:id="1640332413">
                              <w:marLeft w:val="0"/>
                              <w:marRight w:val="0"/>
                              <w:marTop w:val="0"/>
                              <w:marBottom w:val="0"/>
                              <w:divBdr>
                                <w:top w:val="none" w:sz="0" w:space="0" w:color="auto"/>
                                <w:left w:val="none" w:sz="0" w:space="0" w:color="auto"/>
                                <w:bottom w:val="none" w:sz="0" w:space="0" w:color="auto"/>
                                <w:right w:val="none" w:sz="0" w:space="0" w:color="auto"/>
                              </w:divBdr>
                            </w:div>
                          </w:divsChild>
                        </w:div>
                        <w:div w:id="1949845133">
                          <w:marLeft w:val="0"/>
                          <w:marRight w:val="0"/>
                          <w:marTop w:val="0"/>
                          <w:marBottom w:val="0"/>
                          <w:divBdr>
                            <w:top w:val="none" w:sz="0" w:space="0" w:color="auto"/>
                            <w:left w:val="none" w:sz="0" w:space="0" w:color="auto"/>
                            <w:bottom w:val="none" w:sz="0" w:space="0" w:color="auto"/>
                            <w:right w:val="none" w:sz="0" w:space="0" w:color="auto"/>
                          </w:divBdr>
                          <w:divsChild>
                            <w:div w:id="1242562771">
                              <w:marLeft w:val="0"/>
                              <w:marRight w:val="0"/>
                              <w:marTop w:val="120"/>
                              <w:marBottom w:val="0"/>
                              <w:divBdr>
                                <w:top w:val="none" w:sz="0" w:space="0" w:color="auto"/>
                                <w:left w:val="none" w:sz="0" w:space="0" w:color="auto"/>
                                <w:bottom w:val="none" w:sz="0" w:space="0" w:color="auto"/>
                                <w:right w:val="none" w:sz="0" w:space="0" w:color="auto"/>
                              </w:divBdr>
                            </w:div>
                            <w:div w:id="844636792">
                              <w:marLeft w:val="0"/>
                              <w:marRight w:val="0"/>
                              <w:marTop w:val="0"/>
                              <w:marBottom w:val="0"/>
                              <w:divBdr>
                                <w:top w:val="none" w:sz="0" w:space="0" w:color="auto"/>
                                <w:left w:val="none" w:sz="0" w:space="0" w:color="auto"/>
                                <w:bottom w:val="none" w:sz="0" w:space="0" w:color="auto"/>
                                <w:right w:val="none" w:sz="0" w:space="0" w:color="auto"/>
                              </w:divBdr>
                            </w:div>
                          </w:divsChild>
                        </w:div>
                        <w:div w:id="1680347313">
                          <w:marLeft w:val="0"/>
                          <w:marRight w:val="0"/>
                          <w:marTop w:val="0"/>
                          <w:marBottom w:val="0"/>
                          <w:divBdr>
                            <w:top w:val="none" w:sz="0" w:space="0" w:color="auto"/>
                            <w:left w:val="none" w:sz="0" w:space="0" w:color="auto"/>
                            <w:bottom w:val="none" w:sz="0" w:space="0" w:color="auto"/>
                            <w:right w:val="none" w:sz="0" w:space="0" w:color="auto"/>
                          </w:divBdr>
                          <w:divsChild>
                            <w:div w:id="424766132">
                              <w:marLeft w:val="0"/>
                              <w:marRight w:val="0"/>
                              <w:marTop w:val="120"/>
                              <w:marBottom w:val="0"/>
                              <w:divBdr>
                                <w:top w:val="none" w:sz="0" w:space="0" w:color="auto"/>
                                <w:left w:val="none" w:sz="0" w:space="0" w:color="auto"/>
                                <w:bottom w:val="none" w:sz="0" w:space="0" w:color="auto"/>
                                <w:right w:val="none" w:sz="0" w:space="0" w:color="auto"/>
                              </w:divBdr>
                            </w:div>
                            <w:div w:id="77131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59739">
                  <w:marLeft w:val="0"/>
                  <w:marRight w:val="0"/>
                  <w:marTop w:val="0"/>
                  <w:marBottom w:val="0"/>
                  <w:divBdr>
                    <w:top w:val="none" w:sz="0" w:space="0" w:color="auto"/>
                    <w:left w:val="none" w:sz="0" w:space="0" w:color="auto"/>
                    <w:bottom w:val="none" w:sz="0" w:space="0" w:color="auto"/>
                    <w:right w:val="none" w:sz="0" w:space="0" w:color="auto"/>
                  </w:divBdr>
                  <w:divsChild>
                    <w:div w:id="1115558925">
                      <w:marLeft w:val="0"/>
                      <w:marRight w:val="0"/>
                      <w:marTop w:val="120"/>
                      <w:marBottom w:val="0"/>
                      <w:divBdr>
                        <w:top w:val="none" w:sz="0" w:space="0" w:color="auto"/>
                        <w:left w:val="none" w:sz="0" w:space="0" w:color="auto"/>
                        <w:bottom w:val="none" w:sz="0" w:space="0" w:color="auto"/>
                        <w:right w:val="none" w:sz="0" w:space="0" w:color="auto"/>
                      </w:divBdr>
                    </w:div>
                    <w:div w:id="971012858">
                      <w:marLeft w:val="0"/>
                      <w:marRight w:val="0"/>
                      <w:marTop w:val="0"/>
                      <w:marBottom w:val="0"/>
                      <w:divBdr>
                        <w:top w:val="none" w:sz="0" w:space="0" w:color="auto"/>
                        <w:left w:val="none" w:sz="0" w:space="0" w:color="auto"/>
                        <w:bottom w:val="none" w:sz="0" w:space="0" w:color="auto"/>
                        <w:right w:val="none" w:sz="0" w:space="0" w:color="auto"/>
                      </w:divBdr>
                    </w:div>
                  </w:divsChild>
                </w:div>
                <w:div w:id="828404398">
                  <w:marLeft w:val="0"/>
                  <w:marRight w:val="0"/>
                  <w:marTop w:val="0"/>
                  <w:marBottom w:val="0"/>
                  <w:divBdr>
                    <w:top w:val="none" w:sz="0" w:space="0" w:color="auto"/>
                    <w:left w:val="none" w:sz="0" w:space="0" w:color="auto"/>
                    <w:bottom w:val="none" w:sz="0" w:space="0" w:color="auto"/>
                    <w:right w:val="none" w:sz="0" w:space="0" w:color="auto"/>
                  </w:divBdr>
                  <w:divsChild>
                    <w:div w:id="2079011764">
                      <w:marLeft w:val="0"/>
                      <w:marRight w:val="0"/>
                      <w:marTop w:val="120"/>
                      <w:marBottom w:val="0"/>
                      <w:divBdr>
                        <w:top w:val="none" w:sz="0" w:space="0" w:color="auto"/>
                        <w:left w:val="none" w:sz="0" w:space="0" w:color="auto"/>
                        <w:bottom w:val="none" w:sz="0" w:space="0" w:color="auto"/>
                        <w:right w:val="none" w:sz="0" w:space="0" w:color="auto"/>
                      </w:divBdr>
                    </w:div>
                    <w:div w:id="182131698">
                      <w:marLeft w:val="0"/>
                      <w:marRight w:val="0"/>
                      <w:marTop w:val="0"/>
                      <w:marBottom w:val="0"/>
                      <w:divBdr>
                        <w:top w:val="none" w:sz="0" w:space="0" w:color="auto"/>
                        <w:left w:val="none" w:sz="0" w:space="0" w:color="auto"/>
                        <w:bottom w:val="none" w:sz="0" w:space="0" w:color="auto"/>
                        <w:right w:val="none" w:sz="0" w:space="0" w:color="auto"/>
                      </w:divBdr>
                    </w:div>
                  </w:divsChild>
                </w:div>
                <w:div w:id="1552838827">
                  <w:marLeft w:val="0"/>
                  <w:marRight w:val="0"/>
                  <w:marTop w:val="0"/>
                  <w:marBottom w:val="0"/>
                  <w:divBdr>
                    <w:top w:val="none" w:sz="0" w:space="0" w:color="auto"/>
                    <w:left w:val="none" w:sz="0" w:space="0" w:color="auto"/>
                    <w:bottom w:val="none" w:sz="0" w:space="0" w:color="auto"/>
                    <w:right w:val="none" w:sz="0" w:space="0" w:color="auto"/>
                  </w:divBdr>
                  <w:divsChild>
                    <w:div w:id="1004629884">
                      <w:marLeft w:val="0"/>
                      <w:marRight w:val="0"/>
                      <w:marTop w:val="120"/>
                      <w:marBottom w:val="0"/>
                      <w:divBdr>
                        <w:top w:val="none" w:sz="0" w:space="0" w:color="auto"/>
                        <w:left w:val="none" w:sz="0" w:space="0" w:color="auto"/>
                        <w:bottom w:val="none" w:sz="0" w:space="0" w:color="auto"/>
                        <w:right w:val="none" w:sz="0" w:space="0" w:color="auto"/>
                      </w:divBdr>
                    </w:div>
                    <w:div w:id="543565435">
                      <w:marLeft w:val="0"/>
                      <w:marRight w:val="0"/>
                      <w:marTop w:val="0"/>
                      <w:marBottom w:val="0"/>
                      <w:divBdr>
                        <w:top w:val="none" w:sz="0" w:space="0" w:color="auto"/>
                        <w:left w:val="none" w:sz="0" w:space="0" w:color="auto"/>
                        <w:bottom w:val="none" w:sz="0" w:space="0" w:color="auto"/>
                        <w:right w:val="none" w:sz="0" w:space="0" w:color="auto"/>
                      </w:divBdr>
                    </w:div>
                  </w:divsChild>
                </w:div>
                <w:div w:id="1427143723">
                  <w:marLeft w:val="0"/>
                  <w:marRight w:val="0"/>
                  <w:marTop w:val="0"/>
                  <w:marBottom w:val="0"/>
                  <w:divBdr>
                    <w:top w:val="none" w:sz="0" w:space="0" w:color="auto"/>
                    <w:left w:val="none" w:sz="0" w:space="0" w:color="auto"/>
                    <w:bottom w:val="none" w:sz="0" w:space="0" w:color="auto"/>
                    <w:right w:val="none" w:sz="0" w:space="0" w:color="auto"/>
                  </w:divBdr>
                  <w:divsChild>
                    <w:div w:id="1848521569">
                      <w:marLeft w:val="0"/>
                      <w:marRight w:val="0"/>
                      <w:marTop w:val="120"/>
                      <w:marBottom w:val="0"/>
                      <w:divBdr>
                        <w:top w:val="none" w:sz="0" w:space="0" w:color="auto"/>
                        <w:left w:val="none" w:sz="0" w:space="0" w:color="auto"/>
                        <w:bottom w:val="none" w:sz="0" w:space="0" w:color="auto"/>
                        <w:right w:val="none" w:sz="0" w:space="0" w:color="auto"/>
                      </w:divBdr>
                    </w:div>
                    <w:div w:id="372265635">
                      <w:marLeft w:val="0"/>
                      <w:marRight w:val="0"/>
                      <w:marTop w:val="0"/>
                      <w:marBottom w:val="0"/>
                      <w:divBdr>
                        <w:top w:val="none" w:sz="0" w:space="0" w:color="auto"/>
                        <w:left w:val="none" w:sz="0" w:space="0" w:color="auto"/>
                        <w:bottom w:val="none" w:sz="0" w:space="0" w:color="auto"/>
                        <w:right w:val="none" w:sz="0" w:space="0" w:color="auto"/>
                      </w:divBdr>
                    </w:div>
                  </w:divsChild>
                </w:div>
                <w:div w:id="1789353924">
                  <w:marLeft w:val="0"/>
                  <w:marRight w:val="0"/>
                  <w:marTop w:val="0"/>
                  <w:marBottom w:val="0"/>
                  <w:divBdr>
                    <w:top w:val="none" w:sz="0" w:space="0" w:color="auto"/>
                    <w:left w:val="none" w:sz="0" w:space="0" w:color="auto"/>
                    <w:bottom w:val="none" w:sz="0" w:space="0" w:color="auto"/>
                    <w:right w:val="none" w:sz="0" w:space="0" w:color="auto"/>
                  </w:divBdr>
                  <w:divsChild>
                    <w:div w:id="649940733">
                      <w:marLeft w:val="0"/>
                      <w:marRight w:val="0"/>
                      <w:marTop w:val="120"/>
                      <w:marBottom w:val="0"/>
                      <w:divBdr>
                        <w:top w:val="none" w:sz="0" w:space="0" w:color="auto"/>
                        <w:left w:val="none" w:sz="0" w:space="0" w:color="auto"/>
                        <w:bottom w:val="none" w:sz="0" w:space="0" w:color="auto"/>
                        <w:right w:val="none" w:sz="0" w:space="0" w:color="auto"/>
                      </w:divBdr>
                    </w:div>
                    <w:div w:id="583227915">
                      <w:marLeft w:val="0"/>
                      <w:marRight w:val="0"/>
                      <w:marTop w:val="0"/>
                      <w:marBottom w:val="0"/>
                      <w:divBdr>
                        <w:top w:val="none" w:sz="0" w:space="0" w:color="auto"/>
                        <w:left w:val="none" w:sz="0" w:space="0" w:color="auto"/>
                        <w:bottom w:val="none" w:sz="0" w:space="0" w:color="auto"/>
                        <w:right w:val="none" w:sz="0" w:space="0" w:color="auto"/>
                      </w:divBdr>
                      <w:divsChild>
                        <w:div w:id="476646974">
                          <w:marLeft w:val="0"/>
                          <w:marRight w:val="0"/>
                          <w:marTop w:val="0"/>
                          <w:marBottom w:val="0"/>
                          <w:divBdr>
                            <w:top w:val="none" w:sz="0" w:space="0" w:color="auto"/>
                            <w:left w:val="none" w:sz="0" w:space="0" w:color="auto"/>
                            <w:bottom w:val="none" w:sz="0" w:space="0" w:color="auto"/>
                            <w:right w:val="none" w:sz="0" w:space="0" w:color="auto"/>
                          </w:divBdr>
                          <w:divsChild>
                            <w:div w:id="1485314134">
                              <w:marLeft w:val="0"/>
                              <w:marRight w:val="0"/>
                              <w:marTop w:val="120"/>
                              <w:marBottom w:val="0"/>
                              <w:divBdr>
                                <w:top w:val="none" w:sz="0" w:space="0" w:color="auto"/>
                                <w:left w:val="none" w:sz="0" w:space="0" w:color="auto"/>
                                <w:bottom w:val="none" w:sz="0" w:space="0" w:color="auto"/>
                                <w:right w:val="none" w:sz="0" w:space="0" w:color="auto"/>
                              </w:divBdr>
                            </w:div>
                            <w:div w:id="1382048412">
                              <w:marLeft w:val="0"/>
                              <w:marRight w:val="0"/>
                              <w:marTop w:val="0"/>
                              <w:marBottom w:val="0"/>
                              <w:divBdr>
                                <w:top w:val="none" w:sz="0" w:space="0" w:color="auto"/>
                                <w:left w:val="none" w:sz="0" w:space="0" w:color="auto"/>
                                <w:bottom w:val="none" w:sz="0" w:space="0" w:color="auto"/>
                                <w:right w:val="none" w:sz="0" w:space="0" w:color="auto"/>
                              </w:divBdr>
                              <w:divsChild>
                                <w:div w:id="39138901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496768831">
                          <w:marLeft w:val="0"/>
                          <w:marRight w:val="0"/>
                          <w:marTop w:val="0"/>
                          <w:marBottom w:val="0"/>
                          <w:divBdr>
                            <w:top w:val="none" w:sz="0" w:space="0" w:color="auto"/>
                            <w:left w:val="none" w:sz="0" w:space="0" w:color="auto"/>
                            <w:bottom w:val="none" w:sz="0" w:space="0" w:color="auto"/>
                            <w:right w:val="none" w:sz="0" w:space="0" w:color="auto"/>
                          </w:divBdr>
                          <w:divsChild>
                            <w:div w:id="2129081008">
                              <w:marLeft w:val="0"/>
                              <w:marRight w:val="0"/>
                              <w:marTop w:val="120"/>
                              <w:marBottom w:val="0"/>
                              <w:divBdr>
                                <w:top w:val="none" w:sz="0" w:space="0" w:color="auto"/>
                                <w:left w:val="none" w:sz="0" w:space="0" w:color="auto"/>
                                <w:bottom w:val="none" w:sz="0" w:space="0" w:color="auto"/>
                                <w:right w:val="none" w:sz="0" w:space="0" w:color="auto"/>
                              </w:divBdr>
                            </w:div>
                            <w:div w:id="794299140">
                              <w:marLeft w:val="0"/>
                              <w:marRight w:val="0"/>
                              <w:marTop w:val="0"/>
                              <w:marBottom w:val="0"/>
                              <w:divBdr>
                                <w:top w:val="none" w:sz="0" w:space="0" w:color="auto"/>
                                <w:left w:val="none" w:sz="0" w:space="0" w:color="auto"/>
                                <w:bottom w:val="none" w:sz="0" w:space="0" w:color="auto"/>
                                <w:right w:val="none" w:sz="0" w:space="0" w:color="auto"/>
                              </w:divBdr>
                              <w:divsChild>
                                <w:div w:id="85414838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11361397">
                          <w:marLeft w:val="0"/>
                          <w:marRight w:val="0"/>
                          <w:marTop w:val="0"/>
                          <w:marBottom w:val="0"/>
                          <w:divBdr>
                            <w:top w:val="none" w:sz="0" w:space="0" w:color="auto"/>
                            <w:left w:val="none" w:sz="0" w:space="0" w:color="auto"/>
                            <w:bottom w:val="none" w:sz="0" w:space="0" w:color="auto"/>
                            <w:right w:val="none" w:sz="0" w:space="0" w:color="auto"/>
                          </w:divBdr>
                          <w:divsChild>
                            <w:div w:id="1555308110">
                              <w:marLeft w:val="0"/>
                              <w:marRight w:val="0"/>
                              <w:marTop w:val="120"/>
                              <w:marBottom w:val="0"/>
                              <w:divBdr>
                                <w:top w:val="none" w:sz="0" w:space="0" w:color="auto"/>
                                <w:left w:val="none" w:sz="0" w:space="0" w:color="auto"/>
                                <w:bottom w:val="none" w:sz="0" w:space="0" w:color="auto"/>
                                <w:right w:val="none" w:sz="0" w:space="0" w:color="auto"/>
                              </w:divBdr>
                            </w:div>
                            <w:div w:id="1141768507">
                              <w:marLeft w:val="0"/>
                              <w:marRight w:val="0"/>
                              <w:marTop w:val="0"/>
                              <w:marBottom w:val="0"/>
                              <w:divBdr>
                                <w:top w:val="none" w:sz="0" w:space="0" w:color="auto"/>
                                <w:left w:val="none" w:sz="0" w:space="0" w:color="auto"/>
                                <w:bottom w:val="none" w:sz="0" w:space="0" w:color="auto"/>
                                <w:right w:val="none" w:sz="0" w:space="0" w:color="auto"/>
                              </w:divBdr>
                              <w:divsChild>
                                <w:div w:id="74942531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6256855">
                  <w:marLeft w:val="0"/>
                  <w:marRight w:val="0"/>
                  <w:marTop w:val="0"/>
                  <w:marBottom w:val="0"/>
                  <w:divBdr>
                    <w:top w:val="none" w:sz="0" w:space="0" w:color="auto"/>
                    <w:left w:val="none" w:sz="0" w:space="0" w:color="auto"/>
                    <w:bottom w:val="none" w:sz="0" w:space="0" w:color="auto"/>
                    <w:right w:val="none" w:sz="0" w:space="0" w:color="auto"/>
                  </w:divBdr>
                  <w:divsChild>
                    <w:div w:id="2146652406">
                      <w:marLeft w:val="0"/>
                      <w:marRight w:val="0"/>
                      <w:marTop w:val="120"/>
                      <w:marBottom w:val="0"/>
                      <w:divBdr>
                        <w:top w:val="none" w:sz="0" w:space="0" w:color="auto"/>
                        <w:left w:val="none" w:sz="0" w:space="0" w:color="auto"/>
                        <w:bottom w:val="none" w:sz="0" w:space="0" w:color="auto"/>
                        <w:right w:val="none" w:sz="0" w:space="0" w:color="auto"/>
                      </w:divBdr>
                    </w:div>
                    <w:div w:id="40596521">
                      <w:marLeft w:val="0"/>
                      <w:marRight w:val="0"/>
                      <w:marTop w:val="0"/>
                      <w:marBottom w:val="0"/>
                      <w:divBdr>
                        <w:top w:val="none" w:sz="0" w:space="0" w:color="auto"/>
                        <w:left w:val="none" w:sz="0" w:space="0" w:color="auto"/>
                        <w:bottom w:val="none" w:sz="0" w:space="0" w:color="auto"/>
                        <w:right w:val="none" w:sz="0" w:space="0" w:color="auto"/>
                      </w:divBdr>
                    </w:div>
                  </w:divsChild>
                </w:div>
                <w:div w:id="209152535">
                  <w:marLeft w:val="0"/>
                  <w:marRight w:val="0"/>
                  <w:marTop w:val="0"/>
                  <w:marBottom w:val="0"/>
                  <w:divBdr>
                    <w:top w:val="none" w:sz="0" w:space="0" w:color="auto"/>
                    <w:left w:val="none" w:sz="0" w:space="0" w:color="auto"/>
                    <w:bottom w:val="none" w:sz="0" w:space="0" w:color="auto"/>
                    <w:right w:val="none" w:sz="0" w:space="0" w:color="auto"/>
                  </w:divBdr>
                  <w:divsChild>
                    <w:div w:id="221522812">
                      <w:marLeft w:val="0"/>
                      <w:marRight w:val="0"/>
                      <w:marTop w:val="120"/>
                      <w:marBottom w:val="0"/>
                      <w:divBdr>
                        <w:top w:val="none" w:sz="0" w:space="0" w:color="auto"/>
                        <w:left w:val="none" w:sz="0" w:space="0" w:color="auto"/>
                        <w:bottom w:val="none" w:sz="0" w:space="0" w:color="auto"/>
                        <w:right w:val="none" w:sz="0" w:space="0" w:color="auto"/>
                      </w:divBdr>
                    </w:div>
                    <w:div w:id="1297760634">
                      <w:marLeft w:val="0"/>
                      <w:marRight w:val="0"/>
                      <w:marTop w:val="0"/>
                      <w:marBottom w:val="0"/>
                      <w:divBdr>
                        <w:top w:val="none" w:sz="0" w:space="0" w:color="auto"/>
                        <w:left w:val="none" w:sz="0" w:space="0" w:color="auto"/>
                        <w:bottom w:val="none" w:sz="0" w:space="0" w:color="auto"/>
                        <w:right w:val="none" w:sz="0" w:space="0" w:color="auto"/>
                      </w:divBdr>
                    </w:div>
                  </w:divsChild>
                </w:div>
                <w:div w:id="795176920">
                  <w:marLeft w:val="0"/>
                  <w:marRight w:val="0"/>
                  <w:marTop w:val="0"/>
                  <w:marBottom w:val="0"/>
                  <w:divBdr>
                    <w:top w:val="none" w:sz="0" w:space="0" w:color="auto"/>
                    <w:left w:val="none" w:sz="0" w:space="0" w:color="auto"/>
                    <w:bottom w:val="none" w:sz="0" w:space="0" w:color="auto"/>
                    <w:right w:val="none" w:sz="0" w:space="0" w:color="auto"/>
                  </w:divBdr>
                  <w:divsChild>
                    <w:div w:id="714235661">
                      <w:marLeft w:val="0"/>
                      <w:marRight w:val="0"/>
                      <w:marTop w:val="120"/>
                      <w:marBottom w:val="0"/>
                      <w:divBdr>
                        <w:top w:val="none" w:sz="0" w:space="0" w:color="auto"/>
                        <w:left w:val="none" w:sz="0" w:space="0" w:color="auto"/>
                        <w:bottom w:val="none" w:sz="0" w:space="0" w:color="auto"/>
                        <w:right w:val="none" w:sz="0" w:space="0" w:color="auto"/>
                      </w:divBdr>
                    </w:div>
                    <w:div w:id="425273611">
                      <w:marLeft w:val="0"/>
                      <w:marRight w:val="0"/>
                      <w:marTop w:val="0"/>
                      <w:marBottom w:val="0"/>
                      <w:divBdr>
                        <w:top w:val="none" w:sz="0" w:space="0" w:color="auto"/>
                        <w:left w:val="none" w:sz="0" w:space="0" w:color="auto"/>
                        <w:bottom w:val="none" w:sz="0" w:space="0" w:color="auto"/>
                        <w:right w:val="none" w:sz="0" w:space="0" w:color="auto"/>
                      </w:divBdr>
                    </w:div>
                  </w:divsChild>
                </w:div>
                <w:div w:id="974261791">
                  <w:marLeft w:val="0"/>
                  <w:marRight w:val="0"/>
                  <w:marTop w:val="0"/>
                  <w:marBottom w:val="0"/>
                  <w:divBdr>
                    <w:top w:val="none" w:sz="0" w:space="0" w:color="auto"/>
                    <w:left w:val="none" w:sz="0" w:space="0" w:color="auto"/>
                    <w:bottom w:val="none" w:sz="0" w:space="0" w:color="auto"/>
                    <w:right w:val="none" w:sz="0" w:space="0" w:color="auto"/>
                  </w:divBdr>
                  <w:divsChild>
                    <w:div w:id="1545487789">
                      <w:marLeft w:val="0"/>
                      <w:marRight w:val="0"/>
                      <w:marTop w:val="120"/>
                      <w:marBottom w:val="0"/>
                      <w:divBdr>
                        <w:top w:val="none" w:sz="0" w:space="0" w:color="auto"/>
                        <w:left w:val="none" w:sz="0" w:space="0" w:color="auto"/>
                        <w:bottom w:val="none" w:sz="0" w:space="0" w:color="auto"/>
                        <w:right w:val="none" w:sz="0" w:space="0" w:color="auto"/>
                      </w:divBdr>
                    </w:div>
                    <w:div w:id="479998861">
                      <w:marLeft w:val="0"/>
                      <w:marRight w:val="0"/>
                      <w:marTop w:val="0"/>
                      <w:marBottom w:val="0"/>
                      <w:divBdr>
                        <w:top w:val="none" w:sz="0" w:space="0" w:color="auto"/>
                        <w:left w:val="none" w:sz="0" w:space="0" w:color="auto"/>
                        <w:bottom w:val="none" w:sz="0" w:space="0" w:color="auto"/>
                        <w:right w:val="none" w:sz="0" w:space="0" w:color="auto"/>
                      </w:divBdr>
                    </w:div>
                  </w:divsChild>
                </w:div>
                <w:div w:id="43874803">
                  <w:marLeft w:val="0"/>
                  <w:marRight w:val="0"/>
                  <w:marTop w:val="0"/>
                  <w:marBottom w:val="0"/>
                  <w:divBdr>
                    <w:top w:val="none" w:sz="0" w:space="0" w:color="auto"/>
                    <w:left w:val="none" w:sz="0" w:space="0" w:color="auto"/>
                    <w:bottom w:val="none" w:sz="0" w:space="0" w:color="auto"/>
                    <w:right w:val="none" w:sz="0" w:space="0" w:color="auto"/>
                  </w:divBdr>
                  <w:divsChild>
                    <w:div w:id="2017491446">
                      <w:marLeft w:val="0"/>
                      <w:marRight w:val="0"/>
                      <w:marTop w:val="120"/>
                      <w:marBottom w:val="0"/>
                      <w:divBdr>
                        <w:top w:val="none" w:sz="0" w:space="0" w:color="auto"/>
                        <w:left w:val="none" w:sz="0" w:space="0" w:color="auto"/>
                        <w:bottom w:val="none" w:sz="0" w:space="0" w:color="auto"/>
                        <w:right w:val="none" w:sz="0" w:space="0" w:color="auto"/>
                      </w:divBdr>
                    </w:div>
                    <w:div w:id="1869558537">
                      <w:marLeft w:val="0"/>
                      <w:marRight w:val="0"/>
                      <w:marTop w:val="0"/>
                      <w:marBottom w:val="0"/>
                      <w:divBdr>
                        <w:top w:val="none" w:sz="0" w:space="0" w:color="auto"/>
                        <w:left w:val="none" w:sz="0" w:space="0" w:color="auto"/>
                        <w:bottom w:val="none" w:sz="0" w:space="0" w:color="auto"/>
                        <w:right w:val="none" w:sz="0" w:space="0" w:color="auto"/>
                      </w:divBdr>
                    </w:div>
                  </w:divsChild>
                </w:div>
                <w:div w:id="838890438">
                  <w:marLeft w:val="0"/>
                  <w:marRight w:val="0"/>
                  <w:marTop w:val="0"/>
                  <w:marBottom w:val="0"/>
                  <w:divBdr>
                    <w:top w:val="none" w:sz="0" w:space="0" w:color="auto"/>
                    <w:left w:val="none" w:sz="0" w:space="0" w:color="auto"/>
                    <w:bottom w:val="none" w:sz="0" w:space="0" w:color="auto"/>
                    <w:right w:val="none" w:sz="0" w:space="0" w:color="auto"/>
                  </w:divBdr>
                  <w:divsChild>
                    <w:div w:id="281962077">
                      <w:marLeft w:val="0"/>
                      <w:marRight w:val="0"/>
                      <w:marTop w:val="120"/>
                      <w:marBottom w:val="0"/>
                      <w:divBdr>
                        <w:top w:val="none" w:sz="0" w:space="0" w:color="auto"/>
                        <w:left w:val="none" w:sz="0" w:space="0" w:color="auto"/>
                        <w:bottom w:val="none" w:sz="0" w:space="0" w:color="auto"/>
                        <w:right w:val="none" w:sz="0" w:space="0" w:color="auto"/>
                      </w:divBdr>
                    </w:div>
                    <w:div w:id="767044118">
                      <w:marLeft w:val="0"/>
                      <w:marRight w:val="0"/>
                      <w:marTop w:val="0"/>
                      <w:marBottom w:val="0"/>
                      <w:divBdr>
                        <w:top w:val="none" w:sz="0" w:space="0" w:color="auto"/>
                        <w:left w:val="none" w:sz="0" w:space="0" w:color="auto"/>
                        <w:bottom w:val="none" w:sz="0" w:space="0" w:color="auto"/>
                        <w:right w:val="none" w:sz="0" w:space="0" w:color="auto"/>
                      </w:divBdr>
                    </w:div>
                  </w:divsChild>
                </w:div>
                <w:div w:id="2091803729">
                  <w:marLeft w:val="0"/>
                  <w:marRight w:val="0"/>
                  <w:marTop w:val="0"/>
                  <w:marBottom w:val="0"/>
                  <w:divBdr>
                    <w:top w:val="none" w:sz="0" w:space="0" w:color="auto"/>
                    <w:left w:val="none" w:sz="0" w:space="0" w:color="auto"/>
                    <w:bottom w:val="none" w:sz="0" w:space="0" w:color="auto"/>
                    <w:right w:val="none" w:sz="0" w:space="0" w:color="auto"/>
                  </w:divBdr>
                  <w:divsChild>
                    <w:div w:id="2138059785">
                      <w:marLeft w:val="0"/>
                      <w:marRight w:val="0"/>
                      <w:marTop w:val="120"/>
                      <w:marBottom w:val="0"/>
                      <w:divBdr>
                        <w:top w:val="none" w:sz="0" w:space="0" w:color="auto"/>
                        <w:left w:val="none" w:sz="0" w:space="0" w:color="auto"/>
                        <w:bottom w:val="none" w:sz="0" w:space="0" w:color="auto"/>
                        <w:right w:val="none" w:sz="0" w:space="0" w:color="auto"/>
                      </w:divBdr>
                    </w:div>
                    <w:div w:id="1434084596">
                      <w:marLeft w:val="0"/>
                      <w:marRight w:val="0"/>
                      <w:marTop w:val="0"/>
                      <w:marBottom w:val="0"/>
                      <w:divBdr>
                        <w:top w:val="none" w:sz="0" w:space="0" w:color="auto"/>
                        <w:left w:val="none" w:sz="0" w:space="0" w:color="auto"/>
                        <w:bottom w:val="none" w:sz="0" w:space="0" w:color="auto"/>
                        <w:right w:val="none" w:sz="0" w:space="0" w:color="auto"/>
                      </w:divBdr>
                    </w:div>
                  </w:divsChild>
                </w:div>
                <w:div w:id="1133403219">
                  <w:marLeft w:val="0"/>
                  <w:marRight w:val="0"/>
                  <w:marTop w:val="0"/>
                  <w:marBottom w:val="0"/>
                  <w:divBdr>
                    <w:top w:val="none" w:sz="0" w:space="0" w:color="auto"/>
                    <w:left w:val="none" w:sz="0" w:space="0" w:color="auto"/>
                    <w:bottom w:val="none" w:sz="0" w:space="0" w:color="auto"/>
                    <w:right w:val="none" w:sz="0" w:space="0" w:color="auto"/>
                  </w:divBdr>
                  <w:divsChild>
                    <w:div w:id="608045032">
                      <w:marLeft w:val="0"/>
                      <w:marRight w:val="0"/>
                      <w:marTop w:val="120"/>
                      <w:marBottom w:val="0"/>
                      <w:divBdr>
                        <w:top w:val="none" w:sz="0" w:space="0" w:color="auto"/>
                        <w:left w:val="none" w:sz="0" w:space="0" w:color="auto"/>
                        <w:bottom w:val="none" w:sz="0" w:space="0" w:color="auto"/>
                        <w:right w:val="none" w:sz="0" w:space="0" w:color="auto"/>
                      </w:divBdr>
                    </w:div>
                    <w:div w:id="1553082506">
                      <w:marLeft w:val="0"/>
                      <w:marRight w:val="0"/>
                      <w:marTop w:val="0"/>
                      <w:marBottom w:val="0"/>
                      <w:divBdr>
                        <w:top w:val="none" w:sz="0" w:space="0" w:color="auto"/>
                        <w:left w:val="none" w:sz="0" w:space="0" w:color="auto"/>
                        <w:bottom w:val="none" w:sz="0" w:space="0" w:color="auto"/>
                        <w:right w:val="none" w:sz="0" w:space="0" w:color="auto"/>
                      </w:divBdr>
                    </w:div>
                  </w:divsChild>
                </w:div>
                <w:div w:id="1153910150">
                  <w:marLeft w:val="0"/>
                  <w:marRight w:val="0"/>
                  <w:marTop w:val="0"/>
                  <w:marBottom w:val="0"/>
                  <w:divBdr>
                    <w:top w:val="none" w:sz="0" w:space="0" w:color="auto"/>
                    <w:left w:val="none" w:sz="0" w:space="0" w:color="auto"/>
                    <w:bottom w:val="none" w:sz="0" w:space="0" w:color="auto"/>
                    <w:right w:val="none" w:sz="0" w:space="0" w:color="auto"/>
                  </w:divBdr>
                  <w:divsChild>
                    <w:div w:id="2031950584">
                      <w:marLeft w:val="0"/>
                      <w:marRight w:val="0"/>
                      <w:marTop w:val="120"/>
                      <w:marBottom w:val="0"/>
                      <w:divBdr>
                        <w:top w:val="none" w:sz="0" w:space="0" w:color="auto"/>
                        <w:left w:val="none" w:sz="0" w:space="0" w:color="auto"/>
                        <w:bottom w:val="none" w:sz="0" w:space="0" w:color="auto"/>
                        <w:right w:val="none" w:sz="0" w:space="0" w:color="auto"/>
                      </w:divBdr>
                    </w:div>
                    <w:div w:id="979458793">
                      <w:marLeft w:val="0"/>
                      <w:marRight w:val="0"/>
                      <w:marTop w:val="0"/>
                      <w:marBottom w:val="0"/>
                      <w:divBdr>
                        <w:top w:val="none" w:sz="0" w:space="0" w:color="auto"/>
                        <w:left w:val="none" w:sz="0" w:space="0" w:color="auto"/>
                        <w:bottom w:val="none" w:sz="0" w:space="0" w:color="auto"/>
                        <w:right w:val="none" w:sz="0" w:space="0" w:color="auto"/>
                      </w:divBdr>
                    </w:div>
                  </w:divsChild>
                </w:div>
                <w:div w:id="1687437382">
                  <w:marLeft w:val="0"/>
                  <w:marRight w:val="0"/>
                  <w:marTop w:val="0"/>
                  <w:marBottom w:val="0"/>
                  <w:divBdr>
                    <w:top w:val="none" w:sz="0" w:space="0" w:color="auto"/>
                    <w:left w:val="none" w:sz="0" w:space="0" w:color="auto"/>
                    <w:bottom w:val="none" w:sz="0" w:space="0" w:color="auto"/>
                    <w:right w:val="none" w:sz="0" w:space="0" w:color="auto"/>
                  </w:divBdr>
                  <w:divsChild>
                    <w:div w:id="120193926">
                      <w:marLeft w:val="0"/>
                      <w:marRight w:val="0"/>
                      <w:marTop w:val="120"/>
                      <w:marBottom w:val="0"/>
                      <w:divBdr>
                        <w:top w:val="none" w:sz="0" w:space="0" w:color="auto"/>
                        <w:left w:val="none" w:sz="0" w:space="0" w:color="auto"/>
                        <w:bottom w:val="none" w:sz="0" w:space="0" w:color="auto"/>
                        <w:right w:val="none" w:sz="0" w:space="0" w:color="auto"/>
                      </w:divBdr>
                    </w:div>
                    <w:div w:id="1038748018">
                      <w:marLeft w:val="0"/>
                      <w:marRight w:val="0"/>
                      <w:marTop w:val="0"/>
                      <w:marBottom w:val="0"/>
                      <w:divBdr>
                        <w:top w:val="none" w:sz="0" w:space="0" w:color="auto"/>
                        <w:left w:val="none" w:sz="0" w:space="0" w:color="auto"/>
                        <w:bottom w:val="none" w:sz="0" w:space="0" w:color="auto"/>
                        <w:right w:val="none" w:sz="0" w:space="0" w:color="auto"/>
                      </w:divBdr>
                      <w:divsChild>
                        <w:div w:id="1332879009">
                          <w:marLeft w:val="0"/>
                          <w:marRight w:val="0"/>
                          <w:marTop w:val="0"/>
                          <w:marBottom w:val="0"/>
                          <w:divBdr>
                            <w:top w:val="none" w:sz="0" w:space="0" w:color="auto"/>
                            <w:left w:val="none" w:sz="0" w:space="0" w:color="auto"/>
                            <w:bottom w:val="none" w:sz="0" w:space="0" w:color="auto"/>
                            <w:right w:val="none" w:sz="0" w:space="0" w:color="auto"/>
                          </w:divBdr>
                          <w:divsChild>
                            <w:div w:id="1172911788">
                              <w:marLeft w:val="0"/>
                              <w:marRight w:val="0"/>
                              <w:marTop w:val="120"/>
                              <w:marBottom w:val="0"/>
                              <w:divBdr>
                                <w:top w:val="none" w:sz="0" w:space="0" w:color="auto"/>
                                <w:left w:val="none" w:sz="0" w:space="0" w:color="auto"/>
                                <w:bottom w:val="none" w:sz="0" w:space="0" w:color="auto"/>
                                <w:right w:val="none" w:sz="0" w:space="0" w:color="auto"/>
                              </w:divBdr>
                            </w:div>
                            <w:div w:id="1984040506">
                              <w:marLeft w:val="0"/>
                              <w:marRight w:val="0"/>
                              <w:marTop w:val="0"/>
                              <w:marBottom w:val="0"/>
                              <w:divBdr>
                                <w:top w:val="none" w:sz="0" w:space="0" w:color="auto"/>
                                <w:left w:val="none" w:sz="0" w:space="0" w:color="auto"/>
                                <w:bottom w:val="none" w:sz="0" w:space="0" w:color="auto"/>
                                <w:right w:val="none" w:sz="0" w:space="0" w:color="auto"/>
                              </w:divBdr>
                            </w:div>
                          </w:divsChild>
                        </w:div>
                        <w:div w:id="587619316">
                          <w:marLeft w:val="0"/>
                          <w:marRight w:val="0"/>
                          <w:marTop w:val="0"/>
                          <w:marBottom w:val="0"/>
                          <w:divBdr>
                            <w:top w:val="none" w:sz="0" w:space="0" w:color="auto"/>
                            <w:left w:val="none" w:sz="0" w:space="0" w:color="auto"/>
                            <w:bottom w:val="none" w:sz="0" w:space="0" w:color="auto"/>
                            <w:right w:val="none" w:sz="0" w:space="0" w:color="auto"/>
                          </w:divBdr>
                          <w:divsChild>
                            <w:div w:id="198861694">
                              <w:marLeft w:val="0"/>
                              <w:marRight w:val="0"/>
                              <w:marTop w:val="120"/>
                              <w:marBottom w:val="0"/>
                              <w:divBdr>
                                <w:top w:val="none" w:sz="0" w:space="0" w:color="auto"/>
                                <w:left w:val="none" w:sz="0" w:space="0" w:color="auto"/>
                                <w:bottom w:val="none" w:sz="0" w:space="0" w:color="auto"/>
                                <w:right w:val="none" w:sz="0" w:space="0" w:color="auto"/>
                              </w:divBdr>
                            </w:div>
                            <w:div w:id="208988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929849">
                  <w:marLeft w:val="0"/>
                  <w:marRight w:val="0"/>
                  <w:marTop w:val="0"/>
                  <w:marBottom w:val="0"/>
                  <w:divBdr>
                    <w:top w:val="none" w:sz="0" w:space="0" w:color="auto"/>
                    <w:left w:val="none" w:sz="0" w:space="0" w:color="auto"/>
                    <w:bottom w:val="none" w:sz="0" w:space="0" w:color="auto"/>
                    <w:right w:val="none" w:sz="0" w:space="0" w:color="auto"/>
                  </w:divBdr>
                  <w:divsChild>
                    <w:div w:id="1803189457">
                      <w:marLeft w:val="0"/>
                      <w:marRight w:val="0"/>
                      <w:marTop w:val="120"/>
                      <w:marBottom w:val="0"/>
                      <w:divBdr>
                        <w:top w:val="none" w:sz="0" w:space="0" w:color="auto"/>
                        <w:left w:val="none" w:sz="0" w:space="0" w:color="auto"/>
                        <w:bottom w:val="none" w:sz="0" w:space="0" w:color="auto"/>
                        <w:right w:val="none" w:sz="0" w:space="0" w:color="auto"/>
                      </w:divBdr>
                    </w:div>
                    <w:div w:id="22557276">
                      <w:marLeft w:val="0"/>
                      <w:marRight w:val="0"/>
                      <w:marTop w:val="0"/>
                      <w:marBottom w:val="0"/>
                      <w:divBdr>
                        <w:top w:val="none" w:sz="0" w:space="0" w:color="auto"/>
                        <w:left w:val="none" w:sz="0" w:space="0" w:color="auto"/>
                        <w:bottom w:val="none" w:sz="0" w:space="0" w:color="auto"/>
                        <w:right w:val="none" w:sz="0" w:space="0" w:color="auto"/>
                      </w:divBdr>
                    </w:div>
                  </w:divsChild>
                </w:div>
                <w:div w:id="1295604691">
                  <w:marLeft w:val="0"/>
                  <w:marRight w:val="0"/>
                  <w:marTop w:val="0"/>
                  <w:marBottom w:val="0"/>
                  <w:divBdr>
                    <w:top w:val="none" w:sz="0" w:space="0" w:color="auto"/>
                    <w:left w:val="none" w:sz="0" w:space="0" w:color="auto"/>
                    <w:bottom w:val="none" w:sz="0" w:space="0" w:color="auto"/>
                    <w:right w:val="none" w:sz="0" w:space="0" w:color="auto"/>
                  </w:divBdr>
                  <w:divsChild>
                    <w:div w:id="1353069703">
                      <w:marLeft w:val="0"/>
                      <w:marRight w:val="0"/>
                      <w:marTop w:val="120"/>
                      <w:marBottom w:val="0"/>
                      <w:divBdr>
                        <w:top w:val="none" w:sz="0" w:space="0" w:color="auto"/>
                        <w:left w:val="none" w:sz="0" w:space="0" w:color="auto"/>
                        <w:bottom w:val="none" w:sz="0" w:space="0" w:color="auto"/>
                        <w:right w:val="none" w:sz="0" w:space="0" w:color="auto"/>
                      </w:divBdr>
                    </w:div>
                    <w:div w:id="844982381">
                      <w:marLeft w:val="0"/>
                      <w:marRight w:val="0"/>
                      <w:marTop w:val="0"/>
                      <w:marBottom w:val="0"/>
                      <w:divBdr>
                        <w:top w:val="none" w:sz="0" w:space="0" w:color="auto"/>
                        <w:left w:val="none" w:sz="0" w:space="0" w:color="auto"/>
                        <w:bottom w:val="none" w:sz="0" w:space="0" w:color="auto"/>
                        <w:right w:val="none" w:sz="0" w:space="0" w:color="auto"/>
                      </w:divBdr>
                    </w:div>
                  </w:divsChild>
                </w:div>
                <w:div w:id="307588907">
                  <w:marLeft w:val="0"/>
                  <w:marRight w:val="0"/>
                  <w:marTop w:val="0"/>
                  <w:marBottom w:val="0"/>
                  <w:divBdr>
                    <w:top w:val="none" w:sz="0" w:space="0" w:color="auto"/>
                    <w:left w:val="none" w:sz="0" w:space="0" w:color="auto"/>
                    <w:bottom w:val="none" w:sz="0" w:space="0" w:color="auto"/>
                    <w:right w:val="none" w:sz="0" w:space="0" w:color="auto"/>
                  </w:divBdr>
                  <w:divsChild>
                    <w:div w:id="1411543170">
                      <w:marLeft w:val="0"/>
                      <w:marRight w:val="0"/>
                      <w:marTop w:val="120"/>
                      <w:marBottom w:val="0"/>
                      <w:divBdr>
                        <w:top w:val="none" w:sz="0" w:space="0" w:color="auto"/>
                        <w:left w:val="none" w:sz="0" w:space="0" w:color="auto"/>
                        <w:bottom w:val="none" w:sz="0" w:space="0" w:color="auto"/>
                        <w:right w:val="none" w:sz="0" w:space="0" w:color="auto"/>
                      </w:divBdr>
                    </w:div>
                    <w:div w:id="1681814930">
                      <w:marLeft w:val="0"/>
                      <w:marRight w:val="0"/>
                      <w:marTop w:val="0"/>
                      <w:marBottom w:val="0"/>
                      <w:divBdr>
                        <w:top w:val="none" w:sz="0" w:space="0" w:color="auto"/>
                        <w:left w:val="none" w:sz="0" w:space="0" w:color="auto"/>
                        <w:bottom w:val="none" w:sz="0" w:space="0" w:color="auto"/>
                        <w:right w:val="none" w:sz="0" w:space="0" w:color="auto"/>
                      </w:divBdr>
                    </w:div>
                  </w:divsChild>
                </w:div>
                <w:div w:id="72776932">
                  <w:marLeft w:val="0"/>
                  <w:marRight w:val="0"/>
                  <w:marTop w:val="0"/>
                  <w:marBottom w:val="0"/>
                  <w:divBdr>
                    <w:top w:val="none" w:sz="0" w:space="0" w:color="auto"/>
                    <w:left w:val="none" w:sz="0" w:space="0" w:color="auto"/>
                    <w:bottom w:val="none" w:sz="0" w:space="0" w:color="auto"/>
                    <w:right w:val="none" w:sz="0" w:space="0" w:color="auto"/>
                  </w:divBdr>
                  <w:divsChild>
                    <w:div w:id="1559825091">
                      <w:marLeft w:val="0"/>
                      <w:marRight w:val="0"/>
                      <w:marTop w:val="120"/>
                      <w:marBottom w:val="0"/>
                      <w:divBdr>
                        <w:top w:val="none" w:sz="0" w:space="0" w:color="auto"/>
                        <w:left w:val="none" w:sz="0" w:space="0" w:color="auto"/>
                        <w:bottom w:val="none" w:sz="0" w:space="0" w:color="auto"/>
                        <w:right w:val="none" w:sz="0" w:space="0" w:color="auto"/>
                      </w:divBdr>
                    </w:div>
                    <w:div w:id="1717387322">
                      <w:marLeft w:val="0"/>
                      <w:marRight w:val="0"/>
                      <w:marTop w:val="0"/>
                      <w:marBottom w:val="0"/>
                      <w:divBdr>
                        <w:top w:val="none" w:sz="0" w:space="0" w:color="auto"/>
                        <w:left w:val="none" w:sz="0" w:space="0" w:color="auto"/>
                        <w:bottom w:val="none" w:sz="0" w:space="0" w:color="auto"/>
                        <w:right w:val="none" w:sz="0" w:space="0" w:color="auto"/>
                      </w:divBdr>
                    </w:div>
                  </w:divsChild>
                </w:div>
                <w:div w:id="1170026567">
                  <w:marLeft w:val="0"/>
                  <w:marRight w:val="0"/>
                  <w:marTop w:val="0"/>
                  <w:marBottom w:val="0"/>
                  <w:divBdr>
                    <w:top w:val="none" w:sz="0" w:space="0" w:color="auto"/>
                    <w:left w:val="none" w:sz="0" w:space="0" w:color="auto"/>
                    <w:bottom w:val="none" w:sz="0" w:space="0" w:color="auto"/>
                    <w:right w:val="none" w:sz="0" w:space="0" w:color="auto"/>
                  </w:divBdr>
                  <w:divsChild>
                    <w:div w:id="1965500913">
                      <w:marLeft w:val="0"/>
                      <w:marRight w:val="0"/>
                      <w:marTop w:val="120"/>
                      <w:marBottom w:val="0"/>
                      <w:divBdr>
                        <w:top w:val="none" w:sz="0" w:space="0" w:color="auto"/>
                        <w:left w:val="none" w:sz="0" w:space="0" w:color="auto"/>
                        <w:bottom w:val="none" w:sz="0" w:space="0" w:color="auto"/>
                        <w:right w:val="none" w:sz="0" w:space="0" w:color="auto"/>
                      </w:divBdr>
                    </w:div>
                    <w:div w:id="550532156">
                      <w:marLeft w:val="0"/>
                      <w:marRight w:val="0"/>
                      <w:marTop w:val="0"/>
                      <w:marBottom w:val="0"/>
                      <w:divBdr>
                        <w:top w:val="none" w:sz="0" w:space="0" w:color="auto"/>
                        <w:left w:val="none" w:sz="0" w:space="0" w:color="auto"/>
                        <w:bottom w:val="none" w:sz="0" w:space="0" w:color="auto"/>
                        <w:right w:val="none" w:sz="0" w:space="0" w:color="auto"/>
                      </w:divBdr>
                    </w:div>
                  </w:divsChild>
                </w:div>
                <w:div w:id="378283499">
                  <w:marLeft w:val="0"/>
                  <w:marRight w:val="0"/>
                  <w:marTop w:val="0"/>
                  <w:marBottom w:val="0"/>
                  <w:divBdr>
                    <w:top w:val="none" w:sz="0" w:space="0" w:color="auto"/>
                    <w:left w:val="none" w:sz="0" w:space="0" w:color="auto"/>
                    <w:bottom w:val="none" w:sz="0" w:space="0" w:color="auto"/>
                    <w:right w:val="none" w:sz="0" w:space="0" w:color="auto"/>
                  </w:divBdr>
                  <w:divsChild>
                    <w:div w:id="636421996">
                      <w:marLeft w:val="0"/>
                      <w:marRight w:val="0"/>
                      <w:marTop w:val="120"/>
                      <w:marBottom w:val="0"/>
                      <w:divBdr>
                        <w:top w:val="none" w:sz="0" w:space="0" w:color="auto"/>
                        <w:left w:val="none" w:sz="0" w:space="0" w:color="auto"/>
                        <w:bottom w:val="none" w:sz="0" w:space="0" w:color="auto"/>
                        <w:right w:val="none" w:sz="0" w:space="0" w:color="auto"/>
                      </w:divBdr>
                    </w:div>
                    <w:div w:id="1153446936">
                      <w:marLeft w:val="0"/>
                      <w:marRight w:val="0"/>
                      <w:marTop w:val="0"/>
                      <w:marBottom w:val="0"/>
                      <w:divBdr>
                        <w:top w:val="none" w:sz="0" w:space="0" w:color="auto"/>
                        <w:left w:val="none" w:sz="0" w:space="0" w:color="auto"/>
                        <w:bottom w:val="none" w:sz="0" w:space="0" w:color="auto"/>
                        <w:right w:val="none" w:sz="0" w:space="0" w:color="auto"/>
                      </w:divBdr>
                    </w:div>
                  </w:divsChild>
                </w:div>
                <w:div w:id="1609502098">
                  <w:marLeft w:val="0"/>
                  <w:marRight w:val="0"/>
                  <w:marTop w:val="0"/>
                  <w:marBottom w:val="0"/>
                  <w:divBdr>
                    <w:top w:val="none" w:sz="0" w:space="0" w:color="auto"/>
                    <w:left w:val="none" w:sz="0" w:space="0" w:color="auto"/>
                    <w:bottom w:val="none" w:sz="0" w:space="0" w:color="auto"/>
                    <w:right w:val="none" w:sz="0" w:space="0" w:color="auto"/>
                  </w:divBdr>
                  <w:divsChild>
                    <w:div w:id="754135715">
                      <w:marLeft w:val="0"/>
                      <w:marRight w:val="0"/>
                      <w:marTop w:val="120"/>
                      <w:marBottom w:val="0"/>
                      <w:divBdr>
                        <w:top w:val="none" w:sz="0" w:space="0" w:color="auto"/>
                        <w:left w:val="none" w:sz="0" w:space="0" w:color="auto"/>
                        <w:bottom w:val="none" w:sz="0" w:space="0" w:color="auto"/>
                        <w:right w:val="none" w:sz="0" w:space="0" w:color="auto"/>
                      </w:divBdr>
                    </w:div>
                    <w:div w:id="952983177">
                      <w:marLeft w:val="0"/>
                      <w:marRight w:val="0"/>
                      <w:marTop w:val="0"/>
                      <w:marBottom w:val="0"/>
                      <w:divBdr>
                        <w:top w:val="none" w:sz="0" w:space="0" w:color="auto"/>
                        <w:left w:val="none" w:sz="0" w:space="0" w:color="auto"/>
                        <w:bottom w:val="none" w:sz="0" w:space="0" w:color="auto"/>
                        <w:right w:val="none" w:sz="0" w:space="0" w:color="auto"/>
                      </w:divBdr>
                    </w:div>
                  </w:divsChild>
                </w:div>
                <w:div w:id="1023937038">
                  <w:marLeft w:val="0"/>
                  <w:marRight w:val="0"/>
                  <w:marTop w:val="0"/>
                  <w:marBottom w:val="0"/>
                  <w:divBdr>
                    <w:top w:val="none" w:sz="0" w:space="0" w:color="auto"/>
                    <w:left w:val="none" w:sz="0" w:space="0" w:color="auto"/>
                    <w:bottom w:val="none" w:sz="0" w:space="0" w:color="auto"/>
                    <w:right w:val="none" w:sz="0" w:space="0" w:color="auto"/>
                  </w:divBdr>
                  <w:divsChild>
                    <w:div w:id="338897111">
                      <w:marLeft w:val="0"/>
                      <w:marRight w:val="0"/>
                      <w:marTop w:val="120"/>
                      <w:marBottom w:val="0"/>
                      <w:divBdr>
                        <w:top w:val="none" w:sz="0" w:space="0" w:color="auto"/>
                        <w:left w:val="none" w:sz="0" w:space="0" w:color="auto"/>
                        <w:bottom w:val="none" w:sz="0" w:space="0" w:color="auto"/>
                        <w:right w:val="none" w:sz="0" w:space="0" w:color="auto"/>
                      </w:divBdr>
                    </w:div>
                    <w:div w:id="1652832004">
                      <w:marLeft w:val="0"/>
                      <w:marRight w:val="0"/>
                      <w:marTop w:val="0"/>
                      <w:marBottom w:val="0"/>
                      <w:divBdr>
                        <w:top w:val="none" w:sz="0" w:space="0" w:color="auto"/>
                        <w:left w:val="none" w:sz="0" w:space="0" w:color="auto"/>
                        <w:bottom w:val="none" w:sz="0" w:space="0" w:color="auto"/>
                        <w:right w:val="none" w:sz="0" w:space="0" w:color="auto"/>
                      </w:divBdr>
                    </w:div>
                  </w:divsChild>
                </w:div>
                <w:div w:id="684747141">
                  <w:marLeft w:val="0"/>
                  <w:marRight w:val="0"/>
                  <w:marTop w:val="0"/>
                  <w:marBottom w:val="0"/>
                  <w:divBdr>
                    <w:top w:val="none" w:sz="0" w:space="0" w:color="auto"/>
                    <w:left w:val="none" w:sz="0" w:space="0" w:color="auto"/>
                    <w:bottom w:val="none" w:sz="0" w:space="0" w:color="auto"/>
                    <w:right w:val="none" w:sz="0" w:space="0" w:color="auto"/>
                  </w:divBdr>
                  <w:divsChild>
                    <w:div w:id="1127776140">
                      <w:marLeft w:val="0"/>
                      <w:marRight w:val="0"/>
                      <w:marTop w:val="120"/>
                      <w:marBottom w:val="0"/>
                      <w:divBdr>
                        <w:top w:val="none" w:sz="0" w:space="0" w:color="auto"/>
                        <w:left w:val="none" w:sz="0" w:space="0" w:color="auto"/>
                        <w:bottom w:val="none" w:sz="0" w:space="0" w:color="auto"/>
                        <w:right w:val="none" w:sz="0" w:space="0" w:color="auto"/>
                      </w:divBdr>
                    </w:div>
                    <w:div w:id="1200362612">
                      <w:marLeft w:val="0"/>
                      <w:marRight w:val="0"/>
                      <w:marTop w:val="0"/>
                      <w:marBottom w:val="0"/>
                      <w:divBdr>
                        <w:top w:val="none" w:sz="0" w:space="0" w:color="auto"/>
                        <w:left w:val="none" w:sz="0" w:space="0" w:color="auto"/>
                        <w:bottom w:val="none" w:sz="0" w:space="0" w:color="auto"/>
                        <w:right w:val="none" w:sz="0" w:space="0" w:color="auto"/>
                      </w:divBdr>
                    </w:div>
                  </w:divsChild>
                </w:div>
                <w:div w:id="1346203158">
                  <w:marLeft w:val="0"/>
                  <w:marRight w:val="0"/>
                  <w:marTop w:val="0"/>
                  <w:marBottom w:val="0"/>
                  <w:divBdr>
                    <w:top w:val="none" w:sz="0" w:space="0" w:color="auto"/>
                    <w:left w:val="none" w:sz="0" w:space="0" w:color="auto"/>
                    <w:bottom w:val="none" w:sz="0" w:space="0" w:color="auto"/>
                    <w:right w:val="none" w:sz="0" w:space="0" w:color="auto"/>
                  </w:divBdr>
                  <w:divsChild>
                    <w:div w:id="1076517953">
                      <w:marLeft w:val="0"/>
                      <w:marRight w:val="0"/>
                      <w:marTop w:val="120"/>
                      <w:marBottom w:val="0"/>
                      <w:divBdr>
                        <w:top w:val="none" w:sz="0" w:space="0" w:color="auto"/>
                        <w:left w:val="none" w:sz="0" w:space="0" w:color="auto"/>
                        <w:bottom w:val="none" w:sz="0" w:space="0" w:color="auto"/>
                        <w:right w:val="none" w:sz="0" w:space="0" w:color="auto"/>
                      </w:divBdr>
                    </w:div>
                    <w:div w:id="1426221726">
                      <w:marLeft w:val="0"/>
                      <w:marRight w:val="0"/>
                      <w:marTop w:val="0"/>
                      <w:marBottom w:val="0"/>
                      <w:divBdr>
                        <w:top w:val="none" w:sz="0" w:space="0" w:color="auto"/>
                        <w:left w:val="none" w:sz="0" w:space="0" w:color="auto"/>
                        <w:bottom w:val="none" w:sz="0" w:space="0" w:color="auto"/>
                        <w:right w:val="none" w:sz="0" w:space="0" w:color="auto"/>
                      </w:divBdr>
                    </w:div>
                  </w:divsChild>
                </w:div>
                <w:div w:id="1763915119">
                  <w:marLeft w:val="0"/>
                  <w:marRight w:val="0"/>
                  <w:marTop w:val="0"/>
                  <w:marBottom w:val="0"/>
                  <w:divBdr>
                    <w:top w:val="none" w:sz="0" w:space="0" w:color="auto"/>
                    <w:left w:val="none" w:sz="0" w:space="0" w:color="auto"/>
                    <w:bottom w:val="none" w:sz="0" w:space="0" w:color="auto"/>
                    <w:right w:val="none" w:sz="0" w:space="0" w:color="auto"/>
                  </w:divBdr>
                  <w:divsChild>
                    <w:div w:id="2108964655">
                      <w:marLeft w:val="0"/>
                      <w:marRight w:val="0"/>
                      <w:marTop w:val="120"/>
                      <w:marBottom w:val="0"/>
                      <w:divBdr>
                        <w:top w:val="none" w:sz="0" w:space="0" w:color="auto"/>
                        <w:left w:val="none" w:sz="0" w:space="0" w:color="auto"/>
                        <w:bottom w:val="none" w:sz="0" w:space="0" w:color="auto"/>
                        <w:right w:val="none" w:sz="0" w:space="0" w:color="auto"/>
                      </w:divBdr>
                    </w:div>
                    <w:div w:id="2054423755">
                      <w:marLeft w:val="0"/>
                      <w:marRight w:val="0"/>
                      <w:marTop w:val="0"/>
                      <w:marBottom w:val="0"/>
                      <w:divBdr>
                        <w:top w:val="none" w:sz="0" w:space="0" w:color="auto"/>
                        <w:left w:val="none" w:sz="0" w:space="0" w:color="auto"/>
                        <w:bottom w:val="none" w:sz="0" w:space="0" w:color="auto"/>
                        <w:right w:val="none" w:sz="0" w:space="0" w:color="auto"/>
                      </w:divBdr>
                    </w:div>
                  </w:divsChild>
                </w:div>
                <w:div w:id="600066643">
                  <w:marLeft w:val="0"/>
                  <w:marRight w:val="0"/>
                  <w:marTop w:val="0"/>
                  <w:marBottom w:val="0"/>
                  <w:divBdr>
                    <w:top w:val="none" w:sz="0" w:space="0" w:color="auto"/>
                    <w:left w:val="none" w:sz="0" w:space="0" w:color="auto"/>
                    <w:bottom w:val="none" w:sz="0" w:space="0" w:color="auto"/>
                    <w:right w:val="none" w:sz="0" w:space="0" w:color="auto"/>
                  </w:divBdr>
                  <w:divsChild>
                    <w:div w:id="216086928">
                      <w:marLeft w:val="0"/>
                      <w:marRight w:val="0"/>
                      <w:marTop w:val="120"/>
                      <w:marBottom w:val="0"/>
                      <w:divBdr>
                        <w:top w:val="none" w:sz="0" w:space="0" w:color="auto"/>
                        <w:left w:val="none" w:sz="0" w:space="0" w:color="auto"/>
                        <w:bottom w:val="none" w:sz="0" w:space="0" w:color="auto"/>
                        <w:right w:val="none" w:sz="0" w:space="0" w:color="auto"/>
                      </w:divBdr>
                    </w:div>
                    <w:div w:id="1849517337">
                      <w:marLeft w:val="0"/>
                      <w:marRight w:val="0"/>
                      <w:marTop w:val="0"/>
                      <w:marBottom w:val="0"/>
                      <w:divBdr>
                        <w:top w:val="none" w:sz="0" w:space="0" w:color="auto"/>
                        <w:left w:val="none" w:sz="0" w:space="0" w:color="auto"/>
                        <w:bottom w:val="none" w:sz="0" w:space="0" w:color="auto"/>
                        <w:right w:val="none" w:sz="0" w:space="0" w:color="auto"/>
                      </w:divBdr>
                    </w:div>
                  </w:divsChild>
                </w:div>
                <w:div w:id="2126389320">
                  <w:marLeft w:val="0"/>
                  <w:marRight w:val="0"/>
                  <w:marTop w:val="0"/>
                  <w:marBottom w:val="0"/>
                  <w:divBdr>
                    <w:top w:val="none" w:sz="0" w:space="0" w:color="auto"/>
                    <w:left w:val="none" w:sz="0" w:space="0" w:color="auto"/>
                    <w:bottom w:val="none" w:sz="0" w:space="0" w:color="auto"/>
                    <w:right w:val="none" w:sz="0" w:space="0" w:color="auto"/>
                  </w:divBdr>
                  <w:divsChild>
                    <w:div w:id="2062746790">
                      <w:marLeft w:val="0"/>
                      <w:marRight w:val="0"/>
                      <w:marTop w:val="120"/>
                      <w:marBottom w:val="0"/>
                      <w:divBdr>
                        <w:top w:val="none" w:sz="0" w:space="0" w:color="auto"/>
                        <w:left w:val="none" w:sz="0" w:space="0" w:color="auto"/>
                        <w:bottom w:val="none" w:sz="0" w:space="0" w:color="auto"/>
                        <w:right w:val="none" w:sz="0" w:space="0" w:color="auto"/>
                      </w:divBdr>
                    </w:div>
                    <w:div w:id="1576276569">
                      <w:marLeft w:val="0"/>
                      <w:marRight w:val="0"/>
                      <w:marTop w:val="0"/>
                      <w:marBottom w:val="0"/>
                      <w:divBdr>
                        <w:top w:val="none" w:sz="0" w:space="0" w:color="auto"/>
                        <w:left w:val="none" w:sz="0" w:space="0" w:color="auto"/>
                        <w:bottom w:val="none" w:sz="0" w:space="0" w:color="auto"/>
                        <w:right w:val="none" w:sz="0" w:space="0" w:color="auto"/>
                      </w:divBdr>
                    </w:div>
                  </w:divsChild>
                </w:div>
                <w:div w:id="299848708">
                  <w:marLeft w:val="0"/>
                  <w:marRight w:val="0"/>
                  <w:marTop w:val="0"/>
                  <w:marBottom w:val="0"/>
                  <w:divBdr>
                    <w:top w:val="none" w:sz="0" w:space="0" w:color="auto"/>
                    <w:left w:val="none" w:sz="0" w:space="0" w:color="auto"/>
                    <w:bottom w:val="none" w:sz="0" w:space="0" w:color="auto"/>
                    <w:right w:val="none" w:sz="0" w:space="0" w:color="auto"/>
                  </w:divBdr>
                  <w:divsChild>
                    <w:div w:id="1405301549">
                      <w:marLeft w:val="0"/>
                      <w:marRight w:val="0"/>
                      <w:marTop w:val="120"/>
                      <w:marBottom w:val="0"/>
                      <w:divBdr>
                        <w:top w:val="none" w:sz="0" w:space="0" w:color="auto"/>
                        <w:left w:val="none" w:sz="0" w:space="0" w:color="auto"/>
                        <w:bottom w:val="none" w:sz="0" w:space="0" w:color="auto"/>
                        <w:right w:val="none" w:sz="0" w:space="0" w:color="auto"/>
                      </w:divBdr>
                    </w:div>
                    <w:div w:id="1850100915">
                      <w:marLeft w:val="0"/>
                      <w:marRight w:val="0"/>
                      <w:marTop w:val="0"/>
                      <w:marBottom w:val="0"/>
                      <w:divBdr>
                        <w:top w:val="none" w:sz="0" w:space="0" w:color="auto"/>
                        <w:left w:val="none" w:sz="0" w:space="0" w:color="auto"/>
                        <w:bottom w:val="none" w:sz="0" w:space="0" w:color="auto"/>
                        <w:right w:val="none" w:sz="0" w:space="0" w:color="auto"/>
                      </w:divBdr>
                    </w:div>
                  </w:divsChild>
                </w:div>
                <w:div w:id="2097172061">
                  <w:marLeft w:val="0"/>
                  <w:marRight w:val="0"/>
                  <w:marTop w:val="0"/>
                  <w:marBottom w:val="0"/>
                  <w:divBdr>
                    <w:top w:val="none" w:sz="0" w:space="0" w:color="auto"/>
                    <w:left w:val="none" w:sz="0" w:space="0" w:color="auto"/>
                    <w:bottom w:val="none" w:sz="0" w:space="0" w:color="auto"/>
                    <w:right w:val="none" w:sz="0" w:space="0" w:color="auto"/>
                  </w:divBdr>
                  <w:divsChild>
                    <w:div w:id="1282306096">
                      <w:marLeft w:val="0"/>
                      <w:marRight w:val="0"/>
                      <w:marTop w:val="120"/>
                      <w:marBottom w:val="0"/>
                      <w:divBdr>
                        <w:top w:val="none" w:sz="0" w:space="0" w:color="auto"/>
                        <w:left w:val="none" w:sz="0" w:space="0" w:color="auto"/>
                        <w:bottom w:val="none" w:sz="0" w:space="0" w:color="auto"/>
                        <w:right w:val="none" w:sz="0" w:space="0" w:color="auto"/>
                      </w:divBdr>
                    </w:div>
                    <w:div w:id="2126078015">
                      <w:marLeft w:val="0"/>
                      <w:marRight w:val="0"/>
                      <w:marTop w:val="0"/>
                      <w:marBottom w:val="0"/>
                      <w:divBdr>
                        <w:top w:val="none" w:sz="0" w:space="0" w:color="auto"/>
                        <w:left w:val="none" w:sz="0" w:space="0" w:color="auto"/>
                        <w:bottom w:val="none" w:sz="0" w:space="0" w:color="auto"/>
                        <w:right w:val="none" w:sz="0" w:space="0" w:color="auto"/>
                      </w:divBdr>
                    </w:div>
                  </w:divsChild>
                </w:div>
                <w:div w:id="269899318">
                  <w:marLeft w:val="0"/>
                  <w:marRight w:val="0"/>
                  <w:marTop w:val="0"/>
                  <w:marBottom w:val="0"/>
                  <w:divBdr>
                    <w:top w:val="none" w:sz="0" w:space="0" w:color="auto"/>
                    <w:left w:val="none" w:sz="0" w:space="0" w:color="auto"/>
                    <w:bottom w:val="none" w:sz="0" w:space="0" w:color="auto"/>
                    <w:right w:val="none" w:sz="0" w:space="0" w:color="auto"/>
                  </w:divBdr>
                  <w:divsChild>
                    <w:div w:id="1863935770">
                      <w:marLeft w:val="0"/>
                      <w:marRight w:val="0"/>
                      <w:marTop w:val="120"/>
                      <w:marBottom w:val="0"/>
                      <w:divBdr>
                        <w:top w:val="none" w:sz="0" w:space="0" w:color="auto"/>
                        <w:left w:val="none" w:sz="0" w:space="0" w:color="auto"/>
                        <w:bottom w:val="none" w:sz="0" w:space="0" w:color="auto"/>
                        <w:right w:val="none" w:sz="0" w:space="0" w:color="auto"/>
                      </w:divBdr>
                    </w:div>
                    <w:div w:id="2058165854">
                      <w:marLeft w:val="0"/>
                      <w:marRight w:val="0"/>
                      <w:marTop w:val="0"/>
                      <w:marBottom w:val="0"/>
                      <w:divBdr>
                        <w:top w:val="none" w:sz="0" w:space="0" w:color="auto"/>
                        <w:left w:val="none" w:sz="0" w:space="0" w:color="auto"/>
                        <w:bottom w:val="none" w:sz="0" w:space="0" w:color="auto"/>
                        <w:right w:val="none" w:sz="0" w:space="0" w:color="auto"/>
                      </w:divBdr>
                    </w:div>
                  </w:divsChild>
                </w:div>
                <w:div w:id="1625843535">
                  <w:marLeft w:val="0"/>
                  <w:marRight w:val="0"/>
                  <w:marTop w:val="0"/>
                  <w:marBottom w:val="0"/>
                  <w:divBdr>
                    <w:top w:val="none" w:sz="0" w:space="0" w:color="auto"/>
                    <w:left w:val="none" w:sz="0" w:space="0" w:color="auto"/>
                    <w:bottom w:val="none" w:sz="0" w:space="0" w:color="auto"/>
                    <w:right w:val="none" w:sz="0" w:space="0" w:color="auto"/>
                  </w:divBdr>
                  <w:divsChild>
                    <w:div w:id="2049866674">
                      <w:marLeft w:val="0"/>
                      <w:marRight w:val="0"/>
                      <w:marTop w:val="120"/>
                      <w:marBottom w:val="0"/>
                      <w:divBdr>
                        <w:top w:val="none" w:sz="0" w:space="0" w:color="auto"/>
                        <w:left w:val="none" w:sz="0" w:space="0" w:color="auto"/>
                        <w:bottom w:val="none" w:sz="0" w:space="0" w:color="auto"/>
                        <w:right w:val="none" w:sz="0" w:space="0" w:color="auto"/>
                      </w:divBdr>
                    </w:div>
                    <w:div w:id="280302779">
                      <w:marLeft w:val="0"/>
                      <w:marRight w:val="0"/>
                      <w:marTop w:val="0"/>
                      <w:marBottom w:val="0"/>
                      <w:divBdr>
                        <w:top w:val="none" w:sz="0" w:space="0" w:color="auto"/>
                        <w:left w:val="none" w:sz="0" w:space="0" w:color="auto"/>
                        <w:bottom w:val="none" w:sz="0" w:space="0" w:color="auto"/>
                        <w:right w:val="none" w:sz="0" w:space="0" w:color="auto"/>
                      </w:divBdr>
                    </w:div>
                  </w:divsChild>
                </w:div>
                <w:div w:id="510072648">
                  <w:marLeft w:val="0"/>
                  <w:marRight w:val="0"/>
                  <w:marTop w:val="0"/>
                  <w:marBottom w:val="0"/>
                  <w:divBdr>
                    <w:top w:val="none" w:sz="0" w:space="0" w:color="auto"/>
                    <w:left w:val="none" w:sz="0" w:space="0" w:color="auto"/>
                    <w:bottom w:val="none" w:sz="0" w:space="0" w:color="auto"/>
                    <w:right w:val="none" w:sz="0" w:space="0" w:color="auto"/>
                  </w:divBdr>
                  <w:divsChild>
                    <w:div w:id="1799562730">
                      <w:marLeft w:val="0"/>
                      <w:marRight w:val="0"/>
                      <w:marTop w:val="120"/>
                      <w:marBottom w:val="0"/>
                      <w:divBdr>
                        <w:top w:val="none" w:sz="0" w:space="0" w:color="auto"/>
                        <w:left w:val="none" w:sz="0" w:space="0" w:color="auto"/>
                        <w:bottom w:val="none" w:sz="0" w:space="0" w:color="auto"/>
                        <w:right w:val="none" w:sz="0" w:space="0" w:color="auto"/>
                      </w:divBdr>
                    </w:div>
                    <w:div w:id="105930456">
                      <w:marLeft w:val="0"/>
                      <w:marRight w:val="0"/>
                      <w:marTop w:val="0"/>
                      <w:marBottom w:val="0"/>
                      <w:divBdr>
                        <w:top w:val="none" w:sz="0" w:space="0" w:color="auto"/>
                        <w:left w:val="none" w:sz="0" w:space="0" w:color="auto"/>
                        <w:bottom w:val="none" w:sz="0" w:space="0" w:color="auto"/>
                        <w:right w:val="none" w:sz="0" w:space="0" w:color="auto"/>
                      </w:divBdr>
                    </w:div>
                  </w:divsChild>
                </w:div>
                <w:div w:id="71047512">
                  <w:marLeft w:val="0"/>
                  <w:marRight w:val="0"/>
                  <w:marTop w:val="0"/>
                  <w:marBottom w:val="0"/>
                  <w:divBdr>
                    <w:top w:val="none" w:sz="0" w:space="0" w:color="auto"/>
                    <w:left w:val="none" w:sz="0" w:space="0" w:color="auto"/>
                    <w:bottom w:val="none" w:sz="0" w:space="0" w:color="auto"/>
                    <w:right w:val="none" w:sz="0" w:space="0" w:color="auto"/>
                  </w:divBdr>
                  <w:divsChild>
                    <w:div w:id="595405768">
                      <w:marLeft w:val="0"/>
                      <w:marRight w:val="0"/>
                      <w:marTop w:val="120"/>
                      <w:marBottom w:val="0"/>
                      <w:divBdr>
                        <w:top w:val="none" w:sz="0" w:space="0" w:color="auto"/>
                        <w:left w:val="none" w:sz="0" w:space="0" w:color="auto"/>
                        <w:bottom w:val="none" w:sz="0" w:space="0" w:color="auto"/>
                        <w:right w:val="none" w:sz="0" w:space="0" w:color="auto"/>
                      </w:divBdr>
                    </w:div>
                    <w:div w:id="1022052537">
                      <w:marLeft w:val="0"/>
                      <w:marRight w:val="0"/>
                      <w:marTop w:val="0"/>
                      <w:marBottom w:val="0"/>
                      <w:divBdr>
                        <w:top w:val="none" w:sz="0" w:space="0" w:color="auto"/>
                        <w:left w:val="none" w:sz="0" w:space="0" w:color="auto"/>
                        <w:bottom w:val="none" w:sz="0" w:space="0" w:color="auto"/>
                        <w:right w:val="none" w:sz="0" w:space="0" w:color="auto"/>
                      </w:divBdr>
                    </w:div>
                  </w:divsChild>
                </w:div>
                <w:div w:id="326784949">
                  <w:marLeft w:val="0"/>
                  <w:marRight w:val="0"/>
                  <w:marTop w:val="0"/>
                  <w:marBottom w:val="0"/>
                  <w:divBdr>
                    <w:top w:val="none" w:sz="0" w:space="0" w:color="auto"/>
                    <w:left w:val="none" w:sz="0" w:space="0" w:color="auto"/>
                    <w:bottom w:val="none" w:sz="0" w:space="0" w:color="auto"/>
                    <w:right w:val="none" w:sz="0" w:space="0" w:color="auto"/>
                  </w:divBdr>
                  <w:divsChild>
                    <w:div w:id="1175194098">
                      <w:marLeft w:val="0"/>
                      <w:marRight w:val="0"/>
                      <w:marTop w:val="120"/>
                      <w:marBottom w:val="0"/>
                      <w:divBdr>
                        <w:top w:val="none" w:sz="0" w:space="0" w:color="auto"/>
                        <w:left w:val="none" w:sz="0" w:space="0" w:color="auto"/>
                        <w:bottom w:val="none" w:sz="0" w:space="0" w:color="auto"/>
                        <w:right w:val="none" w:sz="0" w:space="0" w:color="auto"/>
                      </w:divBdr>
                    </w:div>
                    <w:div w:id="184104651">
                      <w:marLeft w:val="0"/>
                      <w:marRight w:val="0"/>
                      <w:marTop w:val="0"/>
                      <w:marBottom w:val="0"/>
                      <w:divBdr>
                        <w:top w:val="none" w:sz="0" w:space="0" w:color="auto"/>
                        <w:left w:val="none" w:sz="0" w:space="0" w:color="auto"/>
                        <w:bottom w:val="none" w:sz="0" w:space="0" w:color="auto"/>
                        <w:right w:val="none" w:sz="0" w:space="0" w:color="auto"/>
                      </w:divBdr>
                    </w:div>
                  </w:divsChild>
                </w:div>
                <w:div w:id="169688283">
                  <w:marLeft w:val="0"/>
                  <w:marRight w:val="0"/>
                  <w:marTop w:val="0"/>
                  <w:marBottom w:val="0"/>
                  <w:divBdr>
                    <w:top w:val="none" w:sz="0" w:space="0" w:color="auto"/>
                    <w:left w:val="none" w:sz="0" w:space="0" w:color="auto"/>
                    <w:bottom w:val="none" w:sz="0" w:space="0" w:color="auto"/>
                    <w:right w:val="none" w:sz="0" w:space="0" w:color="auto"/>
                  </w:divBdr>
                  <w:divsChild>
                    <w:div w:id="1247155032">
                      <w:marLeft w:val="0"/>
                      <w:marRight w:val="0"/>
                      <w:marTop w:val="120"/>
                      <w:marBottom w:val="0"/>
                      <w:divBdr>
                        <w:top w:val="none" w:sz="0" w:space="0" w:color="auto"/>
                        <w:left w:val="none" w:sz="0" w:space="0" w:color="auto"/>
                        <w:bottom w:val="none" w:sz="0" w:space="0" w:color="auto"/>
                        <w:right w:val="none" w:sz="0" w:space="0" w:color="auto"/>
                      </w:divBdr>
                    </w:div>
                    <w:div w:id="332951887">
                      <w:marLeft w:val="0"/>
                      <w:marRight w:val="0"/>
                      <w:marTop w:val="0"/>
                      <w:marBottom w:val="0"/>
                      <w:divBdr>
                        <w:top w:val="none" w:sz="0" w:space="0" w:color="auto"/>
                        <w:left w:val="none" w:sz="0" w:space="0" w:color="auto"/>
                        <w:bottom w:val="none" w:sz="0" w:space="0" w:color="auto"/>
                        <w:right w:val="none" w:sz="0" w:space="0" w:color="auto"/>
                      </w:divBdr>
                    </w:div>
                  </w:divsChild>
                </w:div>
                <w:div w:id="1863787602">
                  <w:marLeft w:val="0"/>
                  <w:marRight w:val="0"/>
                  <w:marTop w:val="0"/>
                  <w:marBottom w:val="0"/>
                  <w:divBdr>
                    <w:top w:val="none" w:sz="0" w:space="0" w:color="auto"/>
                    <w:left w:val="none" w:sz="0" w:space="0" w:color="auto"/>
                    <w:bottom w:val="none" w:sz="0" w:space="0" w:color="auto"/>
                    <w:right w:val="none" w:sz="0" w:space="0" w:color="auto"/>
                  </w:divBdr>
                  <w:divsChild>
                    <w:div w:id="821502708">
                      <w:marLeft w:val="0"/>
                      <w:marRight w:val="0"/>
                      <w:marTop w:val="120"/>
                      <w:marBottom w:val="0"/>
                      <w:divBdr>
                        <w:top w:val="none" w:sz="0" w:space="0" w:color="auto"/>
                        <w:left w:val="none" w:sz="0" w:space="0" w:color="auto"/>
                        <w:bottom w:val="none" w:sz="0" w:space="0" w:color="auto"/>
                        <w:right w:val="none" w:sz="0" w:space="0" w:color="auto"/>
                      </w:divBdr>
                    </w:div>
                    <w:div w:id="161891819">
                      <w:marLeft w:val="0"/>
                      <w:marRight w:val="0"/>
                      <w:marTop w:val="0"/>
                      <w:marBottom w:val="0"/>
                      <w:divBdr>
                        <w:top w:val="none" w:sz="0" w:space="0" w:color="auto"/>
                        <w:left w:val="none" w:sz="0" w:space="0" w:color="auto"/>
                        <w:bottom w:val="none" w:sz="0" w:space="0" w:color="auto"/>
                        <w:right w:val="none" w:sz="0" w:space="0" w:color="auto"/>
                      </w:divBdr>
                    </w:div>
                  </w:divsChild>
                </w:div>
                <w:div w:id="791360921">
                  <w:marLeft w:val="0"/>
                  <w:marRight w:val="0"/>
                  <w:marTop w:val="0"/>
                  <w:marBottom w:val="0"/>
                  <w:divBdr>
                    <w:top w:val="none" w:sz="0" w:space="0" w:color="auto"/>
                    <w:left w:val="none" w:sz="0" w:space="0" w:color="auto"/>
                    <w:bottom w:val="none" w:sz="0" w:space="0" w:color="auto"/>
                    <w:right w:val="none" w:sz="0" w:space="0" w:color="auto"/>
                  </w:divBdr>
                  <w:divsChild>
                    <w:div w:id="647786049">
                      <w:marLeft w:val="0"/>
                      <w:marRight w:val="0"/>
                      <w:marTop w:val="120"/>
                      <w:marBottom w:val="0"/>
                      <w:divBdr>
                        <w:top w:val="none" w:sz="0" w:space="0" w:color="auto"/>
                        <w:left w:val="none" w:sz="0" w:space="0" w:color="auto"/>
                        <w:bottom w:val="none" w:sz="0" w:space="0" w:color="auto"/>
                        <w:right w:val="none" w:sz="0" w:space="0" w:color="auto"/>
                      </w:divBdr>
                    </w:div>
                    <w:div w:id="1294167192">
                      <w:marLeft w:val="0"/>
                      <w:marRight w:val="0"/>
                      <w:marTop w:val="0"/>
                      <w:marBottom w:val="0"/>
                      <w:divBdr>
                        <w:top w:val="none" w:sz="0" w:space="0" w:color="auto"/>
                        <w:left w:val="none" w:sz="0" w:space="0" w:color="auto"/>
                        <w:bottom w:val="none" w:sz="0" w:space="0" w:color="auto"/>
                        <w:right w:val="none" w:sz="0" w:space="0" w:color="auto"/>
                      </w:divBdr>
                    </w:div>
                  </w:divsChild>
                </w:div>
                <w:div w:id="1027098809">
                  <w:marLeft w:val="0"/>
                  <w:marRight w:val="0"/>
                  <w:marTop w:val="0"/>
                  <w:marBottom w:val="0"/>
                  <w:divBdr>
                    <w:top w:val="none" w:sz="0" w:space="0" w:color="auto"/>
                    <w:left w:val="none" w:sz="0" w:space="0" w:color="auto"/>
                    <w:bottom w:val="none" w:sz="0" w:space="0" w:color="auto"/>
                    <w:right w:val="none" w:sz="0" w:space="0" w:color="auto"/>
                  </w:divBdr>
                  <w:divsChild>
                    <w:div w:id="975525658">
                      <w:marLeft w:val="0"/>
                      <w:marRight w:val="0"/>
                      <w:marTop w:val="120"/>
                      <w:marBottom w:val="0"/>
                      <w:divBdr>
                        <w:top w:val="none" w:sz="0" w:space="0" w:color="auto"/>
                        <w:left w:val="none" w:sz="0" w:space="0" w:color="auto"/>
                        <w:bottom w:val="none" w:sz="0" w:space="0" w:color="auto"/>
                        <w:right w:val="none" w:sz="0" w:space="0" w:color="auto"/>
                      </w:divBdr>
                    </w:div>
                    <w:div w:id="167445182">
                      <w:marLeft w:val="0"/>
                      <w:marRight w:val="0"/>
                      <w:marTop w:val="0"/>
                      <w:marBottom w:val="0"/>
                      <w:divBdr>
                        <w:top w:val="none" w:sz="0" w:space="0" w:color="auto"/>
                        <w:left w:val="none" w:sz="0" w:space="0" w:color="auto"/>
                        <w:bottom w:val="none" w:sz="0" w:space="0" w:color="auto"/>
                        <w:right w:val="none" w:sz="0" w:space="0" w:color="auto"/>
                      </w:divBdr>
                      <w:divsChild>
                        <w:div w:id="945425521">
                          <w:marLeft w:val="0"/>
                          <w:marRight w:val="0"/>
                          <w:marTop w:val="0"/>
                          <w:marBottom w:val="0"/>
                          <w:divBdr>
                            <w:top w:val="none" w:sz="0" w:space="0" w:color="auto"/>
                            <w:left w:val="none" w:sz="0" w:space="0" w:color="auto"/>
                            <w:bottom w:val="none" w:sz="0" w:space="0" w:color="auto"/>
                            <w:right w:val="none" w:sz="0" w:space="0" w:color="auto"/>
                          </w:divBdr>
                          <w:divsChild>
                            <w:div w:id="417605462">
                              <w:marLeft w:val="0"/>
                              <w:marRight w:val="0"/>
                              <w:marTop w:val="120"/>
                              <w:marBottom w:val="0"/>
                              <w:divBdr>
                                <w:top w:val="none" w:sz="0" w:space="0" w:color="auto"/>
                                <w:left w:val="none" w:sz="0" w:space="0" w:color="auto"/>
                                <w:bottom w:val="none" w:sz="0" w:space="0" w:color="auto"/>
                                <w:right w:val="none" w:sz="0" w:space="0" w:color="auto"/>
                              </w:divBdr>
                            </w:div>
                            <w:div w:id="603656284">
                              <w:marLeft w:val="0"/>
                              <w:marRight w:val="0"/>
                              <w:marTop w:val="0"/>
                              <w:marBottom w:val="0"/>
                              <w:divBdr>
                                <w:top w:val="none" w:sz="0" w:space="0" w:color="auto"/>
                                <w:left w:val="none" w:sz="0" w:space="0" w:color="auto"/>
                                <w:bottom w:val="none" w:sz="0" w:space="0" w:color="auto"/>
                                <w:right w:val="none" w:sz="0" w:space="0" w:color="auto"/>
                              </w:divBdr>
                            </w:div>
                          </w:divsChild>
                        </w:div>
                        <w:div w:id="1974559156">
                          <w:marLeft w:val="0"/>
                          <w:marRight w:val="0"/>
                          <w:marTop w:val="0"/>
                          <w:marBottom w:val="0"/>
                          <w:divBdr>
                            <w:top w:val="none" w:sz="0" w:space="0" w:color="auto"/>
                            <w:left w:val="none" w:sz="0" w:space="0" w:color="auto"/>
                            <w:bottom w:val="none" w:sz="0" w:space="0" w:color="auto"/>
                            <w:right w:val="none" w:sz="0" w:space="0" w:color="auto"/>
                          </w:divBdr>
                          <w:divsChild>
                            <w:div w:id="1573585568">
                              <w:marLeft w:val="0"/>
                              <w:marRight w:val="0"/>
                              <w:marTop w:val="120"/>
                              <w:marBottom w:val="0"/>
                              <w:divBdr>
                                <w:top w:val="none" w:sz="0" w:space="0" w:color="auto"/>
                                <w:left w:val="none" w:sz="0" w:space="0" w:color="auto"/>
                                <w:bottom w:val="none" w:sz="0" w:space="0" w:color="auto"/>
                                <w:right w:val="none" w:sz="0" w:space="0" w:color="auto"/>
                              </w:divBdr>
                            </w:div>
                            <w:div w:id="1098673369">
                              <w:marLeft w:val="0"/>
                              <w:marRight w:val="0"/>
                              <w:marTop w:val="0"/>
                              <w:marBottom w:val="0"/>
                              <w:divBdr>
                                <w:top w:val="none" w:sz="0" w:space="0" w:color="auto"/>
                                <w:left w:val="none" w:sz="0" w:space="0" w:color="auto"/>
                                <w:bottom w:val="none" w:sz="0" w:space="0" w:color="auto"/>
                                <w:right w:val="none" w:sz="0" w:space="0" w:color="auto"/>
                              </w:divBdr>
                            </w:div>
                          </w:divsChild>
                        </w:div>
                        <w:div w:id="1840080816">
                          <w:marLeft w:val="0"/>
                          <w:marRight w:val="0"/>
                          <w:marTop w:val="0"/>
                          <w:marBottom w:val="0"/>
                          <w:divBdr>
                            <w:top w:val="none" w:sz="0" w:space="0" w:color="auto"/>
                            <w:left w:val="none" w:sz="0" w:space="0" w:color="auto"/>
                            <w:bottom w:val="none" w:sz="0" w:space="0" w:color="auto"/>
                            <w:right w:val="none" w:sz="0" w:space="0" w:color="auto"/>
                          </w:divBdr>
                          <w:divsChild>
                            <w:div w:id="1599175887">
                              <w:marLeft w:val="0"/>
                              <w:marRight w:val="0"/>
                              <w:marTop w:val="120"/>
                              <w:marBottom w:val="0"/>
                              <w:divBdr>
                                <w:top w:val="none" w:sz="0" w:space="0" w:color="auto"/>
                                <w:left w:val="none" w:sz="0" w:space="0" w:color="auto"/>
                                <w:bottom w:val="none" w:sz="0" w:space="0" w:color="auto"/>
                                <w:right w:val="none" w:sz="0" w:space="0" w:color="auto"/>
                              </w:divBdr>
                            </w:div>
                            <w:div w:id="1037193628">
                              <w:marLeft w:val="0"/>
                              <w:marRight w:val="0"/>
                              <w:marTop w:val="0"/>
                              <w:marBottom w:val="0"/>
                              <w:divBdr>
                                <w:top w:val="none" w:sz="0" w:space="0" w:color="auto"/>
                                <w:left w:val="none" w:sz="0" w:space="0" w:color="auto"/>
                                <w:bottom w:val="none" w:sz="0" w:space="0" w:color="auto"/>
                                <w:right w:val="none" w:sz="0" w:space="0" w:color="auto"/>
                              </w:divBdr>
                            </w:div>
                          </w:divsChild>
                        </w:div>
                        <w:div w:id="718554499">
                          <w:marLeft w:val="0"/>
                          <w:marRight w:val="0"/>
                          <w:marTop w:val="0"/>
                          <w:marBottom w:val="0"/>
                          <w:divBdr>
                            <w:top w:val="none" w:sz="0" w:space="0" w:color="auto"/>
                            <w:left w:val="none" w:sz="0" w:space="0" w:color="auto"/>
                            <w:bottom w:val="none" w:sz="0" w:space="0" w:color="auto"/>
                            <w:right w:val="none" w:sz="0" w:space="0" w:color="auto"/>
                          </w:divBdr>
                          <w:divsChild>
                            <w:div w:id="1705209511">
                              <w:marLeft w:val="0"/>
                              <w:marRight w:val="0"/>
                              <w:marTop w:val="120"/>
                              <w:marBottom w:val="0"/>
                              <w:divBdr>
                                <w:top w:val="none" w:sz="0" w:space="0" w:color="auto"/>
                                <w:left w:val="none" w:sz="0" w:space="0" w:color="auto"/>
                                <w:bottom w:val="none" w:sz="0" w:space="0" w:color="auto"/>
                                <w:right w:val="none" w:sz="0" w:space="0" w:color="auto"/>
                              </w:divBdr>
                            </w:div>
                            <w:div w:id="591351324">
                              <w:marLeft w:val="0"/>
                              <w:marRight w:val="0"/>
                              <w:marTop w:val="0"/>
                              <w:marBottom w:val="0"/>
                              <w:divBdr>
                                <w:top w:val="none" w:sz="0" w:space="0" w:color="auto"/>
                                <w:left w:val="none" w:sz="0" w:space="0" w:color="auto"/>
                                <w:bottom w:val="none" w:sz="0" w:space="0" w:color="auto"/>
                                <w:right w:val="none" w:sz="0" w:space="0" w:color="auto"/>
                              </w:divBdr>
                            </w:div>
                          </w:divsChild>
                        </w:div>
                        <w:div w:id="1635596748">
                          <w:marLeft w:val="0"/>
                          <w:marRight w:val="0"/>
                          <w:marTop w:val="0"/>
                          <w:marBottom w:val="0"/>
                          <w:divBdr>
                            <w:top w:val="none" w:sz="0" w:space="0" w:color="auto"/>
                            <w:left w:val="none" w:sz="0" w:space="0" w:color="auto"/>
                            <w:bottom w:val="none" w:sz="0" w:space="0" w:color="auto"/>
                            <w:right w:val="none" w:sz="0" w:space="0" w:color="auto"/>
                          </w:divBdr>
                          <w:divsChild>
                            <w:div w:id="1386374087">
                              <w:marLeft w:val="0"/>
                              <w:marRight w:val="0"/>
                              <w:marTop w:val="120"/>
                              <w:marBottom w:val="0"/>
                              <w:divBdr>
                                <w:top w:val="none" w:sz="0" w:space="0" w:color="auto"/>
                                <w:left w:val="none" w:sz="0" w:space="0" w:color="auto"/>
                                <w:bottom w:val="none" w:sz="0" w:space="0" w:color="auto"/>
                                <w:right w:val="none" w:sz="0" w:space="0" w:color="auto"/>
                              </w:divBdr>
                            </w:div>
                            <w:div w:id="2102988340">
                              <w:marLeft w:val="0"/>
                              <w:marRight w:val="0"/>
                              <w:marTop w:val="0"/>
                              <w:marBottom w:val="0"/>
                              <w:divBdr>
                                <w:top w:val="none" w:sz="0" w:space="0" w:color="auto"/>
                                <w:left w:val="none" w:sz="0" w:space="0" w:color="auto"/>
                                <w:bottom w:val="none" w:sz="0" w:space="0" w:color="auto"/>
                                <w:right w:val="none" w:sz="0" w:space="0" w:color="auto"/>
                              </w:divBdr>
                            </w:div>
                          </w:divsChild>
                        </w:div>
                        <w:div w:id="1910843792">
                          <w:marLeft w:val="0"/>
                          <w:marRight w:val="0"/>
                          <w:marTop w:val="0"/>
                          <w:marBottom w:val="0"/>
                          <w:divBdr>
                            <w:top w:val="none" w:sz="0" w:space="0" w:color="auto"/>
                            <w:left w:val="none" w:sz="0" w:space="0" w:color="auto"/>
                            <w:bottom w:val="none" w:sz="0" w:space="0" w:color="auto"/>
                            <w:right w:val="none" w:sz="0" w:space="0" w:color="auto"/>
                          </w:divBdr>
                          <w:divsChild>
                            <w:div w:id="1697266473">
                              <w:marLeft w:val="0"/>
                              <w:marRight w:val="0"/>
                              <w:marTop w:val="120"/>
                              <w:marBottom w:val="0"/>
                              <w:divBdr>
                                <w:top w:val="none" w:sz="0" w:space="0" w:color="auto"/>
                                <w:left w:val="none" w:sz="0" w:space="0" w:color="auto"/>
                                <w:bottom w:val="none" w:sz="0" w:space="0" w:color="auto"/>
                                <w:right w:val="none" w:sz="0" w:space="0" w:color="auto"/>
                              </w:divBdr>
                            </w:div>
                            <w:div w:id="559753912">
                              <w:marLeft w:val="0"/>
                              <w:marRight w:val="0"/>
                              <w:marTop w:val="0"/>
                              <w:marBottom w:val="0"/>
                              <w:divBdr>
                                <w:top w:val="none" w:sz="0" w:space="0" w:color="auto"/>
                                <w:left w:val="none" w:sz="0" w:space="0" w:color="auto"/>
                                <w:bottom w:val="none" w:sz="0" w:space="0" w:color="auto"/>
                                <w:right w:val="none" w:sz="0" w:space="0" w:color="auto"/>
                              </w:divBdr>
                              <w:divsChild>
                                <w:div w:id="2048484225">
                                  <w:marLeft w:val="0"/>
                                  <w:marRight w:val="0"/>
                                  <w:marTop w:val="0"/>
                                  <w:marBottom w:val="0"/>
                                  <w:divBdr>
                                    <w:top w:val="none" w:sz="0" w:space="0" w:color="auto"/>
                                    <w:left w:val="none" w:sz="0" w:space="0" w:color="auto"/>
                                    <w:bottom w:val="none" w:sz="0" w:space="0" w:color="auto"/>
                                    <w:right w:val="none" w:sz="0" w:space="0" w:color="auto"/>
                                  </w:divBdr>
                                  <w:divsChild>
                                    <w:div w:id="922377619">
                                      <w:marLeft w:val="0"/>
                                      <w:marRight w:val="0"/>
                                      <w:marTop w:val="120"/>
                                      <w:marBottom w:val="0"/>
                                      <w:divBdr>
                                        <w:top w:val="none" w:sz="0" w:space="0" w:color="auto"/>
                                        <w:left w:val="none" w:sz="0" w:space="0" w:color="auto"/>
                                        <w:bottom w:val="none" w:sz="0" w:space="0" w:color="auto"/>
                                        <w:right w:val="none" w:sz="0" w:space="0" w:color="auto"/>
                                      </w:divBdr>
                                    </w:div>
                                    <w:div w:id="1905868424">
                                      <w:marLeft w:val="0"/>
                                      <w:marRight w:val="0"/>
                                      <w:marTop w:val="0"/>
                                      <w:marBottom w:val="0"/>
                                      <w:divBdr>
                                        <w:top w:val="none" w:sz="0" w:space="0" w:color="auto"/>
                                        <w:left w:val="none" w:sz="0" w:space="0" w:color="auto"/>
                                        <w:bottom w:val="none" w:sz="0" w:space="0" w:color="auto"/>
                                        <w:right w:val="none" w:sz="0" w:space="0" w:color="auto"/>
                                      </w:divBdr>
                                    </w:div>
                                  </w:divsChild>
                                </w:div>
                                <w:div w:id="443496826">
                                  <w:marLeft w:val="0"/>
                                  <w:marRight w:val="0"/>
                                  <w:marTop w:val="0"/>
                                  <w:marBottom w:val="0"/>
                                  <w:divBdr>
                                    <w:top w:val="none" w:sz="0" w:space="0" w:color="auto"/>
                                    <w:left w:val="none" w:sz="0" w:space="0" w:color="auto"/>
                                    <w:bottom w:val="none" w:sz="0" w:space="0" w:color="auto"/>
                                    <w:right w:val="none" w:sz="0" w:space="0" w:color="auto"/>
                                  </w:divBdr>
                                  <w:divsChild>
                                    <w:div w:id="1888489990">
                                      <w:marLeft w:val="0"/>
                                      <w:marRight w:val="0"/>
                                      <w:marTop w:val="120"/>
                                      <w:marBottom w:val="0"/>
                                      <w:divBdr>
                                        <w:top w:val="none" w:sz="0" w:space="0" w:color="auto"/>
                                        <w:left w:val="none" w:sz="0" w:space="0" w:color="auto"/>
                                        <w:bottom w:val="none" w:sz="0" w:space="0" w:color="auto"/>
                                        <w:right w:val="none" w:sz="0" w:space="0" w:color="auto"/>
                                      </w:divBdr>
                                    </w:div>
                                    <w:div w:id="1557815383">
                                      <w:marLeft w:val="0"/>
                                      <w:marRight w:val="0"/>
                                      <w:marTop w:val="0"/>
                                      <w:marBottom w:val="0"/>
                                      <w:divBdr>
                                        <w:top w:val="none" w:sz="0" w:space="0" w:color="auto"/>
                                        <w:left w:val="none" w:sz="0" w:space="0" w:color="auto"/>
                                        <w:bottom w:val="none" w:sz="0" w:space="0" w:color="auto"/>
                                        <w:right w:val="none" w:sz="0" w:space="0" w:color="auto"/>
                                      </w:divBdr>
                                      <w:divsChild>
                                        <w:div w:id="1700887210">
                                          <w:marLeft w:val="0"/>
                                          <w:marRight w:val="0"/>
                                          <w:marTop w:val="0"/>
                                          <w:marBottom w:val="0"/>
                                          <w:divBdr>
                                            <w:top w:val="none" w:sz="0" w:space="0" w:color="auto"/>
                                            <w:left w:val="none" w:sz="0" w:space="0" w:color="auto"/>
                                            <w:bottom w:val="none" w:sz="0" w:space="0" w:color="auto"/>
                                            <w:right w:val="none" w:sz="0" w:space="0" w:color="auto"/>
                                          </w:divBdr>
                                          <w:divsChild>
                                            <w:div w:id="268973199">
                                              <w:marLeft w:val="0"/>
                                              <w:marRight w:val="0"/>
                                              <w:marTop w:val="120"/>
                                              <w:marBottom w:val="0"/>
                                              <w:divBdr>
                                                <w:top w:val="none" w:sz="0" w:space="0" w:color="auto"/>
                                                <w:left w:val="none" w:sz="0" w:space="0" w:color="auto"/>
                                                <w:bottom w:val="none" w:sz="0" w:space="0" w:color="auto"/>
                                                <w:right w:val="none" w:sz="0" w:space="0" w:color="auto"/>
                                              </w:divBdr>
                                            </w:div>
                                            <w:div w:id="255672334">
                                              <w:marLeft w:val="0"/>
                                              <w:marRight w:val="0"/>
                                              <w:marTop w:val="0"/>
                                              <w:marBottom w:val="0"/>
                                              <w:divBdr>
                                                <w:top w:val="none" w:sz="0" w:space="0" w:color="auto"/>
                                                <w:left w:val="none" w:sz="0" w:space="0" w:color="auto"/>
                                                <w:bottom w:val="none" w:sz="0" w:space="0" w:color="auto"/>
                                                <w:right w:val="none" w:sz="0" w:space="0" w:color="auto"/>
                                              </w:divBdr>
                                              <w:divsChild>
                                                <w:div w:id="173068952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3880996">
                                          <w:marLeft w:val="0"/>
                                          <w:marRight w:val="0"/>
                                          <w:marTop w:val="0"/>
                                          <w:marBottom w:val="0"/>
                                          <w:divBdr>
                                            <w:top w:val="none" w:sz="0" w:space="0" w:color="auto"/>
                                            <w:left w:val="none" w:sz="0" w:space="0" w:color="auto"/>
                                            <w:bottom w:val="none" w:sz="0" w:space="0" w:color="auto"/>
                                            <w:right w:val="none" w:sz="0" w:space="0" w:color="auto"/>
                                          </w:divBdr>
                                          <w:divsChild>
                                            <w:div w:id="2041129248">
                                              <w:marLeft w:val="0"/>
                                              <w:marRight w:val="0"/>
                                              <w:marTop w:val="120"/>
                                              <w:marBottom w:val="0"/>
                                              <w:divBdr>
                                                <w:top w:val="none" w:sz="0" w:space="0" w:color="auto"/>
                                                <w:left w:val="none" w:sz="0" w:space="0" w:color="auto"/>
                                                <w:bottom w:val="none" w:sz="0" w:space="0" w:color="auto"/>
                                                <w:right w:val="none" w:sz="0" w:space="0" w:color="auto"/>
                                              </w:divBdr>
                                            </w:div>
                                            <w:div w:id="1041394038">
                                              <w:marLeft w:val="0"/>
                                              <w:marRight w:val="0"/>
                                              <w:marTop w:val="0"/>
                                              <w:marBottom w:val="0"/>
                                              <w:divBdr>
                                                <w:top w:val="none" w:sz="0" w:space="0" w:color="auto"/>
                                                <w:left w:val="none" w:sz="0" w:space="0" w:color="auto"/>
                                                <w:bottom w:val="none" w:sz="0" w:space="0" w:color="auto"/>
                                                <w:right w:val="none" w:sz="0" w:space="0" w:color="auto"/>
                                              </w:divBdr>
                                              <w:divsChild>
                                                <w:div w:id="83514483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889473">
                  <w:marLeft w:val="0"/>
                  <w:marRight w:val="0"/>
                  <w:marTop w:val="0"/>
                  <w:marBottom w:val="0"/>
                  <w:divBdr>
                    <w:top w:val="none" w:sz="0" w:space="0" w:color="auto"/>
                    <w:left w:val="none" w:sz="0" w:space="0" w:color="auto"/>
                    <w:bottom w:val="none" w:sz="0" w:space="0" w:color="auto"/>
                    <w:right w:val="none" w:sz="0" w:space="0" w:color="auto"/>
                  </w:divBdr>
                  <w:divsChild>
                    <w:div w:id="2134976020">
                      <w:marLeft w:val="0"/>
                      <w:marRight w:val="0"/>
                      <w:marTop w:val="120"/>
                      <w:marBottom w:val="0"/>
                      <w:divBdr>
                        <w:top w:val="none" w:sz="0" w:space="0" w:color="auto"/>
                        <w:left w:val="none" w:sz="0" w:space="0" w:color="auto"/>
                        <w:bottom w:val="none" w:sz="0" w:space="0" w:color="auto"/>
                        <w:right w:val="none" w:sz="0" w:space="0" w:color="auto"/>
                      </w:divBdr>
                    </w:div>
                    <w:div w:id="1422681665">
                      <w:marLeft w:val="0"/>
                      <w:marRight w:val="0"/>
                      <w:marTop w:val="0"/>
                      <w:marBottom w:val="0"/>
                      <w:divBdr>
                        <w:top w:val="none" w:sz="0" w:space="0" w:color="auto"/>
                        <w:left w:val="none" w:sz="0" w:space="0" w:color="auto"/>
                        <w:bottom w:val="none" w:sz="0" w:space="0" w:color="auto"/>
                        <w:right w:val="none" w:sz="0" w:space="0" w:color="auto"/>
                      </w:divBdr>
                    </w:div>
                  </w:divsChild>
                </w:div>
                <w:div w:id="190609265">
                  <w:marLeft w:val="0"/>
                  <w:marRight w:val="0"/>
                  <w:marTop w:val="0"/>
                  <w:marBottom w:val="0"/>
                  <w:divBdr>
                    <w:top w:val="none" w:sz="0" w:space="0" w:color="auto"/>
                    <w:left w:val="none" w:sz="0" w:space="0" w:color="auto"/>
                    <w:bottom w:val="none" w:sz="0" w:space="0" w:color="auto"/>
                    <w:right w:val="none" w:sz="0" w:space="0" w:color="auto"/>
                  </w:divBdr>
                  <w:divsChild>
                    <w:div w:id="1873036624">
                      <w:marLeft w:val="0"/>
                      <w:marRight w:val="0"/>
                      <w:marTop w:val="120"/>
                      <w:marBottom w:val="0"/>
                      <w:divBdr>
                        <w:top w:val="none" w:sz="0" w:space="0" w:color="auto"/>
                        <w:left w:val="none" w:sz="0" w:space="0" w:color="auto"/>
                        <w:bottom w:val="none" w:sz="0" w:space="0" w:color="auto"/>
                        <w:right w:val="none" w:sz="0" w:space="0" w:color="auto"/>
                      </w:divBdr>
                    </w:div>
                    <w:div w:id="606084118">
                      <w:marLeft w:val="0"/>
                      <w:marRight w:val="0"/>
                      <w:marTop w:val="0"/>
                      <w:marBottom w:val="0"/>
                      <w:divBdr>
                        <w:top w:val="none" w:sz="0" w:space="0" w:color="auto"/>
                        <w:left w:val="none" w:sz="0" w:space="0" w:color="auto"/>
                        <w:bottom w:val="none" w:sz="0" w:space="0" w:color="auto"/>
                        <w:right w:val="none" w:sz="0" w:space="0" w:color="auto"/>
                      </w:divBdr>
                      <w:divsChild>
                        <w:div w:id="667443987">
                          <w:marLeft w:val="0"/>
                          <w:marRight w:val="0"/>
                          <w:marTop w:val="0"/>
                          <w:marBottom w:val="0"/>
                          <w:divBdr>
                            <w:top w:val="none" w:sz="0" w:space="0" w:color="auto"/>
                            <w:left w:val="none" w:sz="0" w:space="0" w:color="auto"/>
                            <w:bottom w:val="none" w:sz="0" w:space="0" w:color="auto"/>
                            <w:right w:val="none" w:sz="0" w:space="0" w:color="auto"/>
                          </w:divBdr>
                          <w:divsChild>
                            <w:div w:id="968626492">
                              <w:marLeft w:val="0"/>
                              <w:marRight w:val="0"/>
                              <w:marTop w:val="120"/>
                              <w:marBottom w:val="0"/>
                              <w:divBdr>
                                <w:top w:val="none" w:sz="0" w:space="0" w:color="auto"/>
                                <w:left w:val="none" w:sz="0" w:space="0" w:color="auto"/>
                                <w:bottom w:val="none" w:sz="0" w:space="0" w:color="auto"/>
                                <w:right w:val="none" w:sz="0" w:space="0" w:color="auto"/>
                              </w:divBdr>
                            </w:div>
                            <w:div w:id="1212420055">
                              <w:marLeft w:val="0"/>
                              <w:marRight w:val="0"/>
                              <w:marTop w:val="0"/>
                              <w:marBottom w:val="0"/>
                              <w:divBdr>
                                <w:top w:val="none" w:sz="0" w:space="0" w:color="auto"/>
                                <w:left w:val="none" w:sz="0" w:space="0" w:color="auto"/>
                                <w:bottom w:val="none" w:sz="0" w:space="0" w:color="auto"/>
                                <w:right w:val="none" w:sz="0" w:space="0" w:color="auto"/>
                              </w:divBdr>
                            </w:div>
                          </w:divsChild>
                        </w:div>
                        <w:div w:id="91978246">
                          <w:marLeft w:val="0"/>
                          <w:marRight w:val="0"/>
                          <w:marTop w:val="0"/>
                          <w:marBottom w:val="0"/>
                          <w:divBdr>
                            <w:top w:val="none" w:sz="0" w:space="0" w:color="auto"/>
                            <w:left w:val="none" w:sz="0" w:space="0" w:color="auto"/>
                            <w:bottom w:val="none" w:sz="0" w:space="0" w:color="auto"/>
                            <w:right w:val="none" w:sz="0" w:space="0" w:color="auto"/>
                          </w:divBdr>
                          <w:divsChild>
                            <w:div w:id="1997804954">
                              <w:marLeft w:val="0"/>
                              <w:marRight w:val="0"/>
                              <w:marTop w:val="120"/>
                              <w:marBottom w:val="0"/>
                              <w:divBdr>
                                <w:top w:val="none" w:sz="0" w:space="0" w:color="auto"/>
                                <w:left w:val="none" w:sz="0" w:space="0" w:color="auto"/>
                                <w:bottom w:val="none" w:sz="0" w:space="0" w:color="auto"/>
                                <w:right w:val="none" w:sz="0" w:space="0" w:color="auto"/>
                              </w:divBdr>
                            </w:div>
                            <w:div w:id="1329944469">
                              <w:marLeft w:val="0"/>
                              <w:marRight w:val="0"/>
                              <w:marTop w:val="0"/>
                              <w:marBottom w:val="0"/>
                              <w:divBdr>
                                <w:top w:val="none" w:sz="0" w:space="0" w:color="auto"/>
                                <w:left w:val="none" w:sz="0" w:space="0" w:color="auto"/>
                                <w:bottom w:val="none" w:sz="0" w:space="0" w:color="auto"/>
                                <w:right w:val="none" w:sz="0" w:space="0" w:color="auto"/>
                              </w:divBdr>
                            </w:div>
                          </w:divsChild>
                        </w:div>
                        <w:div w:id="1686055633">
                          <w:marLeft w:val="0"/>
                          <w:marRight w:val="0"/>
                          <w:marTop w:val="0"/>
                          <w:marBottom w:val="0"/>
                          <w:divBdr>
                            <w:top w:val="none" w:sz="0" w:space="0" w:color="auto"/>
                            <w:left w:val="none" w:sz="0" w:space="0" w:color="auto"/>
                            <w:bottom w:val="none" w:sz="0" w:space="0" w:color="auto"/>
                            <w:right w:val="none" w:sz="0" w:space="0" w:color="auto"/>
                          </w:divBdr>
                          <w:divsChild>
                            <w:div w:id="1928810308">
                              <w:marLeft w:val="0"/>
                              <w:marRight w:val="0"/>
                              <w:marTop w:val="120"/>
                              <w:marBottom w:val="0"/>
                              <w:divBdr>
                                <w:top w:val="none" w:sz="0" w:space="0" w:color="auto"/>
                                <w:left w:val="none" w:sz="0" w:space="0" w:color="auto"/>
                                <w:bottom w:val="none" w:sz="0" w:space="0" w:color="auto"/>
                                <w:right w:val="none" w:sz="0" w:space="0" w:color="auto"/>
                              </w:divBdr>
                            </w:div>
                            <w:div w:id="27259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928191">
                  <w:marLeft w:val="720"/>
                  <w:marRight w:val="0"/>
                  <w:marTop w:val="0"/>
                  <w:marBottom w:val="0"/>
                  <w:divBdr>
                    <w:top w:val="none" w:sz="0" w:space="0" w:color="auto"/>
                    <w:left w:val="none" w:sz="0" w:space="0" w:color="auto"/>
                    <w:bottom w:val="none" w:sz="0" w:space="0" w:color="auto"/>
                    <w:right w:val="none" w:sz="0" w:space="0" w:color="auto"/>
                  </w:divBdr>
                </w:div>
                <w:div w:id="1476021642">
                  <w:marLeft w:val="720"/>
                  <w:marRight w:val="0"/>
                  <w:marTop w:val="0"/>
                  <w:marBottom w:val="0"/>
                  <w:divBdr>
                    <w:top w:val="none" w:sz="0" w:space="0" w:color="auto"/>
                    <w:left w:val="none" w:sz="0" w:space="0" w:color="auto"/>
                    <w:bottom w:val="none" w:sz="0" w:space="0" w:color="auto"/>
                    <w:right w:val="none" w:sz="0" w:space="0" w:color="auto"/>
                  </w:divBdr>
                </w:div>
                <w:div w:id="1393237003">
                  <w:marLeft w:val="720"/>
                  <w:marRight w:val="0"/>
                  <w:marTop w:val="0"/>
                  <w:marBottom w:val="0"/>
                  <w:divBdr>
                    <w:top w:val="none" w:sz="0" w:space="0" w:color="auto"/>
                    <w:left w:val="none" w:sz="0" w:space="0" w:color="auto"/>
                    <w:bottom w:val="none" w:sz="0" w:space="0" w:color="auto"/>
                    <w:right w:val="none" w:sz="0" w:space="0" w:color="auto"/>
                  </w:divBdr>
                </w:div>
                <w:div w:id="1509446550">
                  <w:marLeft w:val="720"/>
                  <w:marRight w:val="0"/>
                  <w:marTop w:val="0"/>
                  <w:marBottom w:val="0"/>
                  <w:divBdr>
                    <w:top w:val="none" w:sz="0" w:space="0" w:color="auto"/>
                    <w:left w:val="none" w:sz="0" w:space="0" w:color="auto"/>
                    <w:bottom w:val="none" w:sz="0" w:space="0" w:color="auto"/>
                    <w:right w:val="none" w:sz="0" w:space="0" w:color="auto"/>
                  </w:divBdr>
                </w:div>
                <w:div w:id="100415931">
                  <w:marLeft w:val="0"/>
                  <w:marRight w:val="0"/>
                  <w:marTop w:val="0"/>
                  <w:marBottom w:val="0"/>
                  <w:divBdr>
                    <w:top w:val="none" w:sz="0" w:space="0" w:color="auto"/>
                    <w:left w:val="none" w:sz="0" w:space="0" w:color="auto"/>
                    <w:bottom w:val="none" w:sz="0" w:space="0" w:color="auto"/>
                    <w:right w:val="none" w:sz="0" w:space="0" w:color="auto"/>
                  </w:divBdr>
                  <w:divsChild>
                    <w:div w:id="1121652625">
                      <w:marLeft w:val="0"/>
                      <w:marRight w:val="0"/>
                      <w:marTop w:val="120"/>
                      <w:marBottom w:val="0"/>
                      <w:divBdr>
                        <w:top w:val="none" w:sz="0" w:space="0" w:color="auto"/>
                        <w:left w:val="none" w:sz="0" w:space="0" w:color="auto"/>
                        <w:bottom w:val="none" w:sz="0" w:space="0" w:color="auto"/>
                        <w:right w:val="none" w:sz="0" w:space="0" w:color="auto"/>
                      </w:divBdr>
                    </w:div>
                    <w:div w:id="1018509903">
                      <w:marLeft w:val="0"/>
                      <w:marRight w:val="0"/>
                      <w:marTop w:val="0"/>
                      <w:marBottom w:val="0"/>
                      <w:divBdr>
                        <w:top w:val="none" w:sz="0" w:space="0" w:color="auto"/>
                        <w:left w:val="none" w:sz="0" w:space="0" w:color="auto"/>
                        <w:bottom w:val="none" w:sz="0" w:space="0" w:color="auto"/>
                        <w:right w:val="none" w:sz="0" w:space="0" w:color="auto"/>
                      </w:divBdr>
                    </w:div>
                  </w:divsChild>
                </w:div>
                <w:div w:id="1075054830">
                  <w:marLeft w:val="0"/>
                  <w:marRight w:val="0"/>
                  <w:marTop w:val="0"/>
                  <w:marBottom w:val="0"/>
                  <w:divBdr>
                    <w:top w:val="none" w:sz="0" w:space="0" w:color="auto"/>
                    <w:left w:val="none" w:sz="0" w:space="0" w:color="auto"/>
                    <w:bottom w:val="none" w:sz="0" w:space="0" w:color="auto"/>
                    <w:right w:val="none" w:sz="0" w:space="0" w:color="auto"/>
                  </w:divBdr>
                  <w:divsChild>
                    <w:div w:id="1128934969">
                      <w:marLeft w:val="0"/>
                      <w:marRight w:val="0"/>
                      <w:marTop w:val="120"/>
                      <w:marBottom w:val="0"/>
                      <w:divBdr>
                        <w:top w:val="none" w:sz="0" w:space="0" w:color="auto"/>
                        <w:left w:val="none" w:sz="0" w:space="0" w:color="auto"/>
                        <w:bottom w:val="none" w:sz="0" w:space="0" w:color="auto"/>
                        <w:right w:val="none" w:sz="0" w:space="0" w:color="auto"/>
                      </w:divBdr>
                    </w:div>
                    <w:div w:id="1490362545">
                      <w:marLeft w:val="0"/>
                      <w:marRight w:val="0"/>
                      <w:marTop w:val="0"/>
                      <w:marBottom w:val="0"/>
                      <w:divBdr>
                        <w:top w:val="none" w:sz="0" w:space="0" w:color="auto"/>
                        <w:left w:val="none" w:sz="0" w:space="0" w:color="auto"/>
                        <w:bottom w:val="none" w:sz="0" w:space="0" w:color="auto"/>
                        <w:right w:val="none" w:sz="0" w:space="0" w:color="auto"/>
                      </w:divBdr>
                    </w:div>
                  </w:divsChild>
                </w:div>
                <w:div w:id="2043243037">
                  <w:marLeft w:val="0"/>
                  <w:marRight w:val="0"/>
                  <w:marTop w:val="0"/>
                  <w:marBottom w:val="0"/>
                  <w:divBdr>
                    <w:top w:val="none" w:sz="0" w:space="0" w:color="auto"/>
                    <w:left w:val="none" w:sz="0" w:space="0" w:color="auto"/>
                    <w:bottom w:val="none" w:sz="0" w:space="0" w:color="auto"/>
                    <w:right w:val="none" w:sz="0" w:space="0" w:color="auto"/>
                  </w:divBdr>
                  <w:divsChild>
                    <w:div w:id="805438912">
                      <w:marLeft w:val="0"/>
                      <w:marRight w:val="0"/>
                      <w:marTop w:val="120"/>
                      <w:marBottom w:val="0"/>
                      <w:divBdr>
                        <w:top w:val="none" w:sz="0" w:space="0" w:color="auto"/>
                        <w:left w:val="none" w:sz="0" w:space="0" w:color="auto"/>
                        <w:bottom w:val="none" w:sz="0" w:space="0" w:color="auto"/>
                        <w:right w:val="none" w:sz="0" w:space="0" w:color="auto"/>
                      </w:divBdr>
                    </w:div>
                    <w:div w:id="358356213">
                      <w:marLeft w:val="0"/>
                      <w:marRight w:val="0"/>
                      <w:marTop w:val="0"/>
                      <w:marBottom w:val="0"/>
                      <w:divBdr>
                        <w:top w:val="none" w:sz="0" w:space="0" w:color="auto"/>
                        <w:left w:val="none" w:sz="0" w:space="0" w:color="auto"/>
                        <w:bottom w:val="none" w:sz="0" w:space="0" w:color="auto"/>
                        <w:right w:val="none" w:sz="0" w:space="0" w:color="auto"/>
                      </w:divBdr>
                    </w:div>
                  </w:divsChild>
                </w:div>
                <w:div w:id="2043240246">
                  <w:marLeft w:val="720"/>
                  <w:marRight w:val="0"/>
                  <w:marTop w:val="0"/>
                  <w:marBottom w:val="0"/>
                  <w:divBdr>
                    <w:top w:val="none" w:sz="0" w:space="0" w:color="auto"/>
                    <w:left w:val="none" w:sz="0" w:space="0" w:color="auto"/>
                    <w:bottom w:val="none" w:sz="0" w:space="0" w:color="auto"/>
                    <w:right w:val="none" w:sz="0" w:space="0" w:color="auto"/>
                  </w:divBdr>
                </w:div>
                <w:div w:id="1777364123">
                  <w:marLeft w:val="0"/>
                  <w:marRight w:val="0"/>
                  <w:marTop w:val="0"/>
                  <w:marBottom w:val="0"/>
                  <w:divBdr>
                    <w:top w:val="none" w:sz="0" w:space="0" w:color="auto"/>
                    <w:left w:val="none" w:sz="0" w:space="0" w:color="auto"/>
                    <w:bottom w:val="none" w:sz="0" w:space="0" w:color="auto"/>
                    <w:right w:val="none" w:sz="0" w:space="0" w:color="auto"/>
                  </w:divBdr>
                  <w:divsChild>
                    <w:div w:id="740761384">
                      <w:marLeft w:val="0"/>
                      <w:marRight w:val="0"/>
                      <w:marTop w:val="120"/>
                      <w:marBottom w:val="0"/>
                      <w:divBdr>
                        <w:top w:val="none" w:sz="0" w:space="0" w:color="auto"/>
                        <w:left w:val="none" w:sz="0" w:space="0" w:color="auto"/>
                        <w:bottom w:val="none" w:sz="0" w:space="0" w:color="auto"/>
                        <w:right w:val="none" w:sz="0" w:space="0" w:color="auto"/>
                      </w:divBdr>
                    </w:div>
                    <w:div w:id="1219052858">
                      <w:marLeft w:val="0"/>
                      <w:marRight w:val="0"/>
                      <w:marTop w:val="0"/>
                      <w:marBottom w:val="0"/>
                      <w:divBdr>
                        <w:top w:val="none" w:sz="0" w:space="0" w:color="auto"/>
                        <w:left w:val="none" w:sz="0" w:space="0" w:color="auto"/>
                        <w:bottom w:val="none" w:sz="0" w:space="0" w:color="auto"/>
                        <w:right w:val="none" w:sz="0" w:space="0" w:color="auto"/>
                      </w:divBdr>
                    </w:div>
                  </w:divsChild>
                </w:div>
                <w:div w:id="1777628270">
                  <w:marLeft w:val="0"/>
                  <w:marRight w:val="0"/>
                  <w:marTop w:val="0"/>
                  <w:marBottom w:val="0"/>
                  <w:divBdr>
                    <w:top w:val="none" w:sz="0" w:space="0" w:color="auto"/>
                    <w:left w:val="none" w:sz="0" w:space="0" w:color="auto"/>
                    <w:bottom w:val="none" w:sz="0" w:space="0" w:color="auto"/>
                    <w:right w:val="none" w:sz="0" w:space="0" w:color="auto"/>
                  </w:divBdr>
                  <w:divsChild>
                    <w:div w:id="433592919">
                      <w:marLeft w:val="0"/>
                      <w:marRight w:val="0"/>
                      <w:marTop w:val="120"/>
                      <w:marBottom w:val="0"/>
                      <w:divBdr>
                        <w:top w:val="none" w:sz="0" w:space="0" w:color="auto"/>
                        <w:left w:val="none" w:sz="0" w:space="0" w:color="auto"/>
                        <w:bottom w:val="none" w:sz="0" w:space="0" w:color="auto"/>
                        <w:right w:val="none" w:sz="0" w:space="0" w:color="auto"/>
                      </w:divBdr>
                    </w:div>
                    <w:div w:id="360479108">
                      <w:marLeft w:val="0"/>
                      <w:marRight w:val="0"/>
                      <w:marTop w:val="0"/>
                      <w:marBottom w:val="0"/>
                      <w:divBdr>
                        <w:top w:val="none" w:sz="0" w:space="0" w:color="auto"/>
                        <w:left w:val="none" w:sz="0" w:space="0" w:color="auto"/>
                        <w:bottom w:val="none" w:sz="0" w:space="0" w:color="auto"/>
                        <w:right w:val="none" w:sz="0" w:space="0" w:color="auto"/>
                      </w:divBdr>
                    </w:div>
                  </w:divsChild>
                </w:div>
                <w:div w:id="1785230831">
                  <w:marLeft w:val="0"/>
                  <w:marRight w:val="0"/>
                  <w:marTop w:val="0"/>
                  <w:marBottom w:val="0"/>
                  <w:divBdr>
                    <w:top w:val="none" w:sz="0" w:space="0" w:color="auto"/>
                    <w:left w:val="none" w:sz="0" w:space="0" w:color="auto"/>
                    <w:bottom w:val="none" w:sz="0" w:space="0" w:color="auto"/>
                    <w:right w:val="none" w:sz="0" w:space="0" w:color="auto"/>
                  </w:divBdr>
                  <w:divsChild>
                    <w:div w:id="1428959975">
                      <w:marLeft w:val="0"/>
                      <w:marRight w:val="0"/>
                      <w:marTop w:val="120"/>
                      <w:marBottom w:val="0"/>
                      <w:divBdr>
                        <w:top w:val="none" w:sz="0" w:space="0" w:color="auto"/>
                        <w:left w:val="none" w:sz="0" w:space="0" w:color="auto"/>
                        <w:bottom w:val="none" w:sz="0" w:space="0" w:color="auto"/>
                        <w:right w:val="none" w:sz="0" w:space="0" w:color="auto"/>
                      </w:divBdr>
                    </w:div>
                    <w:div w:id="1891453673">
                      <w:marLeft w:val="0"/>
                      <w:marRight w:val="0"/>
                      <w:marTop w:val="0"/>
                      <w:marBottom w:val="0"/>
                      <w:divBdr>
                        <w:top w:val="none" w:sz="0" w:space="0" w:color="auto"/>
                        <w:left w:val="none" w:sz="0" w:space="0" w:color="auto"/>
                        <w:bottom w:val="none" w:sz="0" w:space="0" w:color="auto"/>
                        <w:right w:val="none" w:sz="0" w:space="0" w:color="auto"/>
                      </w:divBdr>
                    </w:div>
                  </w:divsChild>
                </w:div>
                <w:div w:id="1932203667">
                  <w:marLeft w:val="0"/>
                  <w:marRight w:val="0"/>
                  <w:marTop w:val="0"/>
                  <w:marBottom w:val="0"/>
                  <w:divBdr>
                    <w:top w:val="none" w:sz="0" w:space="0" w:color="auto"/>
                    <w:left w:val="none" w:sz="0" w:space="0" w:color="auto"/>
                    <w:bottom w:val="none" w:sz="0" w:space="0" w:color="auto"/>
                    <w:right w:val="none" w:sz="0" w:space="0" w:color="auto"/>
                  </w:divBdr>
                  <w:divsChild>
                    <w:div w:id="1828592265">
                      <w:marLeft w:val="0"/>
                      <w:marRight w:val="0"/>
                      <w:marTop w:val="120"/>
                      <w:marBottom w:val="0"/>
                      <w:divBdr>
                        <w:top w:val="none" w:sz="0" w:space="0" w:color="auto"/>
                        <w:left w:val="none" w:sz="0" w:space="0" w:color="auto"/>
                        <w:bottom w:val="none" w:sz="0" w:space="0" w:color="auto"/>
                        <w:right w:val="none" w:sz="0" w:space="0" w:color="auto"/>
                      </w:divBdr>
                    </w:div>
                    <w:div w:id="46414111">
                      <w:marLeft w:val="0"/>
                      <w:marRight w:val="0"/>
                      <w:marTop w:val="0"/>
                      <w:marBottom w:val="0"/>
                      <w:divBdr>
                        <w:top w:val="none" w:sz="0" w:space="0" w:color="auto"/>
                        <w:left w:val="none" w:sz="0" w:space="0" w:color="auto"/>
                        <w:bottom w:val="none" w:sz="0" w:space="0" w:color="auto"/>
                        <w:right w:val="none" w:sz="0" w:space="0" w:color="auto"/>
                      </w:divBdr>
                    </w:div>
                  </w:divsChild>
                </w:div>
                <w:div w:id="906303021">
                  <w:marLeft w:val="0"/>
                  <w:marRight w:val="0"/>
                  <w:marTop w:val="0"/>
                  <w:marBottom w:val="0"/>
                  <w:divBdr>
                    <w:top w:val="none" w:sz="0" w:space="0" w:color="auto"/>
                    <w:left w:val="none" w:sz="0" w:space="0" w:color="auto"/>
                    <w:bottom w:val="none" w:sz="0" w:space="0" w:color="auto"/>
                    <w:right w:val="none" w:sz="0" w:space="0" w:color="auto"/>
                  </w:divBdr>
                  <w:divsChild>
                    <w:div w:id="553583514">
                      <w:marLeft w:val="0"/>
                      <w:marRight w:val="0"/>
                      <w:marTop w:val="120"/>
                      <w:marBottom w:val="0"/>
                      <w:divBdr>
                        <w:top w:val="none" w:sz="0" w:space="0" w:color="auto"/>
                        <w:left w:val="none" w:sz="0" w:space="0" w:color="auto"/>
                        <w:bottom w:val="none" w:sz="0" w:space="0" w:color="auto"/>
                        <w:right w:val="none" w:sz="0" w:space="0" w:color="auto"/>
                      </w:divBdr>
                    </w:div>
                    <w:div w:id="784075658">
                      <w:marLeft w:val="0"/>
                      <w:marRight w:val="0"/>
                      <w:marTop w:val="0"/>
                      <w:marBottom w:val="0"/>
                      <w:divBdr>
                        <w:top w:val="none" w:sz="0" w:space="0" w:color="auto"/>
                        <w:left w:val="none" w:sz="0" w:space="0" w:color="auto"/>
                        <w:bottom w:val="none" w:sz="0" w:space="0" w:color="auto"/>
                        <w:right w:val="none" w:sz="0" w:space="0" w:color="auto"/>
                      </w:divBdr>
                    </w:div>
                  </w:divsChild>
                </w:div>
                <w:div w:id="908661375">
                  <w:marLeft w:val="0"/>
                  <w:marRight w:val="0"/>
                  <w:marTop w:val="0"/>
                  <w:marBottom w:val="0"/>
                  <w:divBdr>
                    <w:top w:val="none" w:sz="0" w:space="0" w:color="auto"/>
                    <w:left w:val="none" w:sz="0" w:space="0" w:color="auto"/>
                    <w:bottom w:val="none" w:sz="0" w:space="0" w:color="auto"/>
                    <w:right w:val="none" w:sz="0" w:space="0" w:color="auto"/>
                  </w:divBdr>
                  <w:divsChild>
                    <w:div w:id="1577276091">
                      <w:marLeft w:val="0"/>
                      <w:marRight w:val="0"/>
                      <w:marTop w:val="120"/>
                      <w:marBottom w:val="0"/>
                      <w:divBdr>
                        <w:top w:val="none" w:sz="0" w:space="0" w:color="auto"/>
                        <w:left w:val="none" w:sz="0" w:space="0" w:color="auto"/>
                        <w:bottom w:val="none" w:sz="0" w:space="0" w:color="auto"/>
                        <w:right w:val="none" w:sz="0" w:space="0" w:color="auto"/>
                      </w:divBdr>
                    </w:div>
                    <w:div w:id="1715420589">
                      <w:marLeft w:val="0"/>
                      <w:marRight w:val="0"/>
                      <w:marTop w:val="0"/>
                      <w:marBottom w:val="0"/>
                      <w:divBdr>
                        <w:top w:val="none" w:sz="0" w:space="0" w:color="auto"/>
                        <w:left w:val="none" w:sz="0" w:space="0" w:color="auto"/>
                        <w:bottom w:val="none" w:sz="0" w:space="0" w:color="auto"/>
                        <w:right w:val="none" w:sz="0" w:space="0" w:color="auto"/>
                      </w:divBdr>
                    </w:div>
                  </w:divsChild>
                </w:div>
                <w:div w:id="489710733">
                  <w:marLeft w:val="720"/>
                  <w:marRight w:val="0"/>
                  <w:marTop w:val="0"/>
                  <w:marBottom w:val="0"/>
                  <w:divBdr>
                    <w:top w:val="none" w:sz="0" w:space="0" w:color="auto"/>
                    <w:left w:val="none" w:sz="0" w:space="0" w:color="auto"/>
                    <w:bottom w:val="none" w:sz="0" w:space="0" w:color="auto"/>
                    <w:right w:val="none" w:sz="0" w:space="0" w:color="auto"/>
                  </w:divBdr>
                </w:div>
                <w:div w:id="666829305">
                  <w:marLeft w:val="720"/>
                  <w:marRight w:val="0"/>
                  <w:marTop w:val="0"/>
                  <w:marBottom w:val="0"/>
                  <w:divBdr>
                    <w:top w:val="none" w:sz="0" w:space="0" w:color="auto"/>
                    <w:left w:val="none" w:sz="0" w:space="0" w:color="auto"/>
                    <w:bottom w:val="none" w:sz="0" w:space="0" w:color="auto"/>
                    <w:right w:val="none" w:sz="0" w:space="0" w:color="auto"/>
                  </w:divBdr>
                </w:div>
                <w:div w:id="941768287">
                  <w:marLeft w:val="720"/>
                  <w:marRight w:val="0"/>
                  <w:marTop w:val="0"/>
                  <w:marBottom w:val="0"/>
                  <w:divBdr>
                    <w:top w:val="none" w:sz="0" w:space="0" w:color="auto"/>
                    <w:left w:val="none" w:sz="0" w:space="0" w:color="auto"/>
                    <w:bottom w:val="none" w:sz="0" w:space="0" w:color="auto"/>
                    <w:right w:val="none" w:sz="0" w:space="0" w:color="auto"/>
                  </w:divBdr>
                </w:div>
                <w:div w:id="1693267129">
                  <w:marLeft w:val="720"/>
                  <w:marRight w:val="0"/>
                  <w:marTop w:val="0"/>
                  <w:marBottom w:val="0"/>
                  <w:divBdr>
                    <w:top w:val="none" w:sz="0" w:space="0" w:color="auto"/>
                    <w:left w:val="none" w:sz="0" w:space="0" w:color="auto"/>
                    <w:bottom w:val="none" w:sz="0" w:space="0" w:color="auto"/>
                    <w:right w:val="none" w:sz="0" w:space="0" w:color="auto"/>
                  </w:divBdr>
                </w:div>
                <w:div w:id="967247695">
                  <w:marLeft w:val="720"/>
                  <w:marRight w:val="0"/>
                  <w:marTop w:val="0"/>
                  <w:marBottom w:val="0"/>
                  <w:divBdr>
                    <w:top w:val="none" w:sz="0" w:space="0" w:color="auto"/>
                    <w:left w:val="none" w:sz="0" w:space="0" w:color="auto"/>
                    <w:bottom w:val="none" w:sz="0" w:space="0" w:color="auto"/>
                    <w:right w:val="none" w:sz="0" w:space="0" w:color="auto"/>
                  </w:divBdr>
                </w:div>
                <w:div w:id="2010139549">
                  <w:marLeft w:val="720"/>
                  <w:marRight w:val="0"/>
                  <w:marTop w:val="0"/>
                  <w:marBottom w:val="0"/>
                  <w:divBdr>
                    <w:top w:val="none" w:sz="0" w:space="0" w:color="auto"/>
                    <w:left w:val="none" w:sz="0" w:space="0" w:color="auto"/>
                    <w:bottom w:val="none" w:sz="0" w:space="0" w:color="auto"/>
                    <w:right w:val="none" w:sz="0" w:space="0" w:color="auto"/>
                  </w:divBdr>
                </w:div>
                <w:div w:id="1832523631">
                  <w:marLeft w:val="720"/>
                  <w:marRight w:val="0"/>
                  <w:marTop w:val="0"/>
                  <w:marBottom w:val="0"/>
                  <w:divBdr>
                    <w:top w:val="none" w:sz="0" w:space="0" w:color="auto"/>
                    <w:left w:val="none" w:sz="0" w:space="0" w:color="auto"/>
                    <w:bottom w:val="none" w:sz="0" w:space="0" w:color="auto"/>
                    <w:right w:val="none" w:sz="0" w:space="0" w:color="auto"/>
                  </w:divBdr>
                </w:div>
                <w:div w:id="380518208">
                  <w:marLeft w:val="720"/>
                  <w:marRight w:val="0"/>
                  <w:marTop w:val="0"/>
                  <w:marBottom w:val="0"/>
                  <w:divBdr>
                    <w:top w:val="none" w:sz="0" w:space="0" w:color="auto"/>
                    <w:left w:val="none" w:sz="0" w:space="0" w:color="auto"/>
                    <w:bottom w:val="none" w:sz="0" w:space="0" w:color="auto"/>
                    <w:right w:val="none" w:sz="0" w:space="0" w:color="auto"/>
                  </w:divBdr>
                </w:div>
                <w:div w:id="576481324">
                  <w:marLeft w:val="720"/>
                  <w:marRight w:val="0"/>
                  <w:marTop w:val="0"/>
                  <w:marBottom w:val="0"/>
                  <w:divBdr>
                    <w:top w:val="none" w:sz="0" w:space="0" w:color="auto"/>
                    <w:left w:val="none" w:sz="0" w:space="0" w:color="auto"/>
                    <w:bottom w:val="none" w:sz="0" w:space="0" w:color="auto"/>
                    <w:right w:val="none" w:sz="0" w:space="0" w:color="auto"/>
                  </w:divBdr>
                </w:div>
                <w:div w:id="2054113660">
                  <w:marLeft w:val="720"/>
                  <w:marRight w:val="0"/>
                  <w:marTop w:val="0"/>
                  <w:marBottom w:val="0"/>
                  <w:divBdr>
                    <w:top w:val="none" w:sz="0" w:space="0" w:color="auto"/>
                    <w:left w:val="none" w:sz="0" w:space="0" w:color="auto"/>
                    <w:bottom w:val="none" w:sz="0" w:space="0" w:color="auto"/>
                    <w:right w:val="none" w:sz="0" w:space="0" w:color="auto"/>
                  </w:divBdr>
                </w:div>
                <w:div w:id="763260848">
                  <w:marLeft w:val="720"/>
                  <w:marRight w:val="0"/>
                  <w:marTop w:val="0"/>
                  <w:marBottom w:val="0"/>
                  <w:divBdr>
                    <w:top w:val="none" w:sz="0" w:space="0" w:color="auto"/>
                    <w:left w:val="none" w:sz="0" w:space="0" w:color="auto"/>
                    <w:bottom w:val="none" w:sz="0" w:space="0" w:color="auto"/>
                    <w:right w:val="none" w:sz="0" w:space="0" w:color="auto"/>
                  </w:divBdr>
                </w:div>
                <w:div w:id="1605766999">
                  <w:marLeft w:val="720"/>
                  <w:marRight w:val="0"/>
                  <w:marTop w:val="0"/>
                  <w:marBottom w:val="0"/>
                  <w:divBdr>
                    <w:top w:val="none" w:sz="0" w:space="0" w:color="auto"/>
                    <w:left w:val="none" w:sz="0" w:space="0" w:color="auto"/>
                    <w:bottom w:val="none" w:sz="0" w:space="0" w:color="auto"/>
                    <w:right w:val="none" w:sz="0" w:space="0" w:color="auto"/>
                  </w:divBdr>
                </w:div>
                <w:div w:id="1227687053">
                  <w:marLeft w:val="0"/>
                  <w:marRight w:val="0"/>
                  <w:marTop w:val="0"/>
                  <w:marBottom w:val="0"/>
                  <w:divBdr>
                    <w:top w:val="none" w:sz="0" w:space="0" w:color="auto"/>
                    <w:left w:val="none" w:sz="0" w:space="0" w:color="auto"/>
                    <w:bottom w:val="none" w:sz="0" w:space="0" w:color="auto"/>
                    <w:right w:val="none" w:sz="0" w:space="0" w:color="auto"/>
                  </w:divBdr>
                  <w:divsChild>
                    <w:div w:id="448397502">
                      <w:marLeft w:val="0"/>
                      <w:marRight w:val="0"/>
                      <w:marTop w:val="120"/>
                      <w:marBottom w:val="0"/>
                      <w:divBdr>
                        <w:top w:val="none" w:sz="0" w:space="0" w:color="auto"/>
                        <w:left w:val="none" w:sz="0" w:space="0" w:color="auto"/>
                        <w:bottom w:val="none" w:sz="0" w:space="0" w:color="auto"/>
                        <w:right w:val="none" w:sz="0" w:space="0" w:color="auto"/>
                      </w:divBdr>
                    </w:div>
                    <w:div w:id="2130467992">
                      <w:marLeft w:val="0"/>
                      <w:marRight w:val="0"/>
                      <w:marTop w:val="0"/>
                      <w:marBottom w:val="0"/>
                      <w:divBdr>
                        <w:top w:val="none" w:sz="0" w:space="0" w:color="auto"/>
                        <w:left w:val="none" w:sz="0" w:space="0" w:color="auto"/>
                        <w:bottom w:val="none" w:sz="0" w:space="0" w:color="auto"/>
                        <w:right w:val="none" w:sz="0" w:space="0" w:color="auto"/>
                      </w:divBdr>
                    </w:div>
                  </w:divsChild>
                </w:div>
                <w:div w:id="298263889">
                  <w:marLeft w:val="0"/>
                  <w:marRight w:val="0"/>
                  <w:marTop w:val="0"/>
                  <w:marBottom w:val="0"/>
                  <w:divBdr>
                    <w:top w:val="none" w:sz="0" w:space="0" w:color="auto"/>
                    <w:left w:val="none" w:sz="0" w:space="0" w:color="auto"/>
                    <w:bottom w:val="none" w:sz="0" w:space="0" w:color="auto"/>
                    <w:right w:val="none" w:sz="0" w:space="0" w:color="auto"/>
                  </w:divBdr>
                  <w:divsChild>
                    <w:div w:id="227035345">
                      <w:marLeft w:val="0"/>
                      <w:marRight w:val="0"/>
                      <w:marTop w:val="120"/>
                      <w:marBottom w:val="0"/>
                      <w:divBdr>
                        <w:top w:val="none" w:sz="0" w:space="0" w:color="auto"/>
                        <w:left w:val="none" w:sz="0" w:space="0" w:color="auto"/>
                        <w:bottom w:val="none" w:sz="0" w:space="0" w:color="auto"/>
                        <w:right w:val="none" w:sz="0" w:space="0" w:color="auto"/>
                      </w:divBdr>
                    </w:div>
                    <w:div w:id="348216577">
                      <w:marLeft w:val="0"/>
                      <w:marRight w:val="0"/>
                      <w:marTop w:val="0"/>
                      <w:marBottom w:val="0"/>
                      <w:divBdr>
                        <w:top w:val="none" w:sz="0" w:space="0" w:color="auto"/>
                        <w:left w:val="none" w:sz="0" w:space="0" w:color="auto"/>
                        <w:bottom w:val="none" w:sz="0" w:space="0" w:color="auto"/>
                        <w:right w:val="none" w:sz="0" w:space="0" w:color="auto"/>
                      </w:divBdr>
                    </w:div>
                  </w:divsChild>
                </w:div>
                <w:div w:id="1599483016">
                  <w:marLeft w:val="0"/>
                  <w:marRight w:val="0"/>
                  <w:marTop w:val="0"/>
                  <w:marBottom w:val="0"/>
                  <w:divBdr>
                    <w:top w:val="none" w:sz="0" w:space="0" w:color="auto"/>
                    <w:left w:val="none" w:sz="0" w:space="0" w:color="auto"/>
                    <w:bottom w:val="none" w:sz="0" w:space="0" w:color="auto"/>
                    <w:right w:val="none" w:sz="0" w:space="0" w:color="auto"/>
                  </w:divBdr>
                  <w:divsChild>
                    <w:div w:id="389812458">
                      <w:marLeft w:val="0"/>
                      <w:marRight w:val="0"/>
                      <w:marTop w:val="120"/>
                      <w:marBottom w:val="0"/>
                      <w:divBdr>
                        <w:top w:val="none" w:sz="0" w:space="0" w:color="auto"/>
                        <w:left w:val="none" w:sz="0" w:space="0" w:color="auto"/>
                        <w:bottom w:val="none" w:sz="0" w:space="0" w:color="auto"/>
                        <w:right w:val="none" w:sz="0" w:space="0" w:color="auto"/>
                      </w:divBdr>
                    </w:div>
                    <w:div w:id="1651448543">
                      <w:marLeft w:val="0"/>
                      <w:marRight w:val="0"/>
                      <w:marTop w:val="0"/>
                      <w:marBottom w:val="0"/>
                      <w:divBdr>
                        <w:top w:val="none" w:sz="0" w:space="0" w:color="auto"/>
                        <w:left w:val="none" w:sz="0" w:space="0" w:color="auto"/>
                        <w:bottom w:val="none" w:sz="0" w:space="0" w:color="auto"/>
                        <w:right w:val="none" w:sz="0" w:space="0" w:color="auto"/>
                      </w:divBdr>
                    </w:div>
                  </w:divsChild>
                </w:div>
                <w:div w:id="654454822">
                  <w:marLeft w:val="0"/>
                  <w:marRight w:val="0"/>
                  <w:marTop w:val="0"/>
                  <w:marBottom w:val="0"/>
                  <w:divBdr>
                    <w:top w:val="none" w:sz="0" w:space="0" w:color="auto"/>
                    <w:left w:val="none" w:sz="0" w:space="0" w:color="auto"/>
                    <w:bottom w:val="none" w:sz="0" w:space="0" w:color="auto"/>
                    <w:right w:val="none" w:sz="0" w:space="0" w:color="auto"/>
                  </w:divBdr>
                  <w:divsChild>
                    <w:div w:id="13657615">
                      <w:marLeft w:val="0"/>
                      <w:marRight w:val="0"/>
                      <w:marTop w:val="120"/>
                      <w:marBottom w:val="0"/>
                      <w:divBdr>
                        <w:top w:val="none" w:sz="0" w:space="0" w:color="auto"/>
                        <w:left w:val="none" w:sz="0" w:space="0" w:color="auto"/>
                        <w:bottom w:val="none" w:sz="0" w:space="0" w:color="auto"/>
                        <w:right w:val="none" w:sz="0" w:space="0" w:color="auto"/>
                      </w:divBdr>
                    </w:div>
                    <w:div w:id="1781534148">
                      <w:marLeft w:val="0"/>
                      <w:marRight w:val="0"/>
                      <w:marTop w:val="0"/>
                      <w:marBottom w:val="0"/>
                      <w:divBdr>
                        <w:top w:val="none" w:sz="0" w:space="0" w:color="auto"/>
                        <w:left w:val="none" w:sz="0" w:space="0" w:color="auto"/>
                        <w:bottom w:val="none" w:sz="0" w:space="0" w:color="auto"/>
                        <w:right w:val="none" w:sz="0" w:space="0" w:color="auto"/>
                      </w:divBdr>
                    </w:div>
                  </w:divsChild>
                </w:div>
                <w:div w:id="1874732567">
                  <w:marLeft w:val="0"/>
                  <w:marRight w:val="0"/>
                  <w:marTop w:val="0"/>
                  <w:marBottom w:val="0"/>
                  <w:divBdr>
                    <w:top w:val="none" w:sz="0" w:space="0" w:color="auto"/>
                    <w:left w:val="none" w:sz="0" w:space="0" w:color="auto"/>
                    <w:bottom w:val="none" w:sz="0" w:space="0" w:color="auto"/>
                    <w:right w:val="none" w:sz="0" w:space="0" w:color="auto"/>
                  </w:divBdr>
                  <w:divsChild>
                    <w:div w:id="964192425">
                      <w:marLeft w:val="0"/>
                      <w:marRight w:val="0"/>
                      <w:marTop w:val="120"/>
                      <w:marBottom w:val="0"/>
                      <w:divBdr>
                        <w:top w:val="none" w:sz="0" w:space="0" w:color="auto"/>
                        <w:left w:val="none" w:sz="0" w:space="0" w:color="auto"/>
                        <w:bottom w:val="none" w:sz="0" w:space="0" w:color="auto"/>
                        <w:right w:val="none" w:sz="0" w:space="0" w:color="auto"/>
                      </w:divBdr>
                    </w:div>
                    <w:div w:id="990869502">
                      <w:marLeft w:val="0"/>
                      <w:marRight w:val="0"/>
                      <w:marTop w:val="0"/>
                      <w:marBottom w:val="0"/>
                      <w:divBdr>
                        <w:top w:val="none" w:sz="0" w:space="0" w:color="auto"/>
                        <w:left w:val="none" w:sz="0" w:space="0" w:color="auto"/>
                        <w:bottom w:val="none" w:sz="0" w:space="0" w:color="auto"/>
                        <w:right w:val="none" w:sz="0" w:space="0" w:color="auto"/>
                      </w:divBdr>
                    </w:div>
                  </w:divsChild>
                </w:div>
                <w:div w:id="1712417292">
                  <w:marLeft w:val="720"/>
                  <w:marRight w:val="0"/>
                  <w:marTop w:val="0"/>
                  <w:marBottom w:val="0"/>
                  <w:divBdr>
                    <w:top w:val="none" w:sz="0" w:space="0" w:color="auto"/>
                    <w:left w:val="none" w:sz="0" w:space="0" w:color="auto"/>
                    <w:bottom w:val="none" w:sz="0" w:space="0" w:color="auto"/>
                    <w:right w:val="none" w:sz="0" w:space="0" w:color="auto"/>
                  </w:divBdr>
                </w:div>
                <w:div w:id="221913050">
                  <w:marLeft w:val="0"/>
                  <w:marRight w:val="0"/>
                  <w:marTop w:val="0"/>
                  <w:marBottom w:val="0"/>
                  <w:divBdr>
                    <w:top w:val="none" w:sz="0" w:space="0" w:color="auto"/>
                    <w:left w:val="none" w:sz="0" w:space="0" w:color="auto"/>
                    <w:bottom w:val="none" w:sz="0" w:space="0" w:color="auto"/>
                    <w:right w:val="none" w:sz="0" w:space="0" w:color="auto"/>
                  </w:divBdr>
                  <w:divsChild>
                    <w:div w:id="2087140315">
                      <w:marLeft w:val="0"/>
                      <w:marRight w:val="0"/>
                      <w:marTop w:val="120"/>
                      <w:marBottom w:val="0"/>
                      <w:divBdr>
                        <w:top w:val="none" w:sz="0" w:space="0" w:color="auto"/>
                        <w:left w:val="none" w:sz="0" w:space="0" w:color="auto"/>
                        <w:bottom w:val="none" w:sz="0" w:space="0" w:color="auto"/>
                        <w:right w:val="none" w:sz="0" w:space="0" w:color="auto"/>
                      </w:divBdr>
                    </w:div>
                    <w:div w:id="1788889464">
                      <w:marLeft w:val="0"/>
                      <w:marRight w:val="0"/>
                      <w:marTop w:val="0"/>
                      <w:marBottom w:val="0"/>
                      <w:divBdr>
                        <w:top w:val="none" w:sz="0" w:space="0" w:color="auto"/>
                        <w:left w:val="none" w:sz="0" w:space="0" w:color="auto"/>
                        <w:bottom w:val="none" w:sz="0" w:space="0" w:color="auto"/>
                        <w:right w:val="none" w:sz="0" w:space="0" w:color="auto"/>
                      </w:divBdr>
                    </w:div>
                  </w:divsChild>
                </w:div>
                <w:div w:id="344215691">
                  <w:marLeft w:val="0"/>
                  <w:marRight w:val="0"/>
                  <w:marTop w:val="0"/>
                  <w:marBottom w:val="0"/>
                  <w:divBdr>
                    <w:top w:val="none" w:sz="0" w:space="0" w:color="auto"/>
                    <w:left w:val="none" w:sz="0" w:space="0" w:color="auto"/>
                    <w:bottom w:val="none" w:sz="0" w:space="0" w:color="auto"/>
                    <w:right w:val="none" w:sz="0" w:space="0" w:color="auto"/>
                  </w:divBdr>
                  <w:divsChild>
                    <w:div w:id="32193573">
                      <w:marLeft w:val="0"/>
                      <w:marRight w:val="0"/>
                      <w:marTop w:val="120"/>
                      <w:marBottom w:val="0"/>
                      <w:divBdr>
                        <w:top w:val="none" w:sz="0" w:space="0" w:color="auto"/>
                        <w:left w:val="none" w:sz="0" w:space="0" w:color="auto"/>
                        <w:bottom w:val="none" w:sz="0" w:space="0" w:color="auto"/>
                        <w:right w:val="none" w:sz="0" w:space="0" w:color="auto"/>
                      </w:divBdr>
                    </w:div>
                    <w:div w:id="1604026244">
                      <w:marLeft w:val="0"/>
                      <w:marRight w:val="0"/>
                      <w:marTop w:val="0"/>
                      <w:marBottom w:val="0"/>
                      <w:divBdr>
                        <w:top w:val="none" w:sz="0" w:space="0" w:color="auto"/>
                        <w:left w:val="none" w:sz="0" w:space="0" w:color="auto"/>
                        <w:bottom w:val="none" w:sz="0" w:space="0" w:color="auto"/>
                        <w:right w:val="none" w:sz="0" w:space="0" w:color="auto"/>
                      </w:divBdr>
                    </w:div>
                  </w:divsChild>
                </w:div>
                <w:div w:id="2009138303">
                  <w:marLeft w:val="720"/>
                  <w:marRight w:val="0"/>
                  <w:marTop w:val="0"/>
                  <w:marBottom w:val="0"/>
                  <w:divBdr>
                    <w:top w:val="none" w:sz="0" w:space="0" w:color="auto"/>
                    <w:left w:val="none" w:sz="0" w:space="0" w:color="auto"/>
                    <w:bottom w:val="none" w:sz="0" w:space="0" w:color="auto"/>
                    <w:right w:val="none" w:sz="0" w:space="0" w:color="auto"/>
                  </w:divBdr>
                </w:div>
                <w:div w:id="140737443">
                  <w:marLeft w:val="720"/>
                  <w:marRight w:val="0"/>
                  <w:marTop w:val="0"/>
                  <w:marBottom w:val="0"/>
                  <w:divBdr>
                    <w:top w:val="none" w:sz="0" w:space="0" w:color="auto"/>
                    <w:left w:val="none" w:sz="0" w:space="0" w:color="auto"/>
                    <w:bottom w:val="none" w:sz="0" w:space="0" w:color="auto"/>
                    <w:right w:val="none" w:sz="0" w:space="0" w:color="auto"/>
                  </w:divBdr>
                </w:div>
                <w:div w:id="992487397">
                  <w:marLeft w:val="720"/>
                  <w:marRight w:val="0"/>
                  <w:marTop w:val="0"/>
                  <w:marBottom w:val="0"/>
                  <w:divBdr>
                    <w:top w:val="none" w:sz="0" w:space="0" w:color="auto"/>
                    <w:left w:val="none" w:sz="0" w:space="0" w:color="auto"/>
                    <w:bottom w:val="none" w:sz="0" w:space="0" w:color="auto"/>
                    <w:right w:val="none" w:sz="0" w:space="0" w:color="auto"/>
                  </w:divBdr>
                </w:div>
                <w:div w:id="462693590">
                  <w:marLeft w:val="720"/>
                  <w:marRight w:val="0"/>
                  <w:marTop w:val="0"/>
                  <w:marBottom w:val="0"/>
                  <w:divBdr>
                    <w:top w:val="none" w:sz="0" w:space="0" w:color="auto"/>
                    <w:left w:val="none" w:sz="0" w:space="0" w:color="auto"/>
                    <w:bottom w:val="none" w:sz="0" w:space="0" w:color="auto"/>
                    <w:right w:val="none" w:sz="0" w:space="0" w:color="auto"/>
                  </w:divBdr>
                </w:div>
                <w:div w:id="430930196">
                  <w:marLeft w:val="0"/>
                  <w:marRight w:val="0"/>
                  <w:marTop w:val="0"/>
                  <w:marBottom w:val="0"/>
                  <w:divBdr>
                    <w:top w:val="none" w:sz="0" w:space="0" w:color="auto"/>
                    <w:left w:val="none" w:sz="0" w:space="0" w:color="auto"/>
                    <w:bottom w:val="none" w:sz="0" w:space="0" w:color="auto"/>
                    <w:right w:val="none" w:sz="0" w:space="0" w:color="auto"/>
                  </w:divBdr>
                  <w:divsChild>
                    <w:div w:id="634867951">
                      <w:marLeft w:val="0"/>
                      <w:marRight w:val="0"/>
                      <w:marTop w:val="120"/>
                      <w:marBottom w:val="0"/>
                      <w:divBdr>
                        <w:top w:val="none" w:sz="0" w:space="0" w:color="auto"/>
                        <w:left w:val="none" w:sz="0" w:space="0" w:color="auto"/>
                        <w:bottom w:val="none" w:sz="0" w:space="0" w:color="auto"/>
                        <w:right w:val="none" w:sz="0" w:space="0" w:color="auto"/>
                      </w:divBdr>
                    </w:div>
                    <w:div w:id="111438819">
                      <w:marLeft w:val="0"/>
                      <w:marRight w:val="0"/>
                      <w:marTop w:val="0"/>
                      <w:marBottom w:val="0"/>
                      <w:divBdr>
                        <w:top w:val="none" w:sz="0" w:space="0" w:color="auto"/>
                        <w:left w:val="none" w:sz="0" w:space="0" w:color="auto"/>
                        <w:bottom w:val="none" w:sz="0" w:space="0" w:color="auto"/>
                        <w:right w:val="none" w:sz="0" w:space="0" w:color="auto"/>
                      </w:divBdr>
                    </w:div>
                  </w:divsChild>
                </w:div>
                <w:div w:id="1631208480">
                  <w:marLeft w:val="0"/>
                  <w:marRight w:val="0"/>
                  <w:marTop w:val="0"/>
                  <w:marBottom w:val="0"/>
                  <w:divBdr>
                    <w:top w:val="none" w:sz="0" w:space="0" w:color="auto"/>
                    <w:left w:val="none" w:sz="0" w:space="0" w:color="auto"/>
                    <w:bottom w:val="none" w:sz="0" w:space="0" w:color="auto"/>
                    <w:right w:val="none" w:sz="0" w:space="0" w:color="auto"/>
                  </w:divBdr>
                  <w:divsChild>
                    <w:div w:id="253831581">
                      <w:marLeft w:val="0"/>
                      <w:marRight w:val="0"/>
                      <w:marTop w:val="120"/>
                      <w:marBottom w:val="0"/>
                      <w:divBdr>
                        <w:top w:val="none" w:sz="0" w:space="0" w:color="auto"/>
                        <w:left w:val="none" w:sz="0" w:space="0" w:color="auto"/>
                        <w:bottom w:val="none" w:sz="0" w:space="0" w:color="auto"/>
                        <w:right w:val="none" w:sz="0" w:space="0" w:color="auto"/>
                      </w:divBdr>
                    </w:div>
                    <w:div w:id="2083405564">
                      <w:marLeft w:val="0"/>
                      <w:marRight w:val="0"/>
                      <w:marTop w:val="0"/>
                      <w:marBottom w:val="0"/>
                      <w:divBdr>
                        <w:top w:val="none" w:sz="0" w:space="0" w:color="auto"/>
                        <w:left w:val="none" w:sz="0" w:space="0" w:color="auto"/>
                        <w:bottom w:val="none" w:sz="0" w:space="0" w:color="auto"/>
                        <w:right w:val="none" w:sz="0" w:space="0" w:color="auto"/>
                      </w:divBdr>
                    </w:div>
                  </w:divsChild>
                </w:div>
                <w:div w:id="281618367">
                  <w:marLeft w:val="720"/>
                  <w:marRight w:val="0"/>
                  <w:marTop w:val="0"/>
                  <w:marBottom w:val="0"/>
                  <w:divBdr>
                    <w:top w:val="none" w:sz="0" w:space="0" w:color="auto"/>
                    <w:left w:val="none" w:sz="0" w:space="0" w:color="auto"/>
                    <w:bottom w:val="none" w:sz="0" w:space="0" w:color="auto"/>
                    <w:right w:val="none" w:sz="0" w:space="0" w:color="auto"/>
                  </w:divBdr>
                </w:div>
                <w:div w:id="1378696945">
                  <w:marLeft w:val="720"/>
                  <w:marRight w:val="0"/>
                  <w:marTop w:val="0"/>
                  <w:marBottom w:val="0"/>
                  <w:divBdr>
                    <w:top w:val="none" w:sz="0" w:space="0" w:color="auto"/>
                    <w:left w:val="none" w:sz="0" w:space="0" w:color="auto"/>
                    <w:bottom w:val="none" w:sz="0" w:space="0" w:color="auto"/>
                    <w:right w:val="none" w:sz="0" w:space="0" w:color="auto"/>
                  </w:divBdr>
                </w:div>
              </w:divsChild>
            </w:div>
            <w:div w:id="31196744">
              <w:marLeft w:val="0"/>
              <w:marRight w:val="0"/>
              <w:marTop w:val="0"/>
              <w:marBottom w:val="0"/>
              <w:divBdr>
                <w:top w:val="none" w:sz="0" w:space="0" w:color="auto"/>
                <w:left w:val="none" w:sz="0" w:space="0" w:color="auto"/>
                <w:bottom w:val="none" w:sz="0" w:space="0" w:color="auto"/>
                <w:right w:val="none" w:sz="0" w:space="0" w:color="auto"/>
              </w:divBdr>
              <w:divsChild>
                <w:div w:id="486821401">
                  <w:marLeft w:val="960"/>
                  <w:marRight w:val="0"/>
                  <w:marTop w:val="0"/>
                  <w:marBottom w:val="0"/>
                  <w:divBdr>
                    <w:top w:val="none" w:sz="0" w:space="0" w:color="auto"/>
                    <w:left w:val="none" w:sz="0" w:space="0" w:color="auto"/>
                    <w:bottom w:val="none" w:sz="0" w:space="0" w:color="auto"/>
                    <w:right w:val="none" w:sz="0" w:space="0" w:color="auto"/>
                  </w:divBdr>
                </w:div>
                <w:div w:id="2054771621">
                  <w:marLeft w:val="0"/>
                  <w:marRight w:val="0"/>
                  <w:marTop w:val="0"/>
                  <w:marBottom w:val="0"/>
                  <w:divBdr>
                    <w:top w:val="none" w:sz="0" w:space="0" w:color="auto"/>
                    <w:left w:val="none" w:sz="0" w:space="0" w:color="auto"/>
                    <w:bottom w:val="none" w:sz="0" w:space="0" w:color="auto"/>
                    <w:right w:val="none" w:sz="0" w:space="0" w:color="auto"/>
                  </w:divBdr>
                  <w:divsChild>
                    <w:div w:id="784613236">
                      <w:marLeft w:val="0"/>
                      <w:marRight w:val="0"/>
                      <w:marTop w:val="120"/>
                      <w:marBottom w:val="0"/>
                      <w:divBdr>
                        <w:top w:val="none" w:sz="0" w:space="0" w:color="auto"/>
                        <w:left w:val="none" w:sz="0" w:space="0" w:color="auto"/>
                        <w:bottom w:val="none" w:sz="0" w:space="0" w:color="auto"/>
                        <w:right w:val="none" w:sz="0" w:space="0" w:color="auto"/>
                      </w:divBdr>
                    </w:div>
                    <w:div w:id="1872723473">
                      <w:marLeft w:val="0"/>
                      <w:marRight w:val="0"/>
                      <w:marTop w:val="0"/>
                      <w:marBottom w:val="0"/>
                      <w:divBdr>
                        <w:top w:val="none" w:sz="0" w:space="0" w:color="auto"/>
                        <w:left w:val="none" w:sz="0" w:space="0" w:color="auto"/>
                        <w:bottom w:val="none" w:sz="0" w:space="0" w:color="auto"/>
                        <w:right w:val="none" w:sz="0" w:space="0" w:color="auto"/>
                      </w:divBdr>
                    </w:div>
                  </w:divsChild>
                </w:div>
                <w:div w:id="1005012604">
                  <w:marLeft w:val="0"/>
                  <w:marRight w:val="0"/>
                  <w:marTop w:val="0"/>
                  <w:marBottom w:val="0"/>
                  <w:divBdr>
                    <w:top w:val="none" w:sz="0" w:space="0" w:color="auto"/>
                    <w:left w:val="none" w:sz="0" w:space="0" w:color="auto"/>
                    <w:bottom w:val="none" w:sz="0" w:space="0" w:color="auto"/>
                    <w:right w:val="none" w:sz="0" w:space="0" w:color="auto"/>
                  </w:divBdr>
                  <w:divsChild>
                    <w:div w:id="206261721">
                      <w:marLeft w:val="0"/>
                      <w:marRight w:val="0"/>
                      <w:marTop w:val="120"/>
                      <w:marBottom w:val="0"/>
                      <w:divBdr>
                        <w:top w:val="none" w:sz="0" w:space="0" w:color="auto"/>
                        <w:left w:val="none" w:sz="0" w:space="0" w:color="auto"/>
                        <w:bottom w:val="none" w:sz="0" w:space="0" w:color="auto"/>
                        <w:right w:val="none" w:sz="0" w:space="0" w:color="auto"/>
                      </w:divBdr>
                    </w:div>
                    <w:div w:id="182480969">
                      <w:marLeft w:val="0"/>
                      <w:marRight w:val="0"/>
                      <w:marTop w:val="0"/>
                      <w:marBottom w:val="0"/>
                      <w:divBdr>
                        <w:top w:val="none" w:sz="0" w:space="0" w:color="auto"/>
                        <w:left w:val="none" w:sz="0" w:space="0" w:color="auto"/>
                        <w:bottom w:val="none" w:sz="0" w:space="0" w:color="auto"/>
                        <w:right w:val="none" w:sz="0" w:space="0" w:color="auto"/>
                      </w:divBdr>
                    </w:div>
                  </w:divsChild>
                </w:div>
                <w:div w:id="580677478">
                  <w:marLeft w:val="0"/>
                  <w:marRight w:val="0"/>
                  <w:marTop w:val="0"/>
                  <w:marBottom w:val="0"/>
                  <w:divBdr>
                    <w:top w:val="none" w:sz="0" w:space="0" w:color="auto"/>
                    <w:left w:val="none" w:sz="0" w:space="0" w:color="auto"/>
                    <w:bottom w:val="none" w:sz="0" w:space="0" w:color="auto"/>
                    <w:right w:val="none" w:sz="0" w:space="0" w:color="auto"/>
                  </w:divBdr>
                  <w:divsChild>
                    <w:div w:id="363823060">
                      <w:marLeft w:val="0"/>
                      <w:marRight w:val="0"/>
                      <w:marTop w:val="120"/>
                      <w:marBottom w:val="0"/>
                      <w:divBdr>
                        <w:top w:val="none" w:sz="0" w:space="0" w:color="auto"/>
                        <w:left w:val="none" w:sz="0" w:space="0" w:color="auto"/>
                        <w:bottom w:val="none" w:sz="0" w:space="0" w:color="auto"/>
                        <w:right w:val="none" w:sz="0" w:space="0" w:color="auto"/>
                      </w:divBdr>
                    </w:div>
                    <w:div w:id="259140939">
                      <w:marLeft w:val="0"/>
                      <w:marRight w:val="0"/>
                      <w:marTop w:val="0"/>
                      <w:marBottom w:val="0"/>
                      <w:divBdr>
                        <w:top w:val="none" w:sz="0" w:space="0" w:color="auto"/>
                        <w:left w:val="none" w:sz="0" w:space="0" w:color="auto"/>
                        <w:bottom w:val="none" w:sz="0" w:space="0" w:color="auto"/>
                        <w:right w:val="none" w:sz="0" w:space="0" w:color="auto"/>
                      </w:divBdr>
                    </w:div>
                  </w:divsChild>
                </w:div>
                <w:div w:id="1828127702">
                  <w:marLeft w:val="0"/>
                  <w:marRight w:val="0"/>
                  <w:marTop w:val="0"/>
                  <w:marBottom w:val="0"/>
                  <w:divBdr>
                    <w:top w:val="none" w:sz="0" w:space="0" w:color="auto"/>
                    <w:left w:val="none" w:sz="0" w:space="0" w:color="auto"/>
                    <w:bottom w:val="none" w:sz="0" w:space="0" w:color="auto"/>
                    <w:right w:val="none" w:sz="0" w:space="0" w:color="auto"/>
                  </w:divBdr>
                  <w:divsChild>
                    <w:div w:id="1455440917">
                      <w:marLeft w:val="0"/>
                      <w:marRight w:val="0"/>
                      <w:marTop w:val="120"/>
                      <w:marBottom w:val="0"/>
                      <w:divBdr>
                        <w:top w:val="none" w:sz="0" w:space="0" w:color="auto"/>
                        <w:left w:val="none" w:sz="0" w:space="0" w:color="auto"/>
                        <w:bottom w:val="none" w:sz="0" w:space="0" w:color="auto"/>
                        <w:right w:val="none" w:sz="0" w:space="0" w:color="auto"/>
                      </w:divBdr>
                    </w:div>
                    <w:div w:id="1972008768">
                      <w:marLeft w:val="0"/>
                      <w:marRight w:val="0"/>
                      <w:marTop w:val="0"/>
                      <w:marBottom w:val="0"/>
                      <w:divBdr>
                        <w:top w:val="none" w:sz="0" w:space="0" w:color="auto"/>
                        <w:left w:val="none" w:sz="0" w:space="0" w:color="auto"/>
                        <w:bottom w:val="none" w:sz="0" w:space="0" w:color="auto"/>
                        <w:right w:val="none" w:sz="0" w:space="0" w:color="auto"/>
                      </w:divBdr>
                    </w:div>
                  </w:divsChild>
                </w:div>
                <w:div w:id="1106266999">
                  <w:marLeft w:val="960"/>
                  <w:marRight w:val="0"/>
                  <w:marTop w:val="0"/>
                  <w:marBottom w:val="0"/>
                  <w:divBdr>
                    <w:top w:val="none" w:sz="0" w:space="0" w:color="auto"/>
                    <w:left w:val="none" w:sz="0" w:space="0" w:color="auto"/>
                    <w:bottom w:val="none" w:sz="0" w:space="0" w:color="auto"/>
                    <w:right w:val="none" w:sz="0" w:space="0" w:color="auto"/>
                  </w:divBdr>
                </w:div>
                <w:div w:id="622425945">
                  <w:marLeft w:val="0"/>
                  <w:marRight w:val="0"/>
                  <w:marTop w:val="0"/>
                  <w:marBottom w:val="0"/>
                  <w:divBdr>
                    <w:top w:val="none" w:sz="0" w:space="0" w:color="auto"/>
                    <w:left w:val="none" w:sz="0" w:space="0" w:color="auto"/>
                    <w:bottom w:val="none" w:sz="0" w:space="0" w:color="auto"/>
                    <w:right w:val="none" w:sz="0" w:space="0" w:color="auto"/>
                  </w:divBdr>
                  <w:divsChild>
                    <w:div w:id="755057311">
                      <w:marLeft w:val="0"/>
                      <w:marRight w:val="0"/>
                      <w:marTop w:val="120"/>
                      <w:marBottom w:val="0"/>
                      <w:divBdr>
                        <w:top w:val="none" w:sz="0" w:space="0" w:color="auto"/>
                        <w:left w:val="none" w:sz="0" w:space="0" w:color="auto"/>
                        <w:bottom w:val="none" w:sz="0" w:space="0" w:color="auto"/>
                        <w:right w:val="none" w:sz="0" w:space="0" w:color="auto"/>
                      </w:divBdr>
                    </w:div>
                    <w:div w:id="1474786243">
                      <w:marLeft w:val="0"/>
                      <w:marRight w:val="0"/>
                      <w:marTop w:val="0"/>
                      <w:marBottom w:val="0"/>
                      <w:divBdr>
                        <w:top w:val="none" w:sz="0" w:space="0" w:color="auto"/>
                        <w:left w:val="none" w:sz="0" w:space="0" w:color="auto"/>
                        <w:bottom w:val="none" w:sz="0" w:space="0" w:color="auto"/>
                        <w:right w:val="none" w:sz="0" w:space="0" w:color="auto"/>
                      </w:divBdr>
                    </w:div>
                  </w:divsChild>
                </w:div>
                <w:div w:id="1981494059">
                  <w:marLeft w:val="0"/>
                  <w:marRight w:val="0"/>
                  <w:marTop w:val="0"/>
                  <w:marBottom w:val="0"/>
                  <w:divBdr>
                    <w:top w:val="none" w:sz="0" w:space="0" w:color="auto"/>
                    <w:left w:val="none" w:sz="0" w:space="0" w:color="auto"/>
                    <w:bottom w:val="none" w:sz="0" w:space="0" w:color="auto"/>
                    <w:right w:val="none" w:sz="0" w:space="0" w:color="auto"/>
                  </w:divBdr>
                  <w:divsChild>
                    <w:div w:id="1129543400">
                      <w:marLeft w:val="0"/>
                      <w:marRight w:val="0"/>
                      <w:marTop w:val="120"/>
                      <w:marBottom w:val="0"/>
                      <w:divBdr>
                        <w:top w:val="none" w:sz="0" w:space="0" w:color="auto"/>
                        <w:left w:val="none" w:sz="0" w:space="0" w:color="auto"/>
                        <w:bottom w:val="none" w:sz="0" w:space="0" w:color="auto"/>
                        <w:right w:val="none" w:sz="0" w:space="0" w:color="auto"/>
                      </w:divBdr>
                    </w:div>
                    <w:div w:id="25722802">
                      <w:marLeft w:val="0"/>
                      <w:marRight w:val="0"/>
                      <w:marTop w:val="0"/>
                      <w:marBottom w:val="0"/>
                      <w:divBdr>
                        <w:top w:val="none" w:sz="0" w:space="0" w:color="auto"/>
                        <w:left w:val="none" w:sz="0" w:space="0" w:color="auto"/>
                        <w:bottom w:val="none" w:sz="0" w:space="0" w:color="auto"/>
                        <w:right w:val="none" w:sz="0" w:space="0" w:color="auto"/>
                      </w:divBdr>
                      <w:divsChild>
                        <w:div w:id="806043834">
                          <w:marLeft w:val="0"/>
                          <w:marRight w:val="0"/>
                          <w:marTop w:val="0"/>
                          <w:marBottom w:val="0"/>
                          <w:divBdr>
                            <w:top w:val="none" w:sz="0" w:space="0" w:color="auto"/>
                            <w:left w:val="none" w:sz="0" w:space="0" w:color="auto"/>
                            <w:bottom w:val="none" w:sz="0" w:space="0" w:color="auto"/>
                            <w:right w:val="none" w:sz="0" w:space="0" w:color="auto"/>
                          </w:divBdr>
                          <w:divsChild>
                            <w:div w:id="1052460212">
                              <w:marLeft w:val="0"/>
                              <w:marRight w:val="0"/>
                              <w:marTop w:val="120"/>
                              <w:marBottom w:val="0"/>
                              <w:divBdr>
                                <w:top w:val="none" w:sz="0" w:space="0" w:color="auto"/>
                                <w:left w:val="none" w:sz="0" w:space="0" w:color="auto"/>
                                <w:bottom w:val="none" w:sz="0" w:space="0" w:color="auto"/>
                                <w:right w:val="none" w:sz="0" w:space="0" w:color="auto"/>
                              </w:divBdr>
                            </w:div>
                            <w:div w:id="1212184329">
                              <w:marLeft w:val="0"/>
                              <w:marRight w:val="0"/>
                              <w:marTop w:val="0"/>
                              <w:marBottom w:val="0"/>
                              <w:divBdr>
                                <w:top w:val="none" w:sz="0" w:space="0" w:color="auto"/>
                                <w:left w:val="none" w:sz="0" w:space="0" w:color="auto"/>
                                <w:bottom w:val="none" w:sz="0" w:space="0" w:color="auto"/>
                                <w:right w:val="none" w:sz="0" w:space="0" w:color="auto"/>
                              </w:divBdr>
                            </w:div>
                          </w:divsChild>
                        </w:div>
                        <w:div w:id="735014726">
                          <w:marLeft w:val="0"/>
                          <w:marRight w:val="0"/>
                          <w:marTop w:val="0"/>
                          <w:marBottom w:val="0"/>
                          <w:divBdr>
                            <w:top w:val="none" w:sz="0" w:space="0" w:color="auto"/>
                            <w:left w:val="none" w:sz="0" w:space="0" w:color="auto"/>
                            <w:bottom w:val="none" w:sz="0" w:space="0" w:color="auto"/>
                            <w:right w:val="none" w:sz="0" w:space="0" w:color="auto"/>
                          </w:divBdr>
                          <w:divsChild>
                            <w:div w:id="1288076275">
                              <w:marLeft w:val="0"/>
                              <w:marRight w:val="0"/>
                              <w:marTop w:val="120"/>
                              <w:marBottom w:val="0"/>
                              <w:divBdr>
                                <w:top w:val="none" w:sz="0" w:space="0" w:color="auto"/>
                                <w:left w:val="none" w:sz="0" w:space="0" w:color="auto"/>
                                <w:bottom w:val="none" w:sz="0" w:space="0" w:color="auto"/>
                                <w:right w:val="none" w:sz="0" w:space="0" w:color="auto"/>
                              </w:divBdr>
                            </w:div>
                            <w:div w:id="1144469169">
                              <w:marLeft w:val="0"/>
                              <w:marRight w:val="0"/>
                              <w:marTop w:val="0"/>
                              <w:marBottom w:val="0"/>
                              <w:divBdr>
                                <w:top w:val="none" w:sz="0" w:space="0" w:color="auto"/>
                                <w:left w:val="none" w:sz="0" w:space="0" w:color="auto"/>
                                <w:bottom w:val="none" w:sz="0" w:space="0" w:color="auto"/>
                                <w:right w:val="none" w:sz="0" w:space="0" w:color="auto"/>
                              </w:divBdr>
                            </w:div>
                          </w:divsChild>
                        </w:div>
                        <w:div w:id="1037240119">
                          <w:marLeft w:val="0"/>
                          <w:marRight w:val="0"/>
                          <w:marTop w:val="0"/>
                          <w:marBottom w:val="0"/>
                          <w:divBdr>
                            <w:top w:val="none" w:sz="0" w:space="0" w:color="auto"/>
                            <w:left w:val="none" w:sz="0" w:space="0" w:color="auto"/>
                            <w:bottom w:val="none" w:sz="0" w:space="0" w:color="auto"/>
                            <w:right w:val="none" w:sz="0" w:space="0" w:color="auto"/>
                          </w:divBdr>
                          <w:divsChild>
                            <w:div w:id="126701431">
                              <w:marLeft w:val="0"/>
                              <w:marRight w:val="0"/>
                              <w:marTop w:val="120"/>
                              <w:marBottom w:val="0"/>
                              <w:divBdr>
                                <w:top w:val="none" w:sz="0" w:space="0" w:color="auto"/>
                                <w:left w:val="none" w:sz="0" w:space="0" w:color="auto"/>
                                <w:bottom w:val="none" w:sz="0" w:space="0" w:color="auto"/>
                                <w:right w:val="none" w:sz="0" w:space="0" w:color="auto"/>
                              </w:divBdr>
                            </w:div>
                            <w:div w:id="667175826">
                              <w:marLeft w:val="0"/>
                              <w:marRight w:val="0"/>
                              <w:marTop w:val="0"/>
                              <w:marBottom w:val="0"/>
                              <w:divBdr>
                                <w:top w:val="none" w:sz="0" w:space="0" w:color="auto"/>
                                <w:left w:val="none" w:sz="0" w:space="0" w:color="auto"/>
                                <w:bottom w:val="none" w:sz="0" w:space="0" w:color="auto"/>
                                <w:right w:val="none" w:sz="0" w:space="0" w:color="auto"/>
                              </w:divBdr>
                            </w:div>
                          </w:divsChild>
                        </w:div>
                        <w:div w:id="742413401">
                          <w:marLeft w:val="0"/>
                          <w:marRight w:val="0"/>
                          <w:marTop w:val="0"/>
                          <w:marBottom w:val="0"/>
                          <w:divBdr>
                            <w:top w:val="none" w:sz="0" w:space="0" w:color="auto"/>
                            <w:left w:val="none" w:sz="0" w:space="0" w:color="auto"/>
                            <w:bottom w:val="none" w:sz="0" w:space="0" w:color="auto"/>
                            <w:right w:val="none" w:sz="0" w:space="0" w:color="auto"/>
                          </w:divBdr>
                          <w:divsChild>
                            <w:div w:id="1130242871">
                              <w:marLeft w:val="0"/>
                              <w:marRight w:val="0"/>
                              <w:marTop w:val="120"/>
                              <w:marBottom w:val="0"/>
                              <w:divBdr>
                                <w:top w:val="none" w:sz="0" w:space="0" w:color="auto"/>
                                <w:left w:val="none" w:sz="0" w:space="0" w:color="auto"/>
                                <w:bottom w:val="none" w:sz="0" w:space="0" w:color="auto"/>
                                <w:right w:val="none" w:sz="0" w:space="0" w:color="auto"/>
                              </w:divBdr>
                            </w:div>
                            <w:div w:id="196287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18386">
                  <w:marLeft w:val="0"/>
                  <w:marRight w:val="0"/>
                  <w:marTop w:val="0"/>
                  <w:marBottom w:val="0"/>
                  <w:divBdr>
                    <w:top w:val="none" w:sz="0" w:space="0" w:color="auto"/>
                    <w:left w:val="none" w:sz="0" w:space="0" w:color="auto"/>
                    <w:bottom w:val="none" w:sz="0" w:space="0" w:color="auto"/>
                    <w:right w:val="none" w:sz="0" w:space="0" w:color="auto"/>
                  </w:divBdr>
                  <w:divsChild>
                    <w:div w:id="54865065">
                      <w:marLeft w:val="0"/>
                      <w:marRight w:val="0"/>
                      <w:marTop w:val="120"/>
                      <w:marBottom w:val="0"/>
                      <w:divBdr>
                        <w:top w:val="none" w:sz="0" w:space="0" w:color="auto"/>
                        <w:left w:val="none" w:sz="0" w:space="0" w:color="auto"/>
                        <w:bottom w:val="none" w:sz="0" w:space="0" w:color="auto"/>
                        <w:right w:val="none" w:sz="0" w:space="0" w:color="auto"/>
                      </w:divBdr>
                    </w:div>
                    <w:div w:id="1926113326">
                      <w:marLeft w:val="0"/>
                      <w:marRight w:val="0"/>
                      <w:marTop w:val="0"/>
                      <w:marBottom w:val="0"/>
                      <w:divBdr>
                        <w:top w:val="none" w:sz="0" w:space="0" w:color="auto"/>
                        <w:left w:val="none" w:sz="0" w:space="0" w:color="auto"/>
                        <w:bottom w:val="none" w:sz="0" w:space="0" w:color="auto"/>
                        <w:right w:val="none" w:sz="0" w:space="0" w:color="auto"/>
                      </w:divBdr>
                    </w:div>
                  </w:divsChild>
                </w:div>
                <w:div w:id="248514317">
                  <w:marLeft w:val="0"/>
                  <w:marRight w:val="0"/>
                  <w:marTop w:val="0"/>
                  <w:marBottom w:val="0"/>
                  <w:divBdr>
                    <w:top w:val="none" w:sz="0" w:space="0" w:color="auto"/>
                    <w:left w:val="none" w:sz="0" w:space="0" w:color="auto"/>
                    <w:bottom w:val="none" w:sz="0" w:space="0" w:color="auto"/>
                    <w:right w:val="none" w:sz="0" w:space="0" w:color="auto"/>
                  </w:divBdr>
                  <w:divsChild>
                    <w:div w:id="1323586827">
                      <w:marLeft w:val="0"/>
                      <w:marRight w:val="0"/>
                      <w:marTop w:val="120"/>
                      <w:marBottom w:val="0"/>
                      <w:divBdr>
                        <w:top w:val="none" w:sz="0" w:space="0" w:color="auto"/>
                        <w:left w:val="none" w:sz="0" w:space="0" w:color="auto"/>
                        <w:bottom w:val="none" w:sz="0" w:space="0" w:color="auto"/>
                        <w:right w:val="none" w:sz="0" w:space="0" w:color="auto"/>
                      </w:divBdr>
                    </w:div>
                    <w:div w:id="415438843">
                      <w:marLeft w:val="0"/>
                      <w:marRight w:val="0"/>
                      <w:marTop w:val="0"/>
                      <w:marBottom w:val="0"/>
                      <w:divBdr>
                        <w:top w:val="none" w:sz="0" w:space="0" w:color="auto"/>
                        <w:left w:val="none" w:sz="0" w:space="0" w:color="auto"/>
                        <w:bottom w:val="none" w:sz="0" w:space="0" w:color="auto"/>
                        <w:right w:val="none" w:sz="0" w:space="0" w:color="auto"/>
                      </w:divBdr>
                    </w:div>
                  </w:divsChild>
                </w:div>
                <w:div w:id="417555175">
                  <w:marLeft w:val="0"/>
                  <w:marRight w:val="0"/>
                  <w:marTop w:val="0"/>
                  <w:marBottom w:val="0"/>
                  <w:divBdr>
                    <w:top w:val="none" w:sz="0" w:space="0" w:color="auto"/>
                    <w:left w:val="none" w:sz="0" w:space="0" w:color="auto"/>
                    <w:bottom w:val="none" w:sz="0" w:space="0" w:color="auto"/>
                    <w:right w:val="none" w:sz="0" w:space="0" w:color="auto"/>
                  </w:divBdr>
                  <w:divsChild>
                    <w:div w:id="32925123">
                      <w:marLeft w:val="0"/>
                      <w:marRight w:val="0"/>
                      <w:marTop w:val="120"/>
                      <w:marBottom w:val="0"/>
                      <w:divBdr>
                        <w:top w:val="none" w:sz="0" w:space="0" w:color="auto"/>
                        <w:left w:val="none" w:sz="0" w:space="0" w:color="auto"/>
                        <w:bottom w:val="none" w:sz="0" w:space="0" w:color="auto"/>
                        <w:right w:val="none" w:sz="0" w:space="0" w:color="auto"/>
                      </w:divBdr>
                    </w:div>
                    <w:div w:id="284889600">
                      <w:marLeft w:val="0"/>
                      <w:marRight w:val="0"/>
                      <w:marTop w:val="0"/>
                      <w:marBottom w:val="0"/>
                      <w:divBdr>
                        <w:top w:val="none" w:sz="0" w:space="0" w:color="auto"/>
                        <w:left w:val="none" w:sz="0" w:space="0" w:color="auto"/>
                        <w:bottom w:val="none" w:sz="0" w:space="0" w:color="auto"/>
                        <w:right w:val="none" w:sz="0" w:space="0" w:color="auto"/>
                      </w:divBdr>
                    </w:div>
                  </w:divsChild>
                </w:div>
                <w:div w:id="1456290146">
                  <w:marLeft w:val="960"/>
                  <w:marRight w:val="0"/>
                  <w:marTop w:val="0"/>
                  <w:marBottom w:val="0"/>
                  <w:divBdr>
                    <w:top w:val="none" w:sz="0" w:space="0" w:color="auto"/>
                    <w:left w:val="none" w:sz="0" w:space="0" w:color="auto"/>
                    <w:bottom w:val="none" w:sz="0" w:space="0" w:color="auto"/>
                    <w:right w:val="none" w:sz="0" w:space="0" w:color="auto"/>
                  </w:divBdr>
                </w:div>
                <w:div w:id="1895853737">
                  <w:marLeft w:val="720"/>
                  <w:marRight w:val="0"/>
                  <w:marTop w:val="0"/>
                  <w:marBottom w:val="0"/>
                  <w:divBdr>
                    <w:top w:val="none" w:sz="0" w:space="0" w:color="auto"/>
                    <w:left w:val="none" w:sz="0" w:space="0" w:color="auto"/>
                    <w:bottom w:val="none" w:sz="0" w:space="0" w:color="auto"/>
                    <w:right w:val="none" w:sz="0" w:space="0" w:color="auto"/>
                  </w:divBdr>
                </w:div>
                <w:div w:id="993875226">
                  <w:marLeft w:val="0"/>
                  <w:marRight w:val="0"/>
                  <w:marTop w:val="0"/>
                  <w:marBottom w:val="0"/>
                  <w:divBdr>
                    <w:top w:val="none" w:sz="0" w:space="0" w:color="auto"/>
                    <w:left w:val="none" w:sz="0" w:space="0" w:color="auto"/>
                    <w:bottom w:val="none" w:sz="0" w:space="0" w:color="auto"/>
                    <w:right w:val="none" w:sz="0" w:space="0" w:color="auto"/>
                  </w:divBdr>
                  <w:divsChild>
                    <w:div w:id="1939019800">
                      <w:marLeft w:val="0"/>
                      <w:marRight w:val="0"/>
                      <w:marTop w:val="120"/>
                      <w:marBottom w:val="0"/>
                      <w:divBdr>
                        <w:top w:val="none" w:sz="0" w:space="0" w:color="auto"/>
                        <w:left w:val="none" w:sz="0" w:space="0" w:color="auto"/>
                        <w:bottom w:val="none" w:sz="0" w:space="0" w:color="auto"/>
                        <w:right w:val="none" w:sz="0" w:space="0" w:color="auto"/>
                      </w:divBdr>
                    </w:div>
                    <w:div w:id="1315648861">
                      <w:marLeft w:val="0"/>
                      <w:marRight w:val="0"/>
                      <w:marTop w:val="0"/>
                      <w:marBottom w:val="0"/>
                      <w:divBdr>
                        <w:top w:val="none" w:sz="0" w:space="0" w:color="auto"/>
                        <w:left w:val="none" w:sz="0" w:space="0" w:color="auto"/>
                        <w:bottom w:val="none" w:sz="0" w:space="0" w:color="auto"/>
                        <w:right w:val="none" w:sz="0" w:space="0" w:color="auto"/>
                      </w:divBdr>
                    </w:div>
                  </w:divsChild>
                </w:div>
                <w:div w:id="1029839419">
                  <w:marLeft w:val="0"/>
                  <w:marRight w:val="0"/>
                  <w:marTop w:val="0"/>
                  <w:marBottom w:val="0"/>
                  <w:divBdr>
                    <w:top w:val="none" w:sz="0" w:space="0" w:color="auto"/>
                    <w:left w:val="none" w:sz="0" w:space="0" w:color="auto"/>
                    <w:bottom w:val="none" w:sz="0" w:space="0" w:color="auto"/>
                    <w:right w:val="none" w:sz="0" w:space="0" w:color="auto"/>
                  </w:divBdr>
                  <w:divsChild>
                    <w:div w:id="1550193053">
                      <w:marLeft w:val="0"/>
                      <w:marRight w:val="0"/>
                      <w:marTop w:val="120"/>
                      <w:marBottom w:val="0"/>
                      <w:divBdr>
                        <w:top w:val="none" w:sz="0" w:space="0" w:color="auto"/>
                        <w:left w:val="none" w:sz="0" w:space="0" w:color="auto"/>
                        <w:bottom w:val="none" w:sz="0" w:space="0" w:color="auto"/>
                        <w:right w:val="none" w:sz="0" w:space="0" w:color="auto"/>
                      </w:divBdr>
                    </w:div>
                    <w:div w:id="1384405200">
                      <w:marLeft w:val="0"/>
                      <w:marRight w:val="0"/>
                      <w:marTop w:val="0"/>
                      <w:marBottom w:val="0"/>
                      <w:divBdr>
                        <w:top w:val="none" w:sz="0" w:space="0" w:color="auto"/>
                        <w:left w:val="none" w:sz="0" w:space="0" w:color="auto"/>
                        <w:bottom w:val="none" w:sz="0" w:space="0" w:color="auto"/>
                        <w:right w:val="none" w:sz="0" w:space="0" w:color="auto"/>
                      </w:divBdr>
                    </w:div>
                  </w:divsChild>
                </w:div>
                <w:div w:id="1118375952">
                  <w:marLeft w:val="0"/>
                  <w:marRight w:val="0"/>
                  <w:marTop w:val="0"/>
                  <w:marBottom w:val="0"/>
                  <w:divBdr>
                    <w:top w:val="none" w:sz="0" w:space="0" w:color="auto"/>
                    <w:left w:val="none" w:sz="0" w:space="0" w:color="auto"/>
                    <w:bottom w:val="none" w:sz="0" w:space="0" w:color="auto"/>
                    <w:right w:val="none" w:sz="0" w:space="0" w:color="auto"/>
                  </w:divBdr>
                  <w:divsChild>
                    <w:div w:id="1728071440">
                      <w:marLeft w:val="0"/>
                      <w:marRight w:val="0"/>
                      <w:marTop w:val="120"/>
                      <w:marBottom w:val="0"/>
                      <w:divBdr>
                        <w:top w:val="none" w:sz="0" w:space="0" w:color="auto"/>
                        <w:left w:val="none" w:sz="0" w:space="0" w:color="auto"/>
                        <w:bottom w:val="none" w:sz="0" w:space="0" w:color="auto"/>
                        <w:right w:val="none" w:sz="0" w:space="0" w:color="auto"/>
                      </w:divBdr>
                    </w:div>
                    <w:div w:id="1528176337">
                      <w:marLeft w:val="0"/>
                      <w:marRight w:val="0"/>
                      <w:marTop w:val="0"/>
                      <w:marBottom w:val="0"/>
                      <w:divBdr>
                        <w:top w:val="none" w:sz="0" w:space="0" w:color="auto"/>
                        <w:left w:val="none" w:sz="0" w:space="0" w:color="auto"/>
                        <w:bottom w:val="none" w:sz="0" w:space="0" w:color="auto"/>
                        <w:right w:val="none" w:sz="0" w:space="0" w:color="auto"/>
                      </w:divBdr>
                    </w:div>
                  </w:divsChild>
                </w:div>
                <w:div w:id="1019939588">
                  <w:marLeft w:val="0"/>
                  <w:marRight w:val="0"/>
                  <w:marTop w:val="0"/>
                  <w:marBottom w:val="0"/>
                  <w:divBdr>
                    <w:top w:val="none" w:sz="0" w:space="0" w:color="auto"/>
                    <w:left w:val="none" w:sz="0" w:space="0" w:color="auto"/>
                    <w:bottom w:val="none" w:sz="0" w:space="0" w:color="auto"/>
                    <w:right w:val="none" w:sz="0" w:space="0" w:color="auto"/>
                  </w:divBdr>
                  <w:divsChild>
                    <w:div w:id="1397120897">
                      <w:marLeft w:val="0"/>
                      <w:marRight w:val="0"/>
                      <w:marTop w:val="120"/>
                      <w:marBottom w:val="0"/>
                      <w:divBdr>
                        <w:top w:val="none" w:sz="0" w:space="0" w:color="auto"/>
                        <w:left w:val="none" w:sz="0" w:space="0" w:color="auto"/>
                        <w:bottom w:val="none" w:sz="0" w:space="0" w:color="auto"/>
                        <w:right w:val="none" w:sz="0" w:space="0" w:color="auto"/>
                      </w:divBdr>
                    </w:div>
                    <w:div w:id="252131297">
                      <w:marLeft w:val="0"/>
                      <w:marRight w:val="0"/>
                      <w:marTop w:val="0"/>
                      <w:marBottom w:val="0"/>
                      <w:divBdr>
                        <w:top w:val="none" w:sz="0" w:space="0" w:color="auto"/>
                        <w:left w:val="none" w:sz="0" w:space="0" w:color="auto"/>
                        <w:bottom w:val="none" w:sz="0" w:space="0" w:color="auto"/>
                        <w:right w:val="none" w:sz="0" w:space="0" w:color="auto"/>
                      </w:divBdr>
                    </w:div>
                  </w:divsChild>
                </w:div>
                <w:div w:id="829952181">
                  <w:marLeft w:val="0"/>
                  <w:marRight w:val="0"/>
                  <w:marTop w:val="0"/>
                  <w:marBottom w:val="0"/>
                  <w:divBdr>
                    <w:top w:val="none" w:sz="0" w:space="0" w:color="auto"/>
                    <w:left w:val="none" w:sz="0" w:space="0" w:color="auto"/>
                    <w:bottom w:val="none" w:sz="0" w:space="0" w:color="auto"/>
                    <w:right w:val="none" w:sz="0" w:space="0" w:color="auto"/>
                  </w:divBdr>
                  <w:divsChild>
                    <w:div w:id="792750080">
                      <w:marLeft w:val="0"/>
                      <w:marRight w:val="0"/>
                      <w:marTop w:val="120"/>
                      <w:marBottom w:val="0"/>
                      <w:divBdr>
                        <w:top w:val="none" w:sz="0" w:space="0" w:color="auto"/>
                        <w:left w:val="none" w:sz="0" w:space="0" w:color="auto"/>
                        <w:bottom w:val="none" w:sz="0" w:space="0" w:color="auto"/>
                        <w:right w:val="none" w:sz="0" w:space="0" w:color="auto"/>
                      </w:divBdr>
                    </w:div>
                    <w:div w:id="1925990299">
                      <w:marLeft w:val="0"/>
                      <w:marRight w:val="0"/>
                      <w:marTop w:val="0"/>
                      <w:marBottom w:val="0"/>
                      <w:divBdr>
                        <w:top w:val="none" w:sz="0" w:space="0" w:color="auto"/>
                        <w:left w:val="none" w:sz="0" w:space="0" w:color="auto"/>
                        <w:bottom w:val="none" w:sz="0" w:space="0" w:color="auto"/>
                        <w:right w:val="none" w:sz="0" w:space="0" w:color="auto"/>
                      </w:divBdr>
                    </w:div>
                  </w:divsChild>
                </w:div>
                <w:div w:id="1261526522">
                  <w:marLeft w:val="0"/>
                  <w:marRight w:val="0"/>
                  <w:marTop w:val="0"/>
                  <w:marBottom w:val="0"/>
                  <w:divBdr>
                    <w:top w:val="none" w:sz="0" w:space="0" w:color="auto"/>
                    <w:left w:val="none" w:sz="0" w:space="0" w:color="auto"/>
                    <w:bottom w:val="none" w:sz="0" w:space="0" w:color="auto"/>
                    <w:right w:val="none" w:sz="0" w:space="0" w:color="auto"/>
                  </w:divBdr>
                  <w:divsChild>
                    <w:div w:id="4943979">
                      <w:marLeft w:val="0"/>
                      <w:marRight w:val="0"/>
                      <w:marTop w:val="120"/>
                      <w:marBottom w:val="0"/>
                      <w:divBdr>
                        <w:top w:val="none" w:sz="0" w:space="0" w:color="auto"/>
                        <w:left w:val="none" w:sz="0" w:space="0" w:color="auto"/>
                        <w:bottom w:val="none" w:sz="0" w:space="0" w:color="auto"/>
                        <w:right w:val="none" w:sz="0" w:space="0" w:color="auto"/>
                      </w:divBdr>
                    </w:div>
                    <w:div w:id="2008560245">
                      <w:marLeft w:val="0"/>
                      <w:marRight w:val="0"/>
                      <w:marTop w:val="0"/>
                      <w:marBottom w:val="0"/>
                      <w:divBdr>
                        <w:top w:val="none" w:sz="0" w:space="0" w:color="auto"/>
                        <w:left w:val="none" w:sz="0" w:space="0" w:color="auto"/>
                        <w:bottom w:val="none" w:sz="0" w:space="0" w:color="auto"/>
                        <w:right w:val="none" w:sz="0" w:space="0" w:color="auto"/>
                      </w:divBdr>
                      <w:divsChild>
                        <w:div w:id="21827317">
                          <w:marLeft w:val="0"/>
                          <w:marRight w:val="0"/>
                          <w:marTop w:val="0"/>
                          <w:marBottom w:val="0"/>
                          <w:divBdr>
                            <w:top w:val="none" w:sz="0" w:space="0" w:color="auto"/>
                            <w:left w:val="none" w:sz="0" w:space="0" w:color="auto"/>
                            <w:bottom w:val="none" w:sz="0" w:space="0" w:color="auto"/>
                            <w:right w:val="none" w:sz="0" w:space="0" w:color="auto"/>
                          </w:divBdr>
                          <w:divsChild>
                            <w:div w:id="1363554083">
                              <w:marLeft w:val="0"/>
                              <w:marRight w:val="0"/>
                              <w:marTop w:val="120"/>
                              <w:marBottom w:val="0"/>
                              <w:divBdr>
                                <w:top w:val="none" w:sz="0" w:space="0" w:color="auto"/>
                                <w:left w:val="none" w:sz="0" w:space="0" w:color="auto"/>
                                <w:bottom w:val="none" w:sz="0" w:space="0" w:color="auto"/>
                                <w:right w:val="none" w:sz="0" w:space="0" w:color="auto"/>
                              </w:divBdr>
                            </w:div>
                            <w:div w:id="1515847807">
                              <w:marLeft w:val="0"/>
                              <w:marRight w:val="0"/>
                              <w:marTop w:val="0"/>
                              <w:marBottom w:val="0"/>
                              <w:divBdr>
                                <w:top w:val="none" w:sz="0" w:space="0" w:color="auto"/>
                                <w:left w:val="none" w:sz="0" w:space="0" w:color="auto"/>
                                <w:bottom w:val="none" w:sz="0" w:space="0" w:color="auto"/>
                                <w:right w:val="none" w:sz="0" w:space="0" w:color="auto"/>
                              </w:divBdr>
                            </w:div>
                          </w:divsChild>
                        </w:div>
                        <w:div w:id="775562000">
                          <w:marLeft w:val="0"/>
                          <w:marRight w:val="0"/>
                          <w:marTop w:val="0"/>
                          <w:marBottom w:val="0"/>
                          <w:divBdr>
                            <w:top w:val="none" w:sz="0" w:space="0" w:color="auto"/>
                            <w:left w:val="none" w:sz="0" w:space="0" w:color="auto"/>
                            <w:bottom w:val="none" w:sz="0" w:space="0" w:color="auto"/>
                            <w:right w:val="none" w:sz="0" w:space="0" w:color="auto"/>
                          </w:divBdr>
                          <w:divsChild>
                            <w:div w:id="1369454525">
                              <w:marLeft w:val="0"/>
                              <w:marRight w:val="0"/>
                              <w:marTop w:val="120"/>
                              <w:marBottom w:val="0"/>
                              <w:divBdr>
                                <w:top w:val="none" w:sz="0" w:space="0" w:color="auto"/>
                                <w:left w:val="none" w:sz="0" w:space="0" w:color="auto"/>
                                <w:bottom w:val="none" w:sz="0" w:space="0" w:color="auto"/>
                                <w:right w:val="none" w:sz="0" w:space="0" w:color="auto"/>
                              </w:divBdr>
                            </w:div>
                            <w:div w:id="1895577608">
                              <w:marLeft w:val="0"/>
                              <w:marRight w:val="0"/>
                              <w:marTop w:val="0"/>
                              <w:marBottom w:val="0"/>
                              <w:divBdr>
                                <w:top w:val="none" w:sz="0" w:space="0" w:color="auto"/>
                                <w:left w:val="none" w:sz="0" w:space="0" w:color="auto"/>
                                <w:bottom w:val="none" w:sz="0" w:space="0" w:color="auto"/>
                                <w:right w:val="none" w:sz="0" w:space="0" w:color="auto"/>
                              </w:divBdr>
                            </w:div>
                          </w:divsChild>
                        </w:div>
                        <w:div w:id="1752970150">
                          <w:marLeft w:val="0"/>
                          <w:marRight w:val="0"/>
                          <w:marTop w:val="0"/>
                          <w:marBottom w:val="0"/>
                          <w:divBdr>
                            <w:top w:val="none" w:sz="0" w:space="0" w:color="auto"/>
                            <w:left w:val="none" w:sz="0" w:space="0" w:color="auto"/>
                            <w:bottom w:val="none" w:sz="0" w:space="0" w:color="auto"/>
                            <w:right w:val="none" w:sz="0" w:space="0" w:color="auto"/>
                          </w:divBdr>
                          <w:divsChild>
                            <w:div w:id="904219217">
                              <w:marLeft w:val="0"/>
                              <w:marRight w:val="0"/>
                              <w:marTop w:val="120"/>
                              <w:marBottom w:val="0"/>
                              <w:divBdr>
                                <w:top w:val="none" w:sz="0" w:space="0" w:color="auto"/>
                                <w:left w:val="none" w:sz="0" w:space="0" w:color="auto"/>
                                <w:bottom w:val="none" w:sz="0" w:space="0" w:color="auto"/>
                                <w:right w:val="none" w:sz="0" w:space="0" w:color="auto"/>
                              </w:divBdr>
                            </w:div>
                            <w:div w:id="35593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515190">
                  <w:marLeft w:val="0"/>
                  <w:marRight w:val="0"/>
                  <w:marTop w:val="0"/>
                  <w:marBottom w:val="0"/>
                  <w:divBdr>
                    <w:top w:val="none" w:sz="0" w:space="0" w:color="auto"/>
                    <w:left w:val="none" w:sz="0" w:space="0" w:color="auto"/>
                    <w:bottom w:val="none" w:sz="0" w:space="0" w:color="auto"/>
                    <w:right w:val="none" w:sz="0" w:space="0" w:color="auto"/>
                  </w:divBdr>
                  <w:divsChild>
                    <w:div w:id="1752849554">
                      <w:marLeft w:val="0"/>
                      <w:marRight w:val="0"/>
                      <w:marTop w:val="120"/>
                      <w:marBottom w:val="0"/>
                      <w:divBdr>
                        <w:top w:val="none" w:sz="0" w:space="0" w:color="auto"/>
                        <w:left w:val="none" w:sz="0" w:space="0" w:color="auto"/>
                        <w:bottom w:val="none" w:sz="0" w:space="0" w:color="auto"/>
                        <w:right w:val="none" w:sz="0" w:space="0" w:color="auto"/>
                      </w:divBdr>
                    </w:div>
                    <w:div w:id="1751197766">
                      <w:marLeft w:val="0"/>
                      <w:marRight w:val="0"/>
                      <w:marTop w:val="0"/>
                      <w:marBottom w:val="0"/>
                      <w:divBdr>
                        <w:top w:val="none" w:sz="0" w:space="0" w:color="auto"/>
                        <w:left w:val="none" w:sz="0" w:space="0" w:color="auto"/>
                        <w:bottom w:val="none" w:sz="0" w:space="0" w:color="auto"/>
                        <w:right w:val="none" w:sz="0" w:space="0" w:color="auto"/>
                      </w:divBdr>
                    </w:div>
                  </w:divsChild>
                </w:div>
                <w:div w:id="1651323263">
                  <w:marLeft w:val="0"/>
                  <w:marRight w:val="0"/>
                  <w:marTop w:val="0"/>
                  <w:marBottom w:val="0"/>
                  <w:divBdr>
                    <w:top w:val="none" w:sz="0" w:space="0" w:color="auto"/>
                    <w:left w:val="none" w:sz="0" w:space="0" w:color="auto"/>
                    <w:bottom w:val="none" w:sz="0" w:space="0" w:color="auto"/>
                    <w:right w:val="none" w:sz="0" w:space="0" w:color="auto"/>
                  </w:divBdr>
                  <w:divsChild>
                    <w:div w:id="1209535879">
                      <w:marLeft w:val="0"/>
                      <w:marRight w:val="0"/>
                      <w:marTop w:val="120"/>
                      <w:marBottom w:val="0"/>
                      <w:divBdr>
                        <w:top w:val="none" w:sz="0" w:space="0" w:color="auto"/>
                        <w:left w:val="none" w:sz="0" w:space="0" w:color="auto"/>
                        <w:bottom w:val="none" w:sz="0" w:space="0" w:color="auto"/>
                        <w:right w:val="none" w:sz="0" w:space="0" w:color="auto"/>
                      </w:divBdr>
                    </w:div>
                    <w:div w:id="2006466917">
                      <w:marLeft w:val="0"/>
                      <w:marRight w:val="0"/>
                      <w:marTop w:val="0"/>
                      <w:marBottom w:val="0"/>
                      <w:divBdr>
                        <w:top w:val="none" w:sz="0" w:space="0" w:color="auto"/>
                        <w:left w:val="none" w:sz="0" w:space="0" w:color="auto"/>
                        <w:bottom w:val="none" w:sz="0" w:space="0" w:color="auto"/>
                        <w:right w:val="none" w:sz="0" w:space="0" w:color="auto"/>
                      </w:divBdr>
                    </w:div>
                  </w:divsChild>
                </w:div>
                <w:div w:id="1935089252">
                  <w:marLeft w:val="720"/>
                  <w:marRight w:val="0"/>
                  <w:marTop w:val="0"/>
                  <w:marBottom w:val="0"/>
                  <w:divBdr>
                    <w:top w:val="none" w:sz="0" w:space="0" w:color="auto"/>
                    <w:left w:val="none" w:sz="0" w:space="0" w:color="auto"/>
                    <w:bottom w:val="none" w:sz="0" w:space="0" w:color="auto"/>
                    <w:right w:val="none" w:sz="0" w:space="0" w:color="auto"/>
                  </w:divBdr>
                </w:div>
                <w:div w:id="1750880558">
                  <w:marLeft w:val="720"/>
                  <w:marRight w:val="0"/>
                  <w:marTop w:val="0"/>
                  <w:marBottom w:val="0"/>
                  <w:divBdr>
                    <w:top w:val="none" w:sz="0" w:space="0" w:color="auto"/>
                    <w:left w:val="none" w:sz="0" w:space="0" w:color="auto"/>
                    <w:bottom w:val="none" w:sz="0" w:space="0" w:color="auto"/>
                    <w:right w:val="none" w:sz="0" w:space="0" w:color="auto"/>
                  </w:divBdr>
                </w:div>
                <w:div w:id="1851796730">
                  <w:marLeft w:val="720"/>
                  <w:marRight w:val="0"/>
                  <w:marTop w:val="0"/>
                  <w:marBottom w:val="0"/>
                  <w:divBdr>
                    <w:top w:val="none" w:sz="0" w:space="0" w:color="auto"/>
                    <w:left w:val="none" w:sz="0" w:space="0" w:color="auto"/>
                    <w:bottom w:val="none" w:sz="0" w:space="0" w:color="auto"/>
                    <w:right w:val="none" w:sz="0" w:space="0" w:color="auto"/>
                  </w:divBdr>
                </w:div>
                <w:div w:id="2032680664">
                  <w:marLeft w:val="720"/>
                  <w:marRight w:val="0"/>
                  <w:marTop w:val="0"/>
                  <w:marBottom w:val="0"/>
                  <w:divBdr>
                    <w:top w:val="none" w:sz="0" w:space="0" w:color="auto"/>
                    <w:left w:val="none" w:sz="0" w:space="0" w:color="auto"/>
                    <w:bottom w:val="none" w:sz="0" w:space="0" w:color="auto"/>
                    <w:right w:val="none" w:sz="0" w:space="0" w:color="auto"/>
                  </w:divBdr>
                </w:div>
                <w:div w:id="245891083">
                  <w:marLeft w:val="720"/>
                  <w:marRight w:val="0"/>
                  <w:marTop w:val="0"/>
                  <w:marBottom w:val="0"/>
                  <w:divBdr>
                    <w:top w:val="none" w:sz="0" w:space="0" w:color="auto"/>
                    <w:left w:val="none" w:sz="0" w:space="0" w:color="auto"/>
                    <w:bottom w:val="none" w:sz="0" w:space="0" w:color="auto"/>
                    <w:right w:val="none" w:sz="0" w:space="0" w:color="auto"/>
                  </w:divBdr>
                </w:div>
                <w:div w:id="674964174">
                  <w:marLeft w:val="720"/>
                  <w:marRight w:val="0"/>
                  <w:marTop w:val="0"/>
                  <w:marBottom w:val="0"/>
                  <w:divBdr>
                    <w:top w:val="none" w:sz="0" w:space="0" w:color="auto"/>
                    <w:left w:val="none" w:sz="0" w:space="0" w:color="auto"/>
                    <w:bottom w:val="none" w:sz="0" w:space="0" w:color="auto"/>
                    <w:right w:val="none" w:sz="0" w:space="0" w:color="auto"/>
                  </w:divBdr>
                </w:div>
                <w:div w:id="955021393">
                  <w:marLeft w:val="720"/>
                  <w:marRight w:val="0"/>
                  <w:marTop w:val="0"/>
                  <w:marBottom w:val="0"/>
                  <w:divBdr>
                    <w:top w:val="none" w:sz="0" w:space="0" w:color="auto"/>
                    <w:left w:val="none" w:sz="0" w:space="0" w:color="auto"/>
                    <w:bottom w:val="none" w:sz="0" w:space="0" w:color="auto"/>
                    <w:right w:val="none" w:sz="0" w:space="0" w:color="auto"/>
                  </w:divBdr>
                </w:div>
                <w:div w:id="1856188727">
                  <w:marLeft w:val="720"/>
                  <w:marRight w:val="0"/>
                  <w:marTop w:val="0"/>
                  <w:marBottom w:val="0"/>
                  <w:divBdr>
                    <w:top w:val="none" w:sz="0" w:space="0" w:color="auto"/>
                    <w:left w:val="none" w:sz="0" w:space="0" w:color="auto"/>
                    <w:bottom w:val="none" w:sz="0" w:space="0" w:color="auto"/>
                    <w:right w:val="none" w:sz="0" w:space="0" w:color="auto"/>
                  </w:divBdr>
                </w:div>
                <w:div w:id="1585333533">
                  <w:marLeft w:val="0"/>
                  <w:marRight w:val="0"/>
                  <w:marTop w:val="0"/>
                  <w:marBottom w:val="0"/>
                  <w:divBdr>
                    <w:top w:val="none" w:sz="0" w:space="0" w:color="auto"/>
                    <w:left w:val="none" w:sz="0" w:space="0" w:color="auto"/>
                    <w:bottom w:val="none" w:sz="0" w:space="0" w:color="auto"/>
                    <w:right w:val="none" w:sz="0" w:space="0" w:color="auto"/>
                  </w:divBdr>
                  <w:divsChild>
                    <w:div w:id="663705099">
                      <w:marLeft w:val="0"/>
                      <w:marRight w:val="0"/>
                      <w:marTop w:val="120"/>
                      <w:marBottom w:val="0"/>
                      <w:divBdr>
                        <w:top w:val="none" w:sz="0" w:space="0" w:color="auto"/>
                        <w:left w:val="none" w:sz="0" w:space="0" w:color="auto"/>
                        <w:bottom w:val="none" w:sz="0" w:space="0" w:color="auto"/>
                        <w:right w:val="none" w:sz="0" w:space="0" w:color="auto"/>
                      </w:divBdr>
                    </w:div>
                    <w:div w:id="123666891">
                      <w:marLeft w:val="0"/>
                      <w:marRight w:val="0"/>
                      <w:marTop w:val="0"/>
                      <w:marBottom w:val="0"/>
                      <w:divBdr>
                        <w:top w:val="none" w:sz="0" w:space="0" w:color="auto"/>
                        <w:left w:val="none" w:sz="0" w:space="0" w:color="auto"/>
                        <w:bottom w:val="none" w:sz="0" w:space="0" w:color="auto"/>
                        <w:right w:val="none" w:sz="0" w:space="0" w:color="auto"/>
                      </w:divBdr>
                    </w:div>
                  </w:divsChild>
                </w:div>
                <w:div w:id="1883395798">
                  <w:marLeft w:val="0"/>
                  <w:marRight w:val="0"/>
                  <w:marTop w:val="0"/>
                  <w:marBottom w:val="0"/>
                  <w:divBdr>
                    <w:top w:val="none" w:sz="0" w:space="0" w:color="auto"/>
                    <w:left w:val="none" w:sz="0" w:space="0" w:color="auto"/>
                    <w:bottom w:val="none" w:sz="0" w:space="0" w:color="auto"/>
                    <w:right w:val="none" w:sz="0" w:space="0" w:color="auto"/>
                  </w:divBdr>
                  <w:divsChild>
                    <w:div w:id="380590929">
                      <w:marLeft w:val="0"/>
                      <w:marRight w:val="0"/>
                      <w:marTop w:val="120"/>
                      <w:marBottom w:val="0"/>
                      <w:divBdr>
                        <w:top w:val="none" w:sz="0" w:space="0" w:color="auto"/>
                        <w:left w:val="none" w:sz="0" w:space="0" w:color="auto"/>
                        <w:bottom w:val="none" w:sz="0" w:space="0" w:color="auto"/>
                        <w:right w:val="none" w:sz="0" w:space="0" w:color="auto"/>
                      </w:divBdr>
                    </w:div>
                    <w:div w:id="1660499868">
                      <w:marLeft w:val="0"/>
                      <w:marRight w:val="0"/>
                      <w:marTop w:val="0"/>
                      <w:marBottom w:val="0"/>
                      <w:divBdr>
                        <w:top w:val="none" w:sz="0" w:space="0" w:color="auto"/>
                        <w:left w:val="none" w:sz="0" w:space="0" w:color="auto"/>
                        <w:bottom w:val="none" w:sz="0" w:space="0" w:color="auto"/>
                        <w:right w:val="none" w:sz="0" w:space="0" w:color="auto"/>
                      </w:divBdr>
                    </w:div>
                  </w:divsChild>
                </w:div>
                <w:div w:id="619646927">
                  <w:marLeft w:val="0"/>
                  <w:marRight w:val="0"/>
                  <w:marTop w:val="0"/>
                  <w:marBottom w:val="0"/>
                  <w:divBdr>
                    <w:top w:val="none" w:sz="0" w:space="0" w:color="auto"/>
                    <w:left w:val="none" w:sz="0" w:space="0" w:color="auto"/>
                    <w:bottom w:val="none" w:sz="0" w:space="0" w:color="auto"/>
                    <w:right w:val="none" w:sz="0" w:space="0" w:color="auto"/>
                  </w:divBdr>
                  <w:divsChild>
                    <w:div w:id="1610889750">
                      <w:marLeft w:val="0"/>
                      <w:marRight w:val="0"/>
                      <w:marTop w:val="120"/>
                      <w:marBottom w:val="0"/>
                      <w:divBdr>
                        <w:top w:val="none" w:sz="0" w:space="0" w:color="auto"/>
                        <w:left w:val="none" w:sz="0" w:space="0" w:color="auto"/>
                        <w:bottom w:val="none" w:sz="0" w:space="0" w:color="auto"/>
                        <w:right w:val="none" w:sz="0" w:space="0" w:color="auto"/>
                      </w:divBdr>
                    </w:div>
                    <w:div w:id="1994065281">
                      <w:marLeft w:val="0"/>
                      <w:marRight w:val="0"/>
                      <w:marTop w:val="0"/>
                      <w:marBottom w:val="0"/>
                      <w:divBdr>
                        <w:top w:val="none" w:sz="0" w:space="0" w:color="auto"/>
                        <w:left w:val="none" w:sz="0" w:space="0" w:color="auto"/>
                        <w:bottom w:val="none" w:sz="0" w:space="0" w:color="auto"/>
                        <w:right w:val="none" w:sz="0" w:space="0" w:color="auto"/>
                      </w:divBdr>
                    </w:div>
                  </w:divsChild>
                </w:div>
                <w:div w:id="130178001">
                  <w:marLeft w:val="720"/>
                  <w:marRight w:val="0"/>
                  <w:marTop w:val="0"/>
                  <w:marBottom w:val="0"/>
                  <w:divBdr>
                    <w:top w:val="none" w:sz="0" w:space="0" w:color="auto"/>
                    <w:left w:val="none" w:sz="0" w:space="0" w:color="auto"/>
                    <w:bottom w:val="none" w:sz="0" w:space="0" w:color="auto"/>
                    <w:right w:val="none" w:sz="0" w:space="0" w:color="auto"/>
                  </w:divBdr>
                </w:div>
              </w:divsChild>
            </w:div>
            <w:div w:id="1340885865">
              <w:marLeft w:val="0"/>
              <w:marRight w:val="0"/>
              <w:marTop w:val="0"/>
              <w:marBottom w:val="0"/>
              <w:divBdr>
                <w:top w:val="none" w:sz="0" w:space="0" w:color="auto"/>
                <w:left w:val="none" w:sz="0" w:space="0" w:color="auto"/>
                <w:bottom w:val="none" w:sz="0" w:space="0" w:color="auto"/>
                <w:right w:val="none" w:sz="0" w:space="0" w:color="auto"/>
              </w:divBdr>
            </w:div>
            <w:div w:id="1061057914">
              <w:marLeft w:val="0"/>
              <w:marRight w:val="0"/>
              <w:marTop w:val="0"/>
              <w:marBottom w:val="0"/>
              <w:divBdr>
                <w:top w:val="none" w:sz="0" w:space="0" w:color="auto"/>
                <w:left w:val="none" w:sz="0" w:space="0" w:color="auto"/>
                <w:bottom w:val="none" w:sz="0" w:space="0" w:color="auto"/>
                <w:right w:val="none" w:sz="0" w:space="0" w:color="auto"/>
              </w:divBdr>
              <w:divsChild>
                <w:div w:id="235088828">
                  <w:marLeft w:val="720"/>
                  <w:marRight w:val="0"/>
                  <w:marTop w:val="0"/>
                  <w:marBottom w:val="0"/>
                  <w:divBdr>
                    <w:top w:val="none" w:sz="0" w:space="0" w:color="auto"/>
                    <w:left w:val="none" w:sz="0" w:space="0" w:color="auto"/>
                    <w:bottom w:val="none" w:sz="0" w:space="0" w:color="auto"/>
                    <w:right w:val="none" w:sz="0" w:space="0" w:color="auto"/>
                  </w:divBdr>
                </w:div>
                <w:div w:id="1865944084">
                  <w:marLeft w:val="720"/>
                  <w:marRight w:val="0"/>
                  <w:marTop w:val="0"/>
                  <w:marBottom w:val="0"/>
                  <w:divBdr>
                    <w:top w:val="none" w:sz="0" w:space="0" w:color="auto"/>
                    <w:left w:val="none" w:sz="0" w:space="0" w:color="auto"/>
                    <w:bottom w:val="none" w:sz="0" w:space="0" w:color="auto"/>
                    <w:right w:val="none" w:sz="0" w:space="0" w:color="auto"/>
                  </w:divBdr>
                </w:div>
                <w:div w:id="2005738432">
                  <w:marLeft w:val="720"/>
                  <w:marRight w:val="0"/>
                  <w:marTop w:val="0"/>
                  <w:marBottom w:val="0"/>
                  <w:divBdr>
                    <w:top w:val="none" w:sz="0" w:space="0" w:color="auto"/>
                    <w:left w:val="none" w:sz="0" w:space="0" w:color="auto"/>
                    <w:bottom w:val="none" w:sz="0" w:space="0" w:color="auto"/>
                    <w:right w:val="none" w:sz="0" w:space="0" w:color="auto"/>
                  </w:divBdr>
                </w:div>
                <w:div w:id="204493273">
                  <w:marLeft w:val="720"/>
                  <w:marRight w:val="0"/>
                  <w:marTop w:val="0"/>
                  <w:marBottom w:val="0"/>
                  <w:divBdr>
                    <w:top w:val="none" w:sz="0" w:space="0" w:color="auto"/>
                    <w:left w:val="none" w:sz="0" w:space="0" w:color="auto"/>
                    <w:bottom w:val="none" w:sz="0" w:space="0" w:color="auto"/>
                    <w:right w:val="none" w:sz="0" w:space="0" w:color="auto"/>
                  </w:divBdr>
                </w:div>
                <w:div w:id="303773483">
                  <w:marLeft w:val="720"/>
                  <w:marRight w:val="0"/>
                  <w:marTop w:val="0"/>
                  <w:marBottom w:val="0"/>
                  <w:divBdr>
                    <w:top w:val="none" w:sz="0" w:space="0" w:color="auto"/>
                    <w:left w:val="none" w:sz="0" w:space="0" w:color="auto"/>
                    <w:bottom w:val="none" w:sz="0" w:space="0" w:color="auto"/>
                    <w:right w:val="none" w:sz="0" w:space="0" w:color="auto"/>
                  </w:divBdr>
                </w:div>
                <w:div w:id="401102863">
                  <w:marLeft w:val="720"/>
                  <w:marRight w:val="0"/>
                  <w:marTop w:val="0"/>
                  <w:marBottom w:val="0"/>
                  <w:divBdr>
                    <w:top w:val="none" w:sz="0" w:space="0" w:color="auto"/>
                    <w:left w:val="none" w:sz="0" w:space="0" w:color="auto"/>
                    <w:bottom w:val="none" w:sz="0" w:space="0" w:color="auto"/>
                    <w:right w:val="none" w:sz="0" w:space="0" w:color="auto"/>
                  </w:divBdr>
                </w:div>
                <w:div w:id="1730878823">
                  <w:marLeft w:val="720"/>
                  <w:marRight w:val="0"/>
                  <w:marTop w:val="0"/>
                  <w:marBottom w:val="0"/>
                  <w:divBdr>
                    <w:top w:val="none" w:sz="0" w:space="0" w:color="auto"/>
                    <w:left w:val="none" w:sz="0" w:space="0" w:color="auto"/>
                    <w:bottom w:val="none" w:sz="0" w:space="0" w:color="auto"/>
                    <w:right w:val="none" w:sz="0" w:space="0" w:color="auto"/>
                  </w:divBdr>
                </w:div>
                <w:div w:id="277832147">
                  <w:marLeft w:val="720"/>
                  <w:marRight w:val="0"/>
                  <w:marTop w:val="0"/>
                  <w:marBottom w:val="0"/>
                  <w:divBdr>
                    <w:top w:val="none" w:sz="0" w:space="0" w:color="auto"/>
                    <w:left w:val="none" w:sz="0" w:space="0" w:color="auto"/>
                    <w:bottom w:val="none" w:sz="0" w:space="0" w:color="auto"/>
                    <w:right w:val="none" w:sz="0" w:space="0" w:color="auto"/>
                  </w:divBdr>
                </w:div>
                <w:div w:id="1430466047">
                  <w:marLeft w:val="0"/>
                  <w:marRight w:val="0"/>
                  <w:marTop w:val="0"/>
                  <w:marBottom w:val="0"/>
                  <w:divBdr>
                    <w:top w:val="none" w:sz="0" w:space="0" w:color="auto"/>
                    <w:left w:val="none" w:sz="0" w:space="0" w:color="auto"/>
                    <w:bottom w:val="none" w:sz="0" w:space="0" w:color="auto"/>
                    <w:right w:val="none" w:sz="0" w:space="0" w:color="auto"/>
                  </w:divBdr>
                  <w:divsChild>
                    <w:div w:id="2044473628">
                      <w:marLeft w:val="0"/>
                      <w:marRight w:val="0"/>
                      <w:marTop w:val="120"/>
                      <w:marBottom w:val="0"/>
                      <w:divBdr>
                        <w:top w:val="none" w:sz="0" w:space="0" w:color="auto"/>
                        <w:left w:val="none" w:sz="0" w:space="0" w:color="auto"/>
                        <w:bottom w:val="none" w:sz="0" w:space="0" w:color="auto"/>
                        <w:right w:val="none" w:sz="0" w:space="0" w:color="auto"/>
                      </w:divBdr>
                    </w:div>
                    <w:div w:id="380638071">
                      <w:marLeft w:val="0"/>
                      <w:marRight w:val="0"/>
                      <w:marTop w:val="0"/>
                      <w:marBottom w:val="0"/>
                      <w:divBdr>
                        <w:top w:val="none" w:sz="0" w:space="0" w:color="auto"/>
                        <w:left w:val="none" w:sz="0" w:space="0" w:color="auto"/>
                        <w:bottom w:val="none" w:sz="0" w:space="0" w:color="auto"/>
                        <w:right w:val="none" w:sz="0" w:space="0" w:color="auto"/>
                      </w:divBdr>
                    </w:div>
                  </w:divsChild>
                </w:div>
                <w:div w:id="1660498681">
                  <w:marLeft w:val="0"/>
                  <w:marRight w:val="0"/>
                  <w:marTop w:val="0"/>
                  <w:marBottom w:val="0"/>
                  <w:divBdr>
                    <w:top w:val="none" w:sz="0" w:space="0" w:color="auto"/>
                    <w:left w:val="none" w:sz="0" w:space="0" w:color="auto"/>
                    <w:bottom w:val="none" w:sz="0" w:space="0" w:color="auto"/>
                    <w:right w:val="none" w:sz="0" w:space="0" w:color="auto"/>
                  </w:divBdr>
                  <w:divsChild>
                    <w:div w:id="343287233">
                      <w:marLeft w:val="0"/>
                      <w:marRight w:val="0"/>
                      <w:marTop w:val="120"/>
                      <w:marBottom w:val="0"/>
                      <w:divBdr>
                        <w:top w:val="none" w:sz="0" w:space="0" w:color="auto"/>
                        <w:left w:val="none" w:sz="0" w:space="0" w:color="auto"/>
                        <w:bottom w:val="none" w:sz="0" w:space="0" w:color="auto"/>
                        <w:right w:val="none" w:sz="0" w:space="0" w:color="auto"/>
                      </w:divBdr>
                    </w:div>
                    <w:div w:id="1664505357">
                      <w:marLeft w:val="0"/>
                      <w:marRight w:val="0"/>
                      <w:marTop w:val="0"/>
                      <w:marBottom w:val="0"/>
                      <w:divBdr>
                        <w:top w:val="none" w:sz="0" w:space="0" w:color="auto"/>
                        <w:left w:val="none" w:sz="0" w:space="0" w:color="auto"/>
                        <w:bottom w:val="none" w:sz="0" w:space="0" w:color="auto"/>
                        <w:right w:val="none" w:sz="0" w:space="0" w:color="auto"/>
                      </w:divBdr>
                    </w:div>
                  </w:divsChild>
                </w:div>
                <w:div w:id="117995864">
                  <w:marLeft w:val="0"/>
                  <w:marRight w:val="0"/>
                  <w:marTop w:val="0"/>
                  <w:marBottom w:val="0"/>
                  <w:divBdr>
                    <w:top w:val="none" w:sz="0" w:space="0" w:color="auto"/>
                    <w:left w:val="none" w:sz="0" w:space="0" w:color="auto"/>
                    <w:bottom w:val="none" w:sz="0" w:space="0" w:color="auto"/>
                    <w:right w:val="none" w:sz="0" w:space="0" w:color="auto"/>
                  </w:divBdr>
                  <w:divsChild>
                    <w:div w:id="606087552">
                      <w:marLeft w:val="0"/>
                      <w:marRight w:val="0"/>
                      <w:marTop w:val="120"/>
                      <w:marBottom w:val="0"/>
                      <w:divBdr>
                        <w:top w:val="none" w:sz="0" w:space="0" w:color="auto"/>
                        <w:left w:val="none" w:sz="0" w:space="0" w:color="auto"/>
                        <w:bottom w:val="none" w:sz="0" w:space="0" w:color="auto"/>
                        <w:right w:val="none" w:sz="0" w:space="0" w:color="auto"/>
                      </w:divBdr>
                    </w:div>
                    <w:div w:id="473108228">
                      <w:marLeft w:val="0"/>
                      <w:marRight w:val="0"/>
                      <w:marTop w:val="0"/>
                      <w:marBottom w:val="0"/>
                      <w:divBdr>
                        <w:top w:val="none" w:sz="0" w:space="0" w:color="auto"/>
                        <w:left w:val="none" w:sz="0" w:space="0" w:color="auto"/>
                        <w:bottom w:val="none" w:sz="0" w:space="0" w:color="auto"/>
                        <w:right w:val="none" w:sz="0" w:space="0" w:color="auto"/>
                      </w:divBdr>
                      <w:divsChild>
                        <w:div w:id="3552619">
                          <w:marLeft w:val="0"/>
                          <w:marRight w:val="0"/>
                          <w:marTop w:val="0"/>
                          <w:marBottom w:val="0"/>
                          <w:divBdr>
                            <w:top w:val="none" w:sz="0" w:space="0" w:color="auto"/>
                            <w:left w:val="none" w:sz="0" w:space="0" w:color="auto"/>
                            <w:bottom w:val="none" w:sz="0" w:space="0" w:color="auto"/>
                            <w:right w:val="none" w:sz="0" w:space="0" w:color="auto"/>
                          </w:divBdr>
                          <w:divsChild>
                            <w:div w:id="833569251">
                              <w:marLeft w:val="0"/>
                              <w:marRight w:val="0"/>
                              <w:marTop w:val="120"/>
                              <w:marBottom w:val="0"/>
                              <w:divBdr>
                                <w:top w:val="none" w:sz="0" w:space="0" w:color="auto"/>
                                <w:left w:val="none" w:sz="0" w:space="0" w:color="auto"/>
                                <w:bottom w:val="none" w:sz="0" w:space="0" w:color="auto"/>
                                <w:right w:val="none" w:sz="0" w:space="0" w:color="auto"/>
                              </w:divBdr>
                            </w:div>
                            <w:div w:id="959343150">
                              <w:marLeft w:val="0"/>
                              <w:marRight w:val="0"/>
                              <w:marTop w:val="0"/>
                              <w:marBottom w:val="0"/>
                              <w:divBdr>
                                <w:top w:val="none" w:sz="0" w:space="0" w:color="auto"/>
                                <w:left w:val="none" w:sz="0" w:space="0" w:color="auto"/>
                                <w:bottom w:val="none" w:sz="0" w:space="0" w:color="auto"/>
                                <w:right w:val="none" w:sz="0" w:space="0" w:color="auto"/>
                              </w:divBdr>
                            </w:div>
                          </w:divsChild>
                        </w:div>
                        <w:div w:id="1782800601">
                          <w:marLeft w:val="0"/>
                          <w:marRight w:val="0"/>
                          <w:marTop w:val="0"/>
                          <w:marBottom w:val="0"/>
                          <w:divBdr>
                            <w:top w:val="none" w:sz="0" w:space="0" w:color="auto"/>
                            <w:left w:val="none" w:sz="0" w:space="0" w:color="auto"/>
                            <w:bottom w:val="none" w:sz="0" w:space="0" w:color="auto"/>
                            <w:right w:val="none" w:sz="0" w:space="0" w:color="auto"/>
                          </w:divBdr>
                          <w:divsChild>
                            <w:div w:id="1827818474">
                              <w:marLeft w:val="0"/>
                              <w:marRight w:val="0"/>
                              <w:marTop w:val="120"/>
                              <w:marBottom w:val="0"/>
                              <w:divBdr>
                                <w:top w:val="none" w:sz="0" w:space="0" w:color="auto"/>
                                <w:left w:val="none" w:sz="0" w:space="0" w:color="auto"/>
                                <w:bottom w:val="none" w:sz="0" w:space="0" w:color="auto"/>
                                <w:right w:val="none" w:sz="0" w:space="0" w:color="auto"/>
                              </w:divBdr>
                            </w:div>
                            <w:div w:id="1461145822">
                              <w:marLeft w:val="0"/>
                              <w:marRight w:val="0"/>
                              <w:marTop w:val="0"/>
                              <w:marBottom w:val="0"/>
                              <w:divBdr>
                                <w:top w:val="none" w:sz="0" w:space="0" w:color="auto"/>
                                <w:left w:val="none" w:sz="0" w:space="0" w:color="auto"/>
                                <w:bottom w:val="none" w:sz="0" w:space="0" w:color="auto"/>
                                <w:right w:val="none" w:sz="0" w:space="0" w:color="auto"/>
                              </w:divBdr>
                              <w:divsChild>
                                <w:div w:id="1496649880">
                                  <w:marLeft w:val="0"/>
                                  <w:marRight w:val="0"/>
                                  <w:marTop w:val="0"/>
                                  <w:marBottom w:val="0"/>
                                  <w:divBdr>
                                    <w:top w:val="none" w:sz="0" w:space="0" w:color="auto"/>
                                    <w:left w:val="none" w:sz="0" w:space="0" w:color="auto"/>
                                    <w:bottom w:val="none" w:sz="0" w:space="0" w:color="auto"/>
                                    <w:right w:val="none" w:sz="0" w:space="0" w:color="auto"/>
                                  </w:divBdr>
                                  <w:divsChild>
                                    <w:div w:id="2132279927">
                                      <w:marLeft w:val="0"/>
                                      <w:marRight w:val="0"/>
                                      <w:marTop w:val="120"/>
                                      <w:marBottom w:val="0"/>
                                      <w:divBdr>
                                        <w:top w:val="none" w:sz="0" w:space="0" w:color="auto"/>
                                        <w:left w:val="none" w:sz="0" w:space="0" w:color="auto"/>
                                        <w:bottom w:val="none" w:sz="0" w:space="0" w:color="auto"/>
                                        <w:right w:val="none" w:sz="0" w:space="0" w:color="auto"/>
                                      </w:divBdr>
                                    </w:div>
                                    <w:div w:id="1614559185">
                                      <w:marLeft w:val="0"/>
                                      <w:marRight w:val="0"/>
                                      <w:marTop w:val="0"/>
                                      <w:marBottom w:val="0"/>
                                      <w:divBdr>
                                        <w:top w:val="none" w:sz="0" w:space="0" w:color="auto"/>
                                        <w:left w:val="none" w:sz="0" w:space="0" w:color="auto"/>
                                        <w:bottom w:val="none" w:sz="0" w:space="0" w:color="auto"/>
                                        <w:right w:val="none" w:sz="0" w:space="0" w:color="auto"/>
                                      </w:divBdr>
                                      <w:divsChild>
                                        <w:div w:id="72025459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22260924">
                                  <w:marLeft w:val="0"/>
                                  <w:marRight w:val="0"/>
                                  <w:marTop w:val="0"/>
                                  <w:marBottom w:val="0"/>
                                  <w:divBdr>
                                    <w:top w:val="none" w:sz="0" w:space="0" w:color="auto"/>
                                    <w:left w:val="none" w:sz="0" w:space="0" w:color="auto"/>
                                    <w:bottom w:val="none" w:sz="0" w:space="0" w:color="auto"/>
                                    <w:right w:val="none" w:sz="0" w:space="0" w:color="auto"/>
                                  </w:divBdr>
                                  <w:divsChild>
                                    <w:div w:id="906770184">
                                      <w:marLeft w:val="0"/>
                                      <w:marRight w:val="0"/>
                                      <w:marTop w:val="120"/>
                                      <w:marBottom w:val="0"/>
                                      <w:divBdr>
                                        <w:top w:val="none" w:sz="0" w:space="0" w:color="auto"/>
                                        <w:left w:val="none" w:sz="0" w:space="0" w:color="auto"/>
                                        <w:bottom w:val="none" w:sz="0" w:space="0" w:color="auto"/>
                                        <w:right w:val="none" w:sz="0" w:space="0" w:color="auto"/>
                                      </w:divBdr>
                                    </w:div>
                                    <w:div w:id="1211842204">
                                      <w:marLeft w:val="0"/>
                                      <w:marRight w:val="0"/>
                                      <w:marTop w:val="0"/>
                                      <w:marBottom w:val="0"/>
                                      <w:divBdr>
                                        <w:top w:val="none" w:sz="0" w:space="0" w:color="auto"/>
                                        <w:left w:val="none" w:sz="0" w:space="0" w:color="auto"/>
                                        <w:bottom w:val="none" w:sz="0" w:space="0" w:color="auto"/>
                                        <w:right w:val="none" w:sz="0" w:space="0" w:color="auto"/>
                                      </w:divBdr>
                                      <w:divsChild>
                                        <w:div w:id="104244289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132609">
              <w:marLeft w:val="0"/>
              <w:marRight w:val="0"/>
              <w:marTop w:val="0"/>
              <w:marBottom w:val="0"/>
              <w:divBdr>
                <w:top w:val="none" w:sz="0" w:space="0" w:color="auto"/>
                <w:left w:val="none" w:sz="0" w:space="0" w:color="auto"/>
                <w:bottom w:val="none" w:sz="0" w:space="0" w:color="auto"/>
                <w:right w:val="none" w:sz="0" w:space="0" w:color="auto"/>
              </w:divBdr>
              <w:divsChild>
                <w:div w:id="1967538491">
                  <w:marLeft w:val="240"/>
                  <w:marRight w:val="0"/>
                  <w:marTop w:val="0"/>
                  <w:marBottom w:val="0"/>
                  <w:divBdr>
                    <w:top w:val="none" w:sz="0" w:space="0" w:color="auto"/>
                    <w:left w:val="none" w:sz="0" w:space="0" w:color="auto"/>
                    <w:bottom w:val="none" w:sz="0" w:space="0" w:color="auto"/>
                    <w:right w:val="none" w:sz="0" w:space="0" w:color="auto"/>
                  </w:divBdr>
                </w:div>
                <w:div w:id="2129427790">
                  <w:marLeft w:val="240"/>
                  <w:marRight w:val="0"/>
                  <w:marTop w:val="0"/>
                  <w:marBottom w:val="0"/>
                  <w:divBdr>
                    <w:top w:val="none" w:sz="0" w:space="0" w:color="auto"/>
                    <w:left w:val="none" w:sz="0" w:space="0" w:color="auto"/>
                    <w:bottom w:val="none" w:sz="0" w:space="0" w:color="auto"/>
                    <w:right w:val="none" w:sz="0" w:space="0" w:color="auto"/>
                  </w:divBdr>
                </w:div>
                <w:div w:id="1213618078">
                  <w:marLeft w:val="240"/>
                  <w:marRight w:val="0"/>
                  <w:marTop w:val="0"/>
                  <w:marBottom w:val="0"/>
                  <w:divBdr>
                    <w:top w:val="none" w:sz="0" w:space="0" w:color="auto"/>
                    <w:left w:val="none" w:sz="0" w:space="0" w:color="auto"/>
                    <w:bottom w:val="none" w:sz="0" w:space="0" w:color="auto"/>
                    <w:right w:val="none" w:sz="0" w:space="0" w:color="auto"/>
                  </w:divBdr>
                </w:div>
                <w:div w:id="1498499627">
                  <w:marLeft w:val="240"/>
                  <w:marRight w:val="0"/>
                  <w:marTop w:val="0"/>
                  <w:marBottom w:val="0"/>
                  <w:divBdr>
                    <w:top w:val="none" w:sz="0" w:space="0" w:color="auto"/>
                    <w:left w:val="none" w:sz="0" w:space="0" w:color="auto"/>
                    <w:bottom w:val="none" w:sz="0" w:space="0" w:color="auto"/>
                    <w:right w:val="none" w:sz="0" w:space="0" w:color="auto"/>
                  </w:divBdr>
                </w:div>
                <w:div w:id="36898305">
                  <w:marLeft w:val="240"/>
                  <w:marRight w:val="0"/>
                  <w:marTop w:val="0"/>
                  <w:marBottom w:val="0"/>
                  <w:divBdr>
                    <w:top w:val="none" w:sz="0" w:space="0" w:color="auto"/>
                    <w:left w:val="none" w:sz="0" w:space="0" w:color="auto"/>
                    <w:bottom w:val="none" w:sz="0" w:space="0" w:color="auto"/>
                    <w:right w:val="none" w:sz="0" w:space="0" w:color="auto"/>
                  </w:divBdr>
                </w:div>
                <w:div w:id="1662149222">
                  <w:marLeft w:val="240"/>
                  <w:marRight w:val="0"/>
                  <w:marTop w:val="0"/>
                  <w:marBottom w:val="0"/>
                  <w:divBdr>
                    <w:top w:val="none" w:sz="0" w:space="0" w:color="auto"/>
                    <w:left w:val="none" w:sz="0" w:space="0" w:color="auto"/>
                    <w:bottom w:val="none" w:sz="0" w:space="0" w:color="auto"/>
                    <w:right w:val="none" w:sz="0" w:space="0" w:color="auto"/>
                  </w:divBdr>
                </w:div>
                <w:div w:id="53044129">
                  <w:marLeft w:val="240"/>
                  <w:marRight w:val="0"/>
                  <w:marTop w:val="0"/>
                  <w:marBottom w:val="0"/>
                  <w:divBdr>
                    <w:top w:val="none" w:sz="0" w:space="0" w:color="auto"/>
                    <w:left w:val="none" w:sz="0" w:space="0" w:color="auto"/>
                    <w:bottom w:val="none" w:sz="0" w:space="0" w:color="auto"/>
                    <w:right w:val="none" w:sz="0" w:space="0" w:color="auto"/>
                  </w:divBdr>
                </w:div>
                <w:div w:id="1236741788">
                  <w:marLeft w:val="240"/>
                  <w:marRight w:val="0"/>
                  <w:marTop w:val="0"/>
                  <w:marBottom w:val="0"/>
                  <w:divBdr>
                    <w:top w:val="none" w:sz="0" w:space="0" w:color="auto"/>
                    <w:left w:val="none" w:sz="0" w:space="0" w:color="auto"/>
                    <w:bottom w:val="none" w:sz="0" w:space="0" w:color="auto"/>
                    <w:right w:val="none" w:sz="0" w:space="0" w:color="auto"/>
                  </w:divBdr>
                </w:div>
                <w:div w:id="569925241">
                  <w:marLeft w:val="0"/>
                  <w:marRight w:val="0"/>
                  <w:marTop w:val="0"/>
                  <w:marBottom w:val="0"/>
                  <w:divBdr>
                    <w:top w:val="none" w:sz="0" w:space="0" w:color="auto"/>
                    <w:left w:val="none" w:sz="0" w:space="0" w:color="auto"/>
                    <w:bottom w:val="none" w:sz="0" w:space="0" w:color="auto"/>
                    <w:right w:val="none" w:sz="0" w:space="0" w:color="auto"/>
                  </w:divBdr>
                </w:div>
                <w:div w:id="182480739">
                  <w:marLeft w:val="0"/>
                  <w:marRight w:val="0"/>
                  <w:marTop w:val="0"/>
                  <w:marBottom w:val="0"/>
                  <w:divBdr>
                    <w:top w:val="none" w:sz="0" w:space="0" w:color="auto"/>
                    <w:left w:val="none" w:sz="0" w:space="0" w:color="auto"/>
                    <w:bottom w:val="none" w:sz="0" w:space="0" w:color="auto"/>
                    <w:right w:val="none" w:sz="0" w:space="0" w:color="auto"/>
                  </w:divBdr>
                  <w:divsChild>
                    <w:div w:id="377825418">
                      <w:marLeft w:val="0"/>
                      <w:marRight w:val="0"/>
                      <w:marTop w:val="120"/>
                      <w:marBottom w:val="0"/>
                      <w:divBdr>
                        <w:top w:val="none" w:sz="0" w:space="0" w:color="auto"/>
                        <w:left w:val="none" w:sz="0" w:space="0" w:color="auto"/>
                        <w:bottom w:val="none" w:sz="0" w:space="0" w:color="auto"/>
                        <w:right w:val="none" w:sz="0" w:space="0" w:color="auto"/>
                      </w:divBdr>
                    </w:div>
                    <w:div w:id="920215485">
                      <w:marLeft w:val="0"/>
                      <w:marRight w:val="0"/>
                      <w:marTop w:val="0"/>
                      <w:marBottom w:val="0"/>
                      <w:divBdr>
                        <w:top w:val="none" w:sz="0" w:space="0" w:color="auto"/>
                        <w:left w:val="none" w:sz="0" w:space="0" w:color="auto"/>
                        <w:bottom w:val="none" w:sz="0" w:space="0" w:color="auto"/>
                        <w:right w:val="none" w:sz="0" w:space="0" w:color="auto"/>
                      </w:divBdr>
                    </w:div>
                  </w:divsChild>
                </w:div>
                <w:div w:id="1246182888">
                  <w:marLeft w:val="0"/>
                  <w:marRight w:val="0"/>
                  <w:marTop w:val="0"/>
                  <w:marBottom w:val="0"/>
                  <w:divBdr>
                    <w:top w:val="none" w:sz="0" w:space="0" w:color="auto"/>
                    <w:left w:val="none" w:sz="0" w:space="0" w:color="auto"/>
                    <w:bottom w:val="none" w:sz="0" w:space="0" w:color="auto"/>
                    <w:right w:val="none" w:sz="0" w:space="0" w:color="auto"/>
                  </w:divBdr>
                </w:div>
                <w:div w:id="764038659">
                  <w:marLeft w:val="0"/>
                  <w:marRight w:val="0"/>
                  <w:marTop w:val="0"/>
                  <w:marBottom w:val="0"/>
                  <w:divBdr>
                    <w:top w:val="none" w:sz="0" w:space="0" w:color="auto"/>
                    <w:left w:val="none" w:sz="0" w:space="0" w:color="auto"/>
                    <w:bottom w:val="none" w:sz="0" w:space="0" w:color="auto"/>
                    <w:right w:val="none" w:sz="0" w:space="0" w:color="auto"/>
                  </w:divBdr>
                  <w:divsChild>
                    <w:div w:id="1380284460">
                      <w:marLeft w:val="0"/>
                      <w:marRight w:val="0"/>
                      <w:marTop w:val="120"/>
                      <w:marBottom w:val="0"/>
                      <w:divBdr>
                        <w:top w:val="none" w:sz="0" w:space="0" w:color="auto"/>
                        <w:left w:val="none" w:sz="0" w:space="0" w:color="auto"/>
                        <w:bottom w:val="none" w:sz="0" w:space="0" w:color="auto"/>
                        <w:right w:val="none" w:sz="0" w:space="0" w:color="auto"/>
                      </w:divBdr>
                    </w:div>
                    <w:div w:id="1606764834">
                      <w:marLeft w:val="0"/>
                      <w:marRight w:val="0"/>
                      <w:marTop w:val="0"/>
                      <w:marBottom w:val="0"/>
                      <w:divBdr>
                        <w:top w:val="none" w:sz="0" w:space="0" w:color="auto"/>
                        <w:left w:val="none" w:sz="0" w:space="0" w:color="auto"/>
                        <w:bottom w:val="none" w:sz="0" w:space="0" w:color="auto"/>
                        <w:right w:val="none" w:sz="0" w:space="0" w:color="auto"/>
                      </w:divBdr>
                    </w:div>
                  </w:divsChild>
                </w:div>
                <w:div w:id="1902668321">
                  <w:marLeft w:val="0"/>
                  <w:marRight w:val="0"/>
                  <w:marTop w:val="0"/>
                  <w:marBottom w:val="0"/>
                  <w:divBdr>
                    <w:top w:val="none" w:sz="0" w:space="0" w:color="auto"/>
                    <w:left w:val="none" w:sz="0" w:space="0" w:color="auto"/>
                    <w:bottom w:val="none" w:sz="0" w:space="0" w:color="auto"/>
                    <w:right w:val="none" w:sz="0" w:space="0" w:color="auto"/>
                  </w:divBdr>
                  <w:divsChild>
                    <w:div w:id="1524905394">
                      <w:marLeft w:val="0"/>
                      <w:marRight w:val="0"/>
                      <w:marTop w:val="120"/>
                      <w:marBottom w:val="0"/>
                      <w:divBdr>
                        <w:top w:val="none" w:sz="0" w:space="0" w:color="auto"/>
                        <w:left w:val="none" w:sz="0" w:space="0" w:color="auto"/>
                        <w:bottom w:val="none" w:sz="0" w:space="0" w:color="auto"/>
                        <w:right w:val="none" w:sz="0" w:space="0" w:color="auto"/>
                      </w:divBdr>
                    </w:div>
                    <w:div w:id="5841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ur-lex.europa.eu/legal-content/EN/AUTO/?uri=celex:32020R1693" TargetMode="External"/><Relationship Id="rId21" Type="http://schemas.openxmlformats.org/officeDocument/2006/relationships/hyperlink" Target="https://eur-lex.europa.eu/legal-content/EN/AUTO/?uri=celex:32018R0848R%2805%29" TargetMode="External"/><Relationship Id="rId42" Type="http://schemas.openxmlformats.org/officeDocument/2006/relationships/hyperlink" Target="https://eur-lex.europa.eu/legal-content/EN/AUTO/?uri=celex:32018R0848" TargetMode="External"/><Relationship Id="rId63" Type="http://schemas.openxmlformats.org/officeDocument/2006/relationships/hyperlink" Target="https://eur-lex.europa.eu/legal-content/EN/AUTO/?uri=celex:32018R0848" TargetMode="External"/><Relationship Id="rId84" Type="http://schemas.openxmlformats.org/officeDocument/2006/relationships/hyperlink" Target="https://eur-lex.europa.eu/legal-content/EN/AUTO/?uri=celex:32018R0848" TargetMode="External"/><Relationship Id="rId138" Type="http://schemas.openxmlformats.org/officeDocument/2006/relationships/hyperlink" Target="https://eur-lex.europa.eu/legal-content/EN/AUTO/?uri=celex:32018R0848" TargetMode="External"/><Relationship Id="rId159" Type="http://schemas.openxmlformats.org/officeDocument/2006/relationships/image" Target="media/image1.jpeg"/><Relationship Id="rId170" Type="http://schemas.openxmlformats.org/officeDocument/2006/relationships/hyperlink" Target="https://eur-lex.europa.eu/legal-content/EN/TXT/HTML/?uri=CELEX:02018R0848-20241201" TargetMode="External"/><Relationship Id="rId191" Type="http://schemas.openxmlformats.org/officeDocument/2006/relationships/hyperlink" Target="https://eur-lex.europa.eu/legal-content/EN/TXT/HTML/?uri=CELEX:02018R0848-20241201" TargetMode="External"/><Relationship Id="rId107" Type="http://schemas.openxmlformats.org/officeDocument/2006/relationships/hyperlink" Target="https://eur-lex.europa.eu/legal-content/EN/AUTO/?uri=celex:32021R1691" TargetMode="External"/><Relationship Id="rId11" Type="http://schemas.openxmlformats.org/officeDocument/2006/relationships/hyperlink" Target="https://eur-lex.europa.eu/legal-content/EN/TXT/HTML/?uri=CELEX:02018R0848-20241201" TargetMode="External"/><Relationship Id="rId32" Type="http://schemas.openxmlformats.org/officeDocument/2006/relationships/hyperlink" Target="https://eur-lex.europa.eu/legal-content/EN/TXT/HTML/?uri=CELEX:02018R0848-20241201" TargetMode="External"/><Relationship Id="rId53" Type="http://schemas.openxmlformats.org/officeDocument/2006/relationships/hyperlink" Target="https://eur-lex.europa.eu/legal-content/EN/AUTO/?uri=celex:32020R1693" TargetMode="External"/><Relationship Id="rId74" Type="http://schemas.openxmlformats.org/officeDocument/2006/relationships/hyperlink" Target="https://eur-lex.europa.eu/legal-content/EN/AUTO/?uri=celex:32020R1794" TargetMode="External"/><Relationship Id="rId128" Type="http://schemas.openxmlformats.org/officeDocument/2006/relationships/hyperlink" Target="https://eur-lex.europa.eu/legal-content/EN/AUTO/?uri=celex:32021R1691" TargetMode="External"/><Relationship Id="rId149" Type="http://schemas.openxmlformats.org/officeDocument/2006/relationships/hyperlink" Target="https://eur-lex.europa.eu/legal-content/EN/TXT/HTML/?uri=CELEX:02018R0848-20241201" TargetMode="External"/><Relationship Id="rId5" Type="http://schemas.openxmlformats.org/officeDocument/2006/relationships/hyperlink" Target="https://eur-lex.europa.eu/legal-content/EN/TXT/HTML/?uri=CELEX:02018R0848-20241201" TargetMode="External"/><Relationship Id="rId95" Type="http://schemas.openxmlformats.org/officeDocument/2006/relationships/hyperlink" Target="https://eur-lex.europa.eu/legal-content/EN/AUTO/?uri=celex:32018R0848" TargetMode="External"/><Relationship Id="rId160" Type="http://schemas.openxmlformats.org/officeDocument/2006/relationships/hyperlink" Target="https://eur-lex.europa.eu/legal-content/EN/AUTO/?uri=celex:32024R2867" TargetMode="External"/><Relationship Id="rId181" Type="http://schemas.openxmlformats.org/officeDocument/2006/relationships/hyperlink" Target="https://eur-lex.europa.eu/legal-content/EN/TXT/HTML/?uri=CELEX:02018R0848-20241201" TargetMode="External"/><Relationship Id="rId22" Type="http://schemas.openxmlformats.org/officeDocument/2006/relationships/hyperlink" Target="https://eur-lex.europa.eu/legal-content/EN/AUTO/?uri=celex:32018R0848" TargetMode="External"/><Relationship Id="rId43" Type="http://schemas.openxmlformats.org/officeDocument/2006/relationships/hyperlink" Target="https://eur-lex.europa.eu/legal-content/EN/TXT/HTML/?uri=CELEX:02018R0848-20241201" TargetMode="External"/><Relationship Id="rId64" Type="http://schemas.openxmlformats.org/officeDocument/2006/relationships/hyperlink" Target="https://eur-lex.europa.eu/legal-content/EN/AUTO/?uri=celex:32020R1693" TargetMode="External"/><Relationship Id="rId118" Type="http://schemas.openxmlformats.org/officeDocument/2006/relationships/hyperlink" Target="https://eur-lex.europa.eu/legal-content/EN/AUTO/?uri=celex:32020R0427" TargetMode="External"/><Relationship Id="rId139" Type="http://schemas.openxmlformats.org/officeDocument/2006/relationships/hyperlink" Target="https://eur-lex.europa.eu/legal-content/EN/TXT/HTML/?uri=CELEX:02018R0848-20241201" TargetMode="External"/><Relationship Id="rId85" Type="http://schemas.openxmlformats.org/officeDocument/2006/relationships/hyperlink" Target="https://eur-lex.europa.eu/legal-content/EN/AUTO/?uri=celex:32021R1691" TargetMode="External"/><Relationship Id="rId150" Type="http://schemas.openxmlformats.org/officeDocument/2006/relationships/hyperlink" Target="https://eur-lex.europa.eu/legal-content/EN/TXT/HTML/?uri=CELEX:02018R0848-20241201" TargetMode="External"/><Relationship Id="rId171" Type="http://schemas.openxmlformats.org/officeDocument/2006/relationships/hyperlink" Target="https://eur-lex.europa.eu/legal-content/EN/TXT/HTML/?uri=CELEX:02018R0848-20241201" TargetMode="External"/><Relationship Id="rId192" Type="http://schemas.openxmlformats.org/officeDocument/2006/relationships/hyperlink" Target="https://eur-lex.europa.eu/legal-content/EN/TXT/HTML/?uri=CELEX:02018R0848-20241201" TargetMode="External"/><Relationship Id="rId12" Type="http://schemas.openxmlformats.org/officeDocument/2006/relationships/hyperlink" Target="https://eur-lex.europa.eu/legal-content/EN/TXT/HTML/?uri=CELEX:02018R0848-20241201" TargetMode="External"/><Relationship Id="rId33" Type="http://schemas.openxmlformats.org/officeDocument/2006/relationships/hyperlink" Target="https://eur-lex.europa.eu/legal-content/EN/AUTO/?uri=celex:32021R0715" TargetMode="External"/><Relationship Id="rId108" Type="http://schemas.openxmlformats.org/officeDocument/2006/relationships/hyperlink" Target="https://eur-lex.europa.eu/legal-content/EN/AUTO/?uri=celex:32018R0848" TargetMode="External"/><Relationship Id="rId129" Type="http://schemas.openxmlformats.org/officeDocument/2006/relationships/hyperlink" Target="https://eur-lex.europa.eu/legal-content/EN/AUTO/?uri=celex:32018R0848" TargetMode="External"/><Relationship Id="rId54" Type="http://schemas.openxmlformats.org/officeDocument/2006/relationships/hyperlink" Target="https://eur-lex.europa.eu/legal-content/EN/AUTO/?uri=celex:32020R1693" TargetMode="External"/><Relationship Id="rId75" Type="http://schemas.openxmlformats.org/officeDocument/2006/relationships/hyperlink" Target="https://eur-lex.europa.eu/legal-content/EN/AUTO/?uri=celex:32022R0474" TargetMode="External"/><Relationship Id="rId96" Type="http://schemas.openxmlformats.org/officeDocument/2006/relationships/hyperlink" Target="https://eur-lex.europa.eu/legal-content/EN/AUTO/?uri=celex:32020R1693" TargetMode="External"/><Relationship Id="rId140" Type="http://schemas.openxmlformats.org/officeDocument/2006/relationships/hyperlink" Target="https://eur-lex.europa.eu/legal-content/EN/TXT/HTML/?uri=CELEX:02018R0848-20241201" TargetMode="External"/><Relationship Id="rId161" Type="http://schemas.openxmlformats.org/officeDocument/2006/relationships/image" Target="media/image2.jpeg"/><Relationship Id="rId182" Type="http://schemas.openxmlformats.org/officeDocument/2006/relationships/hyperlink" Target="https://eur-lex.europa.eu/legal-content/EN/TXT/HTML/?uri=CELEX:02018R0848-20241201" TargetMode="External"/><Relationship Id="rId6" Type="http://schemas.openxmlformats.org/officeDocument/2006/relationships/hyperlink" Target="https://eur-lex.europa.eu/legal-content/EN/TXT/HTML/?uri=CELEX:02018R0848-20241201" TargetMode="External"/><Relationship Id="rId23" Type="http://schemas.openxmlformats.org/officeDocument/2006/relationships/hyperlink" Target="https://eur-lex.europa.eu/legal-content/EN/TXT/HTML/?uri=CELEX:02018R0848-20241201" TargetMode="External"/><Relationship Id="rId119" Type="http://schemas.openxmlformats.org/officeDocument/2006/relationships/hyperlink" Target="https://eur-lex.europa.eu/legal-content/EN/AUTO/?uri=celex:32021R1691" TargetMode="External"/><Relationship Id="rId44" Type="http://schemas.openxmlformats.org/officeDocument/2006/relationships/hyperlink" Target="https://eur-lex.europa.eu/legal-content/EN/TXT/HTML/?uri=CELEX:02018R0848-20241201" TargetMode="External"/><Relationship Id="rId65" Type="http://schemas.openxmlformats.org/officeDocument/2006/relationships/hyperlink" Target="https://eur-lex.europa.eu/legal-content/EN/AUTO/?uri=celex:32020R1693" TargetMode="External"/><Relationship Id="rId86" Type="http://schemas.openxmlformats.org/officeDocument/2006/relationships/hyperlink" Target="https://eur-lex.europa.eu/legal-content/EN/AUTO/?uri=celex:32018R0848" TargetMode="External"/><Relationship Id="rId130" Type="http://schemas.openxmlformats.org/officeDocument/2006/relationships/hyperlink" Target="https://eur-lex.europa.eu/legal-content/EN/AUTO/?uri=celex:32021R1691" TargetMode="External"/><Relationship Id="rId151" Type="http://schemas.openxmlformats.org/officeDocument/2006/relationships/hyperlink" Target="https://eur-lex.europa.eu/legal-content/EN/AUTO/?uri=celex:32021R1691" TargetMode="External"/><Relationship Id="rId172" Type="http://schemas.openxmlformats.org/officeDocument/2006/relationships/hyperlink" Target="https://eur-lex.europa.eu/legal-content/EN/TXT/HTML/?uri=CELEX:02018R0848-20241201" TargetMode="External"/><Relationship Id="rId193" Type="http://schemas.openxmlformats.org/officeDocument/2006/relationships/hyperlink" Target="https://eur-lex.europa.eu/legal-content/EN/TXT/HTML/?uri=CELEX:02018R0848-20241201" TargetMode="External"/><Relationship Id="rId13" Type="http://schemas.openxmlformats.org/officeDocument/2006/relationships/hyperlink" Target="https://eur-lex.europa.eu/legal-content/EN/TXT/HTML/?uri=CELEX:02018R0848-20241201" TargetMode="External"/><Relationship Id="rId109" Type="http://schemas.openxmlformats.org/officeDocument/2006/relationships/hyperlink" Target="https://eur-lex.europa.eu/legal-content/EN/TXT/HTML/?uri=CELEX:02018R0848-20241201" TargetMode="External"/><Relationship Id="rId34" Type="http://schemas.openxmlformats.org/officeDocument/2006/relationships/hyperlink" Target="https://eur-lex.europa.eu/legal-content/EN/AUTO/?uri=celex:32018R0848" TargetMode="External"/><Relationship Id="rId55" Type="http://schemas.openxmlformats.org/officeDocument/2006/relationships/hyperlink" Target="https://eur-lex.europa.eu/legal-content/EN/AUTO/?uri=celex:32020R1693" TargetMode="External"/><Relationship Id="rId76" Type="http://schemas.openxmlformats.org/officeDocument/2006/relationships/hyperlink" Target="https://eur-lex.europa.eu/legal-content/EN/AUTO/?uri=celex:32018R0848" TargetMode="External"/><Relationship Id="rId97" Type="http://schemas.openxmlformats.org/officeDocument/2006/relationships/hyperlink" Target="https://eur-lex.europa.eu/legal-content/EN/TXT/HTML/?uri=CELEX:02018R0848-20241201" TargetMode="External"/><Relationship Id="rId120" Type="http://schemas.openxmlformats.org/officeDocument/2006/relationships/hyperlink" Target="https://eur-lex.europa.eu/legal-content/EN/AUTO/?uri=celex:32018R0848" TargetMode="External"/><Relationship Id="rId141" Type="http://schemas.openxmlformats.org/officeDocument/2006/relationships/hyperlink" Target="https://eur-lex.europa.eu/legal-content/EN/AUTO/?uri=celex:32021R1691" TargetMode="External"/><Relationship Id="rId7" Type="http://schemas.openxmlformats.org/officeDocument/2006/relationships/hyperlink" Target="https://eur-lex.europa.eu/legal-content/EN/TXT/HTML/?uri=CELEX:02018R0848-20241201" TargetMode="External"/><Relationship Id="rId162" Type="http://schemas.openxmlformats.org/officeDocument/2006/relationships/hyperlink" Target="https://eur-lex.europa.eu/legal-content/EN/AUTO/?uri=celex:32018R0848" TargetMode="External"/><Relationship Id="rId183" Type="http://schemas.openxmlformats.org/officeDocument/2006/relationships/hyperlink" Target="https://eur-lex.europa.eu/legal-content/EN/TXT/HTML/?uri=CELEX:02018R0848-20241201" TargetMode="External"/><Relationship Id="rId2" Type="http://schemas.openxmlformats.org/officeDocument/2006/relationships/settings" Target="settings.xml"/><Relationship Id="rId29" Type="http://schemas.openxmlformats.org/officeDocument/2006/relationships/hyperlink" Target="https://eur-lex.europa.eu/legal-content/EN/AUTO/?uri=celex:32018R0848" TargetMode="External"/><Relationship Id="rId24" Type="http://schemas.openxmlformats.org/officeDocument/2006/relationships/hyperlink" Target="https://eur-lex.europa.eu/legal-content/EN/TXT/HTML/?uri=CELEX:02018R0848-20241201" TargetMode="External"/><Relationship Id="rId40" Type="http://schemas.openxmlformats.org/officeDocument/2006/relationships/hyperlink" Target="https://eur-lex.europa.eu/legal-content/EN/AUTO/?uri=celex:32018R0848" TargetMode="External"/><Relationship Id="rId45" Type="http://schemas.openxmlformats.org/officeDocument/2006/relationships/hyperlink" Target="https://eur-lex.europa.eu/legal-content/EN/AUTO/?uri=celex:32021R1697" TargetMode="External"/><Relationship Id="rId66" Type="http://schemas.openxmlformats.org/officeDocument/2006/relationships/hyperlink" Target="https://eur-lex.europa.eu/legal-content/EN/AUTO/?uri=celex:32020R1794" TargetMode="External"/><Relationship Id="rId87" Type="http://schemas.openxmlformats.org/officeDocument/2006/relationships/hyperlink" Target="https://eur-lex.europa.eu/legal-content/EN/AUTO/?uri=celex:32021R1691" TargetMode="External"/><Relationship Id="rId110" Type="http://schemas.openxmlformats.org/officeDocument/2006/relationships/hyperlink" Target="https://eur-lex.europa.eu/legal-content/EN/AUTO/?uri=celex:32021R1691" TargetMode="External"/><Relationship Id="rId115" Type="http://schemas.openxmlformats.org/officeDocument/2006/relationships/hyperlink" Target="https://eur-lex.europa.eu/legal-content/EN/AUTO/?uri=celex:32021R1691" TargetMode="External"/><Relationship Id="rId131" Type="http://schemas.openxmlformats.org/officeDocument/2006/relationships/hyperlink" Target="https://eur-lex.europa.eu/legal-content/EN/AUTO/?uri=celex:32018R0848" TargetMode="External"/><Relationship Id="rId136" Type="http://schemas.openxmlformats.org/officeDocument/2006/relationships/hyperlink" Target="https://eur-lex.europa.eu/legal-content/EN/AUTO/?uri=celex:32018R0848" TargetMode="External"/><Relationship Id="rId157" Type="http://schemas.openxmlformats.org/officeDocument/2006/relationships/hyperlink" Target="https://eur-lex.europa.eu/legal-content/EN/AUTO/?uri=celex:32018R0848" TargetMode="External"/><Relationship Id="rId178" Type="http://schemas.openxmlformats.org/officeDocument/2006/relationships/hyperlink" Target="https://eur-lex.europa.eu/legal-content/EN/TXT/HTML/?uri=CELEX:02018R0848-20241201" TargetMode="External"/><Relationship Id="rId61" Type="http://schemas.openxmlformats.org/officeDocument/2006/relationships/hyperlink" Target="https://eur-lex.europa.eu/legal-content/EN/AUTO/?uri=celex:32018R0848" TargetMode="External"/><Relationship Id="rId82" Type="http://schemas.openxmlformats.org/officeDocument/2006/relationships/hyperlink" Target="https://eur-lex.europa.eu/legal-content/EN/AUTO/?uri=celex:32018R0848" TargetMode="External"/><Relationship Id="rId152" Type="http://schemas.openxmlformats.org/officeDocument/2006/relationships/hyperlink" Target="https://eur-lex.europa.eu/legal-content/EN/AUTO/?uri=celex:32018R0848" TargetMode="External"/><Relationship Id="rId173" Type="http://schemas.openxmlformats.org/officeDocument/2006/relationships/hyperlink" Target="https://eur-lex.europa.eu/legal-content/EN/TXT/HTML/?uri=CELEX:02018R0848-20241201" TargetMode="External"/><Relationship Id="rId194" Type="http://schemas.openxmlformats.org/officeDocument/2006/relationships/hyperlink" Target="https://eur-lex.europa.eu/legal-content/EN/TXT/HTML/?uri=CELEX:02018R0848-20241201" TargetMode="External"/><Relationship Id="rId199" Type="http://schemas.openxmlformats.org/officeDocument/2006/relationships/hyperlink" Target="https://eur-lex.europa.eu/legal-content/EN/TXT/HTML/?uri=CELEX:02018R0848-20241201" TargetMode="External"/><Relationship Id="rId203" Type="http://schemas.openxmlformats.org/officeDocument/2006/relationships/fontTable" Target="fontTable.xml"/><Relationship Id="rId19" Type="http://schemas.openxmlformats.org/officeDocument/2006/relationships/hyperlink" Target="https://eur-lex.europa.eu/legal-content/EN/TXT/HTML/?uri=CELEX:02018R0848-20241201" TargetMode="External"/><Relationship Id="rId14" Type="http://schemas.openxmlformats.org/officeDocument/2006/relationships/hyperlink" Target="https://eur-lex.europa.eu/legal-content/EN/TXT/HTML/?uri=CELEX:02018R0848-20241201" TargetMode="External"/><Relationship Id="rId30" Type="http://schemas.openxmlformats.org/officeDocument/2006/relationships/hyperlink" Target="https://eur-lex.europa.eu/legal-content/EN/AUTO/?uri=celex:32018R0848R%2808%29" TargetMode="External"/><Relationship Id="rId35" Type="http://schemas.openxmlformats.org/officeDocument/2006/relationships/hyperlink" Target="https://eur-lex.europa.eu/legal-content/EN/AUTO/?uri=celex:32021R0715" TargetMode="External"/><Relationship Id="rId56" Type="http://schemas.openxmlformats.org/officeDocument/2006/relationships/hyperlink" Target="https://eur-lex.europa.eu/legal-content/EN/AUTO/?uri=celex:32020R1693" TargetMode="External"/><Relationship Id="rId77" Type="http://schemas.openxmlformats.org/officeDocument/2006/relationships/hyperlink" Target="https://eur-lex.europa.eu/legal-content/EN/AUTO/?uri=celex:32021R1691" TargetMode="External"/><Relationship Id="rId100" Type="http://schemas.openxmlformats.org/officeDocument/2006/relationships/hyperlink" Target="https://eur-lex.europa.eu/legal-content/EN/AUTO/?uri=celex:32018R0848R%2805%29" TargetMode="External"/><Relationship Id="rId105" Type="http://schemas.openxmlformats.org/officeDocument/2006/relationships/hyperlink" Target="https://eur-lex.europa.eu/legal-content/EN/AUTO/?uri=celex:32020R0427" TargetMode="External"/><Relationship Id="rId126" Type="http://schemas.openxmlformats.org/officeDocument/2006/relationships/hyperlink" Target="https://eur-lex.europa.eu/legal-content/EN/AUTO/?uri=celex:32021R0716" TargetMode="External"/><Relationship Id="rId147" Type="http://schemas.openxmlformats.org/officeDocument/2006/relationships/hyperlink" Target="https://eur-lex.europa.eu/legal-content/EN/AUTO/?uri=celex:32021R1691" TargetMode="External"/><Relationship Id="rId168" Type="http://schemas.openxmlformats.org/officeDocument/2006/relationships/hyperlink" Target="https://eur-lex.europa.eu/legal-content/EN/TXT/HTML/?uri=CELEX:02018R0848-20241201" TargetMode="External"/><Relationship Id="rId8" Type="http://schemas.openxmlformats.org/officeDocument/2006/relationships/hyperlink" Target="https://eur-lex.europa.eu/legal-content/EN/TXT/HTML/?uri=CELEX:02018R0848-20241201" TargetMode="External"/><Relationship Id="rId51" Type="http://schemas.openxmlformats.org/officeDocument/2006/relationships/hyperlink" Target="https://eur-lex.europa.eu/legal-content/EN/AUTO/?uri=celex:32020R1693" TargetMode="External"/><Relationship Id="rId72" Type="http://schemas.openxmlformats.org/officeDocument/2006/relationships/hyperlink" Target="https://eur-lex.europa.eu/legal-content/EN/AUTO/?uri=celex:32022R0474" TargetMode="External"/><Relationship Id="rId93" Type="http://schemas.openxmlformats.org/officeDocument/2006/relationships/hyperlink" Target="https://eur-lex.europa.eu/legal-content/EN/TXT/HTML/?uri=CELEX:02018R0848-20241201" TargetMode="External"/><Relationship Id="rId98" Type="http://schemas.openxmlformats.org/officeDocument/2006/relationships/hyperlink" Target="https://eur-lex.europa.eu/legal-content/EN/AUTO/?uri=celex:32020R1693" TargetMode="External"/><Relationship Id="rId121" Type="http://schemas.openxmlformats.org/officeDocument/2006/relationships/hyperlink" Target="https://eur-lex.europa.eu/legal-content/EN/AUTO/?uri=celex:32020R0427" TargetMode="External"/><Relationship Id="rId142" Type="http://schemas.openxmlformats.org/officeDocument/2006/relationships/hyperlink" Target="https://eur-lex.europa.eu/legal-content/EN/AUTO/?uri=celex:32018R0848" TargetMode="External"/><Relationship Id="rId163" Type="http://schemas.openxmlformats.org/officeDocument/2006/relationships/hyperlink" Target="https://eur-lex.europa.eu/legal-content/EN/AUTO/?uri=celex:32024R2867" TargetMode="External"/><Relationship Id="rId184" Type="http://schemas.openxmlformats.org/officeDocument/2006/relationships/hyperlink" Target="https://eur-lex.europa.eu/legal-content/EN/TXT/HTML/?uri=CELEX:02018R0848-20241201" TargetMode="External"/><Relationship Id="rId189" Type="http://schemas.openxmlformats.org/officeDocument/2006/relationships/hyperlink" Target="https://eur-lex.europa.eu/legal-content/EN/TXT/HTML/?uri=CELEX:02018R0848-20241201" TargetMode="External"/><Relationship Id="rId3" Type="http://schemas.openxmlformats.org/officeDocument/2006/relationships/webSettings" Target="webSettings.xml"/><Relationship Id="rId25" Type="http://schemas.openxmlformats.org/officeDocument/2006/relationships/hyperlink" Target="https://eur-lex.europa.eu/legal-content/EN/TXT/HTML/?uri=CELEX:02018R0848-20241201" TargetMode="External"/><Relationship Id="rId46" Type="http://schemas.openxmlformats.org/officeDocument/2006/relationships/hyperlink" Target="https://eur-lex.europa.eu/legal-content/EN/TXT/HTML/?uri=CELEX:02018R0848-20241201" TargetMode="External"/><Relationship Id="rId67" Type="http://schemas.openxmlformats.org/officeDocument/2006/relationships/hyperlink" Target="https://eur-lex.europa.eu/legal-content/EN/AUTO/?uri=celex:32022R0474" TargetMode="External"/><Relationship Id="rId116" Type="http://schemas.openxmlformats.org/officeDocument/2006/relationships/hyperlink" Target="https://eur-lex.europa.eu/legal-content/EN/AUTO/?uri=celex:32018R0848" TargetMode="External"/><Relationship Id="rId137" Type="http://schemas.openxmlformats.org/officeDocument/2006/relationships/hyperlink" Target="https://eur-lex.europa.eu/legal-content/EN/AUTO/?uri=celex:32021R1691" TargetMode="External"/><Relationship Id="rId158" Type="http://schemas.openxmlformats.org/officeDocument/2006/relationships/hyperlink" Target="https://eur-lex.europa.eu/legal-content/EN/AUTO/?uri=celex:32018R0848R%2817%29" TargetMode="External"/><Relationship Id="rId20" Type="http://schemas.openxmlformats.org/officeDocument/2006/relationships/hyperlink" Target="https://eur-lex.europa.eu/legal-content/EN/TXT/HTML/?uri=CELEX:02018R0848-20241201" TargetMode="External"/><Relationship Id="rId41" Type="http://schemas.openxmlformats.org/officeDocument/2006/relationships/hyperlink" Target="https://eur-lex.europa.eu/legal-content/EN/AUTO/?uri=celex:32018R0848R%2809%29" TargetMode="External"/><Relationship Id="rId62" Type="http://schemas.openxmlformats.org/officeDocument/2006/relationships/hyperlink" Target="https://eur-lex.europa.eu/legal-content/EN/AUTO/?uri=celex:32021R0716" TargetMode="External"/><Relationship Id="rId83" Type="http://schemas.openxmlformats.org/officeDocument/2006/relationships/hyperlink" Target="https://eur-lex.europa.eu/legal-content/EN/AUTO/?uri=celex:32021R1691" TargetMode="External"/><Relationship Id="rId88" Type="http://schemas.openxmlformats.org/officeDocument/2006/relationships/hyperlink" Target="https://eur-lex.europa.eu/legal-content/EN/AUTO/?uri=celex:32018R0848" TargetMode="External"/><Relationship Id="rId111" Type="http://schemas.openxmlformats.org/officeDocument/2006/relationships/hyperlink" Target="https://eur-lex.europa.eu/legal-content/EN/AUTO/?uri=celex:32018R0848" TargetMode="External"/><Relationship Id="rId132" Type="http://schemas.openxmlformats.org/officeDocument/2006/relationships/hyperlink" Target="https://eur-lex.europa.eu/legal-content/EN/AUTO/?uri=celex:32021R1691" TargetMode="External"/><Relationship Id="rId153" Type="http://schemas.openxmlformats.org/officeDocument/2006/relationships/hyperlink" Target="https://eur-lex.europa.eu/legal-content/EN/AUTO/?uri=celex:32020R1693" TargetMode="External"/><Relationship Id="rId174" Type="http://schemas.openxmlformats.org/officeDocument/2006/relationships/hyperlink" Target="https://eur-lex.europa.eu/legal-content/EN/TXT/HTML/?uri=CELEX:02018R0848-20241201" TargetMode="External"/><Relationship Id="rId179" Type="http://schemas.openxmlformats.org/officeDocument/2006/relationships/hyperlink" Target="https://eur-lex.europa.eu/legal-content/EN/TXT/HTML/?uri=CELEX:02018R0848-20241201" TargetMode="External"/><Relationship Id="rId195" Type="http://schemas.openxmlformats.org/officeDocument/2006/relationships/hyperlink" Target="https://eur-lex.europa.eu/legal-content/EN/TXT/HTML/?uri=CELEX:02018R0848-20241201" TargetMode="External"/><Relationship Id="rId190" Type="http://schemas.openxmlformats.org/officeDocument/2006/relationships/hyperlink" Target="https://eur-lex.europa.eu/legal-content/EN/TXT/HTML/?uri=CELEX:02018R0848-20241201" TargetMode="External"/><Relationship Id="rId204" Type="http://schemas.openxmlformats.org/officeDocument/2006/relationships/theme" Target="theme/theme1.xml"/><Relationship Id="rId15" Type="http://schemas.openxmlformats.org/officeDocument/2006/relationships/hyperlink" Target="https://eur-lex.europa.eu/legal-content/EN/TXT/HTML/?uri=CELEX:02018R0848-20241201" TargetMode="External"/><Relationship Id="rId36" Type="http://schemas.openxmlformats.org/officeDocument/2006/relationships/hyperlink" Target="https://eur-lex.europa.eu/legal-content/EN/AUTO/?uri=celex:32018R0848" TargetMode="External"/><Relationship Id="rId57" Type="http://schemas.openxmlformats.org/officeDocument/2006/relationships/hyperlink" Target="https://eur-lex.europa.eu/legal-content/EN/AUTO/?uri=celex:32018R0848R%2804%29" TargetMode="External"/><Relationship Id="rId106" Type="http://schemas.openxmlformats.org/officeDocument/2006/relationships/hyperlink" Target="https://eur-lex.europa.eu/legal-content/EN/AUTO/?uri=celex:32018R0848" TargetMode="External"/><Relationship Id="rId127" Type="http://schemas.openxmlformats.org/officeDocument/2006/relationships/hyperlink" Target="https://eur-lex.europa.eu/legal-content/EN/AUTO/?uri=celex:32018R0848" TargetMode="External"/><Relationship Id="rId10" Type="http://schemas.openxmlformats.org/officeDocument/2006/relationships/hyperlink" Target="https://eur-lex.europa.eu/legal-content/EN/TXT/HTML/?uri=CELEX:02018R0848-20241201" TargetMode="External"/><Relationship Id="rId31" Type="http://schemas.openxmlformats.org/officeDocument/2006/relationships/hyperlink" Target="https://eur-lex.europa.eu/legal-content/EN/AUTO/?uri=celex:32018R0848" TargetMode="External"/><Relationship Id="rId52" Type="http://schemas.openxmlformats.org/officeDocument/2006/relationships/hyperlink" Target="https://eur-lex.europa.eu/legal-content/EN/AUTO/?uri=celex:32020R1693" TargetMode="External"/><Relationship Id="rId73" Type="http://schemas.openxmlformats.org/officeDocument/2006/relationships/hyperlink" Target="https://eur-lex.europa.eu/legal-content/EN/AUTO/?uri=celex:32020R1794" TargetMode="External"/><Relationship Id="rId78" Type="http://schemas.openxmlformats.org/officeDocument/2006/relationships/hyperlink" Target="https://eur-lex.europa.eu/legal-content/EN/AUTO/?uri=celex:32021R1691" TargetMode="External"/><Relationship Id="rId94" Type="http://schemas.openxmlformats.org/officeDocument/2006/relationships/hyperlink" Target="https://eur-lex.europa.eu/legal-content/EN/AUTO/?uri=celex:32021R1691" TargetMode="External"/><Relationship Id="rId99" Type="http://schemas.openxmlformats.org/officeDocument/2006/relationships/hyperlink" Target="https://eur-lex.europa.eu/legal-content/EN/AUTO/?uri=celex:32020R1693" TargetMode="External"/><Relationship Id="rId101" Type="http://schemas.openxmlformats.org/officeDocument/2006/relationships/hyperlink" Target="https://eur-lex.europa.eu/legal-content/EN/AUTO/?uri=celex:32018R0848" TargetMode="External"/><Relationship Id="rId122" Type="http://schemas.openxmlformats.org/officeDocument/2006/relationships/hyperlink" Target="https://eur-lex.europa.eu/legal-content/EN/AUTO/?uri=celex:32018R0848" TargetMode="External"/><Relationship Id="rId143" Type="http://schemas.openxmlformats.org/officeDocument/2006/relationships/hyperlink" Target="https://eur-lex.europa.eu/legal-content/EN/AUTO/?uri=celex:32021R1691" TargetMode="External"/><Relationship Id="rId148" Type="http://schemas.openxmlformats.org/officeDocument/2006/relationships/hyperlink" Target="https://eur-lex.europa.eu/legal-content/EN/AUTO/?uri=celex:32018R0848" TargetMode="External"/><Relationship Id="rId164" Type="http://schemas.openxmlformats.org/officeDocument/2006/relationships/hyperlink" Target="https://eur-lex.europa.eu/legal-content/EN/AUTO/?uri=celex:32018R0848" TargetMode="External"/><Relationship Id="rId169" Type="http://schemas.openxmlformats.org/officeDocument/2006/relationships/hyperlink" Target="https://eur-lex.europa.eu/legal-content/EN/TXT/HTML/?uri=CELEX:02018R0848-20241201" TargetMode="External"/><Relationship Id="rId185" Type="http://schemas.openxmlformats.org/officeDocument/2006/relationships/hyperlink" Target="https://eur-lex.europa.eu/legal-content/EN/TXT/HTML/?uri=CELEX:02018R0848-20241201" TargetMode="External"/><Relationship Id="rId4" Type="http://schemas.openxmlformats.org/officeDocument/2006/relationships/hyperlink" Target="https://eur-lex.europa.eu/legal-content/EN/TXT/HTML/?uri=CELEX:02018R0848-20241201" TargetMode="External"/><Relationship Id="rId9" Type="http://schemas.openxmlformats.org/officeDocument/2006/relationships/hyperlink" Target="https://eur-lex.europa.eu/legal-content/EN/TXT/HTML/?uri=CELEX:02018R0848-20241201" TargetMode="External"/><Relationship Id="rId180" Type="http://schemas.openxmlformats.org/officeDocument/2006/relationships/hyperlink" Target="https://eur-lex.europa.eu/legal-content/EN/TXT/HTML/?uri=CELEX:02018R0848-20241201" TargetMode="External"/><Relationship Id="rId26" Type="http://schemas.openxmlformats.org/officeDocument/2006/relationships/hyperlink" Target="https://eur-lex.europa.eu/legal-content/EN/TXT/HTML/?uri=CELEX:02018R0848-20241201" TargetMode="External"/><Relationship Id="rId47" Type="http://schemas.openxmlformats.org/officeDocument/2006/relationships/hyperlink" Target="https://eur-lex.europa.eu/legal-content/EN/AUTO/?uri=celex:32018R0848" TargetMode="External"/><Relationship Id="rId68" Type="http://schemas.openxmlformats.org/officeDocument/2006/relationships/hyperlink" Target="https://eur-lex.europa.eu/legal-content/EN/AUTO/?uri=celex:32022R0474" TargetMode="External"/><Relationship Id="rId89" Type="http://schemas.openxmlformats.org/officeDocument/2006/relationships/hyperlink" Target="https://eur-lex.europa.eu/legal-content/EN/AUTO/?uri=celex:32021R1691" TargetMode="External"/><Relationship Id="rId112" Type="http://schemas.openxmlformats.org/officeDocument/2006/relationships/hyperlink" Target="https://eur-lex.europa.eu/legal-content/EN/TXT/HTML/?uri=CELEX:02018R0848-20241201" TargetMode="External"/><Relationship Id="rId133" Type="http://schemas.openxmlformats.org/officeDocument/2006/relationships/hyperlink" Target="https://eur-lex.europa.eu/legal-content/EN/AUTO/?uri=celex:32018R0848" TargetMode="External"/><Relationship Id="rId154" Type="http://schemas.openxmlformats.org/officeDocument/2006/relationships/hyperlink" Target="https://eur-lex.europa.eu/legal-content/EN/AUTO/?uri=celex:32021R1691" TargetMode="External"/><Relationship Id="rId175" Type="http://schemas.openxmlformats.org/officeDocument/2006/relationships/hyperlink" Target="https://eur-lex.europa.eu/legal-content/EN/TXT/HTML/?uri=CELEX:02018R0848-20241201" TargetMode="External"/><Relationship Id="rId196" Type="http://schemas.openxmlformats.org/officeDocument/2006/relationships/hyperlink" Target="https://eur-lex.europa.eu/legal-content/EN/TXT/HTML/?uri=CELEX:02018R0848-20241201" TargetMode="External"/><Relationship Id="rId200" Type="http://schemas.openxmlformats.org/officeDocument/2006/relationships/hyperlink" Target="https://eur-lex.europa.eu/legal-content/EN/TXT/HTML/?uri=CELEX:02018R0848-20241201" TargetMode="External"/><Relationship Id="rId16" Type="http://schemas.openxmlformats.org/officeDocument/2006/relationships/hyperlink" Target="https://eur-lex.europa.eu/legal-content/EN/TXT/HTML/?uri=CELEX:02018R0848-20241201" TargetMode="External"/><Relationship Id="rId37" Type="http://schemas.openxmlformats.org/officeDocument/2006/relationships/hyperlink" Target="https://eur-lex.europa.eu/legal-content/EN/AUTO/?uri=celex:32021R0715" TargetMode="External"/><Relationship Id="rId58" Type="http://schemas.openxmlformats.org/officeDocument/2006/relationships/hyperlink" Target="https://eur-lex.europa.eu/legal-content/EN/AUTO/?uri=celex:32020R1693" TargetMode="External"/><Relationship Id="rId79" Type="http://schemas.openxmlformats.org/officeDocument/2006/relationships/hyperlink" Target="https://eur-lex.europa.eu/legal-content/EN/AUTO/?uri=celex:32021R1691" TargetMode="External"/><Relationship Id="rId102" Type="http://schemas.openxmlformats.org/officeDocument/2006/relationships/hyperlink" Target="https://eur-lex.europa.eu/legal-content/EN/AUTO/?uri=celex:32020R1693" TargetMode="External"/><Relationship Id="rId123" Type="http://schemas.openxmlformats.org/officeDocument/2006/relationships/hyperlink" Target="https://eur-lex.europa.eu/legal-content/EN/AUTO/?uri=celex:32021R0716" TargetMode="External"/><Relationship Id="rId144" Type="http://schemas.openxmlformats.org/officeDocument/2006/relationships/hyperlink" Target="https://eur-lex.europa.eu/legal-content/EN/AUTO/?uri=celex:32018R0848" TargetMode="External"/><Relationship Id="rId90" Type="http://schemas.openxmlformats.org/officeDocument/2006/relationships/hyperlink" Target="https://eur-lex.europa.eu/legal-content/EN/AUTO/?uri=celex:32021R1691" TargetMode="External"/><Relationship Id="rId165" Type="http://schemas.openxmlformats.org/officeDocument/2006/relationships/hyperlink" Target="https://eur-lex.europa.eu/legal-content/EN/AUTO/?uri=celex:32023R0207" TargetMode="External"/><Relationship Id="rId186" Type="http://schemas.openxmlformats.org/officeDocument/2006/relationships/hyperlink" Target="https://eur-lex.europa.eu/legal-content/EN/TXT/HTML/?uri=CELEX:02018R0848-20241201" TargetMode="External"/><Relationship Id="rId27" Type="http://schemas.openxmlformats.org/officeDocument/2006/relationships/hyperlink" Target="https://eur-lex.europa.eu/legal-content/EN/AUTO/?uri=celex:32020R1693" TargetMode="External"/><Relationship Id="rId48" Type="http://schemas.openxmlformats.org/officeDocument/2006/relationships/hyperlink" Target="https://eur-lex.europa.eu/legal-content/EN/AUTO/?uri=celex:32020R1693" TargetMode="External"/><Relationship Id="rId69" Type="http://schemas.openxmlformats.org/officeDocument/2006/relationships/hyperlink" Target="https://eur-lex.europa.eu/legal-content/EN/AUTO/?uri=celex:32022R0474" TargetMode="External"/><Relationship Id="rId113" Type="http://schemas.openxmlformats.org/officeDocument/2006/relationships/hyperlink" Target="https://eur-lex.europa.eu/legal-content/EN/AUTO/?uri=celex:32021R1691" TargetMode="External"/><Relationship Id="rId134" Type="http://schemas.openxmlformats.org/officeDocument/2006/relationships/hyperlink" Target="https://eur-lex.europa.eu/legal-content/EN/TXT/HTML/?uri=CELEX:02018R0848-20241201" TargetMode="External"/><Relationship Id="rId80" Type="http://schemas.openxmlformats.org/officeDocument/2006/relationships/hyperlink" Target="https://eur-lex.europa.eu/legal-content/EN/AUTO/?uri=celex:32021R1691" TargetMode="External"/><Relationship Id="rId155" Type="http://schemas.openxmlformats.org/officeDocument/2006/relationships/hyperlink" Target="https://eur-lex.europa.eu/legal-content/EN/AUTO/?uri=celex:32018R0848" TargetMode="External"/><Relationship Id="rId176" Type="http://schemas.openxmlformats.org/officeDocument/2006/relationships/hyperlink" Target="https://eur-lex.europa.eu/legal-content/EN/TXT/HTML/?uri=CELEX:02018R0848-20241201" TargetMode="External"/><Relationship Id="rId197" Type="http://schemas.openxmlformats.org/officeDocument/2006/relationships/hyperlink" Target="https://eur-lex.europa.eu/legal-content/EN/TXT/HTML/?uri=CELEX:02018R0848-20241201" TargetMode="External"/><Relationship Id="rId201" Type="http://schemas.openxmlformats.org/officeDocument/2006/relationships/hyperlink" Target="https://eur-lex.europa.eu/legal-content/EN/TXT/HTML/?uri=CELEX:02018R0848-20241201" TargetMode="External"/><Relationship Id="rId17" Type="http://schemas.openxmlformats.org/officeDocument/2006/relationships/hyperlink" Target="https://eur-lex.europa.eu/legal-content/EN/TXT/HTML/?uri=CELEX:02018R0848-20241201" TargetMode="External"/><Relationship Id="rId38" Type="http://schemas.openxmlformats.org/officeDocument/2006/relationships/hyperlink" Target="https://eur-lex.europa.eu/legal-content/EN/AUTO/?uri=celex:32018R0848" TargetMode="External"/><Relationship Id="rId59" Type="http://schemas.openxmlformats.org/officeDocument/2006/relationships/hyperlink" Target="https://eur-lex.europa.eu/legal-content/EN/AUTO/?uri=celex:32020R1693" TargetMode="External"/><Relationship Id="rId103" Type="http://schemas.openxmlformats.org/officeDocument/2006/relationships/hyperlink" Target="https://eur-lex.europa.eu/legal-content/EN/AUTO/?uri=celex:32021R1691" TargetMode="External"/><Relationship Id="rId124" Type="http://schemas.openxmlformats.org/officeDocument/2006/relationships/hyperlink" Target="https://eur-lex.europa.eu/legal-content/EN/AUTO/?uri=celex:32021R1691" TargetMode="External"/><Relationship Id="rId70" Type="http://schemas.openxmlformats.org/officeDocument/2006/relationships/hyperlink" Target="https://eur-lex.europa.eu/legal-content/EN/AUTO/?uri=celex:32020R1794" TargetMode="External"/><Relationship Id="rId91" Type="http://schemas.openxmlformats.org/officeDocument/2006/relationships/hyperlink" Target="https://eur-lex.europa.eu/legal-content/EN/AUTO/?uri=celex:32018R0848" TargetMode="External"/><Relationship Id="rId145" Type="http://schemas.openxmlformats.org/officeDocument/2006/relationships/hyperlink" Target="https://eur-lex.europa.eu/legal-content/EN/AUTO/?uri=celex:32021R1691" TargetMode="External"/><Relationship Id="rId166" Type="http://schemas.openxmlformats.org/officeDocument/2006/relationships/hyperlink" Target="https://eur-lex.europa.eu/legal-content/EN/TXT/HTML/?uri=CELEX:02018R0848-20241201" TargetMode="External"/><Relationship Id="rId187" Type="http://schemas.openxmlformats.org/officeDocument/2006/relationships/hyperlink" Target="https://eur-lex.europa.eu/legal-content/EN/TXT/HTML/?uri=CELEX:02018R0848-20241201" TargetMode="External"/><Relationship Id="rId1" Type="http://schemas.openxmlformats.org/officeDocument/2006/relationships/styles" Target="styles.xml"/><Relationship Id="rId28" Type="http://schemas.openxmlformats.org/officeDocument/2006/relationships/hyperlink" Target="https://eur-lex.europa.eu/legal-content/EN/AUTO/?uri=celex:32018R0848R%2808%29" TargetMode="External"/><Relationship Id="rId49" Type="http://schemas.openxmlformats.org/officeDocument/2006/relationships/hyperlink" Target="https://eur-lex.europa.eu/legal-content/EN/AUTO/?uri=celex:32020R1693" TargetMode="External"/><Relationship Id="rId114" Type="http://schemas.openxmlformats.org/officeDocument/2006/relationships/hyperlink" Target="https://eur-lex.europa.eu/legal-content/EN/AUTO/?uri=celex:32018R0848" TargetMode="External"/><Relationship Id="rId60" Type="http://schemas.openxmlformats.org/officeDocument/2006/relationships/hyperlink" Target="https://eur-lex.europa.eu/legal-content/EN/AUTO/?uri=celex:32020R1693" TargetMode="External"/><Relationship Id="rId81" Type="http://schemas.openxmlformats.org/officeDocument/2006/relationships/hyperlink" Target="https://eur-lex.europa.eu/legal-content/EN/AUTO/?uri=celex:32021R1691" TargetMode="External"/><Relationship Id="rId135" Type="http://schemas.openxmlformats.org/officeDocument/2006/relationships/hyperlink" Target="https://eur-lex.europa.eu/legal-content/EN/AUTO/?uri=celex:32021R1691" TargetMode="External"/><Relationship Id="rId156" Type="http://schemas.openxmlformats.org/officeDocument/2006/relationships/hyperlink" Target="https://eur-lex.europa.eu/legal-content/EN/AUTO/?uri=celex:32021R0642" TargetMode="External"/><Relationship Id="rId177" Type="http://schemas.openxmlformats.org/officeDocument/2006/relationships/hyperlink" Target="https://eur-lex.europa.eu/legal-content/EN/TXT/HTML/?uri=CELEX:02018R0848-20241201" TargetMode="External"/><Relationship Id="rId198" Type="http://schemas.openxmlformats.org/officeDocument/2006/relationships/hyperlink" Target="https://eur-lex.europa.eu/legal-content/EN/TXT/HTML/?uri=CELEX:02018R0848-20241201" TargetMode="External"/><Relationship Id="rId202" Type="http://schemas.openxmlformats.org/officeDocument/2006/relationships/hyperlink" Target="https://eur-lex.europa.eu/legal-content/EN/TXT/HTML/?uri=CELEX:02018R0848-20241201" TargetMode="External"/><Relationship Id="rId18" Type="http://schemas.openxmlformats.org/officeDocument/2006/relationships/hyperlink" Target="https://eur-lex.europa.eu/legal-content/EN/TXT/HTML/?uri=CELEX:02018R0848-20241201" TargetMode="External"/><Relationship Id="rId39" Type="http://schemas.openxmlformats.org/officeDocument/2006/relationships/hyperlink" Target="https://eur-lex.europa.eu/legal-content/EN/AUTO/?uri=celex:32018R0848R%2809%29" TargetMode="External"/><Relationship Id="rId50" Type="http://schemas.openxmlformats.org/officeDocument/2006/relationships/hyperlink" Target="https://eur-lex.europa.eu/legal-content/EN/AUTO/?uri=celex:32020R1693" TargetMode="External"/><Relationship Id="rId104" Type="http://schemas.openxmlformats.org/officeDocument/2006/relationships/hyperlink" Target="https://eur-lex.europa.eu/legal-content/EN/AUTO/?uri=celex:32018R0848" TargetMode="External"/><Relationship Id="rId125" Type="http://schemas.openxmlformats.org/officeDocument/2006/relationships/hyperlink" Target="https://eur-lex.europa.eu/legal-content/EN/AUTO/?uri=celex:32018R0848" TargetMode="External"/><Relationship Id="rId146" Type="http://schemas.openxmlformats.org/officeDocument/2006/relationships/hyperlink" Target="https://eur-lex.europa.eu/legal-content/EN/AUTO/?uri=celex:32018R0848" TargetMode="External"/><Relationship Id="rId167" Type="http://schemas.openxmlformats.org/officeDocument/2006/relationships/hyperlink" Target="https://eur-lex.europa.eu/legal-content/EN/TXT/HTML/?uri=CELEX:02018R0848-20241201" TargetMode="External"/><Relationship Id="rId188" Type="http://schemas.openxmlformats.org/officeDocument/2006/relationships/hyperlink" Target="https://eur-lex.europa.eu/legal-content/EN/TXT/HTML/?uri=CELEX:02018R0848-20241201" TargetMode="External"/><Relationship Id="rId71" Type="http://schemas.openxmlformats.org/officeDocument/2006/relationships/hyperlink" Target="https://eur-lex.europa.eu/legal-content/EN/AUTO/?uri=celex:32022R0474" TargetMode="External"/><Relationship Id="rId92" Type="http://schemas.openxmlformats.org/officeDocument/2006/relationships/hyperlink" Target="https://eur-lex.europa.eu/legal-content/EN/TXT/HTML/?uri=CELEX:02018R0848-202412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50653</Words>
  <Characters>288727</Characters>
  <Application>Microsoft Office Word</Application>
  <DocSecurity>0</DocSecurity>
  <Lines>2406</Lines>
  <Paragraphs>677</Paragraphs>
  <ScaleCrop>false</ScaleCrop>
  <Company/>
  <LinksUpToDate>false</LinksUpToDate>
  <CharactersWithSpaces>338703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Iryna Rubtsova</dc:creator>
  <cp:keywords/>
  <dc:description/>
  <cp:lastModifiedBy>Iryna Rubtsova</cp:lastModifiedBy>
  <cp:revision>3</cp:revision>
  <dcterms:created xsi:type="dcterms:W3CDTF">2025-04-09T14:30:00Z</dcterms:created>
  <dcterms:modified xsi:type="dcterms:W3CDTF">2025-04-09T14:30:00Z</dcterms:modified>
</cp:coreProperties>
</file>