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შინაარსი</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ევროკავშირის რეგულაციების (EU) 2018/848, 2021/1698 მოთხოვნების შესაბამისად, საბჭოსა და ევროპარლამენტის მიერ მოთხოვნილი მუხლი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საკონტროლო ორგანოს აღწერა: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იხილეთ ორგანიზაციული სქემა (სურათი 1) ევროკავშირის ფარგლებს გარეთ ორგანული მეურნეობის სერტიფიცირების პასუხისმგებლობის ერთეულებით STC-ში.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სერტიფიცირების პროცესის მართვა მხოლოდ ლატვიის სათაო ოფისიდან ხორციელდება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მთავარი ოფისი პასუხისმგებელია სერტიფიცირების სქემის დოკუმენტების შემუშავებაზე, დამტკიცებაზე, არქივირებასა და შენახვაზე. პასუხისმგებელია პერსონალის შერჩევაზე, ტრენინგზე, ავტორიზაციაზე, კონტრაქტების დადებაზე, ზედამხედველობაზე, სამუშაო დავალებების განაწილებაზე.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საკონტროლო კორპუსის სტრუქტურისა და ზომის აღწერა: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STC-ის პერსონალის პასუხისმგებლობები და კომპეტენციები აღწერილია STC-R-KS-004 პერსონალური მართვის პროცედურაში.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მთავარი ოფისი პასუხისმგებელია სერტიფიცირების განაცხადების მიღებაზე, განხილვებზე, ოპერატორებთან კონტრაქტების დადებაზე, ექსპერტების დანიშვნაზე, ინსპექტირების დაგეგმვაზე, ინსპექტირების შედეგების განხილვაზე, გადაწყვეტილებების მიღებასა და სერტიფიკატების მომზადებაზე.“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კომპეტენცია საქმიანობისა და სერტიფიცირების ფუნქციებისთვის: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IT მართვის სისტემა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სერტიფიცირების პროცესის მართვა ხორციელდება მხოლოდ ლატვიის სათაო ოფისიდან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საქმიანობის სახეები, მათ შორის დელეგირებული საქმიანობა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ხარისხის მართვის სისტემა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ხარისხის მართვის კრიტერიუმები რეგ. 2018/848 მუხლი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შესავალი სამართლებრივი აქტების შესახებ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წარმოება და ეტიკეტირება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დელეგირებული რეგულაციები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განმახორციელებელი რეგულაციები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კონტროლი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დელეგირებული რეგულაციები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განმახორციელებელი რეგულაციები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ვაჭრობა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დელეგირებული რეგულაციები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განმახორციელებელი რეგულაციები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წარმოების წესებისა და კონტროლის ზომების თარგმნა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დაგეგმილი აქტივობების მიმოხილვა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ინსპექტირებისა და სერტიფიცირების კრიტერიუმები კატეგორიის g) პროდუქტებისთვის: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სერტიფიცირების პროცედურები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ცენტრალური ორგანო შეიმუშავებს და ადგენს პროცედურებს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საჯაროდ ხელმისაწვდომი ინფორმაცია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ოპერატორებისა და ოპერატორთა ჯგუფების VI მონაცემთა ბაზა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შეტყობინებები 2021/1698 რეგულაციის 20(1) მუხლში მითითებული სისტემის მეშვეობით - კონტროლის ორგანო იყენებს ორგანული მეურნეობის საინფორმაციო სისტემას (OFIS) კომისიასთან, სხვა კონტროლის ორგანოებთან და სხვა კონტროლის ორგანოებთან, ასევე წევრი სახელმწიფოებისა და შესაბამისი მესამე ქვეყნების კომპეტენტურ ორგანოებთან ინფორმაციის გაცვლისთვის.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CB სტანდარტული პროცედურა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41-ის განახლების შესახებ</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კომისიის საინფორმაციო მოთხოვნები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ინფორმაციის გაცვლის სისტემები და პროცედურები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გამონაკლისი წესები და დამატებითი მოთხოვნები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Pr>
                <w:noProof/>
                <w:webHidden/>
              </w:rPr>
              <w:t xml:space="preserve">43-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627" w:history="1">
            <w:r xmlns:w="http://schemas.openxmlformats.org/wordprocessingml/2006/main" w:rsidRPr="00FC2A2D">
              <w:rPr>
                <w:rStyle w:val="Hipersaite"/>
                <w:noProof/>
              </w:rPr>
              <w:t xml:space="preserve">ში 2021/1698 რეგულაციაში მითითებული წლიური ანგარიშის სპეციფიკური მოთხოვნები</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მე</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შიგნით</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შესაბამისობა</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ის</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ევროკავშირის </w:t>
      </w:r>
      <w:proofErr xmlns:w="http://schemas.openxmlformats.org/wordprocessingml/2006/main" w:type="spellStart"/>
      <w:r xmlns:w="http://schemas.openxmlformats.org/wordprocessingml/2006/main" w:rsidR="00A367C7" w:rsidRPr="00D769EB">
        <w:rPr>
          <w:lang w:eastAsia="en-US"/>
        </w:rPr>
        <w:t xml:space="preserve">რეგულაციების </w:t>
      </w:r>
      <w:proofErr xmlns:w="http://schemas.openxmlformats.org/wordprocessingml/2006/main" w:type="spellEnd"/>
      <w:r xmlns:w="http://schemas.openxmlformats.org/wordprocessingml/2006/main" w:rsidR="00A367C7" w:rsidRPr="00D769EB">
        <w:rPr>
          <w:lang w:eastAsia="en-US"/>
        </w:rPr>
        <w:t xml:space="preserve">(EU) 2018/848, </w:t>
      </w:r>
      <w:proofErr xmlns:w="http://schemas.openxmlformats.org/wordprocessingml/2006/main" w:type="spellStart"/>
      <w:r xmlns:w="http://schemas.openxmlformats.org/wordprocessingml/2006/main" w:rsidR="00A367C7" w:rsidRPr="00D769EB">
        <w:rPr>
          <w:lang w:eastAsia="en-US"/>
        </w:rPr>
        <w:t xml:space="preserve">2021/1698 </w:t>
      </w:r>
      <w:proofErr xmlns:w="http://schemas.openxmlformats.org/wordprocessingml/2006/main" w:type="spellEnd"/>
      <w:r xmlns:w="http://schemas.openxmlformats.org/wordprocessingml/2006/main" w:rsidR="00A367C7" w:rsidRPr="00D769EB">
        <w:rPr>
          <w:lang w:eastAsia="en-US"/>
        </w:rPr>
        <w:t xml:space="preserve">მოთხოვნები</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ის</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საბჭო </w:t>
      </w:r>
      <w:proofErr xmlns:w="http://schemas.openxmlformats.org/wordprocessingml/2006/main" w:type="spellEnd"/>
      <w:r xmlns:w="http://schemas.openxmlformats.org/wordprocessingml/2006/main" w:rsidR="00A367C7" w:rsidRPr="00D769EB">
        <w:rPr>
          <w:lang w:eastAsia="en-US"/>
        </w:rPr>
        <w:t xml:space="preserve">და</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ევროპული</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პარლამენტი</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მუხლი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ინფორმაცია</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დაახლოებით</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ის</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კონტროლი</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სხეული</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დასახელება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შემდეგი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საფოსტო გზავნილები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მისამართი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დარზა</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ქუჩა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პრიეკული, პრიეკულის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სამრევლო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ცეზუ</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რაიონი</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ტელეფონი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ნომერი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ელ.ფოსტა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კონტაქტი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წერტილი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აკრედიტაციის </w:t>
      </w:r>
      <w:proofErr xmlns:w="http://schemas.openxmlformats.org/wordprocessingml/2006/main" w:type="spellStart"/>
      <w:r xmlns:w="http://schemas.openxmlformats.org/wordprocessingml/2006/main" w:rsidRPr="00805061">
        <w:rPr>
          <w:rFonts w:cs="Times New Roman"/>
          <w:b w:val="0"/>
          <w:bCs/>
          <w:sz w:val="24"/>
          <w:szCs w:val="24"/>
        </w:rPr>
        <w:t xml:space="preserve">დასახელება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სხეული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ის </w:t>
      </w:r>
      <w:proofErr xmlns:w="http://schemas.openxmlformats.org/wordprocessingml/2006/main" w:type="spellStart"/>
      <w:r xmlns:w="http://schemas.openxmlformats.org/wordprocessingml/2006/main" w:rsidR="005F152A" w:rsidRPr="00D769EB">
        <w:t xml:space="preserve">აღწერა</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კონტროლი</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სხეული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(შემდგომში STC) დაარსდა 1911 წელს, როგორც ბალტიისპირეთის ქვეყნებში პირველი სასოფლო-სამეურნეო ტექნიკის აღჭურვილობის ტესტირების სადგური. ამჟამად STC ფუნქციონირებს როგორც მულტიდისციპლინური კომპანია. თითოეულ სექტორს (დეპარტამენტს) აქვს ცალკე აკრედიტაცია - ტესტირების ლაბორატორია (17025), ინსპექტირების ორგანო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 “</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ნოვერტეშანები</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თარგმანი ინგლისურ ენაზე - შესაბამისობის შეფასების განყოფილება (აკრედიტებულია 17065 სტანდარტის შესაბამისად) და უზრუნველყოფს ორგანული მეურნეობის სერტიფიცირებას ლატვიასა და მესამე ქვეყნებში, ასევე მანქანა-დანადგარების და სასოფლო-სამეურნეო ტექნიკის სერტიფიცირებას.</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იხილეთ ორგანიზაციული სქემა (სურათი 1) ევროკავშირის ფარგლებს გარეთ ორგანული მეურნეობის სერტიფიცირების პასუხისმგებლობის ერთეულებით STC-ში.</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სურათი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სერტიფიცირების პროცესის მართვა მხოლოდ ლატვიის სათაო ოფისიდან ხორციელდება.</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მთავარი ოფისი პასუხისმგებელია სერტიფიცირების სქემის დოკუმენტების შემუშავებაზე, დამტკიცებაზე, არქივირებასა და შენახვაზე. პასუხისმგებელია პერსონალის შერჩევაზე, ტრენინგზე, ავტორიზაციაზე, კონტრაქტების დადებაზე, ზედამხედველობაზე, სამუშაო დავალებების განაწილებაზე.</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ის</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აღწერა</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კონტროლი</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სხეული</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სტრუქტურა </w:t>
      </w:r>
      <w:proofErr xmlns:w="http://schemas.openxmlformats.org/wordprocessingml/2006/main" w:type="spellEnd"/>
      <w:r xmlns:w="http://schemas.openxmlformats.org/wordprocessingml/2006/main" w:rsidRPr="00805061">
        <w:rPr>
          <w:b w:val="0"/>
        </w:rPr>
        <w:t xml:space="preserve">და </w:t>
      </w:r>
      <w:proofErr xmlns:w="http://schemas.openxmlformats.org/wordprocessingml/2006/main" w:type="spellStart"/>
      <w:r xmlns:w="http://schemas.openxmlformats.org/wordprocessingml/2006/main" w:rsidRPr="00805061">
        <w:rPr>
          <w:b w:val="0"/>
        </w:rPr>
        <w:t xml:space="preserve">ზომა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ცხრილი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არა.</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პოზიცია</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სახელი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გვარი</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აღმასრულებელი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დირექტორი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წევრი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დაფა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ანატანას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მაკარევიჩიუსი</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მოადგილე</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წევრი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დაფა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იევა ლეისი</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ხარისხის მართვის </w:t>
            </w:r>
            <w:r xmlns:w="http://schemas.openxmlformats.org/wordprocessingml/2006/main" w:rsidRPr="00EE475C">
              <w:rPr>
                <w:rFonts w:cs="Times New Roman"/>
                <w:b w:val="0"/>
                <w:bCs/>
                <w:color w:val="000000" w:themeColor="text1"/>
                <w:sz w:val="24"/>
                <w:szCs w:val="24"/>
              </w:rPr>
              <w:t xml:space="preserve">მენეჯერი</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იევა ლეისი</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უფროსი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იევა ლეისი</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უფროსი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ინგა სკრინდა</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უფროსი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ანიტა რაბანტე</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უფროსი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აიგა კრუმინა</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უფროსი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ალექსანდრ ვოვკი</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უფროსი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კიტია ძენე</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ალექსანდრს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ჟუიკოვსი</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ვასილის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ზაპარნუკსი</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აკულინინს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ანდრეისი</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კირილს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ჰუკსი</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ილია</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პამპურები</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ალექსანდრს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სობოლევი</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ანდრეი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კროპატი</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ოლგა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ციბენკო</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ანდრეი პანასოვსკი</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ექსპერტი</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ანასტასია</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პანასოვსკაია</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ექსპერტი</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რომან კრეტუ</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ექსპერტი</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რამაზან კაია</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პასუხისმგებლობები </w:t>
      </w:r>
      <w:proofErr xmlns:w="http://schemas.openxmlformats.org/wordprocessingml/2006/main" w:type="spellEnd"/>
      <w:r xmlns:w="http://schemas.openxmlformats.org/wordprocessingml/2006/main" w:rsidR="00001410" w:rsidRPr="00EE475C">
        <w:rPr>
          <w:rFonts w:cs="Times New Roman"/>
        </w:rPr>
        <w:t xml:space="preserve">და </w:t>
      </w:r>
      <w:proofErr xmlns:w="http://schemas.openxmlformats.org/wordprocessingml/2006/main" w:type="spellStart"/>
      <w:r xmlns:w="http://schemas.openxmlformats.org/wordprocessingml/2006/main" w:rsidR="00001410" w:rsidRPr="00EE475C">
        <w:rPr>
          <w:rFonts w:cs="Times New Roman"/>
        </w:rPr>
        <w:t xml:space="preserve">კომპეტენციები</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STC- </w:t>
      </w:r>
      <w:proofErr xmlns:w="http://schemas.openxmlformats.org/wordprocessingml/2006/main" w:type="spellStart"/>
      <w:r xmlns:w="http://schemas.openxmlformats.org/wordprocessingml/2006/main" w:rsidR="00001410" w:rsidRPr="00EE475C">
        <w:rPr>
          <w:rFonts w:cs="Times New Roman"/>
        </w:rPr>
        <w:t xml:space="preserve">ის </w:t>
      </w:r>
      <w:proofErr xmlns:w="http://schemas.openxmlformats.org/wordprocessingml/2006/main" w:type="spellEnd"/>
      <w:r xmlns:w="http://schemas.openxmlformats.org/wordprocessingml/2006/main" w:rsidR="00001410" w:rsidRPr="00EE475C">
        <w:rPr>
          <w:rFonts w:cs="Times New Roman"/>
        </w:rPr>
        <w:t xml:space="preserve">თანამშრომლებისთვის</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არიან</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აღწერილი</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ში</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პროცედურა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პერსონალური</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მენეჯმენტი</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პროცედურა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პერსონალი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ჩართული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მიხედვით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ხარისხის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სახელმძღვანელოთი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პერსონალური</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ზე დაფუძნებული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ჩართულია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მოთხოვნები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სექტორის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მენეჯერი</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ჯანმო</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პასუხისმგებელი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დაახლოებით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დაგეგმვა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ყველა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მართვა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მუშაობს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ზედამხედველობს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სერტიფიცირების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პროცესი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ევროკავშირის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ეკვივალენტობის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შესაბამისად</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რეჟიმი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უფროსი</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ექსპერტი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მთავარი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დახატვის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პასუხისმგებლობები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ზემოთ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ყოველწლიური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შემოწმება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დაგეგმვა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ზედამხედველობა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მიმოხილვა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სერტიფიცირება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დარღვევები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საჩივრები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გამოძიებები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ტარება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გარეთ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შემოწმება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უფროსი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ექსპერტი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მიმოხილვა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დანიშნული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უფროსი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მიმოხილვა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სერტიფიცირება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შეუსაბამობები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გამოძიება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საჩივრები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გადატანა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გარეთ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შემოწმება</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ექსპერტი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დირიჟორი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დანიშნული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უფროსი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ექსპერტი</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ხარისხის მართვის </w:t>
      </w:r>
      <w:r xmlns:w="http://schemas.openxmlformats.org/wordprocessingml/2006/main" w:rsidRPr="00EE475C">
        <w:rPr>
          <w:rFonts w:cs="Times New Roman"/>
          <w:color w:val="000000" w:themeColor="text1"/>
          <w:sz w:val="24"/>
          <w:szCs w:val="24"/>
        </w:rPr>
        <w:t xml:space="preserve">მენეჯერი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სტანდარტის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მონიტორინგის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სქემა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განახლება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შიდა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აუდიტი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საჩივრების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განხილვა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აღმასრულებელი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დირექტორის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წევრი</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მხოლოდ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დაფა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ერთი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ადმინისტრაციული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ფუნქცია</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შესაბამისობის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საბჭო</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შეფასება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დამოუკიდებელი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საბჭო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ის </w:t>
      </w:r>
      <w:r xmlns:w="http://schemas.openxmlformats.org/wordprocessingml/2006/main" w:rsidRPr="00EE475C">
        <w:rPr>
          <w:rFonts w:cs="Times New Roman"/>
          <w:b w:val="0"/>
          <w:bCs/>
          <w:color w:val="000000" w:themeColor="text1"/>
          <w:sz w:val="24"/>
          <w:szCs w:val="24"/>
        </w:rPr>
        <w:t xml:space="preserve">მოთხოვნა</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მთავარი ოფისი პასუხისმგებელია სერტიფიცირების განაცხადების მიღებაზე, განხილვაზე, ოპერატორებთან კონტრაქტების დადებაზე, ექსპერტების დანიშვნაზე, ინსპექტირების დაგეგმვაზე, ინსპექტირების შედეგების განხილვაზე, გადაწყვეტილებების მიღებასა და სერტიფიკატების მომზადებაზე.</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კომპეტენცია</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ამისთვის</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აქტივობები </w:t>
      </w:r>
      <w:proofErr xmlns:w="http://schemas.openxmlformats.org/wordprocessingml/2006/main" w:type="spellEnd"/>
      <w:r xmlns:w="http://schemas.openxmlformats.org/wordprocessingml/2006/main" w:rsidRPr="00EE475C">
        <w:rPr>
          <w:rFonts w:cs="Times New Roman"/>
          <w:b w:val="0"/>
          <w:szCs w:val="24"/>
        </w:rPr>
        <w:t xml:space="preserve">და სერტიფიცირების </w:t>
      </w:r>
      <w:proofErr xmlns:w="http://schemas.openxmlformats.org/wordprocessingml/2006/main" w:type="spellStart"/>
      <w:r xmlns:w="http://schemas.openxmlformats.org/wordprocessingml/2006/main" w:rsidRPr="00EE475C">
        <w:rPr>
          <w:rFonts w:cs="Times New Roman"/>
          <w:b w:val="0"/>
          <w:szCs w:val="24"/>
        </w:rPr>
        <w:t xml:space="preserve">ფუნქციები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ცხრილი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არა</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სახელი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გვარი</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კომპეტენცია</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აქტივობები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და სერტიფიცირების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ფუნქციები</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წარმოება</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მომზადება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(იმპორტი/ექსპორტი)</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დ, ე, გ*</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დისტრიბუციები</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(იმპორტი/ექსპორტი)</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ა, ბ, დ, ე, ვ, ზ*</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შენახვა</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(იმპორტი/ექსპორტი)</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ა, ბ, დ, ე, ვ, ზ*</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ღვინო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(იმპორტი/</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ექსპორტი)</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ვ</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მოსავალი</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წარმოება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(იმპორტი/ექსპორტი)</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ა </w:t>
            </w:r>
            <w:r xmlns:w="http://schemas.openxmlformats.org/wordprocessingml/2006/main" w:rsidRPr="00EE475C">
              <w:rPr>
                <w:rFonts w:eastAsia="Calibri" w:cs="Times New Roman"/>
                <w:color w:val="000000" w:themeColor="text1"/>
                <w:sz w:val="16"/>
                <w:szCs w:val="16"/>
              </w:rPr>
              <w:t xml:space="preserve">, გ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მეცხოველეობა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მეფუტკრეობის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ჩათვლით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(იმპორტი/ექსპორტი)</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ბ </w:t>
            </w:r>
            <w:r xmlns:w="http://schemas.openxmlformats.org/wordprocessingml/2006/main" w:rsidRPr="00EE475C">
              <w:rPr>
                <w:rFonts w:eastAsia="Calibri" w:cs="Times New Roman"/>
                <w:color w:val="000000" w:themeColor="text1"/>
                <w:sz w:val="16"/>
                <w:szCs w:val="16"/>
              </w:rPr>
              <w:t xml:space="preserve">, გ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აკვაკულტურა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და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წყალმცენარეები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(იმპორტი/ექსპორტი)</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გ</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იევა ლეისი</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უფროსი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ინგა სკრინდა</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ანიტა რაბანტე</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აიგა კრუმინა</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კიტია ძენე</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ალექსანდრს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ჟუიკოვსი</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ალექსანდრს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ვოვკსი</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უფროსი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ჯგუფი</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სერტიფიკაცია</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ვასილის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ზაპარნუკსი</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აკულინინს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ანდრეისი</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ექსპერტი</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რომან კრეტუ</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კირილს </w:t>
            </w:r>
            <w:proofErr xmlns:w="http://schemas.openxmlformats.org/wordprocessingml/2006/main" w:type="spellStart"/>
            <w:r xmlns:w="http://schemas.openxmlformats.org/wordprocessingml/2006/main" w:rsidRPr="00A327E1">
              <w:rPr>
                <w:rFonts w:eastAsia="Calibri" w:cs="Times New Roman"/>
                <w:bCs/>
                <w:sz w:val="16"/>
                <w:szCs w:val="16"/>
              </w:rPr>
              <w:t xml:space="preserve">ჰუკსი</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ილია</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პამპურები</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ალექსანდრს </w:t>
            </w:r>
            <w:proofErr xmlns:w="http://schemas.openxmlformats.org/wordprocessingml/2006/main" w:type="spellStart"/>
            <w:r xmlns:w="http://schemas.openxmlformats.org/wordprocessingml/2006/main" w:rsidRPr="00A327E1">
              <w:rPr>
                <w:rFonts w:eastAsia="Calibri" w:cs="Times New Roman"/>
                <w:bCs/>
                <w:sz w:val="16"/>
                <w:szCs w:val="16"/>
              </w:rPr>
              <w:t xml:space="preserve">სობოლევი</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ანდრეი </w:t>
            </w:r>
            <w:proofErr xmlns:w="http://schemas.openxmlformats.org/wordprocessingml/2006/main" w:type="spellStart"/>
            <w:r xmlns:w="http://schemas.openxmlformats.org/wordprocessingml/2006/main" w:rsidRPr="00A327E1">
              <w:rPr>
                <w:rFonts w:eastAsia="Calibri" w:cs="Times New Roman"/>
                <w:bCs/>
                <w:sz w:val="16"/>
                <w:szCs w:val="16"/>
              </w:rPr>
              <w:t xml:space="preserve">კროპატი</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ოლგა </w:t>
            </w:r>
            <w:proofErr xmlns:w="http://schemas.openxmlformats.org/wordprocessingml/2006/main" w:type="spellStart"/>
            <w:r xmlns:w="http://schemas.openxmlformats.org/wordprocessingml/2006/main" w:rsidRPr="00A327E1">
              <w:rPr>
                <w:rFonts w:eastAsia="Calibri" w:cs="Times New Roman"/>
                <w:bCs/>
                <w:sz w:val="16"/>
                <w:szCs w:val="16"/>
              </w:rPr>
              <w:t xml:space="preserve">ციბენკო</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ანდრეი პანასოვსკი</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ექსპერტი</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ანასტასია</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პანასოვსკაია</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ექსპერტი</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რამაზან კაია</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ექსპერტი</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ექსპერტი</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ექსპერტი</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კრიტერიუმები</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შემოწმება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და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სერტიფიკაცია</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კატეგორია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პროდუქტები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არა.</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სხვა პროდუქტები, რომლებიც მითითებულია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რეგულაცია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 მუხლის 2(1) პუნქტში</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შესადარებელი პროდუქტის კატეგორია შემოწმებისთვის, რეგ. 2018/848 მუხლის 35 (7) შესაბამისად.</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ინსპექტირებისა და სერტიფიცირების დროს გამოსაყენებელი კონტროლის ზომები</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საფუარი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გამოყენებული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როგორც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საკვები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საკვები</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დ, ე</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მატე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ტკბილი სიმინდი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ვაზი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ფოთლები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პალმა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გულები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ხტომა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გასროლები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და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სხვა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მსგავსი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საჭმელი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მცენარეებისა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და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პროდუქტების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ნაწილები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წარმოებული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აქედან</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ა</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ინსტრუქციები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მოსავალი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წარმოების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ოპერატორები</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ზღვის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მარილი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და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სხვა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მარილები</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საკვები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და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საკვები</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დ, ე</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აბრეშუმის ჭია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კოკონი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შესაფერისი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ტრიალი</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ბ</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ბუნებრივი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ფისები და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ფისები</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ა, დ</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ინსტრუქციები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მოსავალი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წარმოების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ოპერატორები</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და,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თუ</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შესაბამისი</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ფუტკრის ცვილი</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ბ</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აუცილებელი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ზეთები</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დ</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კორპი</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ბუნებრივი </w:t>
                  </w:r>
                  <w:proofErr xmlns:w="http://schemas.openxmlformats.org/wordprocessingml/2006/main" w:type="spellStart"/>
                  <w:r xmlns:w="http://schemas.openxmlformats.org/wordprocessingml/2006/main" w:rsidRPr="00EE475C">
                    <w:rPr>
                      <w:bCs/>
                      <w:color w:val="000000" w:themeColor="text1"/>
                      <w:sz w:val="16"/>
                      <w:szCs w:val="16"/>
                    </w:rPr>
                    <w:t xml:space="preserve">საცობები</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კორკი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არა</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აგლომერირებული </w:t>
                  </w:r>
                  <w:proofErr xmlns:w="http://schemas.openxmlformats.org/wordprocessingml/2006/main" w:type="spellEnd"/>
                  <w:r xmlns:w="http://schemas.openxmlformats.org/wordprocessingml/2006/main" w:rsidRPr="00EE475C">
                    <w:rPr>
                      <w:bCs/>
                      <w:color w:val="000000" w:themeColor="text1"/>
                      <w:sz w:val="16"/>
                      <w:szCs w:val="16"/>
                    </w:rPr>
                    <w:t xml:space="preserve">და </w:t>
                  </w:r>
                  <w:proofErr xmlns:w="http://schemas.openxmlformats.org/wordprocessingml/2006/main" w:type="spellStart"/>
                  <w:r xmlns:w="http://schemas.openxmlformats.org/wordprocessingml/2006/main" w:rsidRPr="00EE475C">
                    <w:rPr>
                      <w:bCs/>
                      <w:color w:val="000000" w:themeColor="text1"/>
                      <w:sz w:val="16"/>
                      <w:szCs w:val="16"/>
                    </w:rPr>
                    <w:t xml:space="preserve">მის გარეშე</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ნებისმიერი</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შემაკავშირებელი </w:t>
                  </w:r>
                  <w:proofErr xmlns:w="http://schemas.openxmlformats.org/wordprocessingml/2006/main" w:type="spellEnd"/>
                  <w:r xmlns:w="http://schemas.openxmlformats.org/wordprocessingml/2006/main" w:rsidRPr="00EE475C">
                    <w:rPr>
                      <w:bCs/>
                      <w:color w:val="000000" w:themeColor="text1"/>
                      <w:sz w:val="16"/>
                      <w:szCs w:val="16"/>
                    </w:rPr>
                    <w:t xml:space="preserve">ნივთიერებები</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ა</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ინსტრუქციები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მოსავალი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წარმოების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ოპერატორები</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ბამბა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კარტირებული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დავარცხნილი</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ა</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ინსტრუქციები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მოსავალი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წარმოების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ოპერატორები</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მატყლი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კარტირებული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ან</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დავარცხნილი</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ბ</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ნედლი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ტყავი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და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დაუმუშავებელი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ტყავი</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ბ</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მცენარეული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ტრადიციული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მცენარეული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პრეპარატები</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დ</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პროცედურა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ამისთვის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დირიჟორობა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ინსპექტირება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დროს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ორგანული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მეურნეობა</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საწარმოები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ში</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მესამე</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ქვეყნები</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IT </w:t>
      </w:r>
      <w:proofErr xmlns:w="http://schemas.openxmlformats.org/wordprocessingml/2006/main" w:type="spellStart"/>
      <w:r xmlns:w="http://schemas.openxmlformats.org/wordprocessingml/2006/main" w:rsidR="005F152A" w:rsidRPr="00EE475C">
        <w:rPr>
          <w:rFonts w:cs="Times New Roman"/>
        </w:rPr>
        <w:t xml:space="preserve">მენეჯმენტი</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სისტემა</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იქ</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შესაბამისობა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შეფასება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ორგანო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შემდგომში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სისტემა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დაკავშირებით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ელექტრონული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დოკუმენტი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ტირაჟი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ქვეყნები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ძალა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ქვეყანა</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ორგანული</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მეურნეობა</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სექტორი</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შეფასება</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ერთეული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შიგნით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აღწერილი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სამართლებრივი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სისტემა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აღწერა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მონაცემები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მენეჯმენტი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პირადი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ინფორმაციის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დაცვა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მონაცემები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მონაცემები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შენახვა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სისტემის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მონიტორინგი 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ტრენინგი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მონაცემები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მიღებული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ოპერატორებისგან,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მათი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მეშვეობით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მონაცემები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ინსპექტორებისთვის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ხელმისაწვდომობა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ოპერატორებისა 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ოპერატორთა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ჯგუფების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მონაცემთა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ბაზა</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რეგ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 მუხლი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ინარჩუნებს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ერთი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განახლებები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ელექტრონული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ოპერატორებისა 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ოპერატორთა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ჯგუფების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მონაცემთა ბაზა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ეს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მონაცემთა ბაზა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მოიცავს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შემდეგ</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ინფორმაცია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სახელი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მისამართი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ჯგუფები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ოპერატორთა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შემთხვევაში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თითოეულის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სახელი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მისამართი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წევრი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(ბ)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ინფორმაცია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დაკავშირებით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ფარგლები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ნომერი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სტატუსი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მოქმედების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ვადა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გ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სტატუსი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ოპერატორთა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ჯგუფები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კონვერტაცია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კონვერსიის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პერიოდის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ჩათვლით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დ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რისკის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დონე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(ე)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სუბკონტრაქტის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შემთხვევა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რომ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სერტიფიცირებული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ოპერატორები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მათი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სახელი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მისამართი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სუბკონტრაქტორი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წვეულება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წვეულებები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გეოგრაფიული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კოორდინატები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ზედაპირი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ყველა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ფართობი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ერთეულები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შენობები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ანგარიშები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სინჯის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აღების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შედეგები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ანალიზი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როგორც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კარგად</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როგორც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ნებისმიერი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შედეგი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შესრულებული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გადატანილი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გარეთ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ჩართულია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ტვირთები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(თ)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შეუსაბამობები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გამოყენებული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შეტყობინებები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გავლით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სისტემა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მოხსენიებული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რეგ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გადახრები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მინიჭებული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შესაბამისი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მხარდაჭერა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დოკუმენტები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მოთხოვნები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რეგ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და</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(კ)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ნებისმიერი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ინფორმაცია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მნიშვნელოვნად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მიჩნეული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სხეული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მონაცემები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აღდგენა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ის</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მართვა</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სერტიფიცირების </w:t>
      </w:r>
      <w:proofErr xmlns:w="http://schemas.openxmlformats.org/wordprocessingml/2006/main" w:type="spellEnd"/>
      <w:r xmlns:w="http://schemas.openxmlformats.org/wordprocessingml/2006/main" w:rsidRPr="00EE475C">
        <w:rPr>
          <w:rFonts w:cs="Times New Roman"/>
        </w:rPr>
        <w:t xml:space="preserve">პროცესი </w:t>
      </w:r>
      <w:proofErr xmlns:w="http://schemas.openxmlformats.org/wordprocessingml/2006/main" w:type="spellStart"/>
      <w:r xmlns:w="http://schemas.openxmlformats.org/wordprocessingml/2006/main" w:rsidRPr="00EE475C">
        <w:rPr>
          <w:rFonts w:cs="Times New Roman"/>
        </w:rPr>
        <w:t xml:space="preserve">გრძელდება</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ადგილი</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მხოლოდ</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-დან</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ლატვიის </w:t>
      </w:r>
      <w:proofErr xmlns:w="http://schemas.openxmlformats.org/wordprocessingml/2006/main" w:type="spellEnd"/>
      <w:r xmlns:w="http://schemas.openxmlformats.org/wordprocessingml/2006/main" w:rsidRPr="00EE475C">
        <w:rPr>
          <w:rFonts w:cs="Times New Roman"/>
        </w:rPr>
        <w:t xml:space="preserve">ხელმძღვანელი</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ოფისი</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საქმიანობის </w:t>
      </w:r>
      <w:proofErr xmlns:w="http://schemas.openxmlformats.org/wordprocessingml/2006/main" w:type="spellStart"/>
      <w:r xmlns:w="http://schemas.openxmlformats.org/wordprocessingml/2006/main" w:rsidRPr="00EE475C">
        <w:rPr>
          <w:rFonts w:cs="Times New Roman"/>
        </w:rPr>
        <w:t xml:space="preserve">სახეობები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მათ </w:t>
      </w:r>
      <w:proofErr xmlns:w="http://schemas.openxmlformats.org/wordprocessingml/2006/main" w:type="spellEnd"/>
      <w:r xmlns:w="http://schemas.openxmlformats.org/wordprocessingml/2006/main" w:rsidR="005F152A" w:rsidRPr="00EE475C">
        <w:rPr>
          <w:rFonts w:cs="Times New Roman"/>
        </w:rPr>
        <w:t xml:space="preserve">შორის</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დელეგირებული</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აქტივობები</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ორგანული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მეურნეობა</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აქტივობები</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ლატვიაში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მისი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თქმით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ახალი</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და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ეროვნული</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კანონმდებლობა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ქვეყნები</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მიხედვით</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ეკვივალენტობა</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სტანდარტი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სტანდარტი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და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მანქანა-დანადგარების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აღჭურვილობა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სასოფლო-სამეურნეო</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მანქანა-დანადგარები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ხარისხის </w:t>
      </w:r>
      <w:proofErr xmlns:w="http://schemas.openxmlformats.org/wordprocessingml/2006/main" w:type="spellStart"/>
      <w:r xmlns:w="http://schemas.openxmlformats.org/wordprocessingml/2006/main" w:rsidR="005F152A" w:rsidRPr="00EE475C">
        <w:rPr>
          <w:rFonts w:cs="Times New Roman"/>
        </w:rPr>
        <w:t xml:space="preserve">მენეჯმენტი</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სისტემა</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ხარისხის </w:t>
      </w:r>
      <w:proofErr xmlns:w="http://schemas.openxmlformats.org/wordprocessingml/2006/main" w:type="spellStart"/>
      <w:r xmlns:w="http://schemas.openxmlformats.org/wordprocessingml/2006/main" w:rsidRPr="00EE475C">
        <w:rPr>
          <w:rFonts w:cs="Times New Roman"/>
        </w:rPr>
        <w:t xml:space="preserve">მენეჯმენტი</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კრიტერიუმები</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რეგ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მუხლი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ცენტრალური ბანკები ლეგალურად არიან დაფუძნებულნი ლატვიაში ფილიალების გარეშე.</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კონვენციის მფლობელებს აქვთ კონტროლის განხორციელების შესაძლებლობა იმის უზრუნველსაყოფად, რომ 45(1) მუხლის (a), (b)(i) და (c) პუნქტებში და ამ მუხლში მითითებული პირობები დაკმაყოფილდეს კავშირში იმპორტისთვის განკუთვნილი ორგანული პროდუქტებისა და კონვერტაციის პროცესში მყოფი პროდუქტების მიმართ, კონტროლის ამოცანების დელეგირების გარეშე; ამ პუნქტის მიზნებისათვის, ინდივიდუალური კონტრაქტით ან ფორმალური შეთანხმებით მომუშავე პირების მიერ შესრულებული კონტროლის ამოცანები, რომელიც მათ მენეჯმენტის კონტროლისა და კონტრაქტორის კონტროლის ორგანოების ან კონტროლის ორგანოების პროცედურების ქვეშ ათავსებს, არ ჩაითვლება დელეგირებად და კონტროლის ამოცანების დელეგირების აკრძალვა არ ვრცელდება სინჯის აღებაზე;</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კონკურენციის ორგანოები გვთავაზობენ ობიექტურობისა და მიუკერძოებლობის ადეკვატურ გარანტიებს და თავისუფალი არიან ინტერესთა კონფლიქტისგან მათი საკონტროლო ამოცანების განხორციელებასთან დაკავშირებით; კერძოდ, მათ აქვთ პროცედურები, რომლებიც უზრუნველყოფენ, რომ კონტროლისა და სხვა ქმედებების განმახორციელებელი პერსონალი თავისუფალია ინტერესთა კონფლიქტისგან და რომ ოპერატორებს ერთი და იგივე ექსპერტები არ ამოწმებენ ზედიზედ 3 წელზე მეტი ხნის განმავლობაში;</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კონფიდენციალურობის ორგანოები აკრედიტებულნი არიან მათი აღიარების მიზნით, რეგულაცია 2021/1698-ის შესაბამისად, მხოლოდ ერთი აკრედიტაციის ორგანოს (LATAK) მიერ „შესაბამისობის შეფასების - პროდუქტების, პროცესებისა და მომსახურების სერტიფიცირების ორგანოების მოთხოვნები“ შესაბამისი ჰარმონიზებული სტანდარტის შესაბამისად, რომლის მითითებაც გამოქვეყნებულია ევროკავშირის ოფიციალურ ჟურნალში;</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კონტროლის ორგანოებს აქვთ საკონტროლო ამოცანების შესასრულებლად საჭირო ექსპერტიზა, აღჭურვილობა და ინფრასტრუქტურა და ჰყავთ საკმარისი რაოდენობის შესაბამისი კვალიფიციური და გამოცდილი პერსონალი;</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კონკურენციის ორგანოებს (CB) აქვთ შესაძლებლობა და კომპეტენცია, განახორციელონ თავიანთი სერტიფიცირებისა და კონტროლის საქმიანობა ამ რეგულაციის მოთხოვნების შესაბამისად, კერძოდ კი კომისიის დელეგირებული რეგულაციის (EU) 2021/1698 შესაბამისად, თითოეულ მესამე ქვეყანაში ოპერატორის თითოეული ტიპისთვის (ერთი ოპერატორი ან ოპერატორთა ჯგუფი) და პროდუქციის თითოეული კატეგორიისთვის, რომლისთვისაც მათ სურთ აღიარება;</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კონკურენციის ორგანოებს აქვთ პროცედურები და ღონისძიებები, რათა უზრუნველყონ მათ მიერ განხორციელებული კონტროლისა და სხვა ქმედებების მიუკერძოებლობა, ხარისხი, თანმიმდევრულობა, ეფექტურობა და შესაბამისობა;</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კონკურენციის ორგანოებს ჰყავთ საკმარისი კვალიფიციური და გამოცდილი პერსონალი, რათა კონტროლი და სხვა ქმედებები ეფექტურად და დროულად განხორციელდეს.</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კონკურენციის ცენტრებს აქვთ შესაბამისი და სათანადოდ მოვლილი ობიექტები და აღჭურვილობა იმის უზრუნველსაყოფად, რომ პერსონალს შეეძლოს კონტროლისა და სხვა ქმედებების ეფექტურად და დროულად განხორციელება;</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ოპერატორებს აქვთ პროცედურები იმის უზრუნველსაყოფად, რომ მათ თანამშრომლებს ჰქონდეთ წვდომა ოპერატორების შენობაში და მათ მიერ შენახულ დოკუმენტებზე, რათა მათ შეძლონ თავიანთი ამოცანების შესრულება.</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ოპერატორთან ხელშეკრულების გაფორმებისას, სერტიფიცირების ხელშეკრულებაში უკვე გათვალისწინებულია, რომ ოპერატორს უნდა ჰქონდეს წვდომა ყველა შენობაში და მისცეს წვდომა ყველა შესაბამის დოკუმენტზე.</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მათ აქვთ შიდა უნარები, ტრენინგი და პროცედურები, რომლებიც შესაფერისია ოპერატორებზე, ასევე ოპერატორთა ჯგუფის შიდა კონტროლის სისტემაზე, ასეთის არსებობის შემთხვევაში, ეფექტური კონტროლის, მათ შორის ინსპექტირების განსახორციელებლად;</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კონვენციის ცენტრალური ორგანო აკმაყოფილებს დელეგირებული რეგულაციის (EU) 2021/1698 I თავში დადგენილ პროცედურულ მოთხოვნებს; და</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კომისიის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შესაბამისად მიღებულ დელეგირებულ აქტში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სისტემა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იყო</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შექმნილი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შესაბამისობა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თან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EN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ISO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/IEC 17065:2012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შესაბამისობის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შეფასება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სხეულები</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სერტიფიცირება</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პროდუქტები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პროცესები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მომსახურება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სტანდარტით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დეტალების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დამუშავების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მიზანი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მექანიზმი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ასრულება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ყველა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რომ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არიან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შეკვრა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ჩართულია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ინსტიტუტები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რომ</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დამოწმება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პროდუქტები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პროცესები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მომსახურება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ძირითადი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სისტემის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დოკუმენტი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არის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ხარისხის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სახელმძღვანელო</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სახელმძღვანელო</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მოიცავს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მთავარი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გარემო</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პოლიტიკა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მიზნები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სახელმძღვანელო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დოკუმენტი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მენეჯმენტი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დოკუმენტი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არქივი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მენეჯმენტი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პროცედურა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დოკუმენტი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არქივი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მენეჯმენტი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პროცედურა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STC-თან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შესაბამისობა</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შეფასება</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ორგანო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შემდგომში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IT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მენეჯმენტი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სისტემა</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პროცედურა</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დაკავშირებით</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ელექტრონული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დოკუმენტი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ტირაჟი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პროცედურები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აქტივობები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ში</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მესამე</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ქვეყნები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მენეჯმენტის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მომზადება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ანგარიშები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სახელმძღვანელო</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მუხლი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კონფიდენციალურობა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პოლიტიკა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პოტენციალი</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ინტერესთა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კონფლიქტი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პროცედურა</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პოტენციური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შემთხვევების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იდენტიფიცირება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გადაჭრა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ინტერესთა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კონფლიქტი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პროცედურა</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კონფიდენციალური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შინაარსი</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ინფორმაცია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შიდა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აუდიტი: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შიდა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აუდიტი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პრევენციული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მაკორექტირებელი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მოქმედებები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ხარისხის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სახელმძღვანელო</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მუხლი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პროცესი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იხილეთ</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პროცედურები</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სერტიფიცირების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პროცესი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ცხრილი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პერსონალი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პერსონალი</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მენეჯმენტი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განხილვა</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საჩივრები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სააპელაციო საჩივრები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შუამდგომლობები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პროცედურა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წარდგინებლების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საჩივრების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აპელაციების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შუამდგომლობების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განხილვა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მოთხოვნები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რისკის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შეფასებისთვის STC-R-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KS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იმის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უზრუნველსაყოფად,</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მენეჯმენტის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მთლიანობა</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სისტემა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STC-ს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აქვს</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განვითარებული</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უნიფორმა</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პროცედურები</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რომ</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მიმართეთ</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მთელი</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STC-ის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ფუნქციონირება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პროცედურები</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რომ</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გამოყენება</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მხოლოდ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იმისთვის</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-ის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ოპერაცია</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შესაბამისობა</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შეფასება</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სექტორი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უნიფორმა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პროცედურები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არიან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რეგისტრირებული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ხარისხის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მენეჯმენტი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სისტემა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დოკუმენტების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სია"</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პროცედურები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დოკუმენტები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შეკვრა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სექტორები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არიან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ჩაწერილია „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ში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დოკუმენტების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სია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რომლებიც უნდა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იყოს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გამოყენებული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ორგანული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პროდუქტის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სერტიფიცირება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სასოფლო-სამეურნეო</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საწარმოები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სხვა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ხარისხის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სისტემა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გარანტია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პროგრამა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ტესტირების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კოორდინაცია</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მეთოდები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მასშტაბები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თან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განმცხადებელი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დასკვნა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კონტრაქტი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შესრულება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ნიმუში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ანალიზები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აკრედიტებული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ლაბორატორიები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დოკუმენტი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მენეჯმენტი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შესაბამისობა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თან</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ჩანაწერი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შენახვა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ინსტრუქციები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სერტიფიკაციასთან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დაკავშირებული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პერსონალი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ტრენინგი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სამუშაო</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კონტროლი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შესაბამისობის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კონტროლი</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შეფასება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პროცედურები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გადაწყვეტილებები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კონტროლი</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პროცედურები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გაცემა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შესაბამისობის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სერთიფიკატები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და</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გადაწყვეტილებები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დამზადებულია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კონტროლი</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წესები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ამისთვის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სერტიფიკატების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გამოყენება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ჩეკები</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ჩართულია</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ის</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გამოყენება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ეტიკეტი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ნიშანი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იდენტიფიკაცია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ნომერი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უწყვეტი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გაუმჯობესება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სახელმძღვანელოს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განახლება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ცვლილებების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განხორციელების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კონტროლი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შიდა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გარე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აუდიტები.</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ცვლილებების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გამოყენება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შემდგომი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რეაგირება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საკანონმდებლო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ორგანოში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აქტები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ევროპული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კავშირი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კანონმდებლობა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აქტივობა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სტანდარტიზაცია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კოორდინაცია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მუშაობა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შეტყობინებების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ჯგუფები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სხეულები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საზოგადოება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შესაბამისობა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განცხადებები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დამტკიცებები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-დან</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სხვა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ტესტირება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სერტიფიკაცია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სხეულები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პერსონალი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ვარჯიში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რეგულარული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ზედამხედველობა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მუდმივი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პერსონალის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გაცნობა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თან</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ცვლილებები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შეკვრის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მართვა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სისტემა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დოკუმენტები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თანამშრომლების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ჩართულობა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გაუმჯობესებაში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პროცესები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წინადადებების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წარდგენა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მართვის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სისტემის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მენეჯერისთვის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ორგანიზება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მუშაობა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ჯგუფი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ხარისხის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ჯგუფი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შეხვედრები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საკმარისი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მუდმივი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სისტემის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ამ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ელემენტების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კონტროლი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უზრუნველყოფს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სისტემის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ხარისხიან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ფუნქციონირებას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კონტროლი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არის</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ორგანიზებული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მიერ</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ის</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ხარისხის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მენეჯმენტის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ხელმძღვანელი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სისტემა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და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შესრულებული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მიერ</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ყოველ</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თანამშრომელი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შესაბამისობა</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თან</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ის</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სამსახური</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აღწერა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შესავალი</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ჩართულია</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იურიდიული</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აქტები</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აღიარებულ მესამე ქვეყნებში ორგანული მეურნეობის ზედამხედველობისა და კონტროლის </w:t>
      </w:r>
      <w:r xmlns:w="http://schemas.openxmlformats.org/wordprocessingml/2006/main" w:rsidRPr="00805061">
        <w:rPr>
          <w:rFonts w:cs="Times New Roman"/>
          <w:b w:val="0"/>
          <w:bCs/>
          <w:sz w:val="24"/>
          <w:szCs w:val="24"/>
          <w:lang w:val="en-GB"/>
        </w:rPr>
        <w:t xml:space="preserve">რეგულაციები </w:t>
      </w:r>
      <w:r xmlns:w="http://schemas.openxmlformats.org/wordprocessingml/2006/main" w:rsidR="000430DD" w:rsidRPr="00805061">
        <w:rPr>
          <w:rFonts w:cs="Times New Roman"/>
          <w:b w:val="0"/>
          <w:bCs/>
          <w:sz w:val="24"/>
          <w:szCs w:val="24"/>
          <w:lang w:val="en-GB"/>
        </w:rPr>
        <w:t xml:space="preserve">გამოიყენება </w:t>
      </w:r>
      <w:r xmlns:w="http://schemas.openxmlformats.org/wordprocessingml/2006/main" w:rsidR="000430DD" w:rsidRPr="00805061">
        <w:rPr>
          <w:rFonts w:cs="Times New Roman"/>
          <w:b w:val="0"/>
          <w:bCs/>
          <w:sz w:val="24"/>
          <w:szCs w:val="24"/>
          <w:lang w:val="en-GB"/>
        </w:rPr>
        <w:t xml:space="preserve">ოპერატორებისთვის შემდეგი წესების </w:t>
      </w:r>
      <w:r xmlns:w="http://schemas.openxmlformats.org/wordprocessingml/2006/main" w:rsidR="001B5744" w:rsidRPr="00805061">
        <w:rPr>
          <w:rFonts w:cs="Times New Roman"/>
          <w:b w:val="0"/>
          <w:bCs/>
          <w:sz w:val="24"/>
          <w:szCs w:val="24"/>
          <w:lang w:val="en-US"/>
        </w:rPr>
        <w:t xml:space="preserve">შესაბამისად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ევროპული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პარლამენტისა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მაისის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საბჭო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არის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საკანონმდებლო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ასევე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ცნობილი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ქვემოთ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გაუქმება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ჩანაცვლება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საბჭო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2007 წლის </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ივნისის </w:t>
      </w:r>
      <w:proofErr xmlns:w="http://schemas.openxmlformats.org/wordprocessingml/2006/main" w:type="spellEnd"/>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No 834/2007 </w:t>
        </w:r>
      </w:hyperlink>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გარდა ამისა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კიდევ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ერთი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საკანონმდებლო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გამოქვეყნებული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წელს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უზრუნველყოფს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შინაური ცხოველი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დადგენილი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2023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ოქტომბრის </w:t>
      </w:r>
      <w:proofErr xmlns:w="http://schemas.openxmlformats.org/wordprocessingml/2006/main" w:type="spellEnd"/>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2023/2419</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შინაური ცხოველი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დელეგირებული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არიან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პროგრესულად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ინკორპორირებული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ეგრეთ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წოდებული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კონსოლიდირებული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ტექსტი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საკანონმდებლო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იმოქმედე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გახდი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გთხოვთ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შენიშვნა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კონსოლიდირებული</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რეგულაციის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(EU)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ვერსია</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დამზადებული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ხელმისაწვდომი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მხოლოდ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მიზნებისთვის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მაგრამ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აქვს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იურიდიული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ეფექტი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ავთენტური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აქტების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ვერსიები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შორის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პრეამბულები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არიან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ისინი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გამოქვეყნებული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ჟურნალი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ევროპული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კავშირი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ხელმისაწვდომია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მეორადი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ნივთების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მეურნეობა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გადასაფარებლები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სამი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სფეროები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ვაჭრობა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წარმოება </w:t>
      </w:r>
      <w:proofErr xmlns:w="http://schemas.openxmlformats.org/wordprocessingml/2006/main" w:type="spellEnd"/>
      <w:r xmlns:w="http://schemas.openxmlformats.org/wordprocessingml/2006/main" w:rsidRPr="00C1014F">
        <w:rPr>
          <w:rFonts w:eastAsia="Times New Roman"/>
        </w:rPr>
        <w:t xml:space="preserve">და </w:t>
      </w:r>
      <w:proofErr xmlns:w="http://schemas.openxmlformats.org/wordprocessingml/2006/main" w:type="spellStart"/>
      <w:r xmlns:w="http://schemas.openxmlformats.org/wordprocessingml/2006/main" w:rsidRPr="00C1014F">
        <w:rPr>
          <w:rFonts w:eastAsia="Times New Roman"/>
        </w:rPr>
        <w:t xml:space="preserve">ეტიკეტირება</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შემდეგ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მეორადი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საფარი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დელეგირებული</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რეგულაციები</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იანვრის </w:t>
      </w:r>
      <w:proofErr xmlns:w="http://schemas.openxmlformats.org/wordprocessingml/2006/main" w:type="spellEnd"/>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(EU) 2020/427,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დეტალური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გადახრები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ღივების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თესლი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კვება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ფუტკრები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რისკის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გადარჩენა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ახალი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არასრულწლოვანი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წაშლა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მაქსიმუმი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პროცენტული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მაჩვენებელი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წარმოშობა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სექტემბრის </w:t>
      </w:r>
      <w:proofErr xmlns:w="http://schemas.openxmlformats.org/wordprocessingml/2006/main" w:type="spellEnd"/>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(EU) 2020/1794,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კონვერსიული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პატივისცემით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დაშვება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როდესაც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ხელმისაწვდომი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ოქტომბრის </w:t>
      </w:r>
      <w:proofErr xmlns:w="http://schemas.openxmlformats.org/wordprocessingml/2006/main" w:type="spellEnd"/>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(EU) 2021/642,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მიწოდება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რომელიც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მოწოდებული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ნაერთის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მიღება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ნარევების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თესლი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თებერვლის </w:t>
      </w:r>
      <w:proofErr xmlns:w="http://schemas.openxmlformats.org/wordprocessingml/2006/main" w:type="spellEnd"/>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(EU) 2021/716,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ამოსული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თესლი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ვარდკაჭაჭა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თავები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პარაზიტი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მკურნალობა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ჩანაცვლება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დეტალური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ამოსული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თესლი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ვარდკაჭაჭა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თავები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ნაწილის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შესაბამისად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ნივთიერებების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ქოლესტერინი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პენეიდების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კრევეტები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მტკნარი წყალი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კრევეტები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ჩანაცვლება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პარაზიტის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სიხშირე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მკურნალობა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ყველა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სახეობა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ვიდრე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ორაგული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მაქსიმალური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ნიშნულის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დადგენა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მკურნალობის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რაოდენობა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ყველა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სახეობა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2022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იანვრის </w:t>
      </w:r>
      <w:proofErr xmlns:w="http://schemas.openxmlformats.org/wordprocessingml/2006/main" w:type="spellEnd"/>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(EU) 2022/474,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კონვერსიული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ნერგები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ნაწილის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კონვერსიული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პროცესში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ნერგები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ხაზი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რომლებიც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დადგენილია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ახალი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ავტორიზაციის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აკრძალვა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სახეობების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ნერგები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მოკლე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კულტივაცია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ციკლი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ავტორიზაცია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საქმე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შესაბამის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შემთხვევაში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განზრახული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და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წარმოებული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პუნქტი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ხელმისაწვდომი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საკმარისი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რაოდენობა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ხარისხი.</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მაისის </w:t>
      </w:r>
      <w:proofErr xmlns:w="http://schemas.openxmlformats.org/wordprocessingml/2006/main" w:type="spellEnd"/>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(EU) 2021/1189, </w:t>
        </w:r>
      </w:hyperlink>
      <w:r xmlns:w="http://schemas.openxmlformats.org/wordprocessingml/2006/main" w:rsidRPr="00C1014F">
        <w:rPr>
          <w:rFonts w:eastAsia="Times New Roman" w:cs="Times New Roman"/>
          <w:b w:val="0"/>
          <w:sz w:val="24"/>
          <w:szCs w:val="24"/>
        </w:rPr>
        <w:t xml:space="preserve">რომელიც ავსებს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მარკეტინგი</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ჰეტეროგენული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გვარები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სახეობა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პატივისცემით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მარკეტინგი</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ჰეტეროგენული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აღწერილობის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იდენტობის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სანიტარული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ხარისხის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ანალიტიკური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სიწმინდე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აღმოცენება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მოთხოვნები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შეფუთვა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რომელიც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შენახული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ტექნიკური მომსახურებისა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 პირების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2022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ივნისის </w:t>
      </w:r>
      <w:proofErr xmlns:w="http://schemas.openxmlformats.org/wordprocessingml/2006/main" w:type="spellEnd"/>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(EU) 2022/1450, </w:t>
        </w:r>
      </w:hyperlink>
      <w:r xmlns:w="http://schemas.openxmlformats.org/wordprocessingml/2006/main" w:rsidRPr="00C1014F">
        <w:rPr>
          <w:rFonts w:eastAsia="Times New Roman" w:cs="Times New Roman"/>
          <w:b w:val="0"/>
          <w:sz w:val="24"/>
          <w:szCs w:val="24"/>
        </w:rPr>
        <w:t xml:space="preserve">რომელიც ავსებს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ევროპული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პარლამენტისა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საბჭო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პატივისცემით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ცილა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პირუტყვი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რუსეთის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უკრაინის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შეჭრა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რუსეთის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უკრაინის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შეჭრა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თებერვალს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სერიოზული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დროებითი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გავლენა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მიწოდება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ცილა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მოხდა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რამდენიმეში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წევრი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შტატები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დაემუქრა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უწყვეტობა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საშუალებას იძლევა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რამდენიმე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წევრი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შტატები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ჰქონდა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სიტუაცია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კატასტროფული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რომ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მისცეს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-მდე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ცილა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უფროსებისთვის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კვება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ღორის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კატეგორიები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ფრინველები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მაქსიმუმ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ერთი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ვადით</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განხორციელება</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რეგულაციები</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განხორციელება</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მარტის </w:t>
      </w:r>
      <w:proofErr xmlns:w="http://schemas.openxmlformats.org/wordprocessingml/2006/main" w:type="spellEnd"/>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2020/464</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ქვემოთ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საჭირო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უკუქცევითი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პერიოდების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მიზანი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რომელიც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მოწოდებული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რომლებიც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მოწოდებული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რეტროაქტიული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მოქმედების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წინა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პერიოდების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პროდუქტებზე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გადაყვანა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მეცხოველეობა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დამუშავებული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საკვები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გარდამავალი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რომელიც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გადაცემული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ხელმისაწვდომობა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ბაზარი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არასრულწლოვნები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განხორციელება</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ივლისის </w:t>
      </w:r>
      <w:proofErr xmlns:w="http://schemas.openxmlformats.org/wordprocessingml/2006/main" w:type="spellEnd"/>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(EU) 2021/1165, </w:t>
        </w:r>
      </w:hyperlink>
      <w:r xmlns:w="http://schemas.openxmlformats.org/wordprocessingml/2006/main" w:rsidRPr="00C1014F">
        <w:rPr>
          <w:rFonts w:eastAsia="Times New Roman" w:cs="Times New Roman"/>
          <w:b w:val="0"/>
          <w:sz w:val="24"/>
          <w:szCs w:val="24"/>
        </w:rPr>
        <w:t xml:space="preserve">რომელიც უფლებამოსილებას ანიჭებს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ნივთიერებები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დამკვიდრება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ნივთიერებებისა 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ავტორიზაცია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მინიჭების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პროცედურა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ავტორიზაცია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ნივთიერებების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მხარის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ტერიტორიები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გარდამავალი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ზომები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ნარჩენების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გაწმენდა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დეზინფექცია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ჩამოთვლილი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სასოფლო-სამეურნეო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ინგრედიენტები</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No </w:t>
      </w:r>
      <w:r xmlns:w="http://schemas.openxmlformats.org/wordprocessingml/2006/main" w:rsidRPr="00C1014F">
        <w:rPr>
          <w:rFonts w:eastAsia="Times New Roman" w:cs="Times New Roman"/>
          <w:b w:val="0"/>
          <w:sz w:val="24"/>
          <w:szCs w:val="24"/>
        </w:rPr>
        <w:t xml:space="preserve">889/2008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შესაბამის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დანართებში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გარდამავალი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პერიოდი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დეკემბრამდე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დოკუმენტური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დოკუმენტის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ნამდვილობა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მტკიცებულება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No 889/2008 </w:t>
      </w:r>
      <w:r xmlns:w="http://schemas.openxmlformats.org/wordprocessingml/2006/main" w:rsidRPr="00C1014F">
        <w:rPr>
          <w:rFonts w:eastAsia="Times New Roman" w:cs="Times New Roman"/>
          <w:b w:val="0"/>
          <w:sz w:val="24"/>
          <w:szCs w:val="24"/>
        </w:rPr>
        <w:t xml:space="preserve">68-ე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განხორციელება</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2023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იანვრის </w:t>
      </w:r>
      <w:proofErr xmlns:w="http://schemas.openxmlformats.org/wordprocessingml/2006/main" w:type="spellEnd"/>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(EU) 2023/121, </w:t>
        </w:r>
      </w:hyperlink>
      <w:r xmlns:w="http://schemas.openxmlformats.org/wordprocessingml/2006/main" w:rsidRPr="00C1014F">
        <w:rPr>
          <w:rFonts w:eastAsia="Times New Roman" w:cs="Times New Roman"/>
          <w:b w:val="0"/>
          <w:sz w:val="24"/>
          <w:szCs w:val="24"/>
        </w:rPr>
        <w:t xml:space="preserve">რომელიც ცვლის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ასწორებს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განხორციელება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რომელიც აძლევდა უფლებამოსილებას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ნივთიერებები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დამკვიდრება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ცვლილებები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ნივთიერებების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რომლებიც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ქილა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შემდეგ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გამოკვლევები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ექსპერტი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ტექნიკური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რჩევა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შესახებ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კომისია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დოსიეები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წარდგენილი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წევრი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შტატები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კონტროლი</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შემდეგ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მეორადი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საფარი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სექტორი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დელეგირებული</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რეგულაციები</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იანვრის </w:t>
      </w:r>
      <w:proofErr xmlns:w="http://schemas.openxmlformats.org/wordprocessingml/2006/main" w:type="spellEnd"/>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(EU) 2021/715,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 </w:t>
      </w:r>
      <w:r xmlns:w="http://schemas.openxmlformats.org/wordprocessingml/2006/main" w:rsidRPr="00C1014F">
        <w:rPr>
          <w:rFonts w:eastAsia="Times New Roman" w:cs="Times New Roman"/>
          <w:b w:val="0"/>
          <w:sz w:val="24"/>
          <w:szCs w:val="24"/>
        </w:rPr>
        <w:t xml:space="preserve">ჯგუფები</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დადგენის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მიზნით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გეოგრაფიული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სიახლოვე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წევრები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სისტემა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პასუხისმგებლობები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წევრები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კონტროლის სისტემის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მენეჯერისა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შიგა კონტროლის სისტემის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ინსპექტორების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ჯგუფი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სიტუაციების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შესადგენად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რომელი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ქილა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განიხილება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ნაკლოვანებები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სისტემა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აპრილის </w:t>
      </w:r>
      <w:proofErr xmlns:w="http://schemas.openxmlformats.org/wordprocessingml/2006/main" w:type="spellEnd"/>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(EU) 2021/1006,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მოდელი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დადასტურება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ჩანაცვლება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მოდელით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ოპერატორებისა 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ჯგუფებისთვის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როგორც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ეს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განსაზღვრულია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ივლისის </w:t>
      </w:r>
      <w:proofErr xmlns:w="http://schemas.openxmlformats.org/wordprocessingml/2006/main" w:type="spellEnd"/>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(EU) 2021/1691,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დანართი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ჩანაწერები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შენახვა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ოპერატორებისგან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დეტალური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შესავალი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ჩანაწერი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შენახვა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ჯგუფებისთვის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რომლებიც იყენებენ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იანვრის </w:t>
      </w:r>
      <w:proofErr xmlns:w="http://schemas.openxmlformats.org/wordprocessingml/2006/main" w:type="spellEnd"/>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(EU) 2021/771, </w:t>
        </w:r>
      </w:hyperlink>
      <w:r xmlns:w="http://schemas.openxmlformats.org/wordprocessingml/2006/main" w:rsidRPr="00C1014F">
        <w:rPr>
          <w:rFonts w:eastAsia="Times New Roman" w:cs="Times New Roman"/>
          <w:b w:val="0"/>
          <w:sz w:val="24"/>
          <w:szCs w:val="24"/>
        </w:rPr>
        <w:t xml:space="preserve">რომელიც ავსებს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ქვემოთ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კრიტერიუმები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დოკუმენტური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შემოწმებები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ანგარიშები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ჩარჩო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r xmlns:w="http://schemas.openxmlformats.org/wordprocessingml/2006/main" w:rsidRPr="00C1014F">
        <w:rPr>
          <w:rFonts w:eastAsia="Times New Roman" w:cs="Times New Roman"/>
          <w:b w:val="0"/>
          <w:sz w:val="24"/>
          <w:szCs w:val="24"/>
        </w:rPr>
        <w:t xml:space="preserve">ჯგუფების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მიკვლევადობა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ბალანსი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ჩეკები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დროს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ოპერატორებისა 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r xmlns:w="http://schemas.openxmlformats.org/wordprocessingml/2006/main" w:rsidRPr="00C1014F">
        <w:rPr>
          <w:rFonts w:eastAsia="Times New Roman" w:cs="Times New Roman"/>
          <w:b w:val="0"/>
          <w:sz w:val="24"/>
          <w:szCs w:val="24"/>
        </w:rPr>
        <w:t xml:space="preserve">ჯგუფების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r xmlns:w="http://schemas.openxmlformats.org/wordprocessingml/2006/main" w:rsidRPr="00C1014F">
        <w:rPr>
          <w:rFonts w:eastAsia="Times New Roman" w:cs="Times New Roman"/>
          <w:b w:val="0"/>
          <w:sz w:val="24"/>
          <w:szCs w:val="24"/>
        </w:rPr>
        <w:t xml:space="preserve">ჯგუფების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ოქტომბრის </w:t>
      </w:r>
      <w:proofErr xmlns:w="http://schemas.openxmlformats.org/wordprocessingml/2006/main" w:type="spellEnd"/>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(EU) 2021/2304, </w:t>
        </w:r>
      </w:hyperlink>
      <w:r xmlns:w="http://schemas.openxmlformats.org/wordprocessingml/2006/main" w:rsidRPr="00C1014F">
        <w:rPr>
          <w:rFonts w:eastAsia="Times New Roman" w:cs="Times New Roman"/>
          <w:b w:val="0"/>
          <w:sz w:val="24"/>
          <w:szCs w:val="24"/>
        </w:rPr>
        <w:t xml:space="preserve">რომელიც ავსებს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დამატებითი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ბილეთების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გაცემა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სერტიფიცირება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ანტიბიოტიკების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გამოუყენებლობა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ცხოველური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წარმოშობის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ექსპორტის </w:t>
      </w:r>
      <w:r xmlns:w="http://schemas.openxmlformats.org/wordprocessingml/2006/main" w:rsidRPr="00C1014F">
        <w:rPr>
          <w:rFonts w:eastAsia="Times New Roman" w:cs="Times New Roman"/>
          <w:b w:val="0"/>
          <w:sz w:val="24"/>
          <w:szCs w:val="24"/>
        </w:rPr>
        <w:t xml:space="preserve">მიზანი</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შაბლონი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დამატებითი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საჩუქრისთვის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ანტიბიოტიკების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გამოუყენებლობა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ცხოველური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წარმოშობის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ექსპორტის </w:t>
      </w:r>
      <w:r xmlns:w="http://schemas.openxmlformats.org/wordprocessingml/2006/main" w:rsidRPr="00C1014F">
        <w:rPr>
          <w:rFonts w:eastAsia="Times New Roman" w:cs="Times New Roman"/>
          <w:b w:val="0"/>
          <w:sz w:val="24"/>
          <w:szCs w:val="24"/>
        </w:rPr>
        <w:t xml:space="preserve">დანიშნულება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განხორციელება</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რეგულაციები</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განხორციელება</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თებერვლის </w:t>
      </w:r>
      <w:proofErr xmlns:w="http://schemas.openxmlformats.org/wordprocessingml/2006/main" w:type="spellEnd"/>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2021/279</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ქვემოთ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დეტალური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განხორციელება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ზომები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უზრუნველყოფა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მიკვლევადობა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პროცედურული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ნაბიჯები, რომლებიც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განხორციელდეს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გაჰყვა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შეუსრულებლობის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ეჭვის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იმის გამო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არაავტორიზებული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ყოფნა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ნივთიერებები;</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მეთოდოლოგიის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ჩამოყალიბება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გამოძიება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ღონისძიება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არაავტორიზებული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ყოფნა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ნივთიერებები;</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დამკვიდრება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დეტალური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მითითება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კონვერტაციაზე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ჩვენებები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ეტიკეტი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კომპოზიცია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მაქსიმალური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r xmlns:w="http://schemas.openxmlformats.org/wordprocessingml/2006/main" w:rsidRPr="00C1014F">
        <w:rPr>
          <w:rFonts w:eastAsia="Times New Roman" w:cs="Times New Roman"/>
          <w:b w:val="0"/>
          <w:sz w:val="24"/>
          <w:szCs w:val="24"/>
        </w:rPr>
        <w:t xml:space="preserve">ჯგუფის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ზომა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ჩანაწერები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მიზანი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სისტემა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შეტყობინებები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მენეჯერები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სისტემა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შიდა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პარამეტრი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შერჩევის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მინიმალური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პროცენტული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მაჩვენებლები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მინიმალური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დაწესება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ეროვნული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ზომების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კატალოგი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დადგენილი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შეუსაბამობის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კარგად</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სურვილისამებრ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მითითებები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დამკვიდრება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სავალდებულო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კომპეტენტური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მეურნეობის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სისტემა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გაცვლა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კომისია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გარდამავალი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პერიოდის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დადგენა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იანვრამდე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მაქსიმალური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შესაბამისობის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თვალსაზრისით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ზომა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მე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ვახორციელებ</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წლის 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დეკემბრის </w:t>
      </w:r>
      <w:proofErr xmlns:w="http://schemas.openxmlformats.org/wordprocessingml/2006/main" w:type="spellEnd"/>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(EU) </w:t>
        </w:r>
      </w:hyperlink>
      <w:r xmlns:w="http://schemas.openxmlformats.org/wordprocessingml/2006/main" w:rsidR="00C1014F" w:rsidRPr="00C1014F">
        <w:rPr>
          <w:rFonts w:eastAsia="Times New Roman" w:cs="Times New Roman"/>
          <w:b w:val="0"/>
          <w:sz w:val="24"/>
          <w:szCs w:val="24"/>
        </w:rPr>
        <w:t xml:space="preserve">2021/2119</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ჩანაწერები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დეკლარაციები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საჭირო</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ოპერატორებისა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ჯგუფებისგან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და</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ტექნიკური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ნიშნავს</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სერტიფიკატების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გაცემა</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(EU) 2018/848 და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მისი შესწორებები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განხორციელება</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2021 წლის 19 აგვისტოს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რეგულაცია (EU)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2021/1378</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გაცემა</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სერტიფიკატი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ოპერატორებისთვის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ჯგუფებისა და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ექსპორტიორებისთვის</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ქვეყნები</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დეტალური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გაცემა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ელექტრონული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ფორმა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ჩანაწერი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შენახვა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ოპერატორებისა 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მიერ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დეკლარაციები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კომუნიკაციები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დამზადებული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კონტროლისთვის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ხელმისაწვდომი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ვაჭრობა</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შემდეგ</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მეორადი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საფარი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ვაჭრობა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სექტორი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დელეგირებული</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რეგულაციები</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ივლისის </w:t>
      </w:r>
      <w:proofErr xmlns:w="http://schemas.openxmlformats.org/wordprocessingml/2006/main" w:type="spellEnd"/>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(EU) 2021/1697, </w:t>
        </w:r>
      </w:hyperlink>
      <w:r xmlns:w="http://schemas.openxmlformats.org/wordprocessingml/2006/main" w:rsidRPr="00C1014F">
        <w:rPr>
          <w:rFonts w:eastAsia="Times New Roman" w:cs="Times New Roman"/>
          <w:b w:val="0"/>
          <w:sz w:val="24"/>
          <w:szCs w:val="24"/>
        </w:rPr>
        <w:t xml:space="preserve">რომელიც ცვლის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კრიტერიუმები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ტარების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კომპეტენტური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გაყვანა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შესწორება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კრიტერიუმები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გადასატანად</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 შორის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საჭირო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შესრულება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დავალებები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შესაძლებლობები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კომპეტენციები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პერსონალი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კრიტერიუმები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გაყვანა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ასეთი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მიუწოდებლობის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ზედამხედველობა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წაიღოს</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ადეკვატური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კორექტირება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ზომები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ივლისის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EU) 2021/1698, </w:t>
        </w:r>
      </w:hyperlink>
      <w:r xmlns:w="http://schemas.openxmlformats.org/wordprocessingml/2006/main" w:rsidRPr="00C1014F">
        <w:rPr>
          <w:rFonts w:eastAsia="Times New Roman" w:cs="Times New Roman"/>
          <w:b w:val="0"/>
          <w:sz w:val="24"/>
          <w:szCs w:val="24"/>
        </w:rPr>
        <w:t xml:space="preserve">რომელიც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ავსებს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პროცედურული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არიან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ტარების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კომპეტენტური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სერტიფიცირებული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ოპერატორებისა 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შესახებ</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ზედამხედველობა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გასაკეთებელი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ქმედებები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შესრულებული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ისინი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ორგანოები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პროცედურები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დეტალები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ტექნიკური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დოსიე,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რომელიც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წარდგენილი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კომისია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გაფართოება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ფარგლები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გენერალი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ზედამხედველობა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კომისია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ყოველწლიური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რეპორტაჟები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ადგილი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შემოწმებები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აუდიტები,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მიკვლევადობა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ჩეკები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რეკლამა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ჰოკ</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კომისია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მაღალი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რისკის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შემცველი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სია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ოპერატორებისა 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მიმართ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შემოწმებები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სერტიფიცირება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მეთოდები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ტექნიკა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ლაბორატორიების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შერჩევა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შერჩევა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დოკუმენტირებული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პროცედურები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ჩანაწერები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კონკრეტული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მოთხოვნები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ტვირთების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შემოწმება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განზრახული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კავშირი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გასაკეთებელი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ქმედებები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გადატანილი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გაცვლის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თვალსაზრისით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შეუსრულებლობის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შემთხვევაში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ჩეკები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გადატანილი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გარეთ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ანგარიშგების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უკუქცევითი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წარსულის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პერიოდები;</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ანგარიშგება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ავტორიზაცია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მცენარე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რეპროდუქციული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მასალა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გადახრები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გამოყენება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ცხოველები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აკვაკულტურა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არასრულწლოვნები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არაორგანული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ინგრედიენტების </w:t>
      </w:r>
      <w:r xmlns:w="http://schemas.openxmlformats.org/wordprocessingml/2006/main" w:rsidRPr="00C1014F">
        <w:rPr>
          <w:rFonts w:eastAsia="Times New Roman" w:cs="Times New Roman"/>
          <w:b w:val="0"/>
          <w:sz w:val="24"/>
          <w:szCs w:val="24"/>
        </w:rPr>
        <w:t xml:space="preserve">გამოყენების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ნებართვების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შესახებ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ანგარიშგება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კატასტროფული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გარემოებები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პირობები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გადახრები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დელეგირებული</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ოქტომბრის </w:t>
      </w:r>
      <w:proofErr xmlns:w="http://schemas.openxmlformats.org/wordprocessingml/2006/main" w:type="spellEnd"/>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(EU) 2021/2306, </w:t>
        </w:r>
      </w:hyperlink>
      <w:r xmlns:w="http://schemas.openxmlformats.org/wordprocessingml/2006/main" w:rsidRPr="00C1014F">
        <w:rPr>
          <w:rFonts w:eastAsia="Times New Roman" w:cs="Times New Roman"/>
          <w:b w:val="0"/>
          <w:sz w:val="24"/>
          <w:szCs w:val="24"/>
        </w:rPr>
        <w:t xml:space="preserve">რომელიც ავსებს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ტვირთებთან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პროცესში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განზრახული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სხვა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შემოწმების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დამატება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მოქმედება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პატივისცემით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შემოწმების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ოფიციალური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გადატანილი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გარეთ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ადრე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გათავისუფლება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უფასო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ტირაჟი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წარმოშობა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ინფორმაცია,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რომელიც უნდა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იყოს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მოწოდებული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კომპეტენტური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პირის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ავტორიტეტი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ავტორიტეტი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მესამედში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ქვეყანა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შეუსაბამობის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შემთხვევები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კონსიგნაციები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განზრახული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განხორციელება</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რეგულაციები</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განხორციელება</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19 აგვისტოს </w:t>
      </w:r>
      <w:proofErr xmlns:w="http://schemas.openxmlformats.org/wordprocessingml/2006/main" w:type="spellStart"/>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2021/1378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ქვემოთ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გარკვეული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წესები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გაიცემა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ოპერატორებისთვის,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ჯგუფებისა და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ექსპორტიორებისთვის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პროცესში მყოფი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გაერთიანება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დაარსება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რეგულაცია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(EU)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გარემო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მოდელი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სერტიფიკატი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გაიცემა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ოპერატორებისთვის,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ოპერატორთა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ჯგუფებისა და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ექსპორტიორებისთვის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აღიარებული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კონტროლი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სხეულები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შესაბამისობა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თან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მუხლი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ძირითადი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აქტი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განხორციელება</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 წლის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ოქტომბრის </w:t>
      </w:r>
      <w:proofErr xmlns:w="http://schemas.openxmlformats.org/wordprocessingml/2006/main" w:type="spellEnd"/>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რეგულაცია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(EU) </w:t>
        </w:r>
      </w:hyperlink>
      <w:r xmlns:w="http://schemas.openxmlformats.org/wordprocessingml/2006/main" w:rsidRPr="00C1014F">
        <w:rPr>
          <w:rFonts w:eastAsia="Times New Roman" w:cs="Times New Roman"/>
          <w:b w:val="0"/>
          <w:sz w:val="24"/>
          <w:szCs w:val="24"/>
        </w:rPr>
        <w:t xml:space="preserve">2021/2307</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დოკუმენტები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შეტყობინებები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საჭირო</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პროცესში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განზრახული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მთავარი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შინაარსი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დაკავშირებით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დეკლარაციები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შეტყობინებები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იმპორტიორები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პასუხისმგებელი ოპერატორები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ტვირთები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პირველი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მიმღებები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და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მიმღებები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იმპორტი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მესამე</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ქვეყნები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ამისთვის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განთავსების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მიზანი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ისინი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ბაზარი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შიგნით</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ევროკავშირი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როგორც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ორგანული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კონვერტაციის პროცესში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პროდუქტები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დებულებები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ჩართულია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შეტყობინება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მიერ</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ის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კომპეტენტური</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ეჭვმიტანილის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ხელისუფლება</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ან</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ტვირთების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დადგენილი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შეუსაბამობა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CB-ის მიერ განხორციელებული ნებისმიერი ცვლილების ან საქმიანობის გაფართოების შემთხვევაში, CB განაახლებს ამ დოკუმენტის შინაარსს.</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ის</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თარგმანი</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წარმოება</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წესები </w:t>
      </w:r>
      <w:proofErr xmlns:w="http://schemas.openxmlformats.org/wordprocessingml/2006/main" w:type="spellEnd"/>
      <w:r xmlns:w="http://schemas.openxmlformats.org/wordprocessingml/2006/main" w:rsidR="00862FFE" w:rsidRPr="00EE475C">
        <w:t xml:space="preserve">და </w:t>
      </w:r>
      <w:proofErr xmlns:w="http://schemas.openxmlformats.org/wordprocessingml/2006/main" w:type="spellStart"/>
      <w:r xmlns:w="http://schemas.openxmlformats.org/wordprocessingml/2006/main" w:rsidR="00862FFE" w:rsidRPr="00EE475C">
        <w:t xml:space="preserve">კონტროლი</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ზომები</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მისი მიხედვით</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თავი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თარგმანი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წესები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დადგენილი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დელეგირებული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განმახორციელებელი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ნაშვილები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ენები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რუსული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უკრაინული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ინგლისური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რომ</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გასაგები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კონტრაქტით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გათვალისწინებული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ოპერატორები</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ქვეყნები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რომელი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მოთხოვნები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აღიარება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სხვა</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ენები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იხილეთ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ქვეყნების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სია</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ქვემოთ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ცხრილი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მანამდე</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კონტრაქტორი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ოპერატორები</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მათი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ცოდნა</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ენა</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უნარები</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დაზუსტდა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ოპერატორის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კომუნიკაციის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ენა</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უკვე</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განმარტებული</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აპლიკაცია</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დაწყება</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სერტიფიკაცია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კლიენტები</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ჯანმო</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გსურთ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პროდუქციის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სერტიფიცირება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და ექსპორტი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ქვეშ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ევროკავშირის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ორგანული</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რეგულაციები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გაგება</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ინგლისური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რომელიც</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ასევე</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გამოყენებული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ხელმისაწვდომობა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თარგმნილი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წესები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ცხრილი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არა</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ქვეყანა</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ოფიციალური</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ენა</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ტექნიკური</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დოსიე</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რეგულაცია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რეგულაცია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(EU)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ბელარუსი,</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ბელორუსული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რუსული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ყირგიზეთი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ყირგიზული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კირი</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ყაზახეთი,</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ყაზახური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რუსული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მოლდოვა,</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რუმინული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რუსეთი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რუსული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ტაჯიკეთი</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ტაჯიკური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ტაჯჯ</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რუსული</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თურქმენეთი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თურქმენული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TURKM</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უკრაინა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უკრაინის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კრ</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უზბეკეთი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უზბეკური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სომხეთი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სომხური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ჯორჯია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ქართული</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თურქეთი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თურქული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შრი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-ლანკა,</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სინჰალური</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ტამილური</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ცოდვა</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აზერბაიჯანი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აზერბაიჯანული</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აზერბაიჯანული</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ინდოეთი,</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ჰინდი,</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ინგლისური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ნეპალი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ნეპალური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ბანგლადეში</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ბენგალური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კი</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საუდის არაბეთი</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არაბეთი</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არაბული </w:t>
            </w:r>
            <w:proofErr xmlns:w="http://schemas.openxmlformats.org/wordprocessingml/2006/main" w:type="spellEnd"/>
            <w:r xmlns:w="http://schemas.openxmlformats.org/wordprocessingml/2006/main" w:rsidRPr="0058276A">
              <w:rPr>
                <w:rFonts w:eastAsia="Calibri" w:cs="Times New Roman"/>
                <w:b w:val="0"/>
                <w:lang w:eastAsia="en-US"/>
              </w:rPr>
              <w:t xml:space="preserve">(სამხრეთ აფრიკა)</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ის</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გაერთიანებული</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არაბი</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ემირატები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(UAE)</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არაბული </w:t>
            </w:r>
            <w:proofErr xmlns:w="http://schemas.openxmlformats.org/wordprocessingml/2006/main" w:type="spellEnd"/>
            <w:r xmlns:w="http://schemas.openxmlformats.org/wordprocessingml/2006/main" w:rsidRPr="0058276A">
              <w:rPr>
                <w:rFonts w:eastAsia="Calibri" w:cs="Times New Roman"/>
                <w:b w:val="0"/>
                <w:lang w:eastAsia="en-US"/>
              </w:rPr>
              <w:t xml:space="preserve">(სამხრეთ აფრიკა)</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კატარა</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არაბული </w:t>
            </w:r>
            <w:proofErr xmlns:w="http://schemas.openxmlformats.org/wordprocessingml/2006/main" w:type="spellEnd"/>
            <w:r xmlns:w="http://schemas.openxmlformats.org/wordprocessingml/2006/main" w:rsidRPr="0058276A">
              <w:rPr>
                <w:rFonts w:eastAsia="Calibri" w:cs="Times New Roman"/>
                <w:b w:val="0"/>
                <w:lang w:eastAsia="en-US"/>
              </w:rPr>
              <w:t xml:space="preserve">(სამხრეთ აფრიკა)</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კი</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00BB3A3A" w:rsidRPr="00EE475C">
        <w:t xml:space="preserve">III </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00BB3A3A" w:rsidRPr="00EE475C">
        <w:t xml:space="preserve">მიმოხილვა</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Start"/>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განზრახული</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აქტივობები</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შემდგომში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ტექნიკური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სტანდარტი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განვითარებული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მოთხოვნები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2021/1698</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საბჭო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ევროპული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პარლამენტი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სხვები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შეკვრა</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მარეგულირებელი</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აქტები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ყველა</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ცვლილებები</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დამზადებული</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მათ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მიმდინარე</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მარეგულირებელი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ორგანოების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სია</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კანონმდებლობა</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ყოველთვის</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განიხილება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განცხადება</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ჩართულია</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მიზნები, რომლებიც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უნდა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იყოს</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მიღწეული</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არიან</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შესრულება</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ორგანული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ნივთიერებების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ზედამხედველობა</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ფერმერული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ოპერატორები</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მიმდინარე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მოთხოვნები</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კანონმდებლობა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დაუშვებელია</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მხოლოდ</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შესაბამისი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დისტრიბუცია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და იმპორტი</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ორგანული</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პროდუქტები</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შიგნით</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ევროკავშირი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ფაქტობრივი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სია</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კანონმდებლობა</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საკონტროლო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ორგანო</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უზრუნველყოფა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კლასიფიცირებული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აკორდეონი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შემდეგ</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კატეგორიები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მცენარეები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მცენარე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მცენარე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რეპროდუქციული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მასალა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ბ)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მეცხოველეობა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პირუტყვი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გ)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წყალმცენარეები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აკვაკულტურა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დ)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დამუშავებული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სასოფლო-სამეურნეო</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აკვაკულტურა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გამოყენება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როგორც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საკვები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ე)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საკვები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ვ)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ღვინო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ზ)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ჩამოთვლილი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რეგულაციის 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დაფარული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წინა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კატეგორიები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საფუარი)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გამოყენებული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როგორც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საკვები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საკვები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ზღვის </w:t>
      </w:r>
      <w:proofErr xmlns:w="http://schemas.openxmlformats.org/wordprocessingml/2006/main" w:type="spellEnd"/>
      <w:r xmlns:w="http://schemas.openxmlformats.org/wordprocessingml/2006/main" w:rsidRPr="00EE475C">
        <w:rPr>
          <w:b w:val="0"/>
          <w:bCs/>
          <w:color w:val="000000" w:themeColor="text1"/>
        </w:rPr>
        <w:t xml:space="preserve">მარილი </w:t>
      </w:r>
      <w:proofErr xmlns:w="http://schemas.openxmlformats.org/wordprocessingml/2006/main" w:type="spellStart"/>
      <w:r xmlns:w="http://schemas.openxmlformats.org/wordprocessingml/2006/main" w:rsidRPr="00EE475C">
        <w:rPr>
          <w:b w:val="0"/>
          <w:bCs/>
          <w:color w:val="000000" w:themeColor="text1"/>
        </w:rPr>
        <w:t xml:space="preserve">და </w:t>
      </w:r>
      <w:proofErr xmlns:w="http://schemas.openxmlformats.org/wordprocessingml/2006/main" w:type="spellEnd"/>
      <w:r xmlns:w="http://schemas.openxmlformats.org/wordprocessingml/2006/main" w:rsidRPr="00EE475C">
        <w:rPr>
          <w:b w:val="0"/>
          <w:bCs/>
          <w:color w:val="000000" w:themeColor="text1"/>
        </w:rPr>
        <w:t xml:space="preserve">სხვა </w:t>
      </w:r>
      <w:proofErr xmlns:w="http://schemas.openxmlformats.org/wordprocessingml/2006/main" w:type="spellEnd"/>
      <w:r xmlns:w="http://schemas.openxmlformats.org/wordprocessingml/2006/main" w:rsidRPr="00EE475C">
        <w:rPr>
          <w:b w:val="0"/>
          <w:bCs/>
          <w:color w:val="000000" w:themeColor="text1"/>
        </w:rPr>
        <w:t xml:space="preserve">მარილები</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საკვები </w:t>
      </w:r>
      <w:proofErr xmlns:w="http://schemas.openxmlformats.org/wordprocessingml/2006/main" w:type="spellEnd"/>
      <w:r xmlns:w="http://schemas.openxmlformats.org/wordprocessingml/2006/main" w:rsidRPr="00EE475C">
        <w:rPr>
          <w:b w:val="0"/>
          <w:bCs/>
          <w:color w:val="000000" w:themeColor="text1"/>
        </w:rPr>
        <w:t xml:space="preserve">და </w:t>
      </w:r>
      <w:proofErr xmlns:w="http://schemas.openxmlformats.org/wordprocessingml/2006/main" w:type="spellStart"/>
      <w:r xmlns:w="http://schemas.openxmlformats.org/wordprocessingml/2006/main" w:rsidRPr="00EE475C">
        <w:rPr>
          <w:b w:val="0"/>
          <w:bCs/>
          <w:color w:val="000000" w:themeColor="text1"/>
        </w:rPr>
        <w:t xml:space="preserve">ცხოველის საკვები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აუცილებელი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ზეთები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ბამბა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არა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კარტირებული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დავარცხნილი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მცენარეული წარმოშობის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ტრადიციული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მცენარეული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პრეპარატები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კრიტერიუმები</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ამისთვის</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შემოწმება </w:t>
      </w:r>
      <w:proofErr xmlns:w="http://schemas.openxmlformats.org/wordprocessingml/2006/main" w:type="spellEnd"/>
      <w:r xmlns:w="http://schemas.openxmlformats.org/wordprocessingml/2006/main" w:rsidRPr="00EE475C">
        <w:t xml:space="preserve">და </w:t>
      </w:r>
      <w:proofErr xmlns:w="http://schemas.openxmlformats.org/wordprocessingml/2006/main" w:type="spellStart"/>
      <w:r xmlns:w="http://schemas.openxmlformats.org/wordprocessingml/2006/main" w:rsidRPr="00EE475C">
        <w:t xml:space="preserve">სერტიფიკაცია</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კატეგორია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პროდუქტები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ცხრილი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არა.</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სხვა პროდუქტები, რომლებიც მითითებულია </w:t>
            </w:r>
            <w:proofErr xmlns:w="http://schemas.openxmlformats.org/wordprocessingml/2006/main" w:type="spellStart"/>
            <w:r xmlns:w="http://schemas.openxmlformats.org/wordprocessingml/2006/main" w:rsidRPr="00EE475C">
              <w:rPr>
                <w:rStyle w:val="oj-bold"/>
                <w:color w:val="000000" w:themeColor="text1"/>
              </w:rPr>
              <w:t xml:space="preserve">რეგულაცია </w:t>
            </w:r>
            <w:proofErr xmlns:w="http://schemas.openxmlformats.org/wordprocessingml/2006/main" w:type="spellEnd"/>
            <w:r xmlns:w="http://schemas.openxmlformats.org/wordprocessingml/2006/main" w:rsidRPr="00EE475C">
              <w:rPr>
                <w:rStyle w:val="oj-bold"/>
                <w:color w:val="000000" w:themeColor="text1"/>
              </w:rPr>
              <w:t xml:space="preserve">2018/848 მუხლის 2(1) პუნქტში</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მოთხოვნები, რომლებიც გამოიყენება ინსპექტირებისა და სერტიფიცირების დროს</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საფუარი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გამოყენებული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როგორც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საკვები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საკვები</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მატე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ტკბილი სიმინდი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ვაზი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ფოთლები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პალმა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გულები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ხტომა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გასროლები </w:t>
            </w:r>
            <w:proofErr xmlns:w="http://schemas.openxmlformats.org/wordprocessingml/2006/main" w:type="spellEnd"/>
            <w:r xmlns:w="http://schemas.openxmlformats.org/wordprocessingml/2006/main" w:rsidRPr="00EE475C">
              <w:rPr>
                <w:b w:val="0"/>
                <w:bCs/>
                <w:color w:val="000000" w:themeColor="text1"/>
              </w:rPr>
              <w:t xml:space="preserve">და </w:t>
            </w:r>
            <w:proofErr xmlns:w="http://schemas.openxmlformats.org/wordprocessingml/2006/main" w:type="spellStart"/>
            <w:r xmlns:w="http://schemas.openxmlformats.org/wordprocessingml/2006/main" w:rsidRPr="00EE475C">
              <w:rPr>
                <w:b w:val="0"/>
                <w:bCs/>
                <w:color w:val="000000" w:themeColor="text1"/>
              </w:rPr>
              <w:t xml:space="preserve">სხვა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მსგავსი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საჭმელი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მცენარეებისა </w:t>
            </w:r>
            <w:proofErr xmlns:w="http://schemas.openxmlformats.org/wordprocessingml/2006/main" w:type="spellEnd"/>
            <w:r xmlns:w="http://schemas.openxmlformats.org/wordprocessingml/2006/main" w:rsidRPr="00EE475C">
              <w:rPr>
                <w:b w:val="0"/>
                <w:bCs/>
                <w:color w:val="000000" w:themeColor="text1"/>
              </w:rPr>
              <w:t xml:space="preserve">და </w:t>
            </w:r>
            <w:proofErr xmlns:w="http://schemas.openxmlformats.org/wordprocessingml/2006/main" w:type="spellStart"/>
            <w:r xmlns:w="http://schemas.openxmlformats.org/wordprocessingml/2006/main" w:rsidRPr="00EE475C">
              <w:rPr>
                <w:b w:val="0"/>
                <w:bCs/>
                <w:color w:val="000000" w:themeColor="text1"/>
              </w:rPr>
              <w:t xml:space="preserve">პროდუქტების </w:t>
            </w:r>
            <w:proofErr xmlns:w="http://schemas.openxmlformats.org/wordprocessingml/2006/main" w:type="spellStart"/>
            <w:r xmlns:w="http://schemas.openxmlformats.org/wordprocessingml/2006/main" w:rsidRPr="00EE475C">
              <w:rPr>
                <w:b w:val="0"/>
                <w:bCs/>
                <w:color w:val="000000" w:themeColor="text1"/>
              </w:rPr>
              <w:t xml:space="preserve">ნაწილები</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წარმოებული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აქედან</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ინსტრუქციები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მოსავალი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წარმოების </w:t>
            </w:r>
            <w:proofErr xmlns:w="http://schemas.openxmlformats.org/wordprocessingml/2006/main" w:type="spellEnd"/>
            <w:r xmlns:w="http://schemas.openxmlformats.org/wordprocessingml/2006/main" w:rsidRPr="00EE475C">
              <w:rPr>
                <w:rFonts w:cs="Times New Roman"/>
                <w:b w:val="0"/>
                <w:bCs/>
                <w:color w:val="000000" w:themeColor="text1"/>
              </w:rPr>
              <w:t xml:space="preserve">ოპერატორები</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ზღვის </w:t>
            </w:r>
            <w:proofErr xmlns:w="http://schemas.openxmlformats.org/wordprocessingml/2006/main" w:type="spellEnd"/>
            <w:r xmlns:w="http://schemas.openxmlformats.org/wordprocessingml/2006/main" w:rsidRPr="00EE475C">
              <w:rPr>
                <w:b w:val="0"/>
                <w:bCs/>
                <w:color w:val="000000" w:themeColor="text1"/>
              </w:rPr>
              <w:t xml:space="preserve">მარილი </w:t>
            </w:r>
            <w:proofErr xmlns:w="http://schemas.openxmlformats.org/wordprocessingml/2006/main" w:type="spellStart"/>
            <w:r xmlns:w="http://schemas.openxmlformats.org/wordprocessingml/2006/main" w:rsidRPr="00EE475C">
              <w:rPr>
                <w:b w:val="0"/>
                <w:bCs/>
                <w:color w:val="000000" w:themeColor="text1"/>
              </w:rPr>
              <w:t xml:space="preserve">და </w:t>
            </w:r>
            <w:proofErr xmlns:w="http://schemas.openxmlformats.org/wordprocessingml/2006/main" w:type="spellEnd"/>
            <w:r xmlns:w="http://schemas.openxmlformats.org/wordprocessingml/2006/main" w:rsidRPr="00EE475C">
              <w:rPr>
                <w:b w:val="0"/>
                <w:bCs/>
                <w:color w:val="000000" w:themeColor="text1"/>
              </w:rPr>
              <w:t xml:space="preserve">სხვა </w:t>
            </w:r>
            <w:proofErr xmlns:w="http://schemas.openxmlformats.org/wordprocessingml/2006/main" w:type="spellEnd"/>
            <w:r xmlns:w="http://schemas.openxmlformats.org/wordprocessingml/2006/main" w:rsidRPr="00EE475C">
              <w:rPr>
                <w:b w:val="0"/>
                <w:bCs/>
                <w:color w:val="000000" w:themeColor="text1"/>
              </w:rPr>
              <w:t xml:space="preserve">მარილები</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საკვები </w:t>
            </w:r>
            <w:proofErr xmlns:w="http://schemas.openxmlformats.org/wordprocessingml/2006/main" w:type="spellEnd"/>
            <w:r xmlns:w="http://schemas.openxmlformats.org/wordprocessingml/2006/main" w:rsidRPr="00EE475C">
              <w:rPr>
                <w:b w:val="0"/>
                <w:bCs/>
                <w:color w:val="000000" w:themeColor="text1"/>
              </w:rPr>
              <w:t xml:space="preserve">და </w:t>
            </w:r>
            <w:proofErr xmlns:w="http://schemas.openxmlformats.org/wordprocessingml/2006/main" w:type="spellStart"/>
            <w:r xmlns:w="http://schemas.openxmlformats.org/wordprocessingml/2006/main" w:rsidRPr="00EE475C">
              <w:rPr>
                <w:b w:val="0"/>
                <w:bCs/>
                <w:color w:val="000000" w:themeColor="text1"/>
              </w:rPr>
              <w:t xml:space="preserve">საკვები</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აბრეშუმის ჭია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კოკონი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შესაფერისი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ამისთვის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ტრიალი</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ბუნებრივი </w:t>
            </w:r>
            <w:proofErr xmlns:w="http://schemas.openxmlformats.org/wordprocessingml/2006/main" w:type="spellEnd"/>
            <w:r xmlns:w="http://schemas.openxmlformats.org/wordprocessingml/2006/main" w:rsidRPr="00EE475C">
              <w:rPr>
                <w:b w:val="0"/>
                <w:bCs/>
                <w:color w:val="000000" w:themeColor="text1"/>
              </w:rPr>
              <w:t xml:space="preserve">ფისები და </w:t>
            </w:r>
            <w:proofErr xmlns:w="http://schemas.openxmlformats.org/wordprocessingml/2006/main" w:type="spellStart"/>
            <w:r xmlns:w="http://schemas.openxmlformats.org/wordprocessingml/2006/main" w:rsidRPr="00EE475C">
              <w:rPr>
                <w:b w:val="0"/>
                <w:bCs/>
                <w:color w:val="000000" w:themeColor="text1"/>
              </w:rPr>
              <w:t xml:space="preserve">ფისები</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ინსტრუქციები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მოსავალი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წარმოების </w:t>
            </w:r>
            <w:proofErr xmlns:w="http://schemas.openxmlformats.org/wordprocessingml/2006/main" w:type="spellEnd"/>
            <w:r xmlns:w="http://schemas.openxmlformats.org/wordprocessingml/2006/main" w:rsidRPr="00EE475C">
              <w:rPr>
                <w:rFonts w:cs="Times New Roman"/>
                <w:b w:val="0"/>
                <w:bCs/>
                <w:color w:val="000000" w:themeColor="text1"/>
              </w:rPr>
              <w:t xml:space="preserve">ოპერატორები</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ფუტკრის ცვილი</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აუცილებელი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ზეთები</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კორპი</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ბუნებრივი </w:t>
            </w:r>
            <w:proofErr xmlns:w="http://schemas.openxmlformats.org/wordprocessingml/2006/main" w:type="spellStart"/>
            <w:r xmlns:w="http://schemas.openxmlformats.org/wordprocessingml/2006/main" w:rsidRPr="00EE475C">
              <w:rPr>
                <w:bCs/>
                <w:color w:val="000000" w:themeColor="text1"/>
                <w:sz w:val="22"/>
                <w:szCs w:val="22"/>
              </w:rPr>
              <w:t xml:space="preserve">საცობები</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კორკი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არა</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აგლომერირებული </w:t>
            </w:r>
            <w:proofErr xmlns:w="http://schemas.openxmlformats.org/wordprocessingml/2006/main" w:type="spellEnd"/>
            <w:r xmlns:w="http://schemas.openxmlformats.org/wordprocessingml/2006/main" w:rsidRPr="00EE475C">
              <w:rPr>
                <w:bCs/>
                <w:color w:val="000000" w:themeColor="text1"/>
                <w:sz w:val="22"/>
                <w:szCs w:val="22"/>
              </w:rPr>
              <w:t xml:space="preserve">და </w:t>
            </w:r>
            <w:proofErr xmlns:w="http://schemas.openxmlformats.org/wordprocessingml/2006/main" w:type="spellStart"/>
            <w:r xmlns:w="http://schemas.openxmlformats.org/wordprocessingml/2006/main" w:rsidRPr="00EE475C">
              <w:rPr>
                <w:bCs/>
                <w:color w:val="000000" w:themeColor="text1"/>
                <w:sz w:val="22"/>
                <w:szCs w:val="22"/>
              </w:rPr>
              <w:t xml:space="preserve">მის გარეშე</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ნებისმიერი</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შემაკავშირებელი </w:t>
            </w:r>
            <w:proofErr xmlns:w="http://schemas.openxmlformats.org/wordprocessingml/2006/main" w:type="spellEnd"/>
            <w:r xmlns:w="http://schemas.openxmlformats.org/wordprocessingml/2006/main" w:rsidRPr="00EE475C">
              <w:rPr>
                <w:bCs/>
                <w:color w:val="000000" w:themeColor="text1"/>
                <w:sz w:val="22"/>
                <w:szCs w:val="22"/>
              </w:rPr>
              <w:t xml:space="preserve">ნივთიერებები</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ინსტრუქციები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მოსავალი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წარმოების </w:t>
            </w:r>
            <w:proofErr xmlns:w="http://schemas.openxmlformats.org/wordprocessingml/2006/main" w:type="spellEnd"/>
            <w:r xmlns:w="http://schemas.openxmlformats.org/wordprocessingml/2006/main" w:rsidRPr="00EE475C">
              <w:rPr>
                <w:rFonts w:cs="Times New Roman"/>
                <w:b w:val="0"/>
                <w:bCs/>
                <w:color w:val="000000" w:themeColor="text1"/>
              </w:rPr>
              <w:t xml:space="preserve">ოპერატორები</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ბამბა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არა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კარტირებული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დავარცხნილი</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ინსტრუქციები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მოსავალი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წარმოების </w:t>
            </w:r>
            <w:proofErr xmlns:w="http://schemas.openxmlformats.org/wordprocessingml/2006/main" w:type="spellEnd"/>
            <w:r xmlns:w="http://schemas.openxmlformats.org/wordprocessingml/2006/main" w:rsidRPr="00EE475C">
              <w:rPr>
                <w:rFonts w:cs="Times New Roman"/>
                <w:b w:val="0"/>
                <w:bCs/>
                <w:color w:val="000000" w:themeColor="text1"/>
              </w:rPr>
              <w:t xml:space="preserve">ოპერატორები</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მატყლი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არა</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კარტირებული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ან</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დავარცხნილი</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ნედლი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ტყავი </w:t>
            </w:r>
            <w:proofErr xmlns:w="http://schemas.openxmlformats.org/wordprocessingml/2006/main" w:type="spellEnd"/>
            <w:r xmlns:w="http://schemas.openxmlformats.org/wordprocessingml/2006/main" w:rsidRPr="00EE475C">
              <w:rPr>
                <w:b w:val="0"/>
                <w:bCs/>
                <w:color w:val="000000" w:themeColor="text1"/>
              </w:rPr>
              <w:t xml:space="preserve">და </w:t>
            </w:r>
            <w:proofErr xmlns:w="http://schemas.openxmlformats.org/wordprocessingml/2006/main" w:type="spellStart"/>
            <w:r xmlns:w="http://schemas.openxmlformats.org/wordprocessingml/2006/main" w:rsidRPr="00EE475C">
              <w:rPr>
                <w:b w:val="0"/>
                <w:bCs/>
                <w:color w:val="000000" w:themeColor="text1"/>
              </w:rPr>
              <w:t xml:space="preserve">დაუმუშავებელი </w:t>
            </w:r>
            <w:proofErr xmlns:w="http://schemas.openxmlformats.org/wordprocessingml/2006/main" w:type="spellEnd"/>
            <w:r xmlns:w="http://schemas.openxmlformats.org/wordprocessingml/2006/main" w:rsidRPr="00EE475C">
              <w:rPr>
                <w:b w:val="0"/>
                <w:bCs/>
                <w:color w:val="000000" w:themeColor="text1"/>
              </w:rPr>
              <w:t xml:space="preserve">ტყავი</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ინსტრუქციები მეცხოველეობის, მათ შორის მეფუტკრეობის ოპერატორების ინსპექტირების ჩატარების შესახებ</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მცენარეული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ტრადიციული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მცენარეული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პრეპარატები</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დირიჟორობა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ინსპექტირება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საწარმოები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ქვეყნები</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ინსტრუქციები პროდუქციის მომზადების, შეგროვების, შეფუთვის, ტრანსპორტირებისა და შენახვის ოპერაციების ინსპექტირების ჩატარების შესახებ</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შემდეგ</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აქტივობები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მომზადება</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შენახვა</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დისტრიბუცია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გარეშე</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ფიზიკური</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კონტაქტი</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პროდუქტები</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იმპორტი/ექსპორტი</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ცხრილი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არა</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ქვეყნები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რომელი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მოთხოვნები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აღიარება</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პროდუქტი</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პროდუქტი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კოდი</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კატეგორია</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ბელარუსი</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ა</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ჭვავი</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ა</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შვრია</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ა</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ა</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ფრინველი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რომელიც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ფრინველები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სახეობა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გალუსი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დომესტიკუსი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იხვები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ბატები, ინდაურები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გვინეა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ფრინველები</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ბ</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დროს</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შესაფერისი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 ე</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სუფთა</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ლაქტოზა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მალტოზა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გლუკოზა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ფრუქტოზა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ფორმა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სიროფები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არომატიზატორი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შეღებვა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ხელოვნური</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შერეული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ბუნებრივი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კარამელი</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გ</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ყირგიზეთი</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ბრინჯი</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წინააღმდეგ შემთხვევაში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მუშაობდა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მაგალითად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დაგრეხილი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ფანტელებიანი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მარგალიტისებრი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დაჭრილი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დაქუცმაცებული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w:t>
            </w:r>
            <w:r xmlns:w="http://schemas.openxmlformats.org/wordprocessingml/2006/main" w:rsidRPr="00EE475C">
              <w:rPr>
                <w:rFonts w:cs="Times New Roman"/>
                <w:b w:val="0"/>
                <w:bCs/>
                <w:color w:val="000000" w:themeColor="text1"/>
                <w:sz w:val="20"/>
                <w:szCs w:val="20"/>
                <w:lang w:eastAsia="en-US"/>
              </w:rPr>
              <w:t xml:space="preserve">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ბრინჯი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ჩანასახი</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მთლიანი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დაგრეხილი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ფანტელებიანი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კიბოსნაირების ქვიშა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შესაფერისი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ბამბის თესლი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წილადები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საფუარი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აქტიური)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არააქტიური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ერთუჯრედიანი</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მიკროორგანიზმები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მკვდარი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ვაქცინები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მომზადებული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ცხობა</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ფხვნილები</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ყაზახეთი</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პარკოსანი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დაუფარავი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ქერი</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შვრია</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სიმინდი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სიმინდი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წიწიბურა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ფეტვი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კანარის ხორბალი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ლობიო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გაუპატიურება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კოლზა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მცენარეები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ნაწილები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ერთგვარი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გამოყენებული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ძირითადად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პარფიუმერია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აფთიაქი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ინსექტიციდური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ფუნგიციდური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მსგავსი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მიზნები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დაჭრილი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დაქუცმაცებული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ფხვნილი</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კიბოსნაირების ქვიშა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შესაფერისი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ბამბის თესლი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წილადები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სუფთა</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ლაქტოზა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მალტოზა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გლუკოზა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ფრუქტოზა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ფორმა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სიროფები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არომატიზატორი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შეღებვა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ხელოვნური</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შერეული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ბუნებრივი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კარამელი</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საფუარი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აქტიური)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არააქტიური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ერთუჯრედიანი</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მიკროორგანიზმები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მკვდარი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ვაქცინები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მომზადებული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ცხობა</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ფხვნილი</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მოლდოვა</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პარკოსანი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დაუფარავი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ჭვავი</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ქერი</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სიმინდი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სიმინდი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მცენარეები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ნაწილები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ერთგვარი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გამოყენებული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ძირითადად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პარფიუმერია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აფთიაქი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ინსექტიციდური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ფუნგიციდური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მსგავსი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მიზნები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დაჭრილი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დაქუცმაცებული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ფხვნილი</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სიმინდი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სიმინდი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საფუარი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აქტიური)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არააქტიური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ერთუჯრედიანი</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მიკროორგანიზმები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მკვდარი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ვაქცინები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მომზადებული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ცხობა</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ფხვნილები</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რუსეთი</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კარტოფილი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პარკოსანი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დაუფარავი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ჭვავი</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ქერი</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შვრია</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სიმინდი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სიმინდი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წიწიბურა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ფეტვი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კანარის ხორბალი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ლობიო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მცენარეები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ნაწილები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ერთგვარი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გამოყენებული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ძირითადად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პარფიუმერია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აფთიაქი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ინსექტიციდური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ფუნგიციდური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მსგავსი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მიზნები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დაჭრილი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დაქუცმაცებული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ფხვნილი</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გაუპატიურება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კოლზა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მდოგვი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ნავთობი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მისი ფრაქციები</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შესაფერისი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პარკოსანი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დაუფარავი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საფუარი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აქტიური)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არააქტიური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ერთუჯრედიანი</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მიკროორგანიზმები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მკვდარი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ვაქცინები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მომზადებული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ცხობა</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ფხვნილები</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ტაჯიკეთი</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ორთქლზე მუშაობა</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მდუღარე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დამატკბობლები</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ბამბის თესლი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წილადები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თურქმენეთი</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ნესვი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საზამთროები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პაპავები</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გარგარი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ალუბალი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ატამი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ნექტარინები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ქლიავი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კლდე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ნესვი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საზამთროები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პაპავები</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გარგარი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ალუბალი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ატამი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ნექტარინები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ქლიავი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კლდე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ბამბის თესლი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წილადები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უკრაინა</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პარკოსანი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დაუფარავი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ჭვავი</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ქერი</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შვრია</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სიმინდი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სიმინდი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წიწიბურა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ფეტვი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კანარის ხორბალი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ლობიო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გაუპატიურება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კოლზა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ზეთოვანი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ლობიო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სელის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გაუპატიურება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კოლზა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უზბეკეთი</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გამხმარი</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ნესვი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საზამთროები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პაპავები</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გარგარი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ალუბალი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ატამი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ნექტარინები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ქლიავი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კლდე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ფრინველი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რომელიც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ანუ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ფრინველები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სახეობა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გალუსი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დომესტიკუსი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იხვები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ბატები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ინდაურები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გვინეა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ფრინველები</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შებოლვის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პროცესი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ნესვი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საზამთროები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პაპავები</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პაპაია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გარგარი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ალუბალი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ატამი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ნექტარინები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ქლიავი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კლდე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მეზლინი</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ბამბის თესლი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წილადები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სომხეთი</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ხორბალი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მეზლინი</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ა</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ბ</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თევზი</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დროს</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შესაფერისი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ნოთგრაუნდი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მასალები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სუბპროდუქტები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ისეთი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გამოყენებული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კვება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სხვაგან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მითითებული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შედის</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E</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ერთგვარი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პრეპარატები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გამოყენებული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კვება</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ფ</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ვერმუტი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მცენარეები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ნივთიერებები</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ლექი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არგოლი</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გ</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ჯორჯია</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ჯანჯაფილი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თიამი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დაფნა</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ფოთლები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სანელებლები</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ბ</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დროს</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შესაფერისი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ჩირი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რომ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სასაქონლო პოზიციები|0801|-დან 0806-მდე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თხილის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ნარევები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ნაყოფი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თავი</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სუფთა</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ლაქტოზა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მალტოზა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გლუკოზა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ფრუქტოზა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ფორმა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სიროფები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არომატიზატორი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შეღებვა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ხელოვნური</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შერეული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ბუნებრივი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კარამელი</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თურქეთი</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გარგარი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ალუბალი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ატამი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ნექტარინები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ქლიავი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კლდე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ორთქლზე მუშაობა</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მდუღარე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დამატკბობლები</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ჯანჯაფილი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თიამი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დაფნა</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ფოთლები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სანელებლები</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ბ</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გარგარი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ალუბალი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ატამი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ნექტარინები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ქლიავი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კლდე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ორთქლზე მუშაობა</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მდუღარე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დამატკბობლები</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ჯანჯაფილი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თიამი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დაფნა</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ფოთლები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სანელებლები</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სუფთა</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ლაქტოზა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მალტოზა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გლუკოზა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ფრუქტოზა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ფორმა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სიროფები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არომატიზატორი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შეღებვა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ხელოვნური</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თაფლი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შერეული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ბუნებრივი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კარამელი</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-ლანკა</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ორთქლზე მუშაობა</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მდუღარე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დამატკბობლები</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შემწვარი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უკოფეინო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ქერქები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კანი;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შემცვლელები</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ნებისმიერი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პროპორცია</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ჩაი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ჯანჯაფილი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თიამი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დაფნა</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ფოთლები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სანელებლები</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ბ</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მოხმარება</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ორთქლზე მუშაობა</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მდუღარე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დამატკბობლები</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ჩაი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მზესუმზირის 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ბამბის თესლი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წილადები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შეცვლილი</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საფუარი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აქტიური)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არააქტიური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ერთუჯრედიანი</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მიკროორგანიზმები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მკვდარი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ვაქცინები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მომზადებული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ცხობა</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ფხვნილები</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აზერბაიჯანი</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გამხმარი</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ნატურალური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ბ</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კიბოსნაირნი</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წყლის</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მოხმარება</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 ე</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გამაგრებული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ღვინოები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ყურძენი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უნდა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სათაურის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მიხედვით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ფ</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საფუარი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აქტიური)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არააქტიური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ერთუჯრედიანი</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მიკროორგანიზმები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მკვდარი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მაგრამ</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 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ვაქცინები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მომზადებული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ცხობა</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ფხვნილები</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ინდოეთი</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შემწვარი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უკოფეინო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ქერქები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კანი;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შემცვლელები</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ნებისმიერი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პროპორცია</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ჩაი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ჯანჯაფილი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თიამი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დაფნა</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ფოთლები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სანელებლები</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წიწიბურა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ფეტვი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კანარის ხორბალი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ზეთოვანი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კიბოსნაირნი</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ცოცხალი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ახალი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გაცივებული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გამომშრალი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დამარილებული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მარილწყალი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შებოლილი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წყლის</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იქნება ეს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შებოლვის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პროცესში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ფქვილი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გრანულები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წყლის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უხერხემლოები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კიბოსნაირნი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მოლუსკები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შეესაბამება</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ადამიანი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მოხმარება</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თესლი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ზეთოვანი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გატეხილი</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ზეთის ნამცხვარი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ნარჩენები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გრანულების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სახით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რის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შედეგადაც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-დან</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სოიოს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მარცვლების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ექსტრაქცია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ზეთი</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ვიდრე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ტრიგლიცერიდები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ფუტკრის ცვილი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მწერი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ცვილები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სპერმაცეტი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დახვეწილი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ფერადი</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მათ შორის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ქიმიურად</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სუფთა</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ლაქტოზა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მალტოზა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გლუკოზა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ფრუქტოზა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მყარი</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ფორმა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სიროფები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არომატიზატორი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შეღებვა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ხელოვნური</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შერეული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ბუნებრივი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თაფლი; კარამელი</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გ</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ნეპალი</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შემწვარი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უკოფეინო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ქერქები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კანი;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შემცვლელები</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ნებისმიერი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პროპორცია</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ჩაი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ჯანჯაფილი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ზაფრანა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კურკუმა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თიამი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დაფნა</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ფოთლები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კარი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სანელებლები</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ხილი და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დაუმუშავებელი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მოხარშული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ორთქლზე მუშაობა</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მდუღარე</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წყალი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გაყინული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დამატებულია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შაქარი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დამატკბობლები</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მატერია</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ბანგლადეში</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შემწვარი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უკოფეინო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ქერქები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კანი;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შემცვლელები</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ნებისმიერი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პროპორცია</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ჩაი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წინააღმდეგ შემთხვევაში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მუშაობდა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მაგალითად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დაგრეხილი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ფანტელებიანი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მარგალიტისებრი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დაჭრილი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დაქუცმაცებული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w:t>
            </w:r>
            <w:r xmlns:w="http://schemas.openxmlformats.org/wordprocessingml/2006/main" w:rsidRPr="00EE475C">
              <w:rPr>
                <w:rFonts w:cs="Times New Roman"/>
                <w:b w:val="0"/>
                <w:bCs/>
                <w:color w:val="000000" w:themeColor="text1"/>
                <w:sz w:val="20"/>
                <w:szCs w:val="20"/>
                <w:lang w:eastAsia="en-US"/>
              </w:rPr>
              <w:t xml:space="preserve">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ბრინჯი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ჩანასახი</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მთლიანი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დაგრეხილი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ფანტელებიანი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ა</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ბოსტნეული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ახალი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გაცივებული</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შემწვარი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უკოფეინო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ქერქები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და კანი;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შემცვლელები</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შემცველი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ყავა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ნებისმიერი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პროპორცია</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ჩაი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თუ 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არომატიზებული</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წინააღმდეგ შემთხვევაში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მუშაობდა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მაგალითად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გაფცქვნილი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დაგრეხილი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ფანტელებიანი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მარგალიტისებრი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დაჭრილი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დაქუცმაცებული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გარდა</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 </w:t>
            </w:r>
            <w:r xmlns:w="http://schemas.openxmlformats.org/wordprocessingml/2006/main" w:rsidRPr="00EE475C">
              <w:rPr>
                <w:rFonts w:cs="Times New Roman"/>
                <w:b w:val="0"/>
                <w:bCs/>
                <w:color w:val="000000" w:themeColor="text1"/>
                <w:sz w:val="20"/>
                <w:szCs w:val="20"/>
                <w:lang w:eastAsia="en-US"/>
              </w:rPr>
              <w:t xml:space="preserve">სასაქონლო პოზიციის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ბრინჯი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ჩანასახი</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მარცვლეული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მთლიანი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დაგრეხილი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ფანტელებიანი</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მიწა</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დ</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არაბთა გაერთიანებული საამიროები</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მზესუმზირა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ხორბალი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მეზლინი</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შვრია</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სიმინდი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სიმინდი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წიწიბურა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ფეტვი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კანარის ხორბალი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მარცვლეული</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სოია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ლობიო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სელის 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სიმინდი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სიმინდი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დ</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მზესუმზირა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დ</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ზეთის ნამცხვარი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მყარი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ნარჩენები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მიწა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ში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ის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გრანულების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სახით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რის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შედეგადაც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-დან</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ის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სოიოს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მარცვლების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ექსტრაქცია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ზეთი</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E</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ბოსტნეული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ცვილები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ვიდრე</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ტრიგლიცერიდები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ფუტკრის ცვილი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მწერი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ცვილები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სპერმაცეტი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დახვეწილი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ფერადი</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გ</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საუდის არაბეთი</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არაბეთი</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მზესუმზირა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ხორბალი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მეზლინი</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სიმინდი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სიმინდი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წიწიბურა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ფეტვი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კანარის ხორბალი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მარცვლეული</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სოია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ლობიო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სელის 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სიმინდი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სიმინდი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დ</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მზესუმზირა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დ</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ზეთის ნამცხვარი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მყარი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ნარჩენები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მიწა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ში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ის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გრანულების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სახით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რის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შედეგადაც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-დან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ის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სოიოს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მარცვლების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ექსტრაქცია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ზეთი</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ბოსტნეული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ცვილები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ვიდრე</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ტრიგლიცერიდები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ფუტკრის ცვილი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მწერი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ცვილები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სპერმაცეტი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დახვეწილი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ფერადი</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გ</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კატარი</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მზესუმზირა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ხორბალი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მეზლინი</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სიმინდი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სიმინდი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წიწიბურა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ფეტვი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კანარის ხორბალი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მარცვლეული</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სოია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ლობიო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სელის 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ა</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სიმინდი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სიმინდი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დ</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მზესუმზირა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თესლი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გატეხილი</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დ</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ზეთის ნამცხვარი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მყარი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ნარჩენები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მიწა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ში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ის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გრანულების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სახით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რის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შედეგადაც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-დან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ის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სოიოს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მარცვლების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ექსტრაქცია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ზეთი</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ბოსტნეული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ცვილები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ვიდრე</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ტრიგლიცერიდები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ფუტკრის ცვილი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სხვა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მწერი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ცვილები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და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სპერმაცეტი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თუ 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არა</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დახვეწილი</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ან</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ფერადი</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გ</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სერტიფიკაცია</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პროცედურები</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და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ადგილი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ორგანოში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მინიჭება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უარყოფა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შეჩერება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გაყვანა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მოხსენიებული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(EU)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პუნქტი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სხვა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სერტიფიკაცია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ჩამოთვლილი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სტანდარტი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 </w:t>
      </w:r>
      <w:proofErr xmlns:w="http://schemas.openxmlformats.org/wordprocessingml/2006/main" w:type="spellStart"/>
      <w:r xmlns:w="http://schemas.openxmlformats.org/wordprocessingml/2006/main" w:rsidR="00C61E40" w:rsidRPr="00EE475C">
        <w:rPr>
          <w:rStyle w:val="Virsraksts1Rakstz"/>
        </w:rPr>
        <w:t xml:space="preserve">- </w:t>
      </w:r>
      <w:proofErr xmlns:w="http://schemas.openxmlformats.org/wordprocessingml/2006/main" w:type="spellEnd"/>
      <w:r xmlns:w="http://schemas.openxmlformats.org/wordprocessingml/2006/main" w:rsidR="00C61E40" w:rsidRPr="00EE475C">
        <w:rPr>
          <w:rStyle w:val="Virsraksts1Rakstz"/>
        </w:rPr>
        <w:t xml:space="preserve">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ღონისძიებების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კატალოგი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ღონისძიებების </w:t>
      </w:r>
      <w:proofErr xmlns:w="http://schemas.openxmlformats.org/wordprocessingml/2006/main" w:type="spellEnd"/>
      <w:r xmlns:w="http://schemas.openxmlformats.org/wordprocessingml/2006/main" w:rsidR="00C61E40" w:rsidRPr="00EE475C">
        <w:rPr>
          <w:rStyle w:val="Virsraksts1Rakstz"/>
        </w:rPr>
        <w:t xml:space="preserve">კატალოგი </w:t>
      </w:r>
      <w:proofErr xmlns:w="http://schemas.openxmlformats.org/wordprocessingml/2006/main" w:type="spellStart"/>
      <w:r xmlns:w="http://schemas.openxmlformats.org/wordprocessingml/2006/main" w:rsidRPr="00EE475C">
        <w:rPr>
          <w:rStyle w:val="Virsraksts1Rakstz"/>
        </w:rPr>
        <w:t xml:space="preserve">და </w:t>
      </w:r>
      <w:proofErr xmlns:w="http://schemas.openxmlformats.org/wordprocessingml/2006/main" w:type="spellStart"/>
      <w:r xmlns:w="http://schemas.openxmlformats.org/wordprocessingml/2006/main" w:rsidRPr="00EE475C">
        <w:rPr>
          <w:rStyle w:val="Virsraksts1Rakstz"/>
        </w:rPr>
        <w:t xml:space="preserve">ვადები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რომლებიც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უნდა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განხორციელდეს</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აღებული</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დადგენილი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შეუსაბამობის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შემთხვევები</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როგორც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დადგენილია</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რეგულაცია 2021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ის 22-ე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მუხლია</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განვითარებული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ცენტრალური </w:t>
      </w:r>
      <w:proofErr xmlns:w="http://schemas.openxmlformats.org/wordprocessingml/2006/main" w:type="spellEnd"/>
      <w:r xmlns:w="http://schemas.openxmlformats.org/wordprocessingml/2006/main" w:rsidRPr="00EE475C">
        <w:rPr>
          <w:rStyle w:val="Virsraksts1Rakstz"/>
        </w:rPr>
        <w:t xml:space="preserve">ბანკი </w:t>
      </w:r>
      <w:proofErr xmlns:w="http://schemas.openxmlformats.org/wordprocessingml/2006/main" w:type="spellStart"/>
      <w:r xmlns:w="http://schemas.openxmlformats.org/wordprocessingml/2006/main" w:rsidRPr="00EE475C">
        <w:rPr>
          <w:rStyle w:val="Virsraksts1Rakstz"/>
        </w:rPr>
        <w:t xml:space="preserve">ავითარებს </w:t>
      </w:r>
      <w:proofErr xmlns:w="http://schemas.openxmlformats.org/wordprocessingml/2006/main" w:type="spellEnd"/>
      <w:r xmlns:w="http://schemas.openxmlformats.org/wordprocessingml/2006/main" w:rsidRPr="00EE475C">
        <w:rPr>
          <w:rStyle w:val="Virsraksts1Rakstz"/>
        </w:rPr>
        <w:t xml:space="preserve">და </w:t>
      </w:r>
      <w:proofErr xmlns:w="http://schemas.openxmlformats.org/wordprocessingml/2006/main" w:type="spellStart"/>
      <w:r xmlns:w="http://schemas.openxmlformats.org/wordprocessingml/2006/main" w:rsidRPr="00EE475C">
        <w:rPr>
          <w:rStyle w:val="Virsraksts1Rakstz"/>
        </w:rPr>
        <w:t xml:space="preserve">აყალიბებს</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პროცედურები</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აღწერს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დეტალი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ფუნქციონირება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განხორციელება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დადგენილი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და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მათ შორის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შესაბამის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შემთხვევაში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სპეციფიკა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ოპერატორთა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ჯგუფი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იხ.</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ცხრილი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ქვემოთ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მაგიდა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დასახელება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ID</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ენა</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მესამე ქვეყნების ოპერატორებისთვის სერტიფიცირების პროცესში SIA-ში „Sertifikācijas un testēšanas centrs“ წარდგენილი დოკუმენტების შეჯამება</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მესამე ქვეყნების ოპერატორებისთვის შესაბამისობის ფარგლების გაფართოების ან შემცირების პროცედურა</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მესამე ქვეყნებში ორგანული წარმოების სერტიფიცირების გადაწყვეტილების მინიჭებისა და მიღების პროცედურა</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მიღებული ტესტის შედეგების შეფასება და შუალედური გადაწყვეტილების მიღება</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არაავტორიზებული პროდუქტების ან ნივთიერებების არსებობის შემთხვევაში მიღებული ზომები რეგ. 2018/848, მუხლები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რეგ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მუხლი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დეტალური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მოქმედებების </w:t>
            </w:r>
            <w:proofErr xmlns:w="http://schemas.openxmlformats.org/wordprocessingml/2006/main" w:type="spellStart"/>
            <w:r xmlns:w="http://schemas.openxmlformats.org/wordprocessingml/2006/main" w:rsidRPr="00EE475C">
              <w:rPr>
                <w:b w:val="0"/>
                <w:bCs/>
                <w:color w:val="000000" w:themeColor="text1"/>
              </w:rPr>
              <w:t xml:space="preserve">მიმოხილვა</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ამისთვის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სერტიფიკატორი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სქემა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დანართი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რეგ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მუხლი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დეტალური</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მოქმედებების </w:t>
            </w:r>
            <w:proofErr xmlns:w="http://schemas.openxmlformats.org/wordprocessingml/2006/main" w:type="spellStart"/>
            <w:r xmlns:w="http://schemas.openxmlformats.org/wordprocessingml/2006/main" w:rsidRPr="00EE475C">
              <w:rPr>
                <w:b w:val="0"/>
                <w:bCs/>
                <w:color w:val="000000" w:themeColor="text1"/>
              </w:rPr>
              <w:t xml:space="preserve">მიმოხილვა</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ამისთვის</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სერტიფიკატორთა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სქემა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დანართი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ორგანული სერტიფიკატის გაუქმების ან შეჩერების პროცედურა</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ორგანული მეურნეობის მითითების გაუქმების პროცედურა</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ორგანული სასოფლო-სამეურნეო პროდუქტების, ნიადაგის, მცენარეებისა და სხვა მასალების ნიმუშების აღებისა და ლაბორატორიული ტესტირებისთვის გაგზავნის ინსტრუქციები</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ლაბორატორია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პარამეტრები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მიერ</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ტიპი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ნიმუშების დაგეგმვა, ნიმუშების აღება, ტესტირება და შედეგების შეფასება</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ორგანული მეურნეობის ოპერატორების სერტიფიცირების პროცედურა მესამე ქვეყნებში</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მესამე ქვეყნების ორგანული მეურნეობის საწარმოებში ინსპექტირების ჩატარების პროცედურა.</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ყველაზე გავრცელებული საკვების მშრალი ნივთიერების შემცველობა</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ნაკელის მოცულობა და შემადგენლობა</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ანალიტიკური ინფორმაცია იმ ქვეყნებში მოყვანილი მინდვრის კულტურების წარმოებისა და ეკონომიკური მახასიათებლების შესახებ, სადაც STC ოპერირებს</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ცხოველების მაქსიმალური რაოდენობა ჰექტარზე</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ინგლისური</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მესამე ქვეყნების ორგანული მეურნეობის საწარმოებში დაუგეგმავი ან გამოცხადებული დამატებითი შემოწმების ჩატარების პროცედურა</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პროცედურა იმ შემთხვევებში, როდესაც ოპერატორი ცვლის სერტიფიცირების ორგანოს (მესამე ქვეყნის ოპერატორებისთვის)</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ზომების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კატალოგი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მოხსენიებული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კრიტერიუმები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დაკვირვებები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შეუსაბამობები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დროს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პროდუქციის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სერტიფიცირების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პროცესი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სოფლის მეურნეობა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ქვეყნები</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ინგლისური</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პროცედურა და ქმედებები, რომლებიც უნდა იქნას მიღებული იმ შემთხვევაში, თუ საწარმოს შესაბამისობის შეფასება არ ხორციელდება ოპერატორის ბრალის გამო</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რისკების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მართვა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მეურნეობისთვის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ქვეყნები</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ინფორმაციის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გაცვლის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პროცედურა</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შორის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კომისია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ხელისუფლება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კონტროლი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ორგანოები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კომპეტენტური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ხელისუფლება</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პროცედურა „ლაბორატორიების შეფასება და ტესტის შედეგების შეფასება“</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გაცემა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დამტკიცება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გამოყენება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არაორგანული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სოფლის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მეურნეობა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რეპროდუქციული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მცენარე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მასალები</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NT-ში (ვაჭრობის კონტროლისა და ექსპერტიზის სისტემა) ინსპექტირების სერტიფიკატის გაცემის პროცედურა</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ექსპორტის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განზრახული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სერტიფიცირებული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ოპერატორებისთვის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ქვეყნები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შესაბამისობა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თან</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სტანდარტის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-P-BL-012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მოთხოვნები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ევროკავშირის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რეგულაციების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No. 2018/848, 2021/2307 </w:t>
            </w:r>
            <w:r xmlns:w="http://schemas.openxmlformats.org/wordprocessingml/2006/main" w:rsidRPr="00EE475C">
              <w:rPr>
                <w:rFonts w:cs="Times New Roman"/>
                <w:b w:val="0"/>
                <w:bCs/>
                <w:color w:val="000000" w:themeColor="text1"/>
                <w:sz w:val="24"/>
                <w:szCs w:val="24"/>
              </w:rPr>
              <w:t xml:space="preserve">შესაბამისად )</w:t>
            </w:r>
            <w:proofErr xmlns:w="http://schemas.openxmlformats.org/wordprocessingml/2006/main" w:type="spellEnd"/>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დანართი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პროდუქტი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მიკვლევადობა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სისტემა</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პროცედურა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მინიჭება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უკუქცევითი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წინა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პერიოდის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როგორც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ნაწილის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აღიარება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კონვერტაციის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პერიოდი</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ორგანული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წარმოება</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ნაყარი რაოდენობით შენახული და ტრანსპორტირებული მარცვლეულის ნიმუშის აღება. შენახული მარცვლეულის რაოდენობის კონტროლის პროცედურა</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ველური მცენარეების შეგროვების ოპერატორების შემოწმების ჩატარების ინსტრუქციები</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ოპერატორის ლიფტებსა და საწყობებში მარცვლეულის მიღების მონიტორინგი</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ოპერატორის ლიფტებიდან და საწყობებიდან მარცვლეულის გადაზიდვის მონიტორინგი</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სხვადასხვა სტატუსის მქონე პროდუქტების (ორგანული, არაორგანული, გარდამავალი) წარმოების პროცედურა - წარმოების გამოყოფა</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პროცედურა მარეგულირებელ ორგანოზე მოქმედი არაჩვეულებრივი მოვლენებისა და/ან გარემოებების შესახებ</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 რეგულაციაში მითითებული შესაბამისი გამონაკლისების, ნებართვებისა და კომპეტენტური ორგანოებისთვის მითითებების გაცემის პროცედურა და მესამე ქვეყნებში საქმიანობის შესახებ შეტყობინების პროცედურა</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ოპერატორთა ჯგუფის სერტიფიცირების პროცედურა</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წყალმცენარეებისა და აკვაკულტურის ცხოველების შემოწმების ჩატარების ინსტრუქციები</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ინსტრუქციები</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დირიჟორობა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ინსპექტირება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მოსავალი</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წარმოების </w:t>
            </w:r>
            <w:proofErr xmlns:w="http://schemas.openxmlformats.org/wordprocessingml/2006/main" w:type="spellEnd"/>
            <w:r xmlns:w="http://schemas.openxmlformats.org/wordprocessingml/2006/main" w:rsidRPr="00EE475C">
              <w:rPr>
                <w:b w:val="0"/>
                <w:bCs/>
                <w:color w:val="000000" w:themeColor="text1"/>
                <w:sz w:val="24"/>
                <w:szCs w:val="24"/>
              </w:rPr>
              <w:t xml:space="preserve">ოპერატორები</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ინსტრუქციები</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დირიჟორობა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ინსპექტირება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მეცხოველეობა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მათ შორის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მეფუტკრეობის </w:t>
            </w:r>
            <w:proofErr xmlns:w="http://schemas.openxmlformats.org/wordprocessingml/2006/main" w:type="spellEnd"/>
            <w:r xmlns:w="http://schemas.openxmlformats.org/wordprocessingml/2006/main" w:rsidRPr="00EE475C">
              <w:rPr>
                <w:b w:val="0"/>
                <w:bCs/>
                <w:color w:val="000000" w:themeColor="text1"/>
                <w:sz w:val="24"/>
                <w:szCs w:val="24"/>
              </w:rPr>
              <w:t xml:space="preserve">ოპერატორები</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ინსტრუქციები</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დირიჟორობა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ინსპექტირება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პროდუქტების </w:t>
            </w:r>
            <w:proofErr xmlns:w="http://schemas.openxmlformats.org/wordprocessingml/2006/main" w:type="spellStart"/>
            <w:r xmlns:w="http://schemas.openxmlformats.org/wordprocessingml/2006/main" w:rsidRPr="00EE475C">
              <w:rPr>
                <w:b w:val="0"/>
                <w:bCs/>
                <w:color w:val="000000" w:themeColor="text1"/>
                <w:sz w:val="24"/>
                <w:szCs w:val="24"/>
              </w:rPr>
              <w:t xml:space="preserve">მომზადება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შეგროვება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შეფუთვა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ტრანსპორტირება და </w:t>
            </w:r>
            <w:proofErr xmlns:w="http://schemas.openxmlformats.org/wordprocessingml/2006/main" w:type="spellStart"/>
            <w:r xmlns:w="http://schemas.openxmlformats.org/wordprocessingml/2006/main" w:rsidRPr="00EE475C">
              <w:rPr>
                <w:b w:val="0"/>
                <w:bCs/>
                <w:color w:val="000000" w:themeColor="text1"/>
                <w:sz w:val="24"/>
                <w:szCs w:val="24"/>
              </w:rPr>
              <w:t xml:space="preserve">შენახვა</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ოპერაციები</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ინგლისური</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ში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შემუშავებული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დამკვიდრებული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ფორმები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მუშაობა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ინსტრუქციები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მითითებები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უზრუნველყოფა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პროცედურები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უზრუნველყოფა</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ორგანული პროდუქტების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სერტიფიცირების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პროცესი</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ფერმერული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ოპერატორები</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მესამე</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ქვეყნები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ოპერატორებისთვის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განაცხადები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დეკლარაცია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ორგანული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ნივთიერებების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აღწერა</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წარმოება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ორგანული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წარმოება</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გეგმა</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და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ა.შ.</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ამისთვის</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ექსპერტები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შეფასება</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ფორმები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უფროსი/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ხელმძღვანელი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ექსპერტები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მინიჭება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გადაწყვეტილება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ფორმები</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სხვა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შესაბამისი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დოკუმენტები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ფორმები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წერილები</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ხარისხის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მენეჯმენტის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შესაბამისად</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პროცედურები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დოკუმენტი</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მენეჯმენტი</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პროცედურები</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მისი მიხედვით</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რეგულაცია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მუხლი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აღება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კორექტირება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ზომები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ში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ყველა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შემთხვევები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სად</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პროცედურები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იდენტიფიცირება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ნაკლოვანებები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და</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განახლება</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დოკუმენტირებული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პროცედურები</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როგორც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შესაბამისი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საჯაროდ</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ხელმისაწვდომი</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ინფორმაცია</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ცენტრალური ცენტრალური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ყველა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საჯაროდ</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ხელმისაწვდომი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ინფორმაცია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არის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გამოქვეყნებული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ჩართულია</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ის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ვებსაიტი</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ლატვიურ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ინგლისურ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და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რუსულ ენებზე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ცენტრალური ბანკის </w:t>
      </w: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დაახლოებით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პროცედურები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მათ შორის</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გენერალი</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დაახლოებით</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საჩივრები </w:t>
      </w:r>
      <w:proofErr xmlns:w="http://schemas.openxmlformats.org/wordprocessingml/2006/main" w:type="spellEnd"/>
      <w:r xmlns:w="http://schemas.openxmlformats.org/wordprocessingml/2006/main" w:rsidR="007B68ED" w:rsidRPr="00805061">
        <w:rPr>
          <w:rFonts w:cs="Times New Roman"/>
          <w:b w:val="0"/>
          <w:bCs/>
          <w:sz w:val="24"/>
          <w:szCs w:val="24"/>
        </w:rPr>
        <w:t xml:space="preserve">და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სააპელაციო საჩივარი</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პროცედურები </w:t>
      </w:r>
      <w:proofErr xmlns:w="http://schemas.openxmlformats.org/wordprocessingml/2006/main" w:type="spellEnd"/>
      <w:r xmlns:w="http://schemas.openxmlformats.org/wordprocessingml/2006/main" w:rsidR="007B68ED" w:rsidRPr="00805061">
        <w:rPr>
          <w:rFonts w:cs="Times New Roman"/>
          <w:b w:val="0"/>
          <w:bCs/>
          <w:sz w:val="24"/>
          <w:szCs w:val="24"/>
        </w:rPr>
        <w:t xml:space="preserve">) და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სერტიფიკაცია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სქემები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როგორც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კარგად</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როგორც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დოკუმენტები</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გენერალი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დაახლოებით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სერტიფიკაცია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ორგანოს </w:t>
      </w:r>
      <w:proofErr xmlns:w="http://schemas.openxmlformats.org/wordprocessingml/2006/main" w:type="spellEnd"/>
      <w:r xmlns:w="http://schemas.openxmlformats.org/wordprocessingml/2006/main" w:rsidRPr="00805061">
        <w:rPr>
          <w:rFonts w:cs="Times New Roman"/>
          <w:b w:val="0"/>
          <w:bCs/>
          <w:sz w:val="24"/>
          <w:szCs w:val="24"/>
        </w:rPr>
        <w:t xml:space="preserve">სტატუსი და </w:t>
      </w:r>
      <w:proofErr xmlns:w="http://schemas.openxmlformats.org/wordprocessingml/2006/main" w:type="spellStart"/>
      <w:r xmlns:w="http://schemas.openxmlformats.org/wordprocessingml/2006/main" w:rsidRPr="00805061">
        <w:rPr>
          <w:rFonts w:cs="Times New Roman"/>
          <w:b w:val="0"/>
          <w:bCs/>
          <w:sz w:val="24"/>
          <w:szCs w:val="24"/>
        </w:rPr>
        <w:t xml:space="preserve">აკრედიტაციის </w:t>
      </w:r>
      <w:proofErr xmlns:w="http://schemas.openxmlformats.org/wordprocessingml/2006/main" w:type="spellEnd"/>
      <w:r xmlns:w="http://schemas.openxmlformats.org/wordprocessingml/2006/main" w:rsidRPr="00805061">
        <w:rPr>
          <w:rFonts w:cs="Times New Roman"/>
          <w:b w:val="0"/>
          <w:bCs/>
          <w:sz w:val="24"/>
          <w:szCs w:val="24"/>
        </w:rPr>
        <w:t xml:space="preserve">სტატუსები;</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ბმული</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უახლესი</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აკრედიტაცია</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სერტიფიკატი</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გაცემული</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მიერ</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მისი</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აკრედიტაცია</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სხეული</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მისი მიხედვით</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მოთხოვნები</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თან</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რეგ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Pr>
          <w:rFonts w:cs="Times New Roman"/>
          <w:b w:val="0"/>
          <w:bCs/>
          <w:sz w:val="24"/>
          <w:szCs w:val="24"/>
        </w:rPr>
        <w:t xml:space="preserve">2021/1698 მუხლი 17(ა </w:t>
      </w:r>
      <w:proofErr xmlns:w="http://schemas.openxmlformats.org/wordprocessingml/2006/main" w:type="spellStart"/>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სერტიფიცირებული </w:t>
      </w:r>
      <w:proofErr xmlns:w="http://schemas.openxmlformats.org/wordprocessingml/2006/main" w:type="spellEnd"/>
      <w:r xmlns:w="http://schemas.openxmlformats.org/wordprocessingml/2006/main" w:rsidRPr="001212AF">
        <w:rPr>
          <w:rFonts w:cs="Times New Roman"/>
          <w:b w:val="0"/>
          <w:bCs/>
          <w:sz w:val="24"/>
          <w:szCs w:val="24"/>
        </w:rPr>
        <w:t xml:space="preserve">ოპერატორებისა </w:t>
      </w:r>
      <w:proofErr xmlns:w="http://schemas.openxmlformats.org/wordprocessingml/2006/main" w:type="spellStart"/>
      <w:r xmlns:w="http://schemas.openxmlformats.org/wordprocessingml/2006/main" w:rsidRPr="001212AF">
        <w:rPr>
          <w:rFonts w:cs="Times New Roman"/>
          <w:b w:val="0"/>
          <w:bCs/>
          <w:sz w:val="24"/>
          <w:szCs w:val="24"/>
        </w:rPr>
        <w:t xml:space="preserve">და </w:t>
      </w:r>
      <w:proofErr xmlns:w="http://schemas.openxmlformats.org/wordprocessingml/2006/main" w:type="spellStart"/>
      <w:r xmlns:w="http://schemas.openxmlformats.org/wordprocessingml/2006/main" w:rsidRPr="001212AF">
        <w:rPr>
          <w:rFonts w:cs="Times New Roman"/>
          <w:b w:val="0"/>
          <w:bCs/>
          <w:sz w:val="24"/>
          <w:szCs w:val="24"/>
        </w:rPr>
        <w:t xml:space="preserve">სერტიფიცირებული </w:t>
      </w:r>
      <w:proofErr xmlns:w="http://schemas.openxmlformats.org/wordprocessingml/2006/main" w:type="spellEnd"/>
      <w:r xmlns:w="http://schemas.openxmlformats.org/wordprocessingml/2006/main">
        <w:rPr>
          <w:rFonts w:cs="Times New Roman"/>
          <w:b w:val="0"/>
          <w:bCs/>
          <w:sz w:val="24"/>
          <w:szCs w:val="24"/>
        </w:rPr>
        <w:t xml:space="preserve">პირების </w:t>
      </w:r>
      <w:proofErr xmlns:w="http://schemas.openxmlformats.org/wordprocessingml/2006/main" w:type="spellEnd"/>
      <w:r xmlns:w="http://schemas.openxmlformats.org/wordprocessingml/2006/main">
        <w:rPr>
          <w:rFonts w:cs="Times New Roman"/>
          <w:b w:val="0"/>
          <w:bCs/>
          <w:sz w:val="24"/>
          <w:szCs w:val="24"/>
        </w:rPr>
        <w:t xml:space="preserve">სიის </w:t>
      </w:r>
      <w:proofErr xmlns:w="http://schemas.openxmlformats.org/wordprocessingml/2006/main" w:type="spellStart"/>
      <w:r xmlns:w="http://schemas.openxmlformats.org/wordprocessingml/2006/main">
        <w:rPr>
          <w:rFonts w:cs="Times New Roman"/>
          <w:b w:val="0"/>
          <w:bCs/>
          <w:sz w:val="24"/>
          <w:szCs w:val="24"/>
        </w:rPr>
        <w:t xml:space="preserve">ბმული</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1212AF">
        <w:rPr>
          <w:rFonts w:cs="Times New Roman"/>
          <w:b w:val="0"/>
          <w:bCs/>
          <w:sz w:val="24"/>
          <w:szCs w:val="24"/>
        </w:rPr>
        <w:t xml:space="preserve">ჯგუფები </w:t>
      </w:r>
      <w:proofErr xmlns:w="http://schemas.openxmlformats.org/wordprocessingml/2006/main" w:type="spellEnd"/>
      <w:r xmlns:w="http://schemas.openxmlformats.org/wordprocessingml/2006/main">
        <w:rPr>
          <w:rFonts w:cs="Times New Roman"/>
          <w:b w:val="0"/>
          <w:bCs/>
          <w:sz w:val="24"/>
          <w:szCs w:val="24"/>
        </w:rPr>
        <w:t xml:space="preserve">არიან</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ხელმისაწვდომი</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დროს</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რომელიც შეიცავს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ოპერატორებისთვის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მათი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სახელი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მისამართი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ამისთვის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805061">
        <w:rPr>
          <w:rFonts w:cs="Times New Roman"/>
          <w:b w:val="0"/>
          <w:bCs/>
          <w:sz w:val="24"/>
          <w:szCs w:val="24"/>
        </w:rPr>
        <w:t xml:space="preserve">ჯგუფები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სახელი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მისამართი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ჯგუფი </w:t>
      </w:r>
      <w:proofErr xmlns:w="http://schemas.openxmlformats.org/wordprocessingml/2006/main" w:type="spellEnd"/>
      <w:r xmlns:w="http://schemas.openxmlformats.org/wordprocessingml/2006/main" w:rsidRPr="00805061">
        <w:rPr>
          <w:rFonts w:cs="Times New Roman"/>
          <w:b w:val="0"/>
          <w:bCs/>
          <w:sz w:val="24"/>
          <w:szCs w:val="24"/>
        </w:rPr>
        <w:t xml:space="preserve">და</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მისი </w:t>
      </w:r>
      <w:proofErr xmlns:w="http://schemas.openxmlformats.org/wordprocessingml/2006/main" w:type="spellStart"/>
      <w:r xmlns:w="http://schemas.openxmlformats.org/wordprocessingml/2006/main" w:rsidRPr="00805061">
        <w:rPr>
          <w:rFonts w:cs="Times New Roman"/>
          <w:b w:val="0"/>
          <w:bCs/>
          <w:sz w:val="24"/>
          <w:szCs w:val="24"/>
        </w:rPr>
        <w:t xml:space="preserve">რაოდენობა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წევრები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დაკავშირებული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სერტიფიკატები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კერძოდ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სერტიფიკატი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ნომერი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პროდუქციის </w:t>
      </w:r>
      <w:proofErr xmlns:w="http://schemas.openxmlformats.org/wordprocessingml/2006/main" w:type="spellStart"/>
      <w:r xmlns:w="http://schemas.openxmlformats.org/wordprocessingml/2006/main" w:rsidRPr="00805061">
        <w:rPr>
          <w:rFonts w:cs="Times New Roman"/>
          <w:b w:val="0"/>
          <w:bCs/>
          <w:sz w:val="24"/>
          <w:szCs w:val="24"/>
        </w:rPr>
        <w:t xml:space="preserve">კატეგორია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დაფარული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მიერ</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სერტიფიცირება , </w:t>
      </w:r>
      <w:proofErr xmlns:w="http://schemas.openxmlformats.org/wordprocessingml/2006/main" w:type="spellEnd"/>
      <w:r xmlns:w="http://schemas.openxmlformats.org/wordprocessingml/2006/main" w:rsidRPr="00805061">
        <w:rPr>
          <w:rFonts w:cs="Times New Roman"/>
          <w:b w:val="0"/>
          <w:bCs/>
          <w:sz w:val="24"/>
          <w:szCs w:val="24"/>
        </w:rPr>
        <w:t xml:space="preserve">სერტიფიცირების </w:t>
      </w:r>
      <w:proofErr xmlns:w="http://schemas.openxmlformats.org/wordprocessingml/2006/main" w:type="spellEnd"/>
      <w:r xmlns:w="http://schemas.openxmlformats.org/wordprocessingml/2006/main" w:rsidRPr="00805061">
        <w:rPr>
          <w:rFonts w:cs="Times New Roman"/>
          <w:b w:val="0"/>
          <w:bCs/>
          <w:sz w:val="24"/>
          <w:szCs w:val="24"/>
        </w:rPr>
        <w:t xml:space="preserve">სტატუსი და </w:t>
      </w:r>
      <w:proofErr xmlns:w="http://schemas.openxmlformats.org/wordprocessingml/2006/main" w:type="spellStart"/>
      <w:r xmlns:w="http://schemas.openxmlformats.org/wordprocessingml/2006/main" w:rsidRPr="00805061">
        <w:rPr>
          <w:rFonts w:cs="Times New Roman"/>
          <w:b w:val="0"/>
          <w:bCs/>
          <w:sz w:val="24"/>
          <w:szCs w:val="24"/>
        </w:rPr>
        <w:t xml:space="preserve">მოქმედების </w:t>
      </w:r>
      <w:proofErr xmlns:w="http://schemas.openxmlformats.org/wordprocessingml/2006/main" w:type="spellStart"/>
      <w:r xmlns:w="http://schemas.openxmlformats.org/wordprocessingml/2006/main" w:rsidRPr="00805061">
        <w:rPr>
          <w:rFonts w:cs="Times New Roman"/>
          <w:b w:val="0"/>
          <w:bCs/>
          <w:sz w:val="24"/>
          <w:szCs w:val="24"/>
        </w:rPr>
        <w:t xml:space="preserve">ვადა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მათ შორის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ფარგლების </w:t>
      </w:r>
      <w:proofErr xmlns:w="http://schemas.openxmlformats.org/wordprocessingml/2006/main" w:type="spellStart"/>
      <w:r xmlns:w="http://schemas.openxmlformats.org/wordprocessingml/2006/main" w:rsidRPr="00805061">
        <w:rPr>
          <w:rFonts w:cs="Times New Roman"/>
          <w:b w:val="0"/>
          <w:bCs/>
          <w:sz w:val="24"/>
          <w:szCs w:val="24"/>
        </w:rPr>
        <w:t xml:space="preserve">შემთხვევები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შემცირება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შეჩერება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გაუქმება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როგორც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მითითებულია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სტანდარტში ISO/ </w:t>
      </w:r>
      <w:proofErr xmlns:w="http://schemas.openxmlformats.org/wordprocessingml/2006/main" w:type="spellEnd"/>
      <w:r xmlns:w="http://schemas.openxmlformats.org/wordprocessingml/2006/main" w:rsidRPr="00805061">
        <w:rPr>
          <w:rFonts w:cs="Times New Roman"/>
          <w:b w:val="0"/>
          <w:bCs/>
          <w:sz w:val="24"/>
          <w:szCs w:val="24"/>
        </w:rPr>
        <w:t xml:space="preserve">IEC </w:t>
      </w:r>
      <w:proofErr xmlns:w="http://schemas.openxmlformats.org/wordprocessingml/2006/main" w:type="spellEnd"/>
      <w:r xmlns:w="http://schemas.openxmlformats.org/wordprocessingml/2006/main" w:rsidRPr="00805061">
        <w:rPr>
          <w:rFonts w:cs="Times New Roman"/>
          <w:b w:val="0"/>
          <w:bCs/>
          <w:sz w:val="24"/>
          <w:szCs w:val="24"/>
        </w:rPr>
        <w:t xml:space="preserve">17065 </w:t>
      </w:r>
      <w:proofErr xmlns:w="http://schemas.openxmlformats.org/wordprocessingml/2006/main" w:type="spellStart"/>
      <w:r xmlns:w="http://schemas.openxmlformats.org/wordprocessingml/2006/main" w:rsidRPr="00805061">
        <w:rPr>
          <w:rFonts w:cs="Times New Roman"/>
          <w:b w:val="0"/>
          <w:bCs/>
          <w:sz w:val="24"/>
          <w:szCs w:val="24"/>
        </w:rPr>
        <w:t xml:space="preserve">;</w:t>
      </w:r>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არის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დაუყოვნებლივ</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განახლებული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შემდეგ</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ნებისმიერი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სტატუსის </w:t>
      </w:r>
      <w:proofErr xmlns:w="http://schemas.openxmlformats.org/wordprocessingml/2006/main" w:type="spellStart"/>
      <w:r xmlns:w="http://schemas.openxmlformats.org/wordprocessingml/2006/main" w:rsidRPr="00805061">
        <w:rPr>
          <w:rFonts w:cs="Times New Roman"/>
          <w:b w:val="0"/>
          <w:bCs/>
          <w:sz w:val="24"/>
          <w:szCs w:val="24"/>
        </w:rPr>
        <w:t xml:space="preserve">შეცვლა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სერტიფიკაცია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გაყვანის </w:t>
      </w:r>
      <w:proofErr xmlns:w="http://schemas.openxmlformats.org/wordprocessingml/2006/main" w:type="spellEnd"/>
      <w:r xmlns:w="http://schemas.openxmlformats.org/wordprocessingml/2006/main" w:rsidRPr="00805061">
        <w:rPr>
          <w:rFonts w:cs="Times New Roman"/>
          <w:b w:val="0"/>
          <w:bCs/>
          <w:sz w:val="24"/>
          <w:szCs w:val="24"/>
        </w:rPr>
        <w:t xml:space="preserve">შემთხვევაში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არიან</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შენახული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წლის </w:t>
      </w:r>
      <w:proofErr xmlns:w="http://schemas.openxmlformats.org/wordprocessingml/2006/main" w:type="spellEnd"/>
      <w:r xmlns:w="http://schemas.openxmlformats.org/wordprocessingml/2006/main" w:rsidRPr="00805061">
        <w:rPr>
          <w:rFonts w:cs="Times New Roman"/>
          <w:b w:val="0"/>
          <w:bCs/>
          <w:sz w:val="24"/>
          <w:szCs w:val="24"/>
        </w:rPr>
        <w:t xml:space="preserve">განმავლობაში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შემდეგ</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გაყვანა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00242D1F" w:rsidRPr="00B81A9E">
        <w:t xml:space="preserve">ოპერატორებისა და </w:t>
      </w:r>
      <w:proofErr xmlns:w="http://schemas.openxmlformats.org/wordprocessingml/2006/main" w:type="spellStart"/>
      <w:r xmlns:w="http://schemas.openxmlformats.org/wordprocessingml/2006/main" w:rsidR="00242D1F" w:rsidRPr="00B81A9E">
        <w:t xml:space="preserve">ოპერატორთა </w:t>
      </w:r>
      <w:bookmarkEnd xmlns:w="http://schemas.openxmlformats.org/wordprocessingml/2006/main" w:id="35"/>
      <w:r xmlns:w="http://schemas.openxmlformats.org/wordprocessingml/2006/main" w:rsidR="00242D1F" w:rsidRPr="00B81A9E">
        <w:t xml:space="preserve">ჯგუფების </w:t>
      </w:r>
      <w:proofErr xmlns:w="http://schemas.openxmlformats.org/wordprocessingml/2006/main" w:type="spellEnd"/>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მონაცემთა ბაზა</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სხეული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ინარჩუნებს</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ერთი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განახლება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ელექტრონული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ოპერატორებისა და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ოპერატორთა </w:t>
      </w:r>
      <w:proofErr xmlns:w="http://schemas.openxmlformats.org/wordprocessingml/2006/main" w:type="spellStart"/>
      <w:r xmlns:w="http://schemas.openxmlformats.org/wordprocessingml/2006/main" w:rsidRPr="00667D1D">
        <w:rPr>
          <w:rFonts w:cs="Times New Roman"/>
          <w:b w:val="0"/>
          <w:bCs/>
          <w:sz w:val="24"/>
          <w:szCs w:val="24"/>
        </w:rPr>
        <w:t xml:space="preserve">ჯგუფების </w:t>
      </w:r>
      <w:proofErr xmlns:w="http://schemas.openxmlformats.org/wordprocessingml/2006/main" w:type="spellEnd"/>
      <w:r xmlns:w="http://schemas.openxmlformats.org/wordprocessingml/2006/main" w:rsidRPr="00667D1D">
        <w:rPr>
          <w:rFonts w:cs="Times New Roman"/>
          <w:b w:val="0"/>
          <w:bCs/>
          <w:sz w:val="24"/>
          <w:szCs w:val="24"/>
        </w:rPr>
        <w:t xml:space="preserve">მონაცემთა ბაზა </w:t>
      </w:r>
      <w:proofErr xmlns:w="http://schemas.openxmlformats.org/wordprocessingml/2006/main" w:type="spellEnd"/>
      <w:r xmlns:w="http://schemas.openxmlformats.org/wordprocessingml/2006/main" w:rsidR="00174C23" w:rsidRPr="00667D1D">
        <w:rPr>
          <w:rFonts w:cs="Times New Roman"/>
          <w:b w:val="0"/>
          <w:bCs/>
          <w:sz w:val="24"/>
          <w:szCs w:val="24"/>
        </w:rPr>
        <w:t xml:space="preserve">ევროკომისიის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რეგულაციის </w:t>
      </w:r>
      <w:proofErr xmlns:w="http://schemas.openxmlformats.org/wordprocessingml/2006/main" w:type="spellEnd"/>
      <w:r xmlns:w="http://schemas.openxmlformats.org/wordprocessingml/2006/main" w:rsidR="00174C23" w:rsidRPr="00667D1D">
        <w:rPr>
          <w:rFonts w:cs="Times New Roman"/>
          <w:b w:val="0"/>
          <w:bCs/>
          <w:sz w:val="24"/>
          <w:szCs w:val="24"/>
        </w:rPr>
        <w:t xml:space="preserve">მე-18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მუხლის </w:t>
      </w:r>
      <w:proofErr xmlns:w="http://schemas.openxmlformats.org/wordprocessingml/2006/main" w:type="spellEnd"/>
      <w:r xmlns:w="http://schemas.openxmlformats.org/wordprocessingml/2006/main" w:rsidR="00174C23" w:rsidRPr="00667D1D">
        <w:rPr>
          <w:rFonts w:cs="Times New Roman"/>
          <w:b w:val="0"/>
          <w:bCs/>
          <w:sz w:val="24"/>
          <w:szCs w:val="24"/>
        </w:rPr>
        <w:t xml:space="preserve">შესაბამისად . </w:t>
      </w:r>
      <w:proofErr xmlns:w="http://schemas.openxmlformats.org/wordprocessingml/2006/main" w:type="spellEnd"/>
      <w:r xmlns:w="http://schemas.openxmlformats.org/wordprocessingml/2006/main" w:rsidR="00B81A9E" w:rsidRPr="00667D1D">
        <w:rPr>
          <w:rFonts w:cs="Times New Roman"/>
          <w:b w:val="0"/>
          <w:bCs/>
          <w:sz w:val="24"/>
          <w:szCs w:val="24"/>
        </w:rPr>
        <w:t xml:space="preserve">მისი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მდებარე</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ფაილზე</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სერვერი </w:t>
      </w:r>
      <w:proofErr xmlns:w="http://schemas.openxmlformats.org/wordprocessingml/2006/main" w:type="spellEnd"/>
      <w:r xmlns:w="http://schemas.openxmlformats.org/wordprocessingml/2006/main" w:rsidR="00B81A9E" w:rsidRPr="00667D1D">
        <w:rPr>
          <w:rFonts w:cs="Times New Roman"/>
          <w:b w:val="0"/>
          <w:bCs/>
          <w:sz w:val="24"/>
          <w:szCs w:val="24"/>
        </w:rPr>
        <w:t xml:space="preserve">და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დუბლიკატი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ასლი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დამზადებული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ჩართულია</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სხვა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სერვერი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ყველა</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ის</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მონაცემები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არის</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შენახული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ში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დაშიფრული</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სერვერებზე </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ამისთვის</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აღდგენა</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მიზნებისთვის </w:t>
      </w:r>
      <w:proofErr xmlns:w="http://schemas.openxmlformats.org/wordprocessingml/2006/main" w:type="spellEnd"/>
      <w:r xmlns:w="http://schemas.openxmlformats.org/wordprocessingml/2006/main" w:rsidR="00B81A9E" w:rsidRPr="00667D1D">
        <w:rPr>
          <w:rFonts w:cs="Times New Roman"/>
          <w:b w:val="0"/>
          <w:bCs/>
          <w:sz w:val="24"/>
          <w:szCs w:val="24"/>
        </w:rPr>
        <w:t xml:space="preserve">. IT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მენეჯმენტი</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პროცედურა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ინჩში</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ძალა</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სად</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ის</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დეტალური</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დაახლოებით</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მონაცემთა </w:t>
      </w:r>
      <w:proofErr xmlns:w="http://schemas.openxmlformats.org/wordprocessingml/2006/main" w:type="spellEnd"/>
      <w:r xmlns:w="http://schemas.openxmlformats.org/wordprocessingml/2006/main" w:rsidR="00174C23" w:rsidRPr="00667D1D">
        <w:rPr>
          <w:rFonts w:cs="Times New Roman"/>
          <w:b w:val="0"/>
          <w:bCs/>
          <w:sz w:val="24"/>
          <w:szCs w:val="24"/>
        </w:rPr>
        <w:t xml:space="preserve">ბაზის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მდებარეობა</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არის</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აღწერილია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ეს </w:t>
      </w:r>
      <w:proofErr xmlns:w="http://schemas.openxmlformats.org/wordprocessingml/2006/main" w:type="spellEnd"/>
      <w:r xmlns:w="http://schemas.openxmlformats.org/wordprocessingml/2006/main" w:rsidRPr="00667D1D">
        <w:rPr>
          <w:rFonts w:cs="Times New Roman"/>
          <w:b w:val="0"/>
          <w:bCs/>
          <w:sz w:val="24"/>
          <w:szCs w:val="24"/>
        </w:rPr>
        <w:t xml:space="preserve">STC ოპერატორების </w:t>
      </w:r>
      <w:proofErr xmlns:w="http://schemas.openxmlformats.org/wordprocessingml/2006/main" w:type="spellStart"/>
      <w:r xmlns:w="http://schemas.openxmlformats.org/wordprocessingml/2006/main" w:rsidRPr="00667D1D">
        <w:rPr>
          <w:rFonts w:cs="Times New Roman"/>
          <w:b w:val="0"/>
          <w:bCs/>
          <w:sz w:val="24"/>
          <w:szCs w:val="24"/>
        </w:rPr>
        <w:t xml:space="preserve">მონაცემთა ბაზაა</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მოიცავს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შემდეგ</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ინფორმაცია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667D1D">
        <w:rPr>
          <w:rFonts w:cs="Times New Roman"/>
          <w:b w:val="0"/>
          <w:bCs/>
          <w:sz w:val="24"/>
          <w:szCs w:val="24"/>
        </w:rPr>
        <w:t xml:space="preserve">სახელი </w:t>
      </w:r>
      <w:proofErr xmlns:w="http://schemas.openxmlformats.org/wordprocessingml/2006/main" w:type="spellEnd"/>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მისამართი </w:t>
      </w:r>
      <w:proofErr xmlns:w="http://schemas.openxmlformats.org/wordprocessingml/2006/main" w:type="spellEnd"/>
      <w:r xmlns:w="http://schemas.openxmlformats.org/wordprocessingml/2006/main" w:rsidRPr="00667D1D">
        <w:rPr>
          <w:rFonts w:cs="Times New Roman"/>
          <w:b w:val="0"/>
          <w:bCs/>
          <w:sz w:val="24"/>
          <w:szCs w:val="24"/>
        </w:rPr>
        <w:t xml:space="preserve">ან</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667D1D">
        <w:rPr>
          <w:rFonts w:cs="Times New Roman"/>
          <w:b w:val="0"/>
          <w:bCs/>
          <w:sz w:val="24"/>
          <w:szCs w:val="24"/>
        </w:rPr>
        <w:t xml:space="preserve">ჯგუფები . </w:t>
      </w:r>
      <w:proofErr xmlns:w="http://schemas.openxmlformats.org/wordprocessingml/2006/main" w:type="spellEnd"/>
      <w:r xmlns:w="http://schemas.openxmlformats.org/wordprocessingml/2006/main" w:rsidRPr="00667D1D">
        <w:rPr>
          <w:rFonts w:cs="Times New Roman"/>
          <w:b w:val="0"/>
          <w:bCs/>
          <w:sz w:val="24"/>
          <w:szCs w:val="24"/>
        </w:rPr>
        <w:t xml:space="preserve">ში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ოპერატორთა </w:t>
      </w:r>
      <w:proofErr xmlns:w="http://schemas.openxmlformats.org/wordprocessingml/2006/main" w:type="spellStart"/>
      <w:r xmlns:w="http://schemas.openxmlformats.org/wordprocessingml/2006/main" w:rsidRPr="00667D1D">
        <w:rPr>
          <w:rFonts w:cs="Times New Roman"/>
          <w:b w:val="0"/>
          <w:bCs/>
          <w:sz w:val="24"/>
          <w:szCs w:val="24"/>
        </w:rPr>
        <w:t xml:space="preserve">ჯგუფის </w:t>
      </w:r>
      <w:proofErr xmlns:w="http://schemas.openxmlformats.org/wordprocessingml/2006/main" w:type="spellStart"/>
      <w:r xmlns:w="http://schemas.openxmlformats.org/wordprocessingml/2006/main" w:rsidRPr="00667D1D">
        <w:rPr>
          <w:rFonts w:cs="Times New Roman"/>
          <w:b w:val="0"/>
          <w:bCs/>
          <w:sz w:val="24"/>
          <w:szCs w:val="24"/>
        </w:rPr>
        <w:t xml:space="preserve">შემთხვევაში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ზომა</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ჯგუფი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თითოეულის </w:t>
      </w:r>
      <w:proofErr xmlns:w="http://schemas.openxmlformats.org/wordprocessingml/2006/main" w:type="spellStart"/>
      <w:r xmlns:w="http://schemas.openxmlformats.org/wordprocessingml/2006/main" w:rsidRPr="00667D1D">
        <w:rPr>
          <w:rFonts w:cs="Times New Roman"/>
          <w:b w:val="0"/>
          <w:bCs/>
          <w:sz w:val="24"/>
          <w:szCs w:val="24"/>
        </w:rPr>
        <w:t xml:space="preserve">სახელი </w:t>
      </w:r>
      <w:proofErr xmlns:w="http://schemas.openxmlformats.org/wordprocessingml/2006/main" w:type="spellEnd"/>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მისამართი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წევრი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ჯგუფი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დაკავშირებით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ფარგლები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სერტიფიკაცია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სერტიფიკატი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ნომერი , </w:t>
      </w:r>
      <w:proofErr xmlns:w="http://schemas.openxmlformats.org/wordprocessingml/2006/main" w:type="spellEnd"/>
      <w:r xmlns:w="http://schemas.openxmlformats.org/wordprocessingml/2006/main" w:rsidRPr="00667D1D">
        <w:rPr>
          <w:rFonts w:cs="Times New Roman"/>
          <w:b w:val="0"/>
          <w:bCs/>
          <w:sz w:val="24"/>
          <w:szCs w:val="24"/>
        </w:rPr>
        <w:t xml:space="preserve">სტატუსი </w:t>
      </w:r>
      <w:proofErr xmlns:w="http://schemas.openxmlformats.org/wordprocessingml/2006/main" w:type="spellEnd"/>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მოქმედების </w:t>
      </w:r>
      <w:proofErr xmlns:w="http://schemas.openxmlformats.org/wordprocessingml/2006/main" w:type="spellStart"/>
      <w:r xmlns:w="http://schemas.openxmlformats.org/wordprocessingml/2006/main" w:rsidRPr="00667D1D">
        <w:rPr>
          <w:rFonts w:cs="Times New Roman"/>
          <w:b w:val="0"/>
          <w:bCs/>
          <w:sz w:val="24"/>
          <w:szCs w:val="24"/>
        </w:rPr>
        <w:t xml:space="preserve">ვადა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სერტიფიკატი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ოპერატორების </w:t>
      </w:r>
      <w:proofErr xmlns:w="http://schemas.openxmlformats.org/wordprocessingml/2006/main" w:type="spellEnd"/>
      <w:r xmlns:w="http://schemas.openxmlformats.org/wordprocessingml/2006/main" w:rsidRPr="00667D1D">
        <w:rPr>
          <w:rFonts w:cs="Times New Roman"/>
          <w:b w:val="0"/>
          <w:bCs/>
          <w:sz w:val="24"/>
          <w:szCs w:val="24"/>
        </w:rPr>
        <w:t xml:space="preserve">სტატუსი </w:t>
      </w:r>
      <w:proofErr xmlns:w="http://schemas.openxmlformats.org/wordprocessingml/2006/main" w:type="spellStart"/>
      <w:r xmlns:w="http://schemas.openxmlformats.org/wordprocessingml/2006/main" w:rsidRPr="00667D1D">
        <w:rPr>
          <w:rFonts w:cs="Times New Roman"/>
          <w:b w:val="0"/>
          <w:bCs/>
          <w:sz w:val="24"/>
          <w:szCs w:val="24"/>
        </w:rPr>
        <w:t xml:space="preserve">ან</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ოპერატორთა </w:t>
      </w:r>
      <w:proofErr xmlns:w="http://schemas.openxmlformats.org/wordprocessingml/2006/main" w:type="spellStart"/>
      <w:r xmlns:w="http://schemas.openxmlformats.org/wordprocessingml/2006/main" w:rsidRPr="00667D1D">
        <w:rPr>
          <w:rFonts w:cs="Times New Roman"/>
          <w:b w:val="0"/>
          <w:bCs/>
          <w:sz w:val="24"/>
          <w:szCs w:val="24"/>
        </w:rPr>
        <w:t xml:space="preserve">ჯგუფები , </w:t>
      </w:r>
      <w:proofErr xmlns:w="http://schemas.openxmlformats.org/wordprocessingml/2006/main" w:type="spellEnd"/>
      <w:r xmlns:w="http://schemas.openxmlformats.org/wordprocessingml/2006/main" w:rsidRPr="00667D1D">
        <w:rPr>
          <w:rFonts w:cs="Times New Roman"/>
          <w:b w:val="0"/>
          <w:bCs/>
          <w:sz w:val="24"/>
          <w:szCs w:val="24"/>
        </w:rPr>
        <w:t xml:space="preserve">იქნება ეს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ში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კონვერტაცია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კონვერსიის </w:t>
      </w:r>
      <w:proofErr xmlns:w="http://schemas.openxmlformats.org/wordprocessingml/2006/main" w:type="spellEnd"/>
      <w:r xmlns:w="http://schemas.openxmlformats.org/wordprocessingml/2006/main" w:rsidRPr="00667D1D">
        <w:rPr>
          <w:rFonts w:cs="Times New Roman"/>
          <w:b w:val="0"/>
          <w:bCs/>
          <w:sz w:val="24"/>
          <w:szCs w:val="24"/>
        </w:rPr>
        <w:t xml:space="preserve">პერიოდის </w:t>
      </w:r>
      <w:proofErr xmlns:w="http://schemas.openxmlformats.org/wordprocessingml/2006/main" w:type="spellStart"/>
      <w:r xmlns:w="http://schemas.openxmlformats.org/wordprocessingml/2006/main" w:rsidRPr="00667D1D">
        <w:rPr>
          <w:rFonts w:cs="Times New Roman"/>
          <w:b w:val="0"/>
          <w:bCs/>
          <w:sz w:val="24"/>
          <w:szCs w:val="24"/>
        </w:rPr>
        <w:t xml:space="preserve">ჩათვლით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ორგანული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667D1D">
        <w:rPr>
          <w:rFonts w:cs="Times New Roman"/>
          <w:b w:val="0"/>
          <w:bCs/>
          <w:sz w:val="24"/>
          <w:szCs w:val="24"/>
        </w:rPr>
        <w:t xml:space="preserve">რისკის </w:t>
      </w:r>
      <w:proofErr xmlns:w="http://schemas.openxmlformats.org/wordprocessingml/2006/main" w:type="spellStart"/>
      <w:r xmlns:w="http://schemas.openxmlformats.org/wordprocessingml/2006/main" w:rsidRPr="00667D1D">
        <w:rPr>
          <w:rFonts w:cs="Times New Roman"/>
          <w:b w:val="0"/>
          <w:bCs/>
          <w:sz w:val="24"/>
          <w:szCs w:val="24"/>
        </w:rPr>
        <w:t xml:space="preserve">დონე </w:t>
      </w:r>
      <w:proofErr xmlns:w="http://schemas.openxmlformats.org/wordprocessingml/2006/main" w:type="spellEnd"/>
      <w:r xmlns:w="http://schemas.openxmlformats.org/wordprocessingml/2006/main" w:rsidRPr="00667D1D">
        <w:rPr>
          <w:rFonts w:cs="Times New Roman"/>
          <w:b w:val="0"/>
          <w:bCs/>
          <w:sz w:val="24"/>
          <w:szCs w:val="24"/>
        </w:rPr>
        <w:t xml:space="preserve">ან</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667D1D">
        <w:rPr>
          <w:rFonts w:cs="Times New Roman"/>
          <w:b w:val="0"/>
          <w:bCs/>
          <w:sz w:val="24"/>
          <w:szCs w:val="24"/>
        </w:rPr>
        <w:t xml:space="preserve">ჯგუფები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შესაბამისობა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თან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მუხლი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რეგ </w:t>
      </w:r>
      <w:proofErr xmlns:w="http://schemas.openxmlformats.org/wordprocessingml/2006/main" w:type="spellEnd"/>
      <w:r xmlns:w="http://schemas.openxmlformats.org/wordprocessingml/2006/main" w:rsidR="007B68ED" w:rsidRPr="00667D1D">
        <w:rPr>
          <w:rFonts w:cs="Times New Roman"/>
          <w:b w:val="0"/>
          <w:bCs/>
          <w:sz w:val="24"/>
          <w:szCs w:val="24"/>
        </w:rPr>
        <w:t xml:space="preserve">. 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ში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სუბკონტრაქტის </w:t>
      </w:r>
      <w:proofErr xmlns:w="http://schemas.openxmlformats.org/wordprocessingml/2006/main" w:type="spellStart"/>
      <w:r xmlns:w="http://schemas.openxmlformats.org/wordprocessingml/2006/main" w:rsidRPr="00667D1D">
        <w:rPr>
          <w:rFonts w:cs="Times New Roman"/>
          <w:b w:val="0"/>
          <w:bCs/>
          <w:sz w:val="24"/>
          <w:szCs w:val="24"/>
        </w:rPr>
        <w:t xml:space="preserve">შემთხვევა</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აქტივობები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რომ</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არიან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ქვეშ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სერტიფიცირებული </w:t>
      </w:r>
      <w:proofErr xmlns:w="http://schemas.openxmlformats.org/wordprocessingml/2006/main" w:type="spellEnd"/>
      <w:r xmlns:w="http://schemas.openxmlformats.org/wordprocessingml/2006/main" w:rsidRPr="00667D1D">
        <w:rPr>
          <w:rFonts w:cs="Times New Roman"/>
          <w:b w:val="0"/>
          <w:bCs/>
          <w:sz w:val="24"/>
          <w:szCs w:val="24"/>
        </w:rPr>
        <w:t xml:space="preserve">ოპერატორები </w:t>
      </w:r>
      <w:proofErr xmlns:w="http://schemas.openxmlformats.org/wordprocessingml/2006/main" w:type="spellStart"/>
      <w:r xmlns:w="http://schemas.openxmlformats.org/wordprocessingml/2006/main" w:rsidRPr="00667D1D">
        <w:rPr>
          <w:rFonts w:cs="Times New Roman"/>
          <w:b w:val="0"/>
          <w:bCs/>
          <w:sz w:val="24"/>
          <w:szCs w:val="24"/>
        </w:rPr>
        <w:t xml:space="preserve">ან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ოპერატორების </w:t>
      </w:r>
      <w:proofErr xmlns:w="http://schemas.openxmlformats.org/wordprocessingml/2006/main" w:type="spellStart"/>
      <w:r xmlns:w="http://schemas.openxmlformats.org/wordprocessingml/2006/main" w:rsidRPr="00667D1D">
        <w:rPr>
          <w:rFonts w:cs="Times New Roman"/>
          <w:b w:val="0"/>
          <w:bCs/>
          <w:sz w:val="24"/>
          <w:szCs w:val="24"/>
        </w:rPr>
        <w:t xml:space="preserve">ჯგუფები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მათი </w:t>
      </w:r>
      <w:proofErr xmlns:w="http://schemas.openxmlformats.org/wordprocessingml/2006/main" w:type="spellStart"/>
      <w:r xmlns:w="http://schemas.openxmlformats.org/wordprocessingml/2006/main" w:rsidRPr="00667D1D">
        <w:rPr>
          <w:rFonts w:cs="Times New Roman"/>
          <w:b w:val="0"/>
          <w:bCs/>
          <w:sz w:val="24"/>
          <w:szCs w:val="24"/>
        </w:rPr>
        <w:t xml:space="preserve">სახელი </w:t>
      </w:r>
      <w:proofErr xmlns:w="http://schemas.openxmlformats.org/wordprocessingml/2006/main" w:type="spellEnd"/>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მისამართი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სუბკონტრაქტორი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მესამე</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წვეულება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მესამე</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წვეულებები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გეოგრაფიული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კოორდინატები </w:t>
      </w:r>
      <w:proofErr xmlns:w="http://schemas.openxmlformats.org/wordprocessingml/2006/main" w:type="spellEnd"/>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ზედაპირი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ყველა </w:t>
      </w:r>
      <w:proofErr xmlns:w="http://schemas.openxmlformats.org/wordprocessingml/2006/main" w:type="spellEnd"/>
      <w:r xmlns:w="http://schemas.openxmlformats.org/wordprocessingml/2006/main" w:rsidRPr="00667D1D">
        <w:rPr>
          <w:rFonts w:cs="Times New Roman"/>
          <w:b w:val="0"/>
          <w:bCs/>
          <w:sz w:val="24"/>
          <w:szCs w:val="24"/>
        </w:rPr>
        <w:t xml:space="preserve">ფართობი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წარმოება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ერთეულები </w:t>
      </w:r>
      <w:proofErr xmlns:w="http://schemas.openxmlformats.org/wordprocessingml/2006/main" w:type="spellEnd"/>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შენობები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შემოწმება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ანგარიშები </w:t>
      </w:r>
      <w:proofErr xmlns:w="http://schemas.openxmlformats.org/wordprocessingml/2006/main" w:type="spellEnd"/>
      <w:r xmlns:w="http://schemas.openxmlformats.org/wordprocessingml/2006/main" w:rsidRPr="00667D1D">
        <w:rPr>
          <w:rFonts w:cs="Times New Roman"/>
          <w:b w:val="0"/>
          <w:bCs/>
          <w:sz w:val="24"/>
          <w:szCs w:val="24"/>
        </w:rPr>
        <w:t xml:space="preserve">და</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სინჯის </w:t>
      </w:r>
      <w:proofErr xmlns:w="http://schemas.openxmlformats.org/wordprocessingml/2006/main" w:type="spellEnd"/>
      <w:r xmlns:w="http://schemas.openxmlformats.org/wordprocessingml/2006/main" w:rsidRPr="00667D1D">
        <w:rPr>
          <w:rFonts w:cs="Times New Roman"/>
          <w:b w:val="0"/>
          <w:bCs/>
          <w:sz w:val="24"/>
          <w:szCs w:val="24"/>
        </w:rPr>
        <w:t xml:space="preserve">აღების </w:t>
      </w:r>
      <w:proofErr xmlns:w="http://schemas.openxmlformats.org/wordprocessingml/2006/main" w:type="spellStart"/>
      <w:r xmlns:w="http://schemas.openxmlformats.org/wordprocessingml/2006/main" w:rsidRPr="00667D1D">
        <w:rPr>
          <w:rFonts w:cs="Times New Roman"/>
          <w:b w:val="0"/>
          <w:bCs/>
          <w:sz w:val="24"/>
          <w:szCs w:val="24"/>
        </w:rPr>
        <w:t xml:space="preserve">შედეგები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ანალიზი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როგორც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კარგად</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როგორც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ნებისმიერი </w:t>
      </w:r>
      <w:proofErr xmlns:w="http://schemas.openxmlformats.org/wordprocessingml/2006/main" w:type="spellStart"/>
      <w:r xmlns:w="http://schemas.openxmlformats.org/wordprocessingml/2006/main" w:rsidRPr="00667D1D">
        <w:rPr>
          <w:rFonts w:cs="Times New Roman"/>
          <w:b w:val="0"/>
          <w:bCs/>
          <w:sz w:val="24"/>
          <w:szCs w:val="24"/>
        </w:rPr>
        <w:t xml:space="preserve">შედეგი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სხვა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შესრულებული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მათ შორის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გადატანილი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გარეთ</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ჩართულია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ტვირთები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შეუსაბამობები </w:t>
      </w:r>
      <w:proofErr xmlns:w="http://schemas.openxmlformats.org/wordprocessingml/2006/main" w:type="spellStart"/>
      <w:r xmlns:w="http://schemas.openxmlformats.org/wordprocessingml/2006/main" w:rsidRPr="00667D1D">
        <w:rPr>
          <w:rFonts w:cs="Times New Roman"/>
          <w:b w:val="0"/>
          <w:bCs/>
          <w:sz w:val="24"/>
          <w:szCs w:val="24"/>
        </w:rPr>
        <w:t xml:space="preserve">და </w:t>
      </w:r>
      <w:proofErr xmlns:w="http://schemas.openxmlformats.org/wordprocessingml/2006/main" w:type="spellStart"/>
      <w:r xmlns:w="http://schemas.openxmlformats.org/wordprocessingml/2006/main" w:rsidRPr="00667D1D">
        <w:rPr>
          <w:rFonts w:cs="Times New Roman"/>
          <w:b w:val="0"/>
          <w:bCs/>
          <w:sz w:val="24"/>
          <w:szCs w:val="24"/>
        </w:rPr>
        <w:t xml:space="preserve">ზომები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გამოყენებული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შეტყობინებები</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გავლით</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ის</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სისტემა</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მოხსენიებული</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მუხლი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რეგულაცია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კონტროლი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სხეული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გამოყენება</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ორგანული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მეურნეობა</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ინფორმაცია</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სისტემა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ის</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ინფორმაციის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გაცვლა</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თან</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ის</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კომისია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თან</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სხვა</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კონტროლი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ხელისუფლება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და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სხვა</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კონტროლი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სხეულები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და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თან</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ის</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კომპეტენტური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ხელისუფლების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ორგანოები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წევრი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შტატები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და</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მესამე</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ქვეყნები</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შეშფოთებული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გადახრები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მინიჭებული </w:t>
      </w:r>
      <w:proofErr xmlns:w="http://schemas.openxmlformats.org/wordprocessingml/2006/main" w:type="spellEnd"/>
      <w:r xmlns:w="http://schemas.openxmlformats.org/wordprocessingml/2006/main" w:rsidRPr="00667D1D">
        <w:rPr>
          <w:rFonts w:cs="Times New Roman"/>
          <w:b w:val="0"/>
          <w:bCs/>
          <w:sz w:val="24"/>
          <w:szCs w:val="24"/>
        </w:rPr>
        <w:t xml:space="preserve">და შესაბამისი </w:t>
      </w:r>
      <w:proofErr xmlns:w="http://schemas.openxmlformats.org/wordprocessingml/2006/main" w:type="spellStart"/>
      <w:r xmlns:w="http://schemas.openxmlformats.org/wordprocessingml/2006/main" w:rsidRPr="00667D1D">
        <w:rPr>
          <w:rFonts w:cs="Times New Roman"/>
          <w:b w:val="0"/>
          <w:bCs/>
          <w:sz w:val="24"/>
          <w:szCs w:val="24"/>
        </w:rPr>
        <w:t xml:space="preserve">მხარდაჭერა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დოკუმენტები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ში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შესაბამისობა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თან</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ამის </w:t>
      </w:r>
      <w:proofErr xmlns:w="http://schemas.openxmlformats.org/wordprocessingml/2006/main" w:type="spellStart"/>
      <w:r xmlns:w="http://schemas.openxmlformats.org/wordprocessingml/2006/main" w:rsidRPr="00667D1D">
        <w:rPr>
          <w:rFonts w:cs="Times New Roman"/>
          <w:b w:val="0"/>
          <w:bCs/>
          <w:sz w:val="24"/>
          <w:szCs w:val="24"/>
        </w:rPr>
        <w:t xml:space="preserve">მოთხოვნები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რეგულაცია </w:t>
      </w:r>
      <w:proofErr xmlns:w="http://schemas.openxmlformats.org/wordprocessingml/2006/main" w:type="spellEnd"/>
      <w:r xmlns:w="http://schemas.openxmlformats.org/wordprocessingml/2006/main" w:rsidRPr="00667D1D">
        <w:rPr>
          <w:rFonts w:cs="Times New Roman"/>
          <w:b w:val="0"/>
          <w:bCs/>
          <w:sz w:val="24"/>
          <w:szCs w:val="24"/>
        </w:rPr>
        <w:t xml:space="preserve">; და</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ნებისმიერი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სხვა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მნიშვნელოვნად </w:t>
      </w:r>
      <w:proofErr xmlns:w="http://schemas.openxmlformats.org/wordprocessingml/2006/main" w:type="spellStart"/>
      <w:r xmlns:w="http://schemas.openxmlformats.org/wordprocessingml/2006/main" w:rsidRPr="00667D1D">
        <w:rPr>
          <w:rFonts w:cs="Times New Roman"/>
          <w:b w:val="0"/>
          <w:bCs/>
          <w:sz w:val="24"/>
          <w:szCs w:val="24"/>
        </w:rPr>
        <w:t xml:space="preserve">მიჩნეული</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ის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სხეული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ის</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ინფორმაცია</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არის</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შენახული</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მიერ</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ის</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კონტროლი</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ის მიერ </w:t>
      </w:r>
      <w:proofErr xmlns:w="http://schemas.openxmlformats.org/wordprocessingml/2006/main" w:type="spellEnd"/>
      <w:r xmlns:w="http://schemas.openxmlformats.org/wordprocessingml/2006/main" w:rsidRPr="00174C23">
        <w:rPr>
          <w:rFonts w:cs="Times New Roman"/>
          <w:sz w:val="24"/>
          <w:szCs w:val="24"/>
        </w:rPr>
        <w:t xml:space="preserve">მინიმუმ 5 </w:t>
      </w:r>
      <w:proofErr xmlns:w="http://schemas.openxmlformats.org/wordprocessingml/2006/main" w:type="spellStart"/>
      <w:r xmlns:w="http://schemas.openxmlformats.org/wordprocessingml/2006/main" w:rsidRPr="00174C23">
        <w:rPr>
          <w:rFonts w:cs="Times New Roman"/>
          <w:sz w:val="24"/>
          <w:szCs w:val="24"/>
        </w:rPr>
        <w:t xml:space="preserve">წლის </w:t>
      </w:r>
      <w:proofErr xmlns:w="http://schemas.openxmlformats.org/wordprocessingml/2006/main" w:type="spellEnd"/>
      <w:r xmlns:w="http://schemas.openxmlformats.org/wordprocessingml/2006/main" w:rsidRPr="00174C23">
        <w:rPr>
          <w:rFonts w:cs="Times New Roman"/>
          <w:sz w:val="24"/>
          <w:szCs w:val="24"/>
        </w:rPr>
        <w:t xml:space="preserve">განმავლობაში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აწარმოებს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ხელმისაწვდომია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კომისია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საფუძველზე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მოთხოვნა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სტანდარტი</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პროცედურა</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ამისთვის</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განახლება</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CB-მ უნდა განაახლოს 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ტექნიკური </w:t>
      </w:r>
      <w:proofErr xmlns:w="http://schemas.openxmlformats.org/wordprocessingml/2006/main" w:type="spellEnd"/>
      <w:r xmlns:w="http://schemas.openxmlformats.org/wordprocessingml/2006/main" w:rsidR="006E0E65">
        <w:rPr>
          <w:rFonts w:cs="Times New Roman"/>
          <w:b w:val="0"/>
          <w:bCs/>
          <w:sz w:val="24"/>
          <w:szCs w:val="24"/>
          <w:lang w:val="en-GB"/>
        </w:rPr>
        <w:t xml:space="preserve">სტანდარტი CB დოკუმენტების მართვის პროცედურის შესაბამისად შემდეგ შემთხვევებში:</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ევროკავშირის რეგულაციებში ცვლილებები;</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ცენტრალური ბანკის შიდა პროცედურებში ცვლილებები;</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ევროკომისიისა და აკრედიტაციის ბიუროს რეკომენდაციებით;</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დოკუმენტის იდენტიფიკაცია შემდეგია STC-ის ხარისხის მართვის პროცედურასთან დაკავშირებით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დოკუმენტებისა და არქივების </w:t>
      </w:r>
      <w:proofErr xmlns:w="http://schemas.openxmlformats.org/wordprocessingml/2006/main" w:type="spellStart"/>
      <w:r xmlns:w="http://schemas.openxmlformats.org/wordprocessingml/2006/main" w:rsidR="006E0E65">
        <w:rPr>
          <w:rFonts w:cs="Times New Roman"/>
          <w:b w:val="0"/>
          <w:bCs/>
          <w:sz w:val="24"/>
          <w:szCs w:val="24"/>
          <w:lang w:val="en-GB"/>
        </w:rPr>
        <w:t xml:space="preserve">მართვა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სად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 შესაბამისობის შეფასების დეპარტამენტის დოკუმენტი</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 დოკუმენტის ტიპი (პროცედურა);</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 ორგანული მეურნეობა;</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დოკუმენტის სერიული ნომერი;</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 დოკუმენტი მესამე ქვეყნების სექტორის საქმიანობის შესახებ;</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ბოლო განახლების მონაცემები;</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 ბოლო მიმოხილვის იდენტიფიკაცია.</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სრული ხარისხის სისტემის დოკუმენტები, ფორმები და ა.შ. მოთხოვნის შემთხვევაში, ჩამოთვლილია CB ხარისხის მართვის სისტემის სახელმძღვანელოში.</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სავალდებულო დოკუმენტები: სერტიფიცირების პროცედურები და ფორმები, რომლებიც ხელმისაწვდომია ელექტრონულად</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ტექნიკური დოკუმენტაციის, პროცედურებისა და სხვა შესაბამისი დოკუმენტაციის ნებისმიერი ცვლილების შესახებ კომისიას 30 დღის ვადაში აცნობებს.</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კომისია</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ინფორმაცია</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მოთხოვნები</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შემდეგ</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მისი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აღიარება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სხეული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შეტყობინება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კომისია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გადასახდელი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დრო </w:t>
      </w:r>
      <w:proofErr xmlns:w="http://schemas.openxmlformats.org/wordprocessingml/2006/main" w:type="spellEnd"/>
      <w:r xmlns:w="http://schemas.openxmlformats.org/wordprocessingml/2006/main" w:rsidRPr="00805061">
        <w:rPr>
          <w:rFonts w:cs="Times New Roman"/>
          <w:b w:val="0"/>
          <w:bCs/>
          <w:sz w:val="24"/>
          <w:szCs w:val="24"/>
        </w:rPr>
        <w:t xml:space="preserve">, და </w:t>
      </w:r>
      <w:proofErr xmlns:w="http://schemas.openxmlformats.org/wordprocessingml/2006/main" w:type="spellStart"/>
      <w:r xmlns:w="http://schemas.openxmlformats.org/wordprocessingml/2006/main" w:rsidRPr="00805061">
        <w:rPr>
          <w:rFonts w:cs="Times New Roman"/>
          <w:b w:val="0"/>
          <w:bCs/>
          <w:sz w:val="24"/>
          <w:szCs w:val="24"/>
        </w:rPr>
        <w:t xml:space="preserve">არა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მოგვიანებით</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ვიდრე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კალენდარული დღის </w:t>
      </w:r>
      <w:proofErr xmlns:w="http://schemas.openxmlformats.org/wordprocessingml/2006/main" w:type="spellEnd"/>
      <w:r xmlns:w="http://schemas.openxmlformats.org/wordprocessingml/2006/main" w:rsidRPr="00805061">
        <w:rPr>
          <w:rFonts w:cs="Times New Roman"/>
          <w:b w:val="0"/>
          <w:bCs/>
          <w:sz w:val="24"/>
          <w:szCs w:val="24"/>
        </w:rPr>
        <w:t xml:space="preserve">განმავლობაში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დღეები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ცვლილებების </w:t>
      </w:r>
      <w:proofErr xmlns:w="http://schemas.openxmlformats.org/wordprocessingml/2006/main" w:type="spellStart"/>
      <w:r xmlns:w="http://schemas.openxmlformats.org/wordprocessingml/2006/main" w:rsidRPr="00805061">
        <w:rPr>
          <w:rFonts w:cs="Times New Roman"/>
          <w:b w:val="0"/>
          <w:bCs/>
          <w:sz w:val="24"/>
          <w:szCs w:val="24"/>
        </w:rPr>
        <w:t xml:space="preserve">გაჩენა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მისი </w:t>
      </w:r>
      <w:proofErr xmlns:w="http://schemas.openxmlformats.org/wordprocessingml/2006/main" w:type="spellStart"/>
      <w:r xmlns:w="http://schemas.openxmlformats.org/wordprocessingml/2006/main" w:rsidRPr="00805061">
        <w:rPr>
          <w:rFonts w:cs="Times New Roman"/>
          <w:b w:val="0"/>
          <w:bCs/>
          <w:sz w:val="24"/>
          <w:szCs w:val="24"/>
        </w:rPr>
        <w:t xml:space="preserve">შინაარსი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ტექნიკური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დოსიე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წარმოება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სტანდარტი</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მიხედვით</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რეგ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მუხლი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სხეული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შენარჩუნება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ხელმისაწვდომი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კომუნიკაბელური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დროს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 </w:t>
      </w:r>
      <w:proofErr xmlns:w="http://schemas.openxmlformats.org/wordprocessingml/2006/main" w:type="spellStart"/>
      <w:r xmlns:w="http://schemas.openxmlformats.org/wordprocessingml/2006/main" w:rsidRPr="00805061">
        <w:rPr>
          <w:rFonts w:cs="Times New Roman"/>
          <w:b w:val="0"/>
          <w:bCs/>
          <w:sz w:val="24"/>
          <w:szCs w:val="24"/>
        </w:rPr>
        <w:t xml:space="preserve">მოთხოვნით</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კომისია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კომპეტენტური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ხელისუფლების </w:t>
      </w:r>
      <w:proofErr xmlns:w="http://schemas.openxmlformats.org/wordprocessingml/2006/main" w:type="spellStart"/>
      <w:r xmlns:w="http://schemas.openxmlformats.org/wordprocessingml/2006/main" w:rsidRPr="00805061">
        <w:rPr>
          <w:rFonts w:cs="Times New Roman"/>
          <w:b w:val="0"/>
          <w:bCs/>
          <w:sz w:val="24"/>
          <w:szCs w:val="24"/>
        </w:rPr>
        <w:t xml:space="preserve">ორგანოები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წევრი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შტატები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ყველა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მასთან </w:t>
      </w:r>
      <w:proofErr xmlns:w="http://schemas.openxmlformats.org/wordprocessingml/2006/main" w:type="spellStart"/>
      <w:r xmlns:w="http://schemas.openxmlformats.org/wordprocessingml/2006/main" w:rsidRPr="00805061">
        <w:rPr>
          <w:rFonts w:cs="Times New Roman"/>
          <w:b w:val="0"/>
          <w:bCs/>
          <w:sz w:val="24"/>
          <w:szCs w:val="24"/>
        </w:rPr>
        <w:t xml:space="preserve">დაკავშირებული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აქტივობები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მესამე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ქვეყანა</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მიხედვით</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რეგ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მუხლი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მხარდაჭერა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დოკუმენტები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დაკავშირებული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მოთხოვნა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ამისთვის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აღიარება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ქვეშ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რეგულაცია </w:t>
      </w:r>
      <w:proofErr xmlns:w="http://schemas.openxmlformats.org/wordprocessingml/2006/main" w:type="spellEnd"/>
      <w:r xmlns:w="http://schemas.openxmlformats.org/wordprocessingml/2006/main" w:rsidRPr="00805061">
        <w:rPr>
          <w:rFonts w:cs="Times New Roman"/>
          <w:b w:val="0"/>
          <w:bCs/>
          <w:sz w:val="24"/>
          <w:szCs w:val="24"/>
        </w:rPr>
        <w:t xml:space="preserve">(EU) 2018/848- </w:t>
      </w:r>
      <w:proofErr xmlns:w="http://schemas.openxmlformats.org/wordprocessingml/2006/main" w:type="spellStart"/>
      <w:r xmlns:w="http://schemas.openxmlformats.org/wordprocessingml/2006/main" w:rsidRPr="00805061">
        <w:rPr>
          <w:rFonts w:cs="Times New Roman"/>
          <w:b w:val="0"/>
          <w:bCs/>
          <w:sz w:val="24"/>
          <w:szCs w:val="24"/>
        </w:rPr>
        <w:t xml:space="preserve">ის 46-ე </w:t>
      </w:r>
      <w:proofErr xmlns:w="http://schemas.openxmlformats.org/wordprocessingml/2006/main" w:type="spellStart"/>
      <w:r xmlns:w="http://schemas.openxmlformats.org/wordprocessingml/2006/main" w:rsidRPr="00805061">
        <w:rPr>
          <w:rFonts w:cs="Times New Roman"/>
          <w:b w:val="0"/>
          <w:bCs/>
          <w:sz w:val="24"/>
          <w:szCs w:val="24"/>
        </w:rPr>
        <w:t xml:space="preserve">მუხლი და </w:t>
      </w:r>
      <w:proofErr xmlns:w="http://schemas.openxmlformats.org/wordprocessingml/2006/main" w:type="spellEnd"/>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საჭირო</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ქვეშ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ეს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რეგულაცია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არის</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შენახული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მიერ</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ცენტრალური </w:t>
      </w:r>
      <w:proofErr xmlns:w="http://schemas.openxmlformats.org/wordprocessingml/2006/main" w:type="spellEnd"/>
      <w:r xmlns:w="http://schemas.openxmlformats.org/wordprocessingml/2006/main" w:rsidRPr="00805061">
        <w:rPr>
          <w:rFonts w:cs="Times New Roman"/>
          <w:b w:val="0"/>
          <w:bCs/>
          <w:sz w:val="24"/>
          <w:szCs w:val="24"/>
        </w:rPr>
        <w:t xml:space="preserve">ბანკი</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განკარგვა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კომისია </w:t>
      </w:r>
      <w:proofErr xmlns:w="http://schemas.openxmlformats.org/wordprocessingml/2006/main" w:type="spellEnd"/>
      <w:r xmlns:w="http://schemas.openxmlformats.org/wordprocessingml/2006/main" w:rsidRPr="00805061">
        <w:rPr>
          <w:rFonts w:cs="Times New Roman"/>
          <w:b w:val="0"/>
          <w:bCs/>
          <w:sz w:val="24"/>
          <w:szCs w:val="24"/>
        </w:rPr>
        <w:t xml:space="preserve">და</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წევრი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შტატები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წლის </w:t>
      </w:r>
      <w:proofErr xmlns:w="http://schemas.openxmlformats.org/wordprocessingml/2006/main" w:type="spellEnd"/>
      <w:r xmlns:w="http://schemas.openxmlformats.org/wordprocessingml/2006/main" w:rsidRPr="00805061">
        <w:rPr>
          <w:rFonts w:cs="Times New Roman"/>
          <w:b w:val="0"/>
          <w:bCs/>
          <w:sz w:val="24"/>
          <w:szCs w:val="24"/>
        </w:rPr>
        <w:t xml:space="preserve">განმავლობაში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შემდეგ</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წელი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რომელი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აიღო</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ადგილი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სერტიფიკატი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მოხსენიებული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რეგულაცია (EU) 2018/848- </w:t>
      </w:r>
      <w:proofErr xmlns:w="http://schemas.openxmlformats.org/wordprocessingml/2006/main" w:type="spellEnd"/>
      <w:r xmlns:w="http://schemas.openxmlformats.org/wordprocessingml/2006/main" w:rsidRPr="00805061">
        <w:rPr>
          <w:rFonts w:cs="Times New Roman"/>
          <w:b w:val="0"/>
          <w:bCs/>
          <w:sz w:val="24"/>
          <w:szCs w:val="24"/>
        </w:rPr>
        <w:t xml:space="preserve">ის 45(1) </w:t>
      </w:r>
      <w:proofErr xmlns:w="http://schemas.openxmlformats.org/wordprocessingml/2006/main" w:type="spellStart"/>
      <w:r xmlns:w="http://schemas.openxmlformats.org/wordprocessingml/2006/main" w:rsidRPr="00805061">
        <w:rPr>
          <w:rFonts w:cs="Times New Roman"/>
          <w:b w:val="0"/>
          <w:bCs/>
          <w:sz w:val="24"/>
          <w:szCs w:val="24"/>
        </w:rPr>
        <w:t xml:space="preserve">მუხლის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ქვეპუნქტი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დოკუმენტური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მტკიცებულება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იყვნენ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მიწოდებული</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მიხედვით</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რეგ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მუხლი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მტკიცებულება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რომ</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სხეული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აქვს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შეტყობინება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მისი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საქმიანობის </w:t>
      </w:r>
      <w:proofErr xmlns:w="http://schemas.openxmlformats.org/wordprocessingml/2006/main" w:type="spellEnd"/>
      <w:r xmlns:w="http://schemas.openxmlformats.org/wordprocessingml/2006/main" w:rsidRPr="00805061">
        <w:rPr>
          <w:rFonts w:cs="Times New Roman"/>
          <w:b w:val="0"/>
          <w:bCs/>
          <w:sz w:val="24"/>
          <w:szCs w:val="24"/>
        </w:rPr>
        <w:t xml:space="preserve">შესახებ </w:t>
      </w:r>
      <w:proofErr xmlns:w="http://schemas.openxmlformats.org/wordprocessingml/2006/main" w:type="spellStart"/>
      <w:r xmlns:w="http://schemas.openxmlformats.org/wordprocessingml/2006/main" w:rsidRPr="00805061">
        <w:rPr>
          <w:rFonts w:cs="Times New Roman"/>
          <w:b w:val="0"/>
          <w:bCs/>
          <w:sz w:val="24"/>
          <w:szCs w:val="24"/>
        </w:rPr>
        <w:t xml:space="preserve">შესაბამის </w:t>
      </w:r>
      <w:proofErr xmlns:w="http://schemas.openxmlformats.org/wordprocessingml/2006/main" w:type="spellEnd"/>
      <w:r xmlns:w="http://schemas.openxmlformats.org/wordprocessingml/2006/main" w:rsidRPr="00805061">
        <w:rPr>
          <w:rFonts w:cs="Times New Roman"/>
          <w:b w:val="0"/>
          <w:bCs/>
          <w:sz w:val="24"/>
          <w:szCs w:val="24"/>
        </w:rPr>
        <w:t xml:space="preserve">ორგანოებს</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მესამე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ქვეყანა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შეშფოთებული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მისი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პატივისცემის </w:t>
      </w:r>
      <w:proofErr xmlns:w="http://schemas.openxmlformats.org/wordprocessingml/2006/main" w:type="spellStart"/>
      <w:r xmlns:w="http://schemas.openxmlformats.org/wordprocessingml/2006/main" w:rsidRPr="00805061">
        <w:rPr>
          <w:rFonts w:cs="Times New Roman"/>
          <w:b w:val="0"/>
          <w:bCs/>
          <w:sz w:val="24"/>
          <w:szCs w:val="24"/>
        </w:rPr>
        <w:t xml:space="preserve">ვალდებულება</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იურიდიული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მოთხოვნები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დაწესებული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მასზე</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ხელისუფლების </w:t>
      </w:r>
      <w:proofErr xmlns:w="http://schemas.openxmlformats.org/wordprocessingml/2006/main" w:type="spellStart"/>
      <w:r xmlns:w="http://schemas.openxmlformats.org/wordprocessingml/2006/main" w:rsidRPr="00805061">
        <w:rPr>
          <w:rFonts w:cs="Times New Roman"/>
          <w:b w:val="0"/>
          <w:bCs/>
          <w:sz w:val="24"/>
          <w:szCs w:val="24"/>
        </w:rPr>
        <w:t xml:space="preserve">ორგანოები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მესამე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ქვეყანა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შეშფოთება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ცენტრალური ბანკი </w:t>
      </w:r>
      <w:proofErr xmlns:w="http://schemas.openxmlformats.org/wordprocessingml/2006/main" w:type="spellStart"/>
      <w:r xmlns:w="http://schemas.openxmlformats.org/wordprocessingml/2006/main" w:rsidRPr="00805061">
        <w:rPr>
          <w:rFonts w:cs="Times New Roman"/>
          <w:b w:val="0"/>
          <w:bCs/>
          <w:sz w:val="24"/>
          <w:szCs w:val="24"/>
        </w:rPr>
        <w:t xml:space="preserve">იღებს ვალდებულებას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მისცეს</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წვდომა </w:t>
      </w:r>
      <w:proofErr xmlns:w="http://schemas.openxmlformats.org/wordprocessingml/2006/main" w:type="spellEnd"/>
      <w:r xmlns:w="http://schemas.openxmlformats.org/wordprocessingml/2006/main" w:rsidRPr="00805061">
        <w:rPr>
          <w:rFonts w:cs="Times New Roman"/>
          <w:b w:val="0"/>
          <w:bCs/>
          <w:sz w:val="24"/>
          <w:szCs w:val="24"/>
        </w:rPr>
        <w:t xml:space="preserve">ყველაფერზე</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მისი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ოფისები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ობიექტები </w:t>
      </w:r>
      <w:proofErr xmlns:w="http://schemas.openxmlformats.org/wordprocessingml/2006/main" w:type="spellEnd"/>
      <w:r xmlns:w="http://schemas.openxmlformats.org/wordprocessingml/2006/main" w:rsidRPr="00805061">
        <w:rPr>
          <w:rFonts w:cs="Times New Roman"/>
          <w:b w:val="0"/>
          <w:bCs/>
          <w:sz w:val="24"/>
          <w:szCs w:val="24"/>
        </w:rPr>
        <w:t xml:space="preserve">დამოუკიდებელი</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ექსპერტები</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დანიშნული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მიერ</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კომისია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შენარჩუნება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ხელმისაწვდომი </w:t>
      </w:r>
      <w:proofErr xmlns:w="http://schemas.openxmlformats.org/wordprocessingml/2006/main" w:type="spellEnd"/>
      <w:r xmlns:w="http://schemas.openxmlformats.org/wordprocessingml/2006/main" w:rsidRPr="00805061">
        <w:rPr>
          <w:rFonts w:cs="Times New Roman"/>
          <w:b w:val="0"/>
          <w:bCs/>
          <w:sz w:val="24"/>
          <w:szCs w:val="24"/>
        </w:rPr>
        <w:t xml:space="preserve">და </w:t>
      </w:r>
      <w:proofErr xmlns:w="http://schemas.openxmlformats.org/wordprocessingml/2006/main" w:type="spellStart"/>
      <w:r xmlns:w="http://schemas.openxmlformats.org/wordprocessingml/2006/main" w:rsidRPr="00805061">
        <w:rPr>
          <w:rFonts w:cs="Times New Roman"/>
          <w:b w:val="0"/>
          <w:bCs/>
          <w:sz w:val="24"/>
          <w:szCs w:val="24"/>
        </w:rPr>
        <w:t xml:space="preserve">კომუნიკაბელური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ყველა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მასთან </w:t>
      </w:r>
      <w:proofErr xmlns:w="http://schemas.openxmlformats.org/wordprocessingml/2006/main" w:type="spellStart"/>
      <w:r xmlns:w="http://schemas.openxmlformats.org/wordprocessingml/2006/main" w:rsidRPr="00805061">
        <w:rPr>
          <w:rFonts w:cs="Times New Roman"/>
          <w:b w:val="0"/>
          <w:bCs/>
          <w:sz w:val="24"/>
          <w:szCs w:val="24"/>
        </w:rPr>
        <w:t xml:space="preserve">დაკავშირებული</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აქტივობები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მესამე</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ქვეყანა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შეშფოთებული</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ცენტრალური ბანკი </w:t>
      </w:r>
      <w:proofErr xmlns:w="http://schemas.openxmlformats.org/wordprocessingml/2006/main" w:type="spellStart"/>
      <w:r xmlns:w="http://schemas.openxmlformats.org/wordprocessingml/2006/main" w:rsidRPr="00805061">
        <w:rPr>
          <w:rFonts w:cs="Times New Roman"/>
          <w:b w:val="0"/>
          <w:bCs/>
          <w:sz w:val="24"/>
          <w:szCs w:val="24"/>
        </w:rPr>
        <w:t xml:space="preserve">იქნება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მიცემა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ნებისმიერი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სხვა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ინფორმაცია </w:t>
      </w:r>
      <w:proofErr xmlns:w="http://schemas.openxmlformats.org/wordprocessingml/2006/main" w:type="spellEnd"/>
      <w:r xmlns:w="http://schemas.openxmlformats.org/wordprocessingml/2006/main" w:rsidRPr="00805061">
        <w:rPr>
          <w:rFonts w:cs="Times New Roman"/>
          <w:b w:val="0"/>
          <w:bCs/>
          <w:sz w:val="24"/>
          <w:szCs w:val="24"/>
        </w:rPr>
        <w:t xml:space="preserve">კომისიისთვის </w:t>
      </w:r>
      <w:proofErr xmlns:w="http://schemas.openxmlformats.org/wordprocessingml/2006/main" w:type="spellStart"/>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რომელიც </w:t>
      </w:r>
      <w:proofErr xmlns:w="http://schemas.openxmlformats.org/wordprocessingml/2006/main" w:type="spellEnd"/>
      <w:r xmlns:w="http://schemas.openxmlformats.org/wordprocessingml/2006/main" w:rsidRPr="00805061">
        <w:rPr>
          <w:rFonts w:cs="Times New Roman"/>
          <w:b w:val="0"/>
          <w:bCs/>
          <w:sz w:val="24"/>
          <w:szCs w:val="24"/>
        </w:rPr>
        <w:t xml:space="preserve">მნიშვნელოვნად </w:t>
      </w:r>
      <w:proofErr xmlns:w="http://schemas.openxmlformats.org/wordprocessingml/2006/main" w:type="spellStart"/>
      <w:r xmlns:w="http://schemas.openxmlformats.org/wordprocessingml/2006/main" w:rsidRPr="00805061">
        <w:rPr>
          <w:rFonts w:cs="Times New Roman"/>
          <w:b w:val="0"/>
          <w:bCs/>
          <w:sz w:val="24"/>
          <w:szCs w:val="24"/>
        </w:rPr>
        <w:t xml:space="preserve">არის </w:t>
      </w:r>
      <w:proofErr xmlns:w="http://schemas.openxmlformats.org/wordprocessingml/2006/main" w:type="spellEnd"/>
      <w:r xmlns:w="http://schemas.openxmlformats.org/wordprocessingml/2006/main" w:rsidRPr="00805061">
        <w:rPr>
          <w:rFonts w:cs="Times New Roman"/>
          <w:b w:val="0"/>
          <w:bCs/>
          <w:sz w:val="24"/>
          <w:szCs w:val="24"/>
        </w:rPr>
        <w:t xml:space="preserve">მიჩნეული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კონტროლი</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სხეული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ან</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მიერ</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ის</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აკრედიტაცია</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სხეული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სისტემები </w:t>
      </w:r>
      <w:proofErr xmlns:w="http://schemas.openxmlformats.org/wordprocessingml/2006/main" w:type="spellEnd"/>
      <w:r xmlns:w="http://schemas.openxmlformats.org/wordprocessingml/2006/main" w:rsidR="009A0713" w:rsidRPr="006E0E65">
        <w:t xml:space="preserve">და </w:t>
      </w:r>
      <w:proofErr xmlns:w="http://schemas.openxmlformats.org/wordprocessingml/2006/main" w:type="spellStart"/>
      <w:r xmlns:w="http://schemas.openxmlformats.org/wordprocessingml/2006/main" w:rsidR="009A0713" w:rsidRPr="006E0E65">
        <w:t xml:space="preserve">პროცედურები</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ამისთვის</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ის</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ინფორმაციის </w:t>
      </w:r>
      <w:proofErr xmlns:w="http://schemas.openxmlformats.org/wordprocessingml/2006/main" w:type="spellStart"/>
      <w:r xmlns:w="http://schemas.openxmlformats.org/wordprocessingml/2006/main" w:rsidR="009A0713" w:rsidRPr="006E0E65">
        <w:t xml:space="preserve">გაცვლა</w:t>
      </w:r>
      <w:proofErr xmlns:w="http://schemas.openxmlformats.org/wordprocessingml/2006/main" w:type="spellEnd"/>
      <w:r xmlns:w="http://schemas.openxmlformats.org/wordprocessingml/2006/main" w:rsidR="009A0713" w:rsidRPr="006E0E65">
        <w:t xml:space="preserve">​</w:t>
      </w:r>
      <w:bookmarkEnd xmlns:w="http://schemas.openxmlformats.org/wordprocessingml/2006/main" w:id="50"/>
      <w:proofErr xmlns:w="http://schemas.openxmlformats.org/wordprocessingml/2006/main" w:type="spellEnd"/>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ორგანული მეურნეობის საინფორმაციო სისტემა (OFIS) იყენებს ინფორმაციის გაცვლისთვის კომისიასთან, სხვა საკონტროლო ორგანოებთან და სხვა საკონტროლო ორგანოებთან, ასევე წევრი სახელმწიფოებისა და შესაბამისი მესამე ქვეყნების კომპეტენტურ ორგანოებთან.</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სახელმწიფო კონტროლის ორგანო იღებს შესაბამის ზომებს და </w:t>
      </w:r>
      <w:proofErr xmlns:w="http://schemas.openxmlformats.org/wordprocessingml/2006/main" w:type="gramStart"/>
      <w:r xmlns:w="http://schemas.openxmlformats.org/wordprocessingml/2006/main" w:rsidRPr="00805061">
        <w:rPr>
          <w:rFonts w:cs="Times New Roman"/>
          <w:b w:val="0"/>
          <w:bCs/>
          <w:sz w:val="24"/>
          <w:szCs w:val="24"/>
          <w:lang w:val="en-GB"/>
        </w:rPr>
        <w:t xml:space="preserve">ადგენს </w:t>
      </w:r>
      <w:proofErr xmlns:w="http://schemas.openxmlformats.org/wordprocessingml/2006/main" w:type="gramEnd"/>
      <w:r xmlns:w="http://schemas.openxmlformats.org/wordprocessingml/2006/main" w:rsidRPr="00805061">
        <w:rPr>
          <w:rFonts w:cs="Times New Roman"/>
          <w:b w:val="0"/>
          <w:bCs/>
          <w:sz w:val="24"/>
          <w:szCs w:val="24"/>
          <w:lang w:val="en-GB"/>
        </w:rPr>
        <w:t xml:space="preserve">დოკუმენტირებულ პროცედურებს. კომისიასთან, სხვა საკონტროლო ორგანოებთან და კონტროლის ორგანოებთან ინფორმაციის გაცვლის უზრუნველსაყოფად მოქმედებს ANN-P-BL-015-3V პროცედურა.</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იმ შემთხვევაში, თუ რეგულაციის (EU) 2018/848 46-ე მუხლით ან ამ მუხლის შესაბამისად მიღებულ დელეგირებულ და განმახორციელებელ აქტებში გათვალისწინებული დოკუმენტი ან პროცედურა მოითხოვს უფლებამოსილი პირის ხელმოწერას ან პირის მიერ დამტკიცებას ამ პროცედურის ერთ ან რამდენიმე ეტაპზე, ამ დოკუმენტების კომუნიკაციისთვის შექმნილი კომპიუტერული სისტემები (CB) შესაძლებელს ხდის თითოეული პირის იდენტიფიცირებას და უზრუნველყოფს, რომ დოკუმენტების შინაარსის მთლიანობა, მათ შორის პროცედურის ეტაპებთან დაკავშირებით, შეუცვლელია.</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გამონაკლისი</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წესები </w:t>
      </w:r>
      <w:proofErr xmlns:w="http://schemas.openxmlformats.org/wordprocessingml/2006/main" w:type="spellEnd"/>
      <w:r xmlns:w="http://schemas.openxmlformats.org/wordprocessingml/2006/main" w:rsidR="007E50A1" w:rsidRPr="00192CE0">
        <w:t xml:space="preserve">და </w:t>
      </w:r>
      <w:proofErr xmlns:w="http://schemas.openxmlformats.org/wordprocessingml/2006/main" w:type="spellStart"/>
      <w:r xmlns:w="http://schemas.openxmlformats.org/wordprocessingml/2006/main" w:rsidR="007E50A1" w:rsidRPr="00192CE0">
        <w:t xml:space="preserve">დამატებითი</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მოთხოვნები</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რეგულაცია 2018/848-ის II დანართში კომპეტენტურ ორგანოებსა და წევრ სახელმწიფოებზე მითითებული ყველა მითითება, რომლებიც მოხსენიებულია რეგულაცია 2021/1698-ის მე-30 მუხლის დეტალური პროცესის ეტაპებში, განხილულია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კონკურენციის </w:t>
      </w:r>
      <w:proofErr xmlns:w="http://schemas.openxmlformats.org/wordprocessingml/2006/main" w:type="spellEnd"/>
      <w:r xmlns:w="http://schemas.openxmlformats.org/wordprocessingml/2006/main" w:rsidR="00324CF3" w:rsidRPr="00805061">
        <w:rPr>
          <w:rFonts w:cs="Times New Roman"/>
          <w:b w:val="0"/>
          <w:bCs/>
          <w:sz w:val="24"/>
          <w:szCs w:val="24"/>
          <w:lang w:val="en-GB"/>
        </w:rPr>
        <w:t xml:space="preserve">ორგანოების მიერ შემუშავებულ პროცედურაში ANN-P-BL-033. </w:t>
      </w:r>
      <w:r xmlns:w="http://schemas.openxmlformats.org/wordprocessingml/2006/main" w:rsidR="00324CF3" w:rsidRPr="00805061">
        <w:rPr>
          <w:rStyle w:val="q4iawc"/>
          <w:rFonts w:cs="Times New Roman"/>
          <w:b w:val="0"/>
          <w:bCs/>
          <w:i/>
          <w:iCs/>
          <w:sz w:val="24"/>
          <w:szCs w:val="24"/>
          <w:lang w:val="en"/>
        </w:rPr>
        <w:t xml:space="preserve">შესაბამისი გამონაკლისების, ნებართვებისა და მითითებების პროცედურა კომპეტენტურ ორგანოებთან და ანგარიშგების პროცედურებში 2021/1698 რეგულაციაში მითითებული მესამე ქვეყნებში საქმიანობის შესახებ.</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ცენტრალურ ბანკს შეუძლია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კატასტროფული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აღიარების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მინიჭება</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გარემოებები</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მიხედვით</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რეგ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მუხლი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პროცედურა</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დაკავშირებით</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კატასტროფული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სიტუაციის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აღიარება</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გარემოებები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პროცედურა მარეგულირებელ ორგანოზე მოქმედი საგანგებო მოვლენებისა და/ან გარემოებების შესახებ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ჭიაყელას </w:t>
      </w:r>
      <w:proofErr xmlns:w="http://schemas.openxmlformats.org/wordprocessingml/2006/main" w:type="spellEnd"/>
      <w:r xmlns:w="http://schemas.openxmlformats.org/wordprocessingml/2006/main" w:rsidRPr="00805061">
        <w:rPr>
          <w:rFonts w:cs="Times New Roman"/>
          <w:b w:val="0"/>
          <w:bCs/>
          <w:sz w:val="24"/>
          <w:szCs w:val="24"/>
          <w:lang w:val="en-GB"/>
        </w:rPr>
        <w:t xml:space="preserve">და მათგან მიღებული პროდუქტების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მოთხოვნები, რომლებიც დამატებით ეხება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2018/848 რეგულაციაში </w:t>
      </w:r>
      <w:r xmlns:w="http://schemas.openxmlformats.org/wordprocessingml/2006/main" w:rsidRPr="00805061">
        <w:rPr>
          <w:rFonts w:cs="Times New Roman"/>
          <w:b w:val="0"/>
          <w:bCs/>
          <w:sz w:val="24"/>
          <w:szCs w:val="24"/>
          <w:lang w:val="en-GB"/>
        </w:rPr>
        <w:t xml:space="preserve">აღწერილ ორგანული წარმოების წესებს:</w:t>
      </w:r>
      <w:proofErr xmlns:w="http://schemas.openxmlformats.org/wordprocessingml/2006/main" w:type="spellEnd"/>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ლოკოკინები, ჭიაყელები და მათგან მიღებული პროდუქტები იყიდება „ორგანული სოფლის მეურნეობის“ აღნიშვნით, თუ დაკმაყოფილებულია შემდეგი მოთხოვნებიდან ერთ-ერთი:</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ისინი ორგანულ ფერმაში იბადებიან;</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ისინი იმყოფებოდნენ ფერმაში ფერმის გარდამავალი პერიოდის დაწყებისას, რეგულაციის №2018/848 დანართის II ნაწილის 1.2 პუნქტის შესაბამისად, და მოყვანილი იყვნენ 24 თვის განმავლობაში ამ რეგულაციის მოთხოვნების შესაბამისად;</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ისინი ფერმაში მოიყვანეს და 12 თვის განმავლობაში მოიყვანეს 2018/848 რეგულაციის მოთხოვნების შესაბამისად.</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კონტროლის ორგანოს შეუძლია დაუშვას არაორგანულად გამოყვანილი ცხოველების ჩართვა ორგანული წარმოების ერთეულში, თუ ორგანულად გამოყვანილი ცხოველები არ არის საკმარისი ხარისხით ან რაოდენობით იმ ქვეყნის ტერიტორიაზე, სადაც ოპერატორი მდებარეობს, კონტროლის ორგანოს მიერ ANN-P-BL-033-3V პროცედურით გამოცხადებული 2018/848 რეგულაციის II დანართის, II ნაწილის, 1.3.4.4. პუნქტის შესაბამისად;</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მოწოდებული საკვები, მიღებული 2018/848 რეგულაციის მოთხოვნების შესაბამისად</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ნივთიერებები გამოიყენება დასუფთავებისა და დეზინფექციისთვის, რეგულაცია 2018/848-ის შესაბამისად, 24-ე მუხლის მოთხოვნების შესაბამისად.</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საკვებისა და ცხოველის საკვებისთვის განკუთვნილი ორგანული ზღვის მარილისა და სხვა ორგანული მარილების დეტალური წარმოების წესების მოთხოვნები:</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მარილის ბაზარზე გატანა შესაძლებელია „ორგანული სოფლის მეურნეობის“ აღნიშვნით მხოლოდ იმ შემთხვევაში, თუ ის სრულად შეესაბამება (EU) 2018/848 რეგულაციის მე-5 მუხლითა და II დანართის VI ნაწილით დადგენილ წარმოების წესებს.</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კერძოდ, მარილი უნდა:</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წარმოიშობა მხოლოდ ბუნებრივი წყაროებიდან, როგორიცაა ზღვის მარილი, მარილიანი ტბები, მარილწყლის წყაროები ან ქვის მარილის საბადოები. მკაცრად აკრძალულია სინთეზური პროცესების ან ქიმიური მრეწველობის თანმდევი პროდუქტების სახით მიღებული მარილის გამოყენება.</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წარმოებული იყოს ეკოლოგიურად მდგრადი მეთოდების გამოყენებით, აკრძალული პროცესების გამოყენების თავიდან აცილებით, მათ შორის, მაგრამ არა მხოლოდ:</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ხელოვნური რეკრისტალიზაცია;</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ქიმიური გამხსნელების გამოყენებით ხსნარის მოპოვება;</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ფლოტაციური გამოყოფა;</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ელექტროსტატიკური ან თერმული ადჰეზიური გამოყოფა;</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ხელოვნური საშუალებებით მიღებული ემულსიების აღდგენა.</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დამუშავდეს ისეთ ობიექტებში, რომლებიც აკმაყოფილებენ დირექტივის 2011/92/EU (გარემოზე ზემოქმედების შეფასება) მოთხოვნებს, თუ ეს შესაძლებელია. გარემოზე ზემოქმედების შეფასება უნდა ჩატარდეს და დოკუმენტირებული იყოს ნებისმიერი ახალი ან მნიშვნელოვნად მოდიფიცირებული წარმოების ობიექტისთვის.</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გავლილი უნდა ჰქონდეს </w:t>
      </w:r>
      <w:r xmlns:w="http://schemas.openxmlformats.org/wordprocessingml/2006/main" w:rsidRPr="004F7395">
        <w:rPr>
          <w:rFonts w:cs="Times New Roman"/>
          <w:i/>
          <w:iCs/>
          <w:color w:val="548DD4" w:themeColor="text2" w:themeTint="99"/>
          <w:sz w:val="24"/>
          <w:szCs w:val="24"/>
          <w:lang w:val="en-GB"/>
        </w:rPr>
        <w:t xml:space="preserve">მინიმუმ 6-თვიანი კონვერსიის პერიოდი </w:t>
      </w:r>
      <w:r xmlns:w="http://schemas.openxmlformats.org/wordprocessingml/2006/main" w:rsidRPr="00F00418">
        <w:rPr>
          <w:rFonts w:cs="Times New Roman"/>
          <w:b w:val="0"/>
          <w:bCs/>
          <w:i/>
          <w:iCs/>
          <w:color w:val="548DD4" w:themeColor="text2" w:themeTint="99"/>
          <w:sz w:val="24"/>
          <w:szCs w:val="24"/>
          <w:lang w:val="en-GB"/>
        </w:rPr>
        <w:t xml:space="preserve">, რომლის განმავლობაშიც გამოყენებული და შემოწმებული იყო ორგანული წარმოების ყველა შესაბამისი წესი.</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მარილის გაშრობის, კონცენტრირების ან გადამუშავებისთვის წიაღისეული ენერგიის წყაროების გამოყენება დაშვებულია მხოლოდ კონკრეტული გარდამავალი გამონაკლისების ფარგლებში და ის თანდათანობით უნდა გაუქმდეს განახლებადი ენერგიის წყაროების სასარგებლოდ განსაზღვრული გარდამავალი პერიოდის შესაბამისად.</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იმ შემთხვევაში, თუ მარილი რთული პროდუქტის - მომზადებული პროდუქტის (მაგ., შეზავებული მარილის) ნაწილია, გამოიყენება შემდეგი:</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ყველა დამატებული სასოფლო-სამეურნეო ინგრედიენტი (მაგ., მწვანილი, ბოსტნეული) 100%-ით ორგანულად სერტიფიცირებული უნდა იყოს;</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მარილი უნდა შეადგენდეს საბოლოო პროდუქტის მთლიანი მშრალი ნივთიერების სულ მცირე 50%-ს;</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ორგანული მარილის გარდაქმნის პროცესში მყოფ ან არაორგანულ მარილთან შერევა დაუშვებელია.</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ორგანული მარილის დამუშავება, შეფუთვა, შენახვა და ტრანსპორტირება ფიზიკურად ან დროებით უნდა იყოს გამოყოფილი არაორგანული ოპერაციებისგან. ოპერატორებმა უნდა უზრუნველყონ სრული მიკვლევადობა და აწარმოონ ცალკე ჩანაწერები შემომავალი და გამავალი რაოდენობების შესახებ.</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ყველა ზედაპირის, აღჭურვილობის, შესანახი ავზებისა და შესაფუთი ადგილების გაწმენდა და დეზინფექცია უნდა შეესაბამებოდეს 2018/848 რეგულაციის 24-ე მუხლს. დასაშვებია მხოლოდ იმ ნივთიერებების გამოყენება, რომლებიც შეტანილია ავტორიზებული საწმენდი საშუალებების ოფიციალურ სიაში. უნდა ინახებოდეს ყველა დასუფთავების პროცედურის ჩანაწერები, მათ შორის:</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პროდუქტის დასახელება;</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აქტიური ნივთიერებები;</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განაცხადის არეალი და თარიღი;</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პასუხისმგებელი ოპერატორი.</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ორგანულ მარილში დანამატების, გადამამუშავებელი საშუალებების ან გამდიდრების მინერალების გამოყენება აკრძალულია, გარდა საკვები ხარისხის მარილში იოდის შემცველობისა, იმ პირობით, რომ ის დამატებულია ეროვნული და ევროკავშირის საზოგადოებრივი ჯანმრთელობის წესების შესაბამისად.</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ქვამარილის მოპოვების ან გადამუშავების დროს ასაფეთქებელი ნივთიერებების გამოყენება აკრძალულია. ასევე აკრძალულია მარილის ქვაბებზე ან სათავსო ზედაპირებზე ქიმიური საფარის გამოყენება.</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სპეციფიკური</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მოთხოვნები</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ამისთვის</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ის</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ყოველწლიური</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ანგარიში</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მითითებულია </w:t>
      </w:r>
      <w:proofErr xmlns:w="http://schemas.openxmlformats.org/wordprocessingml/2006/main" w:type="spellEnd"/>
      <w:r xmlns:w="http://schemas.openxmlformats.org/wordprocessingml/2006/main" w:rsidR="009D47E8" w:rsidRPr="00B745B5">
        <w:t xml:space="preserve">რეგ </w:t>
      </w:r>
      <w:proofErr xmlns:w="http://schemas.openxmlformats.org/wordprocessingml/2006/main" w:type="spellStart"/>
      <w:r xmlns:w="http://schemas.openxmlformats.org/wordprocessingml/2006/main" w:rsidR="009D47E8" w:rsidRPr="00B745B5">
        <w:t xml:space="preserve">. 2021/1698 </w:t>
      </w:r>
      <w:proofErr xmlns:w="http://schemas.openxmlformats.org/wordprocessingml/2006/main" w:type="spellStart"/>
      <w:r xmlns:w="http://schemas.openxmlformats.org/wordprocessingml/2006/main" w:rsidR="009D47E8" w:rsidRPr="00B745B5">
        <w:t xml:space="preserve">- </w:t>
      </w:r>
      <w:proofErr xmlns:w="http://schemas.openxmlformats.org/wordprocessingml/2006/main" w:type="spellEnd"/>
      <w:r xmlns:w="http://schemas.openxmlformats.org/wordprocessingml/2006/main" w:rsidR="009D47E8" w:rsidRPr="00B745B5">
        <w:t xml:space="preserve">ში</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მუხლი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წლიური ანგარიშის მიზნებისათვის, ტექნიკური ფაილი უნდა შეიცავდეს შემდეგს:</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(ა) წინა წელს მესამე ქვეყანაში ან მესამე ქვეყნებში კონტროლის ორგანოს მიერ განხორციელებული კონტროლის საქმიანობა, პროდუქციის კატეგორიების მიხედვით, როგორც ეს მითითებულია რეგულაცია (EU) 2018/848-ის 35(7) მუხლში, მათ შორის ინფორმაცია ოპერატორებისა და ოპერატორთა ჯგუფების რაოდენობის, ასევე მათი წევრების რაოდენობის შესახებ (მათ შორის სუბკონტრაქტორების, თუ ოპერატორები ან ოპერატორთა ჯგუფები არ რჩებიან პასუხისმგებელნი სუბკონტრაქტორებზე), რომლებიც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წინა წლის 31 დეკემბერს ექვემდებარებოდნენ მათ კონტროლს, დაყოფილი მესამე </w:t>
      </w:r>
      <w:r xmlns:w="http://schemas.openxmlformats.org/wordprocessingml/2006/main" w:rsidR="00054ABE" w:rsidRPr="00805061">
        <w:rPr>
          <w:rFonts w:cs="Times New Roman"/>
          <w:b w:val="0"/>
          <w:bCs/>
          <w:sz w:val="24"/>
          <w:szCs w:val="24"/>
          <w:lang w:val="en-GB"/>
        </w:rPr>
        <w:t xml:space="preserve">ქვეყნისა და პროდუქციის კატეგორიის მიხედვით;</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(ბ) ვალდებულება, რომ კონტროლის ორგანომ განახორციელა წარმოების წესების თარგმანის საჭირო განახლებები ამ რეგულაციის 1(2)(ე) მუხლის შესაბამისად ან ნებისმიერი სხვა შესაბამისი დოკუმენტი, რომელიც საჭიროა რეგულაციის (EU) 2018/848 46(2) მუხლის ან ამ რეგულაციის მიზნებისათვის;</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(გ) შიდა პროცედურების ნებისმიერი განახლება, მათ შორის, კონტროლის ორგანოს მიერ ამ რეგულაციის შესაბამისად შექმნილი სერტიფიცირებისა და კონტროლის სისტემის ჩათვლით;</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(დ) ბმული კონტროლის ორგანოს ვებგვერდზე, რომელიც შეიცავს მე-17 მუხლის შესაბამისად მოთხოვნილ ინფორმაციას;</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(ე) იმ ოფისის წლიური შეფასების ანგარიში, სადაც მიიღება სერტიფიცირების გადაწყვეტილებები, როგორც ეს მითითებულია დანართი I-ის A ნაწილის 2021/1698 რეგულაციაში, მე-2.1 პუნქტში:</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იმის უზრუნველყოფა, რომ წინა წელს კონტროლის ორგანო დამაკმაყოფილებლად შეფასდა აკრედიტაციის ორგანოს მიერ მისი უნარის შესახებ, უზრუნველყოს მესამე ქვეყნებიდან იმპორტირებული პროდუქციის შესაბამისობა რეგულაციასთან (EU) 2018/848;</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იმის დადასტურება, რომ კონტროლის ორგანოს ან კონტროლის ორგანოს კვლავ აქვს შესაძლებლობა და კომპეტენცია, განახორციელოს კონტროლის მოთხოვნები, პირობები და ზომები, რომლებიც მითითებულია რეგულაცია (EU) 2018/848-ის 46(2) და (6) მუხლებში და ამ რეგულაციაში, თითოეულ მესამე ქვეყანაში, რომლისთვისაც ის აღიარებულია;</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წლიური შეფასების ანგარიშის ნებისმიერი განახლებული ინფორმაციის ჩათვლით შედეგებთან და შეფასებასთან დაკავშირებით:</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ოპერატორების ან ოპერატორთა ჯგუფების ფაილების შემოწმება;</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შეუსაბამობების სია, ასევე შეუსაბამობების რაოდენობა მათ რაოდენობასთან მიმართებაში</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სერტიფიცირებული ოპერატორები ან ოპერატორთა ჯგუფები;</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შეუსაბამობებისა და საჩივრების დამუშავება, ასეთის არსებობის შემთხვევაში, კორექტირების ზომების ახსნა-განმარტებით.</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ოპერატორების ან ოპერატორთა ჯგუფების მიერ განხორციელებული შეუსაბამობების სამუდამოდ აღმოფხვრის მიზნით;</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ღონისძიებების კატალოგი და მისი განხორციელება;</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რისკის ანალიზის პროცედურა;</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წლიური რისკების გეგმა;</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შერჩევის სტრატეგია, პროცედურა და მეთოდოლოგია;</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ნებისმიერ პროცედურაში შეტანილი ცვლილებები;</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ინფორმაციის გაცვლა სხვა საკონტროლო ორგანოებთან, საკონტროლო ორგანოებთან და კომისიასთან;</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ინსპექტირებისა და სერტიფიცირების პროცესში ჩართული პერსონალის კომპეტენცია;</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სასწავლო პროგრამები;</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ახალი პერსონალის ცოდნა და კომპეტენცია;</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დაკვირვებული საქმიანობის ეფექტურობა და სანდოობა და საკონტროლო ორგანოს მუშაობის საერთო შეფასება;</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სხვა ელემენტები, რომლებსაც აკრედიტაციის ორგანო ან კომპეტენტური ორგანო მნიშვნელოვნად მიიჩნევს რეგულაცია (EU) 2018/848-ის მიზნებისთვის;</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წინა წელს აღიარების ფარგლების დამატებით მესამე ქვეყნებზე ან პროდუქტების კატეგორიებზე გაფართოების დადასტურება,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კონტროლის ორგანოს შესაძლებლობები და კომპეტენციები , </w:t>
      </w:r>
      <w:r xmlns:w="http://schemas.openxmlformats.org/wordprocessingml/2006/main" w:rsidR="000004CF" w:rsidRPr="00805061">
        <w:rPr>
          <w:rFonts w:cs="Times New Roman"/>
          <w:b w:val="0"/>
          <w:bCs/>
          <w:sz w:val="24"/>
          <w:szCs w:val="24"/>
          <w:lang w:val="en-GB"/>
        </w:rPr>
        <w:t xml:space="preserve">განახორციელოს კონტროლი ამ რეგულაციის შესაბამისად თითოეულ ახალ მესამე ქვეყანაში ან შესაბამისი პროდუქტების თითოეული ახალი კატეგორიისთვის, თუ არსებობენ აქტიური ოპერატორები ან ოპერატორთა ჯგუფები.</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წლიური ანგარიში მოიცავს სხვა ინფორმაციას რეგ/ 2021/1698 დანართი II-ის შესაბამისად.</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დამტკიცებულია</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ხარისხის </w:t>
          </w:r>
          <w:proofErr xmlns:w="http://schemas.openxmlformats.org/wordprocessingml/2006/main" w:type="spellStart"/>
          <w:r xmlns:w="http://schemas.openxmlformats.org/wordprocessingml/2006/main" w:rsidRPr="00C72E95">
            <w:rPr>
              <w:rFonts w:cs="Times New Roman"/>
              <w:b w:val="0"/>
              <w:bCs/>
              <w:sz w:val="16"/>
              <w:szCs w:val="16"/>
            </w:rPr>
            <w:t xml:space="preserve">ჯგუფთან </w:t>
          </w:r>
          <w:proofErr xmlns:w="http://schemas.openxmlformats.org/wordprocessingml/2006/main" w:type="spellEnd"/>
          <w:r xmlns:w="http://schemas.openxmlformats.org/wordprocessingml/2006/main" w:rsidRPr="00C72E95">
            <w:rPr>
              <w:rFonts w:cs="Times New Roman"/>
              <w:b w:val="0"/>
              <w:bCs/>
              <w:sz w:val="16"/>
              <w:szCs w:val="16"/>
            </w:rPr>
            <w:t xml:space="preserve">ერთად</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პროტოკოლი</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11.09.2025-დან.</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ატბილსტიბასი</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ნოვერტეშანები</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ნოდალია</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მონაცემები:</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ტექნიკური სტანდარტი</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ვერსია: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ლაპა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ნომერი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ka"/>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ka"/>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ka"/>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ka"/>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ka"/>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ka"/>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ka"/>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ka"/>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ka"/>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ka"/>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ka"/>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ka"/>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ka"/>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ka"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ka"/>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ka"/>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ka"/>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ka"/>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