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İçindekiler</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AB Tüzüğü (AB) 2018/848, 2021/1698'in ve Avrupa Parlamentosu'nun gerekliliklerine uygun olarak Madde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Kontrol kuruluşunun tanımı: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STC'de AB dışındaki organik tarım sertifikasyonuna ilişkin sorumluluk birimlerini içeren organizasyon şemasına (Resim 1) bakınız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Sertifikasyon sürecinin yönetimi yalnızca Letonya merkez ofisinden gerçekleştirilir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Merkez ofis, sertifikasyon şeması belgelerinin geliştirilmesi, onaylanması, arşivlenmesi ve saklanmasından sorumludur. Personel seçimi, eğitimi, yetkilendirilmesi, sözleşmelerin imzalanması, denetimi ve iş görevlerinin atanmasından sorumludur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Kontrol gövdesinin yapısı ve boyutunun açıklaması: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STC personelinin sorumlulukları ve yetkinlikleri STC-R-KS-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Pr>
                <w:noProof/>
                <w:webHidden/>
              </w:rPr>
              <w:t xml:space="preserve">004 </w:t>
            </w:r>
          </w:hyperlink>
          <w:r xmlns:w="http://schemas.openxmlformats.org/wordprocessingml/2006/main">
            <w:rPr>
              <w:noProof/>
              <w:webHidden/>
            </w:rPr>
            <w:fldChar xmlns:w="http://schemas.openxmlformats.org/wordprocessingml/2006/main" w:fldCharType="end"/>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Personel Yönetim Prosedürü'nde açıklanmıştır.</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Genel Müdürlük, belgelendirme başvurularının alınması, incelenmesi, işletmecilerle sözleşme yapılması, uzman atanması, denetimlerin planlanması, denetim sonuçlarının incelenmesi, kararların alınması, belgelerin hazırlanmasından sorumludur.'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Faaliyetler ve Sertifikasyon fonksiyonları için yeterlilik: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BT yönetim sistemi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Sertifikasyon sürecinin yönetimi yalnızca Letonya merkez ofisinden gerçekleştirilir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Delege edilen faaliyetler de dahil olmak üzere faaliyet türleri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Kalite yönetim sistemi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Kalite yönetimi Kriterleri REg. 2018/848 Madde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Hukuki işlemlere giriş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Üretim ve etiketleme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Delege edilen düzenlemeler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Uygulama yönetmelikleri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Kontroller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Delege edilen düzenlemeler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Uygulama yönetmelikleri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Ticaret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Delege edilen düzenlemeler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Uygulama yönetmelikleri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Üretim kuralları ve kontrol önlemlerinin tercümesi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Amaçlanan faaliyetlere genel bir bakış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g) kategorisi ürünler için muayene ve sertifikasyon kriterleri: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Sertifikasyon prosedürleri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CB,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 prosedür geliştirir ve oluşturur</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Kamuya açık bilgiler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Operatörler ve operatör grupları veritabanı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2021/1698 sayılı Yönetmeliğin 20(1) maddesinde belirtilen sistem aracılığıyla yapılan bildirimler - kontrol kuruluşu, Komisyon, diğer kontrol otoriteleri ve diğer kontrol kuruluşları ile Üye Devletlerin ve ilgili üçüncü ülkelerin yetkili makamlarıyla bilgi alışverişi için Organik Tarım Bilgi Sistemini (OFIS) kullanır.;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Pr>
                <w:noProof/>
                <w:webHidden/>
              </w:rPr>
              <w:t xml:space="preserve">41'i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623" w:history="1">
            <w:r xmlns:w="http://schemas.openxmlformats.org/wordprocessingml/2006/main" w:rsidRPr="00FC2A2D">
              <w:rPr>
                <w:rStyle w:val="Hipersaite"/>
                <w:noProof/>
              </w:rPr>
              <w:t xml:space="preserve">güncellemeye ilişkin standart prosedür</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Komisyon bilgi gereksinimleri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Bilgi alışverişine ilişkin sistemler ve prosedürler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İstisna kuralları ve ek gereksinimler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2021/1698 sayılı Yönetmeliğin 4. maddesinde belirtilen yıllık rapora ilişkin özel gereklilikler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43</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BEN</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İçinde</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uyumluluk</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o</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AB </w:t>
      </w:r>
      <w:proofErr xmlns:w="http://schemas.openxmlformats.org/wordprocessingml/2006/main" w:type="spellStart"/>
      <w:r xmlns:w="http://schemas.openxmlformats.org/wordprocessingml/2006/main" w:rsidR="00A367C7" w:rsidRPr="00D769EB">
        <w:rPr>
          <w:lang w:eastAsia="en-US"/>
        </w:rPr>
        <w:t xml:space="preserve">Yönetmeliği </w:t>
      </w:r>
      <w:proofErr xmlns:w="http://schemas.openxmlformats.org/wordprocessingml/2006/main" w:type="spellEnd"/>
      <w:r xmlns:w="http://schemas.openxmlformats.org/wordprocessingml/2006/main" w:rsidR="00A367C7" w:rsidRPr="00D769EB">
        <w:rPr>
          <w:lang w:eastAsia="en-US"/>
        </w:rPr>
        <w:t xml:space="preserve">(AB) 2018/848, 2021/ </w:t>
      </w:r>
      <w:proofErr xmlns:w="http://schemas.openxmlformats.org/wordprocessingml/2006/main" w:type="spellStart"/>
      <w:r xmlns:w="http://schemas.openxmlformats.org/wordprocessingml/2006/main" w:rsidR="00A367C7" w:rsidRPr="00D769EB">
        <w:rPr>
          <w:lang w:eastAsia="en-US"/>
        </w:rPr>
        <w:t xml:space="preserve">1698'in </w:t>
      </w:r>
      <w:proofErr xmlns:w="http://schemas.openxmlformats.org/wordprocessingml/2006/main" w:type="spellEnd"/>
      <w:r xmlns:w="http://schemas.openxmlformats.org/wordprocessingml/2006/main" w:rsidR="00A367C7" w:rsidRPr="00D769EB">
        <w:rPr>
          <w:lang w:eastAsia="en-US"/>
        </w:rPr>
        <w:t xml:space="preserve">gereklilikleri</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o</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Konsey </w:t>
      </w:r>
      <w:proofErr xmlns:w="http://schemas.openxmlformats.org/wordprocessingml/2006/main" w:type="spellEnd"/>
      <w:r xmlns:w="http://schemas.openxmlformats.org/wordprocessingml/2006/main" w:rsidR="00A367C7" w:rsidRPr="00D769EB">
        <w:rPr>
          <w:lang w:eastAsia="en-US"/>
        </w:rPr>
        <w:t xml:space="preserve">ve</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Avrupa</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Parlamento</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Madde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Bilgi</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hakkında</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o</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kontrol</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vücut</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isim </w:t>
      </w:r>
      <w:proofErr xmlns:w="http://schemas.openxmlformats.org/wordprocessingml/2006/main" w:type="spellEnd"/>
      <w:r xmlns:w="http://schemas.openxmlformats.org/wordprocessingml/2006/main" w:rsidR="006F6CC2" w:rsidRPr="00C8079D">
        <w:rPr>
          <w:b w:val="0"/>
          <w:bCs/>
        </w:rPr>
        <w:t xml:space="preserve">: SIA “Sertifikacijas un testēšanas centrs” ( </w:t>
      </w:r>
      <w:proofErr xmlns:w="http://schemas.openxmlformats.org/wordprocessingml/2006/main" w:type="spellStart"/>
      <w:r xmlns:w="http://schemas.openxmlformats.org/wordprocessingml/2006/main" w:rsidR="002E676F" w:rsidRPr="00C8079D">
        <w:rPr>
          <w:b w:val="0"/>
          <w:bCs/>
        </w:rPr>
        <w:t xml:space="preserve">ayrıca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postalama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adres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Darza</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sokak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Priekuli, Priekuli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mahallesi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Cesu</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semt</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telefon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numara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e-posta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temas etmek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nokta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akreditasyon </w:t>
      </w:r>
      <w:proofErr xmlns:w="http://schemas.openxmlformats.org/wordprocessingml/2006/main" w:type="spellEnd"/>
      <w:r xmlns:w="http://schemas.openxmlformats.org/wordprocessingml/2006/main" w:rsidRPr="00805061">
        <w:rPr>
          <w:rFonts w:cs="Times New Roman"/>
          <w:b w:val="0"/>
          <w:bCs/>
          <w:sz w:val="24"/>
          <w:szCs w:val="24"/>
        </w:rPr>
        <w:t xml:space="preserve">adı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gövde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Nacionālais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 </w:t>
      </w:r>
      <w:proofErr xmlns:w="http://schemas.openxmlformats.org/wordprocessingml/2006/main" w:type="spellEnd"/>
      <w:r xmlns:w="http://schemas.openxmlformats.org/wordprocessingml/2006/main" w:rsidR="005F152A" w:rsidRPr="00D769EB">
        <w:t xml:space="preserve">Tanımı</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kontrol</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vücut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(kısaca STC), 1911 yılında Baltık ülkelerindeki ilk tarım makineleri ekipman test istasyonu olarak kurulmuştur. STC günümüzde çok disiplinli bir şirket olarak faaliyet göstermektedir. Her sektörün (departmanın) ayrı bir akreditasyonu vardır: Test laboratuvarı (17025), Muayene kuruluşu (17020), " </w:t>
      </w:r>
      <w:proofErr xmlns:w="http://schemas.openxmlformats.org/wordprocessingml/2006/main" w:type="spellStart"/>
      <w:r xmlns:w="http://schemas.openxmlformats.org/wordprocessingml/2006/main" w:rsidRPr="00805061">
        <w:rPr>
          <w:rFonts w:eastAsiaTheme="minorHAnsi"/>
          <w:b w:val="0"/>
          <w:bCs/>
          <w:lang w:val="en-GB"/>
        </w:rPr>
        <w:t xml:space="preserve">Atbilstības" .</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novērtēšanas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İngilizce'ye tercüme - UYGUNLUK DEĞERLENDİRME Birimi (17065'e göre akredite) ve Letonya ve Üçüncü ülkelerde organik tarım sertifikasyonu, ayrıca makine ekipman sertifikasyonu ve tarım ekipmanları sertifikasyonu sağlar.</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STC'de AB dışındaki organik tarım sertifikasyonuna ilişkin sorumluluk birimlerini içeren organizasyon şemasına (Resim 1) bakın</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Resim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Sertifikasyon sürecinin yönetimi yalnızca Letonya merkez ofisinden gerçekleştirilir</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Genel Müdürlük, sertifikasyon şeması dokümanlarının geliştirilmesi, onaylanması, arşivlenmesi ve saklanmasından sorumludur. Personel seçimi, eğitimi, yetkilendirilmesi, sözleşmelerin imzalanması, denetimi ve iş görevlerinin atanmasından sorumludur.</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The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açıklaması</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kontrol</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vücut</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yapı </w:t>
      </w:r>
      <w:proofErr xmlns:w="http://schemas.openxmlformats.org/wordprocessingml/2006/main" w:type="spellEnd"/>
      <w:r xmlns:w="http://schemas.openxmlformats.org/wordprocessingml/2006/main" w:rsidRPr="00805061">
        <w:rPr>
          <w:b w:val="0"/>
        </w:rPr>
        <w:t xml:space="preserve">ve </w:t>
      </w:r>
      <w:proofErr xmlns:w="http://schemas.openxmlformats.org/wordprocessingml/2006/main" w:type="spellStart"/>
      <w:r xmlns:w="http://schemas.openxmlformats.org/wordprocessingml/2006/main" w:rsidRPr="00805061">
        <w:rPr>
          <w:b w:val="0"/>
        </w:rPr>
        <w:t xml:space="preserve">boyut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Tablo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HAYIR.</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Konum</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Adı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Soyadı</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CEO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üye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Pano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Anatanas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Makarevičius</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Milletvekili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üyesi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pano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Lāce</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QMS </w:t>
            </w:r>
            <w:r xmlns:w="http://schemas.openxmlformats.org/wordprocessingml/2006/main" w:rsidRPr="00EE475C">
              <w:rPr>
                <w:rFonts w:cs="Times New Roman"/>
                <w:b w:val="0"/>
                <w:bCs/>
                <w:color w:val="000000" w:themeColor="text1"/>
                <w:sz w:val="24"/>
                <w:szCs w:val="24"/>
              </w:rPr>
              <w:t xml:space="preserve">Yöneticisi</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Lāce</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Şef</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Lāce</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Kıdemli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Inga Skrinda</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Kıdemli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Anita Rābante</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Kıdemli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Aiga Krumiņa</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Kıdemli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Aleksandr Vovk</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Kıdemli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Kitija Dzene</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Aleksandrs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Žuikovs</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Vasilijs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Zaparņuks</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Akuļiņins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Andrejs</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Kirils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Huks</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İlya</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Şımartıcılar</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Aleksandrs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Soboļevs</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Andrey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Kropatiy</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Olga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Tsibenko</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Andrey Panasovskiy</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Uzman</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Anastasiya</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Panasovskaya</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Uzman</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Roma Cretu</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Uzman</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Ramazan Kaya</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Sorumluluklar </w:t>
      </w:r>
      <w:proofErr xmlns:w="http://schemas.openxmlformats.org/wordprocessingml/2006/main" w:type="spellEnd"/>
      <w:r xmlns:w="http://schemas.openxmlformats.org/wordprocessingml/2006/main" w:rsidR="00001410" w:rsidRPr="00EE475C">
        <w:rPr>
          <w:rFonts w:cs="Times New Roman"/>
        </w:rPr>
        <w:t xml:space="preserve">ve </w:t>
      </w:r>
      <w:proofErr xmlns:w="http://schemas.openxmlformats.org/wordprocessingml/2006/main" w:type="spellStart"/>
      <w:r xmlns:w="http://schemas.openxmlformats.org/wordprocessingml/2006/main" w:rsidR="00001410" w:rsidRPr="00EE475C">
        <w:rPr>
          <w:rFonts w:cs="Times New Roman"/>
        </w:rPr>
        <w:t xml:space="preserve">yetkinlikler</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STC </w:t>
      </w:r>
      <w:proofErr xmlns:w="http://schemas.openxmlformats.org/wordprocessingml/2006/main" w:type="spellStart"/>
      <w:r xmlns:w="http://schemas.openxmlformats.org/wordprocessingml/2006/main" w:rsidR="00001410" w:rsidRPr="00EE475C">
        <w:rPr>
          <w:rFonts w:cs="Times New Roman"/>
        </w:rPr>
        <w:t xml:space="preserve">personeli </w:t>
      </w:r>
      <w:proofErr xmlns:w="http://schemas.openxmlformats.org/wordprocessingml/2006/main" w:type="spellEnd"/>
      <w:r xmlns:w="http://schemas.openxmlformats.org/wordprocessingml/2006/main" w:rsidR="00001410" w:rsidRPr="00EE475C">
        <w:rPr>
          <w:rFonts w:cs="Times New Roman"/>
        </w:rPr>
        <w:t xml:space="preserve">için</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vardır</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tarif edildi</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içinde</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prosedür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Kişisel</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yönetim</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prosedür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kadro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dahil olmuş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faaliyetler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binaen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Kalite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kitabı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Kişisel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yönetim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prosedürüne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dayalı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Açık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ISO17065:2013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gereksinimleri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Sektör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yöneticisi</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DSÖ</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sorumlu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hakkında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planlama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Tümü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faaliyetler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yönetim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çalışır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denetler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eşdeğerliğine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göre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sertifikasyon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süreci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rejim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Şef</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uzman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çizme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sorumlulukları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yukarı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Yıllık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denetleme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planlamak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denetlemek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faaliyetler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içermek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inceleme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usulsüzlükler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şikayetler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Soruşturmalar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taşıma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dışarı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denetleme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Kıdemli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uzman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yönetici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inceleme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faaliyetler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atanmış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Şef</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inceleme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uygunsuzluklar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soruşturma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şikayetler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taşıma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dışarı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denetleme</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Uzman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yürüten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atanmış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Şef</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uzman</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QMS </w:t>
      </w:r>
      <w:r xmlns:w="http://schemas.openxmlformats.org/wordprocessingml/2006/main" w:rsidRPr="00EE475C">
        <w:rPr>
          <w:rFonts w:cs="Times New Roman"/>
          <w:color w:val="000000" w:themeColor="text1"/>
          <w:sz w:val="24"/>
          <w:szCs w:val="24"/>
        </w:rPr>
        <w:t xml:space="preserve">Yöneticisi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standardı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izleme,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şema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yönetim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güncelleme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denetimler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itirazların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değerlendirilmesi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CEO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Üyesi</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Sadece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tahta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idari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işlev</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Uygunluk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Konseyi</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değerlendirme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bağımsız</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Konsey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5.2'nin </w:t>
      </w:r>
      <w:r xmlns:w="http://schemas.openxmlformats.org/wordprocessingml/2006/main" w:rsidRPr="00EE475C">
        <w:rPr>
          <w:rFonts w:cs="Times New Roman"/>
          <w:b w:val="0"/>
          <w:bCs/>
          <w:color w:val="000000" w:themeColor="text1"/>
          <w:sz w:val="24"/>
          <w:szCs w:val="24"/>
        </w:rPr>
        <w:t xml:space="preserve">Gereksinimi</w:t>
      </w:r>
      <w:proofErr xmlns:w="http://schemas.openxmlformats.org/wordprocessingml/2006/main" w:type="spellEnd"/>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'Başkanlık, belgelendirme başvurularının alınması, incelenmesi, işletmecilerle sözleşme yapılması, uzman atanması, denetimlerin planlanması, denetim sonuçlarının incelenmesi, kararların alınması, sertifikaların hazırlanmasından sorumludur.'</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Yeterlilik</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için</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faaliyetler </w:t>
      </w:r>
      <w:proofErr xmlns:w="http://schemas.openxmlformats.org/wordprocessingml/2006/main" w:type="spellEnd"/>
      <w:r xmlns:w="http://schemas.openxmlformats.org/wordprocessingml/2006/main" w:rsidRPr="00EE475C">
        <w:rPr>
          <w:rFonts w:cs="Times New Roman"/>
          <w:b w:val="0"/>
          <w:szCs w:val="24"/>
        </w:rPr>
        <w:t xml:space="preserve">ve Sertifikasyon </w:t>
      </w:r>
      <w:proofErr xmlns:w="http://schemas.openxmlformats.org/wordprocessingml/2006/main" w:type="spellStart"/>
      <w:r xmlns:w="http://schemas.openxmlformats.org/wordprocessingml/2006/main" w:rsidRPr="00EE475C">
        <w:rPr>
          <w:rFonts w:cs="Times New Roman"/>
          <w:b w:val="0"/>
          <w:szCs w:val="24"/>
        </w:rPr>
        <w:t xml:space="preserve">fonksiyonları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Tablo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HAYIR</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Adı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Soyadı</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Yeterlilik</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faaliyetler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ve Sertifikasyon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fonksiyonları</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ÜRETME</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Hazırlık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(ithalat/ihracat)</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d, e, g*</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Dağıtımlar</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(ithalat/ihracat)</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Depolamak</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(ithalat/ihracat)</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Şarap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(ithal/</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ihracat)</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F</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Mahsul</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üretim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(ithalat/ihracat)</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bir </w:t>
            </w:r>
            <w:r xmlns:w="http://schemas.openxmlformats.org/wordprocessingml/2006/main" w:rsidRPr="00EE475C">
              <w:rPr>
                <w:rFonts w:eastAsia="Calibri" w:cs="Times New Roman"/>
                <w:color w:val="000000" w:themeColor="text1"/>
                <w:sz w:val="16"/>
                <w:szCs w:val="16"/>
              </w:rPr>
              <w:t xml:space="preserve">, g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Hayvancılık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Arıcılık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dahil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(İthalat/İhracat </w:t>
            </w:r>
            <w:r xmlns:w="http://schemas.openxmlformats.org/wordprocessingml/2006/main" w:rsidRPr="00EE475C">
              <w:rPr>
                <w:rFonts w:eastAsia="Calibri" w:cs="Times New Roman"/>
                <w:color w:val="000000" w:themeColor="text1"/>
                <w:sz w:val="16"/>
                <w:szCs w:val="16"/>
              </w:rPr>
              <w:t xml:space="preserve">)</w:t>
            </w:r>
            <w:proofErr xmlns:w="http://schemas.openxmlformats.org/wordprocessingml/2006/main" w:type="spellEnd"/>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b </w:t>
            </w:r>
            <w:r xmlns:w="http://schemas.openxmlformats.org/wordprocessingml/2006/main" w:rsidRPr="00EE475C">
              <w:rPr>
                <w:rFonts w:eastAsia="Calibri" w:cs="Times New Roman"/>
                <w:color w:val="000000" w:themeColor="text1"/>
                <w:sz w:val="16"/>
                <w:szCs w:val="16"/>
              </w:rPr>
              <w:t xml:space="preserve">, g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Su ürünleri yetiştiriciliği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deniz yosunları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(ithalat/ihracat)</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C</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Ieva Lāce</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Inga Skrinda</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Anita Rābante</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Aiga Krumiņa</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Kitija Dzene</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Aleksandrs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Žuikovs</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Aleksandrs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Vovks</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Kıdemli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sertifikasyon</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Vasilijs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Zaparņuks</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Akuļiņins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Andrejs</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Uzman</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Roma Cretu</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Kirils </w:t>
            </w:r>
            <w:proofErr xmlns:w="http://schemas.openxmlformats.org/wordprocessingml/2006/main" w:type="spellStart"/>
            <w:r xmlns:w="http://schemas.openxmlformats.org/wordprocessingml/2006/main" w:rsidRPr="00A327E1">
              <w:rPr>
                <w:rFonts w:eastAsia="Calibri" w:cs="Times New Roman"/>
                <w:bCs/>
                <w:sz w:val="16"/>
                <w:szCs w:val="16"/>
              </w:rPr>
              <w:t xml:space="preserve">Huks</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İlya</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Şımartıcılar</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Aleksandrs </w:t>
            </w:r>
            <w:proofErr xmlns:w="http://schemas.openxmlformats.org/wordprocessingml/2006/main" w:type="spellStart"/>
            <w:r xmlns:w="http://schemas.openxmlformats.org/wordprocessingml/2006/main" w:rsidRPr="00A327E1">
              <w:rPr>
                <w:rFonts w:eastAsia="Calibri" w:cs="Times New Roman"/>
                <w:bCs/>
                <w:sz w:val="16"/>
                <w:szCs w:val="16"/>
              </w:rPr>
              <w:t xml:space="preserve">Soboļevs</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Andrey </w:t>
            </w:r>
            <w:proofErr xmlns:w="http://schemas.openxmlformats.org/wordprocessingml/2006/main" w:type="spellStart"/>
            <w:r xmlns:w="http://schemas.openxmlformats.org/wordprocessingml/2006/main" w:rsidRPr="00A327E1">
              <w:rPr>
                <w:rFonts w:eastAsia="Calibri" w:cs="Times New Roman"/>
                <w:bCs/>
                <w:sz w:val="16"/>
                <w:szCs w:val="16"/>
              </w:rPr>
              <w:t xml:space="preserve">Kropatiy</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Olga </w:t>
            </w:r>
            <w:proofErr xmlns:w="http://schemas.openxmlformats.org/wordprocessingml/2006/main" w:type="spellStart"/>
            <w:r xmlns:w="http://schemas.openxmlformats.org/wordprocessingml/2006/main" w:rsidRPr="00A327E1">
              <w:rPr>
                <w:rFonts w:eastAsia="Calibri" w:cs="Times New Roman"/>
                <w:bCs/>
                <w:sz w:val="16"/>
                <w:szCs w:val="16"/>
              </w:rPr>
              <w:t xml:space="preserve">Tsibenko</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Andrey Panasovskiy</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Uzman</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Anastasiya</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Panasovskaya</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Uzman</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Ramazan Kaya</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Uzman</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Uzman</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Uzman</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Kriterler</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muayene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sertifikasyon</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kategorisi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ürünleri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HAYIR.</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2018/848 Yönetmeliğinin 2(1) </w:t>
                  </w:r>
                  <w:r xmlns:w="http://schemas.openxmlformats.org/wordprocessingml/2006/main" w:rsidRPr="00EE475C">
                    <w:rPr>
                      <w:rStyle w:val="oj-bold"/>
                      <w:rFonts w:cs="Times New Roman"/>
                      <w:color w:val="000000" w:themeColor="text1"/>
                      <w:sz w:val="16"/>
                      <w:szCs w:val="16"/>
                    </w:rPr>
                    <w:t xml:space="preserve">Maddesinde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Bahsedilen Diğer Ürünler</w:t>
                  </w:r>
                  <w:proofErr xmlns:w="http://schemas.openxmlformats.org/wordprocessingml/2006/main" w:type="spellStart"/>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2018/848 sayılı yönetmeliğin 35 (7) maddesine göre muayene için karşılaştırılabilir ürün kategorisi</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Muayene ve sertifikasyonda uygulanacak kontrol tedbirleri</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Mayalar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kullanılmış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gibi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yiyecek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veya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beslemek</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Ürün hazırlama, toplama, paketleme, taşıma ve depolama işlemlerine ilişkin denetimlerin yapılmasına ilişkin talimatlar</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maté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tatlı mısır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asma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yapraklar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palmiye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kalpler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hop</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sürgünler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diğerleri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benzer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yenilebilir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bitki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ürün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parçaları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üretilen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bundan</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Talimatları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Mahsul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üretim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operatörleri</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deniz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tuzu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ve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diğer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tuzlar</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yiyecek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yem</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Ürün hazırlama, toplama, paketleme, taşıma ve depolama işlemlerine ilişkin denetimlerin yapılmasına ilişkin talimatlar</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ipekböceği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koza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uygun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sendeleyen</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Arıcılık işletmecileri de dahil olmak üzere Hayvancılık işletmelerine yönelik denetimlerin yürütülmesine ilişkin talimatlar</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doğal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sakızlar 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reçineler</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 d</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Talimatları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Mahsul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üretim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operatörleri</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eğer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uygulanabilir</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Ürün hazırlama, toplama, paketleme, taşıma ve depolama işlemlerine ilişkin denetimlerin yapılmasına ilişkin talimatlar</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balmumu</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Arıcılık işletmecileri de dahil olmak üzere Hayvancılık işletmelerine yönelik denetimlerin yürütülmesine ilişkin talimatlar</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Gerekli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yağlar</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Ürün hazırlama, toplama, paketleme, taşıma ve depolama işlemlerine ilişkin denetimlerin yapılmasına ilişkin talimatlar</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mantar</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doğal </w:t>
                  </w:r>
                  <w:proofErr xmlns:w="http://schemas.openxmlformats.org/wordprocessingml/2006/main" w:type="spellEnd"/>
                  <w:r xmlns:w="http://schemas.openxmlformats.org/wordprocessingml/2006/main" w:rsidRPr="00EE475C">
                    <w:rPr>
                      <w:bCs/>
                      <w:color w:val="000000" w:themeColor="text1"/>
                      <w:sz w:val="16"/>
                      <w:szCs w:val="16"/>
                    </w:rPr>
                    <w:t xml:space="preserve">tıpalar</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Start"/>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mantar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değil</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toplanmış </w:t>
                  </w:r>
                  <w:proofErr xmlns:w="http://schemas.openxmlformats.org/wordprocessingml/2006/main" w:type="spellEnd"/>
                  <w:r xmlns:w="http://schemas.openxmlformats.org/wordprocessingml/2006/main" w:rsidRPr="00EE475C">
                    <w:rPr>
                      <w:bCs/>
                      <w:color w:val="000000" w:themeColor="text1"/>
                      <w:sz w:val="16"/>
                      <w:szCs w:val="16"/>
                    </w:rPr>
                    <w:t xml:space="preserve">ve </w:t>
                  </w:r>
                  <w:proofErr xmlns:w="http://schemas.openxmlformats.org/wordprocessingml/2006/main" w:type="spellStart"/>
                  <w:r xmlns:w="http://schemas.openxmlformats.org/wordprocessingml/2006/main" w:rsidRPr="00EE475C">
                    <w:rPr>
                      <w:bCs/>
                      <w:color w:val="000000" w:themeColor="text1"/>
                      <w:sz w:val="16"/>
                      <w:szCs w:val="16"/>
                    </w:rPr>
                    <w:t xml:space="preserve">olmadan</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herhangi</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bağlayıcı </w:t>
                  </w:r>
                  <w:proofErr xmlns:w="http://schemas.openxmlformats.org/wordprocessingml/2006/main" w:type="spellEnd"/>
                  <w:r xmlns:w="http://schemas.openxmlformats.org/wordprocessingml/2006/main" w:rsidRPr="00EE475C">
                    <w:rPr>
                      <w:bCs/>
                      <w:color w:val="000000" w:themeColor="text1"/>
                      <w:sz w:val="16"/>
                      <w:szCs w:val="16"/>
                    </w:rPr>
                    <w:t xml:space="preserve">maddeler</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Talimatları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Mahsul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üretim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operatörleri</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pamuk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değil</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kartlı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veya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taranmış</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Talimatları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Mahsul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üretim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operatörleri</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yün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değil</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kartlı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veya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taranmış</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Arıcılık işletmecileri de dahil olmak üzere Hayvancılık işletmelerine yönelik denetimlerin yürütülmesine ilişkin talimatlar</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deriler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işlenmemiş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deriler</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Arıcılık işletmecileri de dahil olmak üzere Hayvancılık işletmelerine yönelik denetimlerin yürütülmesine ilişkin talimatlar</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bitki bazlı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geleneksel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bitkisel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hazırlıklar</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prosedür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iletken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denetimler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çiftçilik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işletmeler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içinde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ülkeler</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Ürün hazırlama, toplama, paketleme, taşıma ve depolama işlemlerine ilişkin denetimlerin yapılmasına ilişkin talimatlar</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BT </w:t>
      </w:r>
      <w:proofErr xmlns:w="http://schemas.openxmlformats.org/wordprocessingml/2006/main" w:type="spellStart"/>
      <w:r xmlns:w="http://schemas.openxmlformats.org/wordprocessingml/2006/main" w:rsidR="005F152A" w:rsidRPr="00EE475C">
        <w:rPr>
          <w:rFonts w:cs="Times New Roman"/>
        </w:rPr>
        <w:t xml:space="preserve">yönetimi</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sistem</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yönetimi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Orası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vardır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Uygunluğu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prosedürü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değerlendirme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gövde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daha ileri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BT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yönetimi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ilişkin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elektronik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belge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dolaşım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faaliyetler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ülkeler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001.3'te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güç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ülke</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çiftçilik</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sektör</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Uygunluk</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değerlendirme</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Birim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tanımlandı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Hukuki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işlemler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yönetimi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Tanım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yönetmek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Kişisel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verilerin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korunması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depolamak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izleme 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eğitimi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kabul edilmiş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operatörlerden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müfettişlere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uygunluk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Operatörler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operatör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grupları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veritabanı</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Kayıt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2021/1698 madde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tutar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güncellendi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elektronik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operatörler 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grupları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veritabanı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veritabanı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içerir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takip etme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bilgi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operatörlerin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veya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operatörlerin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adresi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grupları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grubunun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durumunda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boyutu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birinin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adresi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üyesi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ilişkin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kapsamı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numarası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durumu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geçerliliği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operatörlerin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durumu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grupları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dönüşüm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dönüşüm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süresi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dahil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operatörlerin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risk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seviyesi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grupları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uyum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Yönetmelik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sözleşme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durumu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faaliyetler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vardır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altında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sertifikalı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operatörler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grupları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adresi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taşeron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parti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partiler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coğrafi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koordinatlar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yüzey</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tüm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üretme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birimler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tesisler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muayene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raporlar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örnekleme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sonuçları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analiz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olarak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gibi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herhangi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birinin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sonuçları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gerçekleştirildi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taşınan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dışarı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Açık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gönderiler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uyumsuzluklar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önlemler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uygulandı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bildirimler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aracılığıyla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atıfta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bulunulan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Yönetmelik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muafiyetler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verilen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ilgili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destekleyici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belgeler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uyum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bunun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gereksinimleri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Kayıt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 2021/1698; ve</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herhangi biri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tarafından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ilgili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kabul edildi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vücut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Veri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iyileşmek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The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yönetimi</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sertifikasyon </w:t>
      </w:r>
      <w:proofErr xmlns:w="http://schemas.openxmlformats.org/wordprocessingml/2006/main" w:type="spellEnd"/>
      <w:r xmlns:w="http://schemas.openxmlformats.org/wordprocessingml/2006/main" w:rsidRPr="00EE475C">
        <w:rPr>
          <w:rFonts w:cs="Times New Roman"/>
        </w:rPr>
        <w:t xml:space="preserve">süreci</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yer</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sadece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itibaren</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Letonya </w:t>
      </w:r>
      <w:proofErr xmlns:w="http://schemas.openxmlformats.org/wordprocessingml/2006/main" w:type="spellEnd"/>
      <w:r xmlns:w="http://schemas.openxmlformats.org/wordprocessingml/2006/main" w:rsidRPr="00EE475C">
        <w:rPr>
          <w:rFonts w:cs="Times New Roman"/>
        </w:rPr>
        <w:t xml:space="preserve">başkanı</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ofis</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005F152A" w:rsidRPr="00EE475C">
        <w:rPr>
          <w:rFonts w:cs="Times New Roman"/>
        </w:rPr>
        <w:t xml:space="preserve">Faaliyet </w:t>
      </w:r>
      <w:proofErr xmlns:w="http://schemas.openxmlformats.org/wordprocessingml/2006/main" w:type="spellEnd"/>
      <w:r xmlns:w="http://schemas.openxmlformats.org/wordprocessingml/2006/main" w:rsidRPr="00EE475C">
        <w:rPr>
          <w:rFonts w:cs="Times New Roman"/>
        </w:rPr>
        <w:t xml:space="preserve">türleri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şunları içerir </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devredilen</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faaliyetler</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tarım</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sertifikasyon</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faaliyetler</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Letonya'da</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yeni</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2018/848 sayılı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yönetmelik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ulusal</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mevzuat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Sertifikasyon</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ülkeler</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binaen</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eşdeğerlik</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standart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Üretme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miktar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ve 889/2008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sayılı Yönetmelik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Makine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Sertifikasyonu</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ekipman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tarım</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Makineler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Kalite </w:t>
      </w:r>
      <w:proofErr xmlns:w="http://schemas.openxmlformats.org/wordprocessingml/2006/main" w:type="spellStart"/>
      <w:r xmlns:w="http://schemas.openxmlformats.org/wordprocessingml/2006/main" w:rsidR="005F152A" w:rsidRPr="00EE475C">
        <w:rPr>
          <w:rFonts w:cs="Times New Roman"/>
        </w:rPr>
        <w:t xml:space="preserve">yönetimi</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sistem</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Kalite </w:t>
      </w:r>
      <w:proofErr xmlns:w="http://schemas.openxmlformats.org/wordprocessingml/2006/main" w:type="spellStart"/>
      <w:r xmlns:w="http://schemas.openxmlformats.org/wordprocessingml/2006/main" w:rsidRPr="00EE475C">
        <w:rPr>
          <w:rFonts w:cs="Times New Roman"/>
        </w:rPr>
        <w:t xml:space="preserve">yönetimi</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Kriterler</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REg </w:t>
      </w:r>
      <w:proofErr xmlns:w="http://schemas.openxmlformats.org/wordprocessingml/2006/main" w:type="spellEnd"/>
      <w:r xmlns:w="http://schemas.openxmlformats.org/wordprocessingml/2006/main" w:rsidRPr="00EE475C">
        <w:rPr>
          <w:rFonts w:cs="Times New Roman"/>
        </w:rPr>
        <w:t xml:space="preserve">. 2018/848 </w:t>
      </w:r>
      <w:proofErr xmlns:w="http://schemas.openxmlformats.org/wordprocessingml/2006/main" w:type="spellStart"/>
      <w:r xmlns:w="http://schemas.openxmlformats.org/wordprocessingml/2006/main" w:rsidRPr="00EE475C">
        <w:rPr>
          <w:rFonts w:cs="Times New Roman"/>
        </w:rPr>
        <w:t xml:space="preserve">Madde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CB'ler Letonya'da yasal olarak kurulmuş olup şubeleri bulunmamaktadır.</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45(1) maddesinin (a), (b)(i) ve (c) bentlerinde ve bu maddede belirtilen koşulların, Birliğe ithal edilmesi amaçlanan organik ürünler ve dönüşüm sürecindeki ürünlerle ilgili olarak, kontrol görevlerini devretmeden karşılanmasını sağlamak üzere kontroller yapma kapasitesine sahiptir; bu bent amaçları doğrultusunda, kendilerini yönetim kontrolü altına alan bireysel bir sözleşme veya resmi bir anlaşma kapsamında çalışan kişiler tarafından gerçekleştirilen kontrol görevleri ve sözleşme yapan kontrol makamlarının veya kontrol kuruluşlarının prosedürleri, devretme olarak kabul edilmeyecek ve kontrol görevlerini devretme yasağı örnekleme için geçerli olmayacaktır;</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CB'ler, kontrol görevlerinin yerine getirilmesinde nesnellik ve tarafsızlık konusunda yeterli garantiler sunar ve herhangi bir çıkar çatışmasından uzaktır; özellikle, kontrolleri ve diğer eylemleri gerçekleştiren personelin herhangi bir çıkar çatışmasından uzak olmasını ve operatörlerin aynı uzmanlar tarafından 3 yıldan fazla üst üste denetlenmemesini sağlayan prosedürlere sahiptir;</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CB'ler, 2021/1698 sayılı Tüzük uyarınca tanınmaları amacıyla, yalnızca bir akreditasyon kuruluşu (LATAK) tarafından, referansı Avrupa Birliği Resmi Gazetesi'nde yayımlanmış olan 'Uygunluk değerlendirmesi - Ürün, süreç ve hizmetleri belgelendiren kuruluşlar için gereklilikler' ile ilgili uyumlu standart kapsamında akredite edilmiştir;</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CB'ler kontrol görevlerini yerine getirmek için gerekli uzmanlığa, donanıma ve altyapıya sahip olmalı ve yeterli sayıda uygun nitelikli ve deneyimli personel bulundurmalıdır;</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CB'ler, her üçüncü ülkedeki her operatör türü (tek operatör veya operatör grubu) ve tanınmak istedikleri her ürün kategorisi için bu Yönetmeliğin ve özellikle Komisyon Delege Yönetmeliği (AB) 2021/1698'in gerekliliklerine uygun olarak sertifikasyon ve kontrol faaliyetlerini yürütme kapasitesine ve yeterliliğine sahiptir;</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CB'lerin, kendileri tarafından gerçekleştirilen kontrollerin ve diğer eylemlerin tarafsızlığını, kalitesini, tutarlılığını, etkinliğini ve uygunluğunu sağlamak için prosedürleri ve düzenlemeleri vardır;</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CB'nin, kontrollerin ve diğer işlemlerin etkin ve zamanında yapılabilmesi için yeterli sayıda nitelikli ve deneyimli personeli vardır.</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personelin kontrolleri ve diğer eylemleri etkili bir şekilde ve zamanında gerçekleştirebilmesini sağlamak için uygun ve düzgün bir şekilde bakımı yapılan tesis ve ekipmanlara sahiptir;</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CB'nin, operatörlerin tesislerine ve operatörler tarafından saklanan belgelere personelinin erişebilmesini ve görevlerini yerine getirebilmesini sağlamak amacıyla prosedürleri vardır.</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İşletmeci ile sözleşme yapılırken, Sertifikasyon sözleşmesinde işletmecinin tüm tesislere erişim yetkisine sahip olması ve ilgili tüm dokümanlara erişim hakkı vermesi gerektiği zaten belirtilmektedir.</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Operatörler ve varsa operatör grubunun iç kontrol sistemi üzerinde etkili denetimler (denetimler dahil) gerçekleştirmek için uygun iç becerilere, eğitime ve prosedürlere sahiptirler;</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Delege Tüzüğün (AB) 2021/1698'in I. Bölümünde belirtilen usul gerekliliklerini karşılamaktadır; ve</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Komisyon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uyarınca kabul edilen bir devredilmiş eylemde belirlenebilecek herhangi bir ek kriteri karşılar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STC </w:t>
      </w:r>
      <w:r xmlns:w="http://schemas.openxmlformats.org/wordprocessingml/2006/main" w:rsidRPr="00EE475C">
        <w:rPr>
          <w:rFonts w:eastAsia="Times New Roman" w:cs="Times New Roman"/>
          <w:b w:val="0"/>
          <w:bCs/>
          <w:color w:val="000000" w:themeColor="text1"/>
          <w:sz w:val="24"/>
          <w:szCs w:val="24"/>
          <w:lang w:eastAsia="en-US"/>
        </w:rPr>
        <w:t xml:space="preserve">kalite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sistemi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idi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yaratıldı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içinde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uyum</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EN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ISO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/IEC 17065:2012 “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Uygunluk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gereklilikleri</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değerlendirme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bedenler</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sertifikalandırma</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ürünler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süreçler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hizmetler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standardı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ile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detaylandırmanın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amacı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mekanizma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yerine getiren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Tümü</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vardır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bağlayıcı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Açık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kurumlar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onaylamak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ürünler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süreçler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hizmetler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temel</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kalite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sistemi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belgesi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dır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Kalite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El Kitabı</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Kalite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el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kitabı</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içerir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ayar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politikalar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hedefler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Kalite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el kitabı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belge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yönetim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Belge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arşiv</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yönetmek</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prosedür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belgesi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arşivi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yönetmek</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prosedür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STC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Uygunluğu</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değerlendirme</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gövde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daha ileri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BT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yönetimi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sistem</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prosedür</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ilişkin</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elektronik</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belge</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dolaşım</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prosedürler</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faaliyetler</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içinde</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üçüncü</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ülkeler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 ;</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yönetim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hazırlığı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raporlar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Kalite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el kitabı</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madde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gizlilik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politikalar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potansiyel</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çıkar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çatışması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Prosedür</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potansiyelin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belirlenmesi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çözülmesi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çıkar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çatışması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Prosedür</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gizli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içeriği</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bilgi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denetimler: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İç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denetim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önleyici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düzeltici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eylemler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Kalite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el kitabı</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madde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süreç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bkz.</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Prosedürler</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sertifikasyon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süreci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Tablo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personel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Personel</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yönetim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düşünce</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şikayetler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itirazlar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talepler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Prosedür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başvuruların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şikayetler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itirazlar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talepler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değerlendirilmesi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STC-R-KS-006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Gereksinimler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Risk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değerlendirmesi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için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Sağlamak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kalite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yönetiminin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bütünlüğü</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sistem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STC'nin</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gelişmiş</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üniforma</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prosedürler</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uygulamak</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bütün</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STC'nin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işleyişi ve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prosedürleri</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uygula</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sadece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işletimi</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Uygunluk</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değerlendirme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sektör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Üniforma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prosedürler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vardır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kayıtlı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içinde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Kalite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Yönetimi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Sistem</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Belge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Listesi”</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Prosedürler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belgeler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bağlayıcı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sektörler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vardır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kaydedildi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sunulacak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belgelerin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listesi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kullanılmış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içinde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organik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sertifikasyonu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tarımsal</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işletmeler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diğerleri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Kalite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sistemi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güvence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program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Test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koordinasyonu</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yöntemler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kapsam</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başvuru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sahibi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sonuç</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sözleşme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Performans</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örnek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analiz eder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içinde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akredite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laboratuvarlar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Belge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yönetmek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içinde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uyum</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kayıt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tutmak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talimatlar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Sertifikasyonla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ilgili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kadro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eğitim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çalışma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kontrol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Uygunluk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kontrolü</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değerlendirme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prosedürler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kararlar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Kontrolü</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prosedürler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veren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uygunluk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sertifikaları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kararlar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yapılmış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Kontrolü</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tüzük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için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sertifikaların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kullanımı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çekler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Açık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kullanımı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etiket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işareti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tanımlama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sayı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Sürekli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gelişim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Kalite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el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kitabının </w:t>
      </w:r>
      <w:r xmlns:w="http://schemas.openxmlformats.org/wordprocessingml/2006/main" w:rsidRPr="00805061">
        <w:rPr>
          <w:rFonts w:eastAsia="Times New Roman" w:cs="Times New Roman"/>
          <w:b w:val="0"/>
          <w:bCs/>
          <w:sz w:val="24"/>
          <w:szCs w:val="24"/>
          <w:lang w:eastAsia="en-US"/>
        </w:rPr>
        <w:t xml:space="preserve">güncellenmesi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değişikliklerin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uygulanmasının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kontrolü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İç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dış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denetimler.</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Değişikliklerin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uygulanması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takibi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yasama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organında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eylemler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Avrupa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Birlik</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mevzuat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Etkinlik</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içinde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standardizasyon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koordinasyon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çalışma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bildirilen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gruplar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bedenleri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Toplum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uyumluluk</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beyanlar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onaylar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itibaren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diğer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test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sertifikasyon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bedenler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Kadro</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eğitim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düzenli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denetim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Devamlı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personelin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tanıtılması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ile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değişiklikler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içinde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bağlayıcı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kalite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yönetimi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sistem</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belgeler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Çalışanların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katılımı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kalite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iyileştirmede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Süreçlerin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yönetilmesi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QMS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yöneticisine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teklif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sunulması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Organize etmek</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çalışma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grup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kalite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grubu</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toplantılar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Yeterli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devamlı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kalite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sisteminin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bu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unsurlarının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kontrolü</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kalite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sisteminin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kaliteli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işleyişini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sağlar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kontrol</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dır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organize edilmiş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ile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Kalite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Yönetim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Başkanı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sistem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gerçekleştirildi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ile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Her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çalışan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içinde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uyum</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ile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Tanım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giriiş</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Açık</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yasal</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eylemler</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Tanınmış üçüncü ülkelerdeki Organik Tarımın Denetimi ve Kontrolüne </w:t>
      </w:r>
      <w:r xmlns:w="http://schemas.openxmlformats.org/wordprocessingml/2006/main" w:rsidRPr="00805061">
        <w:rPr>
          <w:rFonts w:cs="Times New Roman"/>
          <w:b w:val="0"/>
          <w:bCs/>
          <w:sz w:val="24"/>
          <w:szCs w:val="24"/>
          <w:lang w:val="en-GB"/>
        </w:rPr>
        <w:t xml:space="preserve">ilişkin yönetmelikler, aşağıdakilere </w:t>
      </w:r>
      <w:r xmlns:w="http://schemas.openxmlformats.org/wordprocessingml/2006/main" w:rsidR="001B5744" w:rsidRPr="00805061">
        <w:rPr>
          <w:rFonts w:cs="Times New Roman"/>
          <w:b w:val="0"/>
          <w:bCs/>
          <w:sz w:val="24"/>
          <w:szCs w:val="24"/>
          <w:lang w:val="en-US"/>
        </w:rPr>
        <w:t xml:space="preserve">uygun olarak </w:t>
      </w:r>
      <w:r xmlns:w="http://schemas.openxmlformats.org/wordprocessingml/2006/main" w:rsidR="000430DD" w:rsidRPr="00805061">
        <w:rPr>
          <w:rFonts w:cs="Times New Roman"/>
          <w:b w:val="0"/>
          <w:bCs/>
          <w:sz w:val="24"/>
          <w:szCs w:val="24"/>
          <w:lang w:val="en-GB"/>
        </w:rPr>
        <w:t xml:space="preserve">işletmeciler için </w:t>
      </w:r>
      <w:r xmlns:w="http://schemas.openxmlformats.org/wordprocessingml/2006/main" w:rsidR="000430DD" w:rsidRPr="00805061">
        <w:rPr>
          <w:rFonts w:cs="Times New Roman"/>
          <w:b w:val="0"/>
          <w:bCs/>
          <w:sz w:val="24"/>
          <w:szCs w:val="24"/>
          <w:lang w:val="en-GB"/>
        </w:rPr>
        <w:t xml:space="preserve">geçerlidir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(AB) </w:t>
        </w:r>
      </w:hyperlink>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Start"/>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Tüzük</w:t>
        </w:r>
      </w:hyperlink>
      <w:hyperlink xmlns:w="http://schemas.openxmlformats.org/wordprocessingml/2006/main" xmlns:r="http://schemas.openxmlformats.org/officeDocument/2006/relationships" r:id="rId9"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Avrupa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Parlamento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Mayıs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tarihli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Konsey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uygulanabilir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yasama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hareket etmek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ayrıca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bilinen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hareket etmek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döşemek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ürünlerin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etiketlenmesi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yürürlükten kaldırma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değiştirme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Konsey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Haziran 2007 tarihli </w:t>
      </w:r>
      <w:proofErr xmlns:w="http://schemas.openxmlformats.org/wordprocessingml/2006/main" w:type="spellEnd"/>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No 834/2007 </w:t>
        </w:r>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Tüzüğü </w:t>
        </w:r>
      </w:hyperlink>
      <w:hyperlink xmlns:w="http://schemas.openxmlformats.org/wordprocessingml/2006/main" xmlns:r="http://schemas.openxmlformats.org/officeDocument/2006/relationships" r:id="rId10"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 olarak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başka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yasama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davranmak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yayınlandı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yılında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özel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evcil hayvan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yiyecek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üretilen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kurallar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konuldu</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sayılı </w:t>
      </w:r>
      <w:r xmlns:w="http://schemas.openxmlformats.org/wordprocessingml/2006/main" w:rsidRPr="00C1014F">
        <w:rPr>
          <w:rFonts w:eastAsia="Times New Roman" w:cs="Times New Roman"/>
          <w:b w:val="0"/>
          <w:sz w:val="24"/>
          <w:szCs w:val="24"/>
        </w:rPr>
        <w:t xml:space="preserve">Yönetmelik :</w:t>
      </w:r>
      <w:proofErr xmlns:w="http://schemas.openxmlformats.org/wordprocessingml/2006/main" w:type="spellEnd"/>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tarihli </w:t>
      </w:r>
      <w:proofErr xmlns:w="http://schemas.openxmlformats.org/wordprocessingml/2006/main" w:type="spellEnd"/>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(AB) 2023/2419 sayılı </w:t>
        </w:r>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Tüzük</w:t>
        </w:r>
      </w:hyperlink>
      <w:hyperlink xmlns:w="http://schemas.openxmlformats.org/wordprocessingml/2006/main" xmlns:r="http://schemas.openxmlformats.org/officeDocument/2006/relationships" r:id="rId11"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evcil hayvan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yiyecek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Delege edilmiş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eylemler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davranmak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vardır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giderek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dahil edilmiş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sözde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birleştirilmiş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metin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yasama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hareket et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parçası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Lütfen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konsolide edilmiş</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(AB) 2018/848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sayılı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Yönetmeliğin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versiyonu</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yapılmış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mevcut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sadece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bilgilendirici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amaçlar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ancak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yasal bir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dayanağı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etkisi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otantik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ilgili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yasaların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versiyonları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dahil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üzere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önsözler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şunlardır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yayınlandı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Dergisi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Avrupa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mevcut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ikincil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eylemler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ilişkin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çiftçilik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kapakları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ticaret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Üretim </w:t>
      </w:r>
      <w:proofErr xmlns:w="http://schemas.openxmlformats.org/wordprocessingml/2006/main" w:type="spellEnd"/>
      <w:r xmlns:w="http://schemas.openxmlformats.org/wordprocessingml/2006/main" w:rsidRPr="00C1014F">
        <w:rPr>
          <w:rFonts w:eastAsia="Times New Roman"/>
        </w:rPr>
        <w:t xml:space="preserve">ve </w:t>
      </w:r>
      <w:proofErr xmlns:w="http://schemas.openxmlformats.org/wordprocessingml/2006/main" w:type="spellStart"/>
      <w:r xmlns:w="http://schemas.openxmlformats.org/wordprocessingml/2006/main" w:rsidRPr="00C1014F">
        <w:rPr>
          <w:rFonts w:eastAsia="Times New Roman"/>
        </w:rPr>
        <w:t xml:space="preserve">etiketleme</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takip 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ikincil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eylemler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kapak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ürünlerin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etiketlenmesi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Delege edilmiş</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düzenlemeler</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tarihli </w:t>
      </w:r>
      <w:proofErr xmlns:w="http://schemas.openxmlformats.org/wordprocessingml/2006/main" w:type="spellStart"/>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ve 2020/427 sayılı (AB) </w:t>
        </w:r>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Tüzüğü </w:t>
        </w:r>
      </w:hyperlink>
      <w:hyperlink xmlns:w="http://schemas.openxmlformats.org/wordprocessingml/2006/main" xmlns:r="http://schemas.openxmlformats.org/officeDocument/2006/relationships" r:id="rId14"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ayrıntılı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Bölüm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istisnalar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filizlenmiş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tohumlar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sayılı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Bölümünün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besleme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arılar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risk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durumunda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hayatta kalma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ekleyerek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sayılı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Yönetmeliğin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Bölümü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yeni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 ürünleri yetiştiriciliği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genç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tarafından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silinmesi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yüzdesi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itibaren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köken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 ürünleri yetiştiriciliği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Eylül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tarihli </w:t>
      </w:r>
      <w:proofErr xmlns:w="http://schemas.openxmlformats.org/wordprocessingml/2006/main" w:type="spellStart"/>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(AB) 2020/1794 sayılı </w:t>
        </w:r>
      </w:hyperlink>
      <w:r xmlns:w="http://schemas.openxmlformats.org/wordprocessingml/2006/main" w:rsidRPr="00C1014F">
        <w:rPr>
          <w:rFonts w:eastAsia="Times New Roman" w:cs="Times New Roman"/>
          <w:b w:val="0"/>
          <w:sz w:val="24"/>
          <w:szCs w:val="24"/>
        </w:rPr>
        <w:t xml:space="preserve">Tüzük </w:t>
      </w:r>
      <w:proofErr xmlns:w="http://schemas.openxmlformats.org/wordprocessingml/2006/main" w:type="spellEnd"/>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w:t>
        </w:r>
      </w:hyperlink>
      <w:hyperlink xmlns:w="http://schemas.openxmlformats.org/wordprocessingml/2006/main" xmlns:r="http://schemas.openxmlformats.org/officeDocument/2006/relationships" r:id="rId15"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Kısmı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Yönetmeliğin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Bölüm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saygılarımla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izin vermek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koşullar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 zaman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Olumsuz</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mevcut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tarihli </w:t>
      </w:r>
      <w:proofErr xmlns:w="http://schemas.openxmlformats.org/wordprocessingml/2006/main" w:type="spellStart"/>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(AB) 2021/642 sayılı </w:t>
        </w:r>
      </w:hyperlink>
      <w:r xmlns:w="http://schemas.openxmlformats.org/wordprocessingml/2006/main" w:rsidRPr="00C1014F">
        <w:rPr>
          <w:rFonts w:eastAsia="Times New Roman" w:cs="Times New Roman"/>
          <w:b w:val="0"/>
          <w:sz w:val="24"/>
          <w:szCs w:val="24"/>
        </w:rPr>
        <w:t xml:space="preserve">Tüzük </w:t>
      </w:r>
      <w:proofErr xmlns:w="http://schemas.openxmlformats.org/wordprocessingml/2006/main" w:type="spellEnd"/>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w:t>
        </w:r>
      </w:hyperlink>
      <w:hyperlink xmlns:w="http://schemas.openxmlformats.org/wordprocessingml/2006/main" xmlns:r="http://schemas.openxmlformats.org/officeDocument/2006/relationships" r:id="rId16"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Yönetmeliğin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III'ü</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sağlamak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için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 III'ün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eklemek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verilecek</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tedarik edilen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bileşiğin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etiketlenmesi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beslemek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kullanılmış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karışımlarının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etiketlenmesi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tohumlar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Şubat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(AB) 2021/716 sayılı </w:t>
        </w:r>
      </w:hyperlink>
      <w:r xmlns:w="http://schemas.openxmlformats.org/wordprocessingml/2006/main" w:rsidRPr="00C1014F">
        <w:rPr>
          <w:rFonts w:eastAsia="Times New Roman" w:cs="Times New Roman"/>
          <w:b w:val="0"/>
          <w:sz w:val="24"/>
          <w:szCs w:val="24"/>
        </w:rPr>
        <w:t xml:space="preserve">Tüzük </w:t>
      </w:r>
      <w:proofErr xmlns:w="http://schemas.openxmlformats.org/wordprocessingml/2006/main" w:type="spellEnd"/>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w:t>
        </w:r>
      </w:hyperlink>
      <w:hyperlink xmlns:w="http://schemas.openxmlformats.org/wordprocessingml/2006/main" xmlns:r="http://schemas.openxmlformats.org/officeDocument/2006/relationships" r:id="rId17"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filizlenmiş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tohumlar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hindiba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kafalar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üzerinde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beslemek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 ürünleri yetiştiriciliği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 ürünleri yetiştiriciliği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parazit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tedaviler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yerine geçen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Yönetmeliğin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Bölüm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ayrıntılı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filizlenmiş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tohumlar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hindiba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kafalar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Yönetmelik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(AB) 2018/848'in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Kısmı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izin vermek 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kolesterol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penaeid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karidesler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tatlı su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karidesler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yerine geçen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3.1.4.2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değiştirmek 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parazit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sıklığı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tedaviler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Tümü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türler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diğer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hariç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somon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maksimum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ayarlama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tedavi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sayısı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Tümü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 ürünleri yetiştiriciliği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türler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tarihli </w:t>
      </w:r>
      <w:proofErr xmlns:w="http://schemas.openxmlformats.org/wordprocessingml/2006/main" w:type="spellStart"/>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ve 2022/474 sayılı (AB) </w:t>
        </w:r>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Tüzüğü </w:t>
        </w:r>
      </w:hyperlink>
      <w:hyperlink xmlns:w="http://schemas.openxmlformats.org/wordprocessingml/2006/main" xmlns:r="http://schemas.openxmlformats.org/officeDocument/2006/relationships" r:id="rId18"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özel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olmayan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 aşamasındaki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ürünlerin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fideler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diğerleri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sayılı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Bölüm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tarafından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koşullar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 aşamasında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fideler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astar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belirlenen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koşullar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altında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yeni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ekleyerek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ruhsatlandırılmasının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yasaklanması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türlerin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fideleri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kısa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bir süreye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sahip olmak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yetiştirme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döngü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ekleyerek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yetkilendirilmesi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ilgili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olduğu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yerde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diğer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amaçlanan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üretimi 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üretilen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uyumluluk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noktası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Olumsuz</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mevcut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yeterli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miktar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kalite.</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Mayıs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(AB) 2021/1189 sayılı </w:t>
        </w:r>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Tüzük </w:t>
        </w:r>
      </w:hyperlink>
      <w:hyperlink xmlns:w="http://schemas.openxmlformats.org/wordprocessingml/2006/main" xmlns:r="http://schemas.openxmlformats.org/officeDocument/2006/relationships" r:id="rId19"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üretimi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pazarlaması</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heterojen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belirli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malzemenin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cinsler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türler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tamamlayıcı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saygılarımla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özel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üretim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pazarlama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heterojen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özel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açıklama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kimlik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hijyenik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kalite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analitik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saflık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çimlenme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gereksinimler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paketleme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tutulmuş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bakım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resmi görevliler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tarafından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Haziran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tarihli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End"/>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2022/1450 sayılı (AB) </w:t>
        </w:r>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Tüzüğü ,</w:t>
        </w:r>
      </w:hyperlink>
      <w:hyperlink xmlns:w="http://schemas.openxmlformats.org/wordprocessingml/2006/main" xmlns:r="http://schemas.openxmlformats.org/officeDocument/2006/relationships" r:id="rId20"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Avrupa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Parlamento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Konsey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saygılarımla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beslemek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üretim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hayvancılık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Rusya'nın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Ukrayna'nın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işgali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Rusya'nın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Ukrayna'nın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işgali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Şubat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ciddi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geçici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darbe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tedarik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beslemek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olmuş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birkaç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dakika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Üye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Devletler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tehdit edildi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sürekliliği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davranmak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izin verir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kaç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Üye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Devletler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vardı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durum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felaket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vermek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için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durum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%5'e kadar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yaşlılara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vermek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domuz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kategorileri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kümes hayvanları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fazla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süre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yıl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Uygulama</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düzenlemeler</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Uygulama</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Mart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tarihli </w:t>
      </w:r>
      <w:proofErr xmlns:w="http://schemas.openxmlformats.org/wordprocessingml/2006/main" w:type="spellStart"/>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(AB) 2020/464 </w:t>
        </w:r>
      </w:hyperlink>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Tüzük</w:t>
        </w:r>
      </w:hyperlink>
      <w:hyperlink xmlns:w="http://schemas.openxmlformats.org/wordprocessingml/2006/main" xmlns:r="http://schemas.openxmlformats.org/officeDocument/2006/relationships" r:id="rId21"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Yönetmeliğin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uygulanması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belgeler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ihtiyaç duyulan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geriye dönük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dönemlerin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amacı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üretim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tedarik edilen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tarafından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edilecek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belgeler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sağlanan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geriye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dönük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önceki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dönemlerin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hayvancılık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 ürünleri yetiştiriciliği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işlenmiş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yiyecek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ilgili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geçişsel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hükümler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verilecek</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iletilen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tarafından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ilişkin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kullanılabilirlik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aşamasındaki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pazar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 ürünleri yetiştiriciliği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gençler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Uygulama</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Temmuz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(AB) 2021/1165 sayılı </w:t>
        </w:r>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Tüzük </w:t>
        </w:r>
      </w:hyperlink>
      <w:hyperlink xmlns:w="http://schemas.openxmlformats.org/wordprocessingml/2006/main" xmlns:r="http://schemas.openxmlformats.org/officeDocument/2006/relationships" r:id="rId2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maddeler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kuruluş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koşullar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maddelerin 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yetkilendirilmesi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hibe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verme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prosedürü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özel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yetkilendirme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maddelerin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geçişsel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miktar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maddelerin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temizlenmesi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dezenfeksiyonu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olmayan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listelenen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tarımsal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içerikler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No 889/2008 </w:t>
      </w:r>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Yönetmeliğin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ilgili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Eklerinde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Aralık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2022'ye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kadar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geçiş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dönemi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belgenin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geçerliliği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kanıt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No 889/2008 </w:t>
      </w:r>
      <w:r xmlns:w="http://schemas.openxmlformats.org/wordprocessingml/2006/main" w:rsidRPr="00C1014F">
        <w:rPr>
          <w:rFonts w:eastAsia="Times New Roman" w:cs="Times New Roman"/>
          <w:b w:val="0"/>
          <w:sz w:val="24"/>
          <w:szCs w:val="24"/>
        </w:rPr>
        <w:t xml:space="preserve">Yönetmeliğinin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 .</w:t>
      </w:r>
      <w:proofErr xmlns:w="http://schemas.openxmlformats.org/wordprocessingml/2006/main" w:type="spellEnd"/>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Uygulama</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tarihli </w:t>
      </w:r>
      <w:proofErr xmlns:w="http://schemas.openxmlformats.org/wordprocessingml/2006/main" w:type="spellStart"/>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ve 2023/121 sayılı </w:t>
        </w:r>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Tüzük , </w:t>
        </w:r>
      </w:hyperlink>
      <w:hyperlink xmlns:w="http://schemas.openxmlformats.org/wordprocessingml/2006/main" xmlns:r="http://schemas.openxmlformats.org/officeDocument/2006/relationships" r:id="rId2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değişiklik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düzeltmeler içeriyor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Uygulama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2021/1165 sayılı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Yönetmelik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yetkilendirmeyi sağlar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maddeler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kuruluş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Değişiklikler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maddelerin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listeleri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olabilmek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kullanılmış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takip 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sınavlar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Uzman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Teknik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Tavsiye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Komisyonu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dosyalar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gönderildi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Üye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Devletler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Kontroller</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takip 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ikincil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eylemler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kapak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sektör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Delege edilmiş</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düzenlemeler</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ve 2021/715 sayılı (AB) </w:t>
        </w:r>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Tüzüğü </w:t>
        </w:r>
      </w:hyperlink>
      <w:hyperlink xmlns:w="http://schemas.openxmlformats.org/wordprocessingml/2006/main" xmlns:r="http://schemas.openxmlformats.org/officeDocument/2006/relationships" r:id="rId24"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r xmlns:w="http://schemas.openxmlformats.org/wordprocessingml/2006/main" w:rsidRPr="00C1014F">
        <w:rPr>
          <w:rFonts w:eastAsia="Times New Roman" w:cs="Times New Roman"/>
          <w:b w:val="0"/>
          <w:sz w:val="24"/>
          <w:szCs w:val="24"/>
        </w:rPr>
        <w:t xml:space="preserve">grupları</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kurmak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için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sipariş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coğrafi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yakınlığı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grubunun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üyeleri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dahili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sorumlulukları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üyeleri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yöneticisi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r xmlns:w="http://schemas.openxmlformats.org/wordprocessingml/2006/main" w:rsidRPr="00C1014F">
        <w:rPr>
          <w:rFonts w:eastAsia="Times New Roman" w:cs="Times New Roman"/>
          <w:b w:val="0"/>
          <w:sz w:val="24"/>
          <w:szCs w:val="24"/>
        </w:rPr>
        <w:t xml:space="preserve">müfettişlerinden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oluşan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durumların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listesini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oluşturmak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Hangi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olabilmek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dikkate alınan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eksiklikleri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dahili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Nisan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(AB) 2021/1006 sayılı </w:t>
        </w:r>
      </w:hyperlink>
      <w:r xmlns:w="http://schemas.openxmlformats.org/wordprocessingml/2006/main" w:rsidRPr="00C1014F">
        <w:rPr>
          <w:rFonts w:eastAsia="Times New Roman" w:cs="Times New Roman"/>
          <w:b w:val="0"/>
          <w:sz w:val="24"/>
          <w:szCs w:val="24"/>
        </w:rPr>
        <w:t xml:space="preserve">Tüzük </w:t>
      </w:r>
      <w:proofErr xmlns:w="http://schemas.openxmlformats.org/wordprocessingml/2006/main" w:type="spellEnd"/>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w:t>
        </w:r>
      </w:hyperlink>
      <w:hyperlink xmlns:w="http://schemas.openxmlformats.org/wordprocessingml/2006/main" xmlns:r="http://schemas.openxmlformats.org/officeDocument/2006/relationships" r:id="rId25"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modeli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tanıklık eden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uyumluluk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yerine geçen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sayılı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Yönetmeliğin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VI'sı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birlikte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operatör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gruplarına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aşağıda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belirtilen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sertifikalar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Temmuz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(AB) 2021/1691 </w:t>
        </w:r>
      </w:hyperlink>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Tüzük ,</w:t>
        </w:r>
      </w:hyperlink>
      <w:hyperlink xmlns:w="http://schemas.openxmlformats.org/wordprocessingml/2006/main" xmlns:r="http://schemas.openxmlformats.org/officeDocument/2006/relationships" r:id="rId26"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Tüzüğün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II'si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kayıtlar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tutmak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operatörlerden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detaylı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tanıtım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kayıt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tutmak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özel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End"/>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2021/771 sayılı </w:t>
        </w:r>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Tüzük ,</w:t>
        </w:r>
      </w:hyperlink>
      <w:hyperlink xmlns:w="http://schemas.openxmlformats.org/wordprocessingml/2006/main" xmlns:r="http://schemas.openxmlformats.org/officeDocument/2006/relationships" r:id="rId27"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özel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kriterler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koşullar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belgesel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hesaplar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çerçeve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r xmlns:w="http://schemas.openxmlformats.org/wordprocessingml/2006/main" w:rsidRPr="00C1014F">
        <w:rPr>
          <w:rFonts w:eastAsia="Times New Roman" w:cs="Times New Roman"/>
          <w:b w:val="0"/>
          <w:sz w:val="24"/>
          <w:szCs w:val="24"/>
        </w:rPr>
        <w:t xml:space="preserve">gruplarının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tamamlayıcı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davranmak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izlenebilirlik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kütle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denge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sırasında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operatörlerin 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r xmlns:w="http://schemas.openxmlformats.org/wordprocessingml/2006/main" w:rsidRPr="00C1014F">
        <w:rPr>
          <w:rFonts w:eastAsia="Times New Roman" w:cs="Times New Roman"/>
          <w:b w:val="0"/>
          <w:sz w:val="24"/>
          <w:szCs w:val="24"/>
        </w:rPr>
        <w:t xml:space="preserve">gruplarının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kontrolleri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 olarak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r xmlns:w="http://schemas.openxmlformats.org/wordprocessingml/2006/main" w:rsidRPr="00C1014F">
        <w:rPr>
          <w:rFonts w:eastAsia="Times New Roman" w:cs="Times New Roman"/>
          <w:b w:val="0"/>
          <w:sz w:val="24"/>
          <w:szCs w:val="24"/>
        </w:rPr>
        <w:t xml:space="preserve">gruplarının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End"/>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2021/2304 sayılı (AB) </w:t>
        </w:r>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Tüzüğü ,</w:t>
        </w:r>
      </w:hyperlink>
      <w:hyperlink xmlns:w="http://schemas.openxmlformats.org/wordprocessingml/2006/main" xmlns:r="http://schemas.openxmlformats.org/officeDocument/2006/relationships" r:id="rId28"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tamamlayıcı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ihraç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sertifikalandırma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antibiyotik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kullanılmaması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hayvansal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ihracat </w:t>
      </w:r>
      <w:r xmlns:w="http://schemas.openxmlformats.org/wordprocessingml/2006/main" w:rsidRPr="00C1014F">
        <w:rPr>
          <w:rFonts w:eastAsia="Times New Roman" w:cs="Times New Roman"/>
          <w:b w:val="0"/>
          <w:sz w:val="24"/>
          <w:szCs w:val="24"/>
        </w:rPr>
        <w:t xml:space="preserve">amacı</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tamamlayıcı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davranmak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hükümler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şablon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tamamlayıcı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antibiyotik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kullanılmaması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hayvansal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ihracat </w:t>
      </w:r>
      <w:r xmlns:w="http://schemas.openxmlformats.org/wordprocessingml/2006/main" w:rsidRPr="00C1014F">
        <w:rPr>
          <w:rFonts w:eastAsia="Times New Roman" w:cs="Times New Roman"/>
          <w:b w:val="0"/>
          <w:sz w:val="24"/>
          <w:szCs w:val="24"/>
        </w:rPr>
        <w:t xml:space="preserve">amacı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Uygulama</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düzenlemeler</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Uygulama</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Şubat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(AB) 2021/279 </w:t>
        </w:r>
      </w:hyperlink>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Tüzük</w:t>
        </w:r>
      </w:hyperlink>
      <w:hyperlink xmlns:w="http://schemas.openxmlformats.org/wordprocessingml/2006/main" xmlns:r="http://schemas.openxmlformats.org/officeDocument/2006/relationships" r:id="rId29"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ayrıntılı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Yönetmeliğin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uygulanması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diğerleri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miktar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sağlanması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izlenebilirlik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uyumluluk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prosedürel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adımlar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takip edildi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tarafından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uyumsuzluk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şüphesi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durumunda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nedeniyle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yetkisiz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kişilerin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varlığı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maddeler;</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resmi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metodolojinin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oluşturulması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soruşturma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olayın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yetkisiz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kişilerin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varlığı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maddeler;</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kurmak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ayrıntılı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koşullar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diğerlerine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yapılan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atıf</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göstergeler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etiketi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kompozisyon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r xmlns:w="http://schemas.openxmlformats.org/wordprocessingml/2006/main" w:rsidRPr="00C1014F">
        <w:rPr>
          <w:rFonts w:eastAsia="Times New Roman" w:cs="Times New Roman"/>
          <w:b w:val="0"/>
          <w:sz w:val="24"/>
          <w:szCs w:val="24"/>
        </w:rPr>
        <w:t xml:space="preserve">grubunun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büyüklüğü ;</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belgeler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kayıtlar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amacı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itibaren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yöneticileri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dahili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ayarlar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örneklemenin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minimum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yüzdeleri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asgari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belirleme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ulusal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önlemler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kataloğu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tespit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edilen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uyumsuzluk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durumu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isteğe bağlı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yönergeler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kurmak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zorunlu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itibaren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Tarım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yetkilileri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alışverişi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Komisyon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diğer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kadar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geçiş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dönemi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belirlenmesi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uyumun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sağlanmasına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saygı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büyüklüğü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Ben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uyguluyorum</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r xmlns:w="http://schemas.openxmlformats.org/wordprocessingml/2006/main" w:rsidR="00C1014F"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Aralık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tarihli </w:t>
      </w:r>
      <w:proofErr xmlns:w="http://schemas.openxmlformats.org/wordprocessingml/2006/main" w:type="spellEnd"/>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(AB) 2021/2119 sayılı </w:t>
        </w:r>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Tüzük</w:t>
        </w:r>
      </w:hyperlink>
      <w:hyperlink xmlns:w="http://schemas.openxmlformats.org/wordprocessingml/2006/main" xmlns:r="http://schemas.openxmlformats.org/officeDocument/2006/relationships" r:id="rId30" w:history="1">
        <w:proofErr xmlns:w="http://schemas.openxmlformats.org/wordprocessingml/2006/main" w:type="spellEnd"/>
      </w:hyperlink>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kayıtlar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beyanlar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gerekli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operatörlerden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operatör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gruplarından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teknik</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araç</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sertifikaların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verilmesi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uyum</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(AB) 2018/848 sayılı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Tüzük ve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Değişiklikler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Uygulama</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19 Ağustos 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tarihli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(AB) 2021/1378 sayılı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ihracı</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sertifika</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operatörler,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operatör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grupları ve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ihracatçılar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ülkeler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ayrıntılı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hükümler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verilmesi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elektronik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form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üzerinde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kayıt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tutmak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tarafından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beyanlar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diğerleri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iletişimler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yapılacak</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yapılmış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edilebilir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Ticaret</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takip etme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ikincil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eylemler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kapak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ticaret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sektör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Delege edilmiş</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düzenlemeler</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Temmuz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ve 2021/1697 sayılı (AB) </w:t>
        </w:r>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Tüzüğü </w:t>
        </w:r>
      </w:hyperlink>
      <w:hyperlink xmlns:w="http://schemas.openxmlformats.org/wordprocessingml/2006/main" xmlns:r="http://schemas.openxmlformats.org/officeDocument/2006/relationships" r:id="rId31"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kriterler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taşımaya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dışarı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çekilmeleri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davranmak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kriterler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taşınacak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dışarı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dahil</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 olarak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koşullar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performansları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görevler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kapasiteleri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yeterlilikleri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kadro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 olarak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kriterler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ilişkin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çekilmesi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çok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ilgili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bilgilerin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sağlanamaması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durumunda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nezaret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almak</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yeterli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düzeltici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miktar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Temmuz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tarihli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 2021/1698 sayılı </w:t>
      </w:r>
      <w:proofErr xmlns:w="http://schemas.openxmlformats.org/wordprocessingml/2006/main" w:type="spellStart"/>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Tüzük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(AB) </w:t>
        </w:r>
      </w:hyperlink>
      <w:r xmlns:w="http://schemas.openxmlformats.org/wordprocessingml/2006/main" w:rsidRPr="00C1014F">
        <w:rPr>
          <w:rFonts w:eastAsia="Times New Roman" w:cs="Times New Roman"/>
          <w:b w:val="0"/>
          <w:sz w:val="24"/>
          <w:szCs w:val="24"/>
        </w:rPr>
        <w:t xml:space="preserve">eki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prosedürel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vardır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taşımaya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dışarı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operatörler 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hakkında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denetim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diğerleri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yapılacak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eylemler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gerçekleştirildi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ayar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prosedürler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detaylar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teknik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dosya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olacak</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sunuldu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Komisyon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talep</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uzantısı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kapsamı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genel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denetimi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itibaren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Komisyon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yıllık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raporlar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spot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muayene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denetimler,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izlenebilirlik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çekler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reklam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istekler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Komisyon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yüksek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riskli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listesini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yayınladı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operatörlere ve operatör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gruplarına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saygı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sertifikasyon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yöntemleri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teknikleri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laboratuvarların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örneklenmesi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seçimi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belgelendirilmesi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prosedürleri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kayıtları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özel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gereksinimler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 ürünleri yetiştiriciliği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gönderilerin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doğrulanması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amaçlanan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ithalat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yapılacak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eylemler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taşınan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dışarı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alışverişi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açısından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uyumsuzluk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durumunda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edilecek</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taşınan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dışarı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çıkıp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raporlama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geriye dönük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önceki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dönemleri;</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raporlama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yetkilendirmeler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üreme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malzeme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istisnalar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kullanımı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 ürünleri yetiştiriciliği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gençler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içeriklerin </w:t>
      </w:r>
      <w:r xmlns:w="http://schemas.openxmlformats.org/wordprocessingml/2006/main" w:rsidRPr="00C1014F">
        <w:rPr>
          <w:rFonts w:eastAsia="Times New Roman" w:cs="Times New Roman"/>
          <w:b w:val="0"/>
          <w:sz w:val="24"/>
          <w:szCs w:val="24"/>
        </w:rPr>
        <w:t xml:space="preserve">kullanımına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ilişkin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izinlerin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raporlanması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felaketin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koşullar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şartlar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istisnalar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Delege edilmiş</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tarihli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End"/>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2021/2306 sayılı (AB) </w:t>
        </w:r>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Tüzüğü ,</w:t>
        </w:r>
      </w:hyperlink>
      <w:hyperlink xmlns:w="http://schemas.openxmlformats.org/wordprocessingml/2006/main" xmlns:r="http://schemas.openxmlformats.org/officeDocument/2006/relationships" r:id="rId3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Yönetmelik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gönderilere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saygı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amaçlanan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ithalat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muayene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tamamlayıcı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davranmak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saygılarımla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muayene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sertifikası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taşınan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dışarı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tarafından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önce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serbest bırakmak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özgür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dolaşım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AB'nin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kökenli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hükümler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ilişkin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verilecek</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tedarik edilen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bir kişi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tarafından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otorite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otorite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vücut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birinde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uyumsuzluk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vakaları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gönderiler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amaçlanan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ithalat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Uygulama</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düzenlemeler</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Uygulama</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19 Ağustos 2021 tarihli </w:t>
      </w:r>
      <w:proofErr xmlns:w="http://schemas.openxmlformats.org/wordprocessingml/2006/main" w:type="spellStart"/>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(AB) 2021/1378 </w:t>
        </w:r>
      </w:hyperlink>
      <w:r xmlns:w="http://schemas.openxmlformats.org/wordprocessingml/2006/main" w:rsidRPr="00C1014F">
        <w:rPr>
          <w:rFonts w:eastAsia="Times New Roman" w:cs="Times New Roman"/>
          <w:b w:val="0"/>
          <w:sz w:val="24"/>
          <w:szCs w:val="24"/>
        </w:rPr>
        <w:t xml:space="preserve">sayılı </w:t>
      </w:r>
      <w:proofErr xmlns:w="http://schemas.openxmlformats.org/wordprocessingml/2006/main" w:type="spellEnd"/>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Tüzük</w:t>
        </w:r>
      </w:hyperlink>
      <w:hyperlink xmlns:w="http://schemas.openxmlformats.org/wordprocessingml/2006/main" xmlns:r="http://schemas.openxmlformats.org/officeDocument/2006/relationships" r:id="rId34"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tüzük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ilişkin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gruplarına 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ihracatçılara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verilir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dahil olmuş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aşamasındaki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ithalatlar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kuruluş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tanınanların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Yönetmelik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(AB)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ayar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hükümler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modelinin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operatörlere,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operatör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gruplarına 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ihracatçılara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verilir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tanınanların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bedenler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davranmak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Uygulama</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tarihli </w:t>
      </w:r>
      <w:proofErr xmlns:w="http://schemas.openxmlformats.org/wordprocessingml/2006/main" w:type="spellEnd"/>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(AB) 2021/2307 sayılı </w:t>
        </w:r>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Tüzük</w:t>
        </w:r>
      </w:hyperlink>
      <w:hyperlink xmlns:w="http://schemas.openxmlformats.org/wordprocessingml/2006/main" xmlns:r="http://schemas.openxmlformats.org/officeDocument/2006/relationships" r:id="rId35"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belgeler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gerekli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 aşamasında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amaçlanan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ithalat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içerik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hükümler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ilişkin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beyanlar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ithalatçılar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sorumlu operatörler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gönderiler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ilk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alıcılar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alıcılar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ithalatı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itibaren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ülkeler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yerleştirme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amacı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pazar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içinde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olarak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dönüşüm aşamasında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ürünler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hükümler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Açık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şüphelilerin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yetkilileri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Gönderilerin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uyumsuzluğunun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tespit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edilmesi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CB'nin herhangi bir değişiklik yapması veya faaliyetlerini genişletmesi durumunda CB bu belgenin içeriğini güncelleyecektir.</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rsidR="00862FFE" w:rsidRPr="00EE475C">
        <w:t xml:space="preserve">II </w:t>
      </w:r>
      <w:proofErr xmlns:w="http://schemas.openxmlformats.org/wordprocessingml/2006/main" w:type="spellEnd"/>
      <w:r xmlns:w="http://schemas.openxmlformats.org/wordprocessingml/2006/main">
        <w:t xml:space="preserve">.</w:t>
      </w:r>
      <w:proofErr xmlns:w="http://schemas.openxmlformats.org/wordprocessingml/2006/main" w:type="spellStart"/>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çevirisi</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üretme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kurallar </w:t>
      </w:r>
      <w:proofErr xmlns:w="http://schemas.openxmlformats.org/wordprocessingml/2006/main" w:type="spellEnd"/>
      <w:r xmlns:w="http://schemas.openxmlformats.org/wordprocessingml/2006/main" w:rsidR="00862FFE" w:rsidRPr="00EE475C">
        <w:t xml:space="preserve">ve </w:t>
      </w:r>
      <w:proofErr xmlns:w="http://schemas.openxmlformats.org/wordprocessingml/2006/main" w:type="spellStart"/>
      <w:r xmlns:w="http://schemas.openxmlformats.org/wordprocessingml/2006/main" w:rsidR="00862FFE" w:rsidRPr="00EE475C">
        <w:t xml:space="preserve">kontrol</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miktar</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Binaen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(AB) 2021/1698 sayılı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yönetmelik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Bölüm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çevirisi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üretme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kurallar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belirlenen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önlemler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(AB)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sayılı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Yönetmelik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devredilen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uygulanan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eylemler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benimsendi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diller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rusça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ukraynaca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ingilizce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vardır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anlaşılabilir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sözleşmeli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operatörler</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ülkeler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Hangi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talepleri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tanınma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bir başka</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diller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için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Ülkeler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listesine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bakın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Aşağıda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Tablo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3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sözleşmeli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operatörler</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onların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bilgisi</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dil</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yetenekler</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dır</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netleştirildi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operatörün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iletişim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dili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dır</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çoktan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netleştirildi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başvuru</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başlangıç</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sertifikasyon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Müşteriler</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DSÖ</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ürünleri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sertifikalandırmak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ve ihraç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etmek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istiyorum</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altında</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AB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yönetmelikleri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anlamak</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İngilizce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hangisi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dır</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Ayrıca</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kullanılmış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kullanılabilirlik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tercüme edildi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üretme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kurallar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miktar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Tablo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HAYIR</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Ülke</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Resmi</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dil</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Teknik</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dosya</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YAZI-P-BL-012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Yönetmeliği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(AB)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Yönetmeliği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(AB)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Beyaz Rusya,</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Belarusça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Rusça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Kırgızistan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Kırgız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Kazakistan,</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Kazakça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Rusça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Moldova,</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Rumen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ROM'u</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Rusya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Rusça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Tacikistan</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Tacik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Rusça</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Türkmenistan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Türkmen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TÜRKM</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Ukrayna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Ukrayna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UKR</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Özbekistan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Özbek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Ermenistan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Ermeni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ARM</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Gürcistan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Gürcü</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Hindi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Türkçe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Sri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Lanka,</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Sinhala</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Tamil</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GÜNAH</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Azerbaycan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Azerbaycan</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Azerice</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AZE</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Hindistan,</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Hintçe,</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İngilizce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Nepal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Nepal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NEP</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Bangladeş</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Bengalce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BEN</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Evet</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Suudi</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Arabistan</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Arapça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Evet</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Evet</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Evet</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The</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Birleşik</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Arap</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Emirates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(BAE)</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Arapça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Evet</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Evet</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Evet</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Katar</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Arapça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Evet</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Evet</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Evet</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Pr="00EE475C">
        <w:t xml:space="preserve">III. </w:t>
      </w:r>
      <w:proofErr xmlns:w="http://schemas.openxmlformats.org/wordprocessingml/2006/main" w:type="spellStart"/>
      <w:r xmlns:w="http://schemas.openxmlformats.org/wordprocessingml/2006/main" w:rsidR="00BB3A3A" w:rsidRPr="00EE475C">
        <w:t xml:space="preserve">Genel </w:t>
      </w:r>
      <w:proofErr xmlns:w="http://schemas.openxmlformats.org/wordprocessingml/2006/main" w:type="spellStart"/>
      <w:r xmlns:w="http://schemas.openxmlformats.org/wordprocessingml/2006/main" w:rsidR="00BB3A3A" w:rsidRPr="00EE475C">
        <w:t xml:space="preserve">bir </w:t>
      </w:r>
      <w:proofErr xmlns:w="http://schemas.openxmlformats.org/wordprocessingml/2006/main" w:type="spellEnd"/>
      <w:r xmlns:w="http://schemas.openxmlformats.org/wordprocessingml/2006/main" w:rsidR="00BB3A3A" w:rsidRPr="00EE475C">
        <w:t xml:space="preserve">bakış</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amaçlanan</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faaliyetler</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“Sertifikacijas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bundan sonra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Teknik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gelişmiş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uyumluluk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gereksinimleri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(AB)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sayılı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Tüzük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Konsey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Avrupa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Parlamento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bağlayıcı</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düzenleyici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eylemler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Tümü</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değişiklikler</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yapılmış</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onlar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akım</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düzenleyici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liste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kanunlar</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dır</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Her zaman</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dikkate alınan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https://eur-lex.europa.eu/anasayfa.html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Bir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açıklama</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Açık</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hedefler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başarıldı</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vardır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rol yapmak</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organik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tarımın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denetimi</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tarım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işletmecileri</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uyum</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güncel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gereksinimler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mevzuat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izin vermek</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sadece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uygun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dağıtım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ve ithalat</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ürünler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içine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AB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gerçek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liste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mevzuat</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https://eur-lex.europa.eu/anasayfa.html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Kontrol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sağlamak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ürünler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sınıflandırılmış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uyum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takip etme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kategoriler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işlenmemiş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bitkiler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bitki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ürünler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bitki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malzeme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dahil olmak üzere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hayvancılık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işlenmemiş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hayvancılık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ürünler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algler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işlenmemiş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 ürünleri yetiştiriciliği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ürünler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işlenmiş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tarımsal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ürünler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 ürünleri yetiştiriciliği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ürünler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kullanmak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gibi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yiyecek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beslemek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şarap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ürünler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listelenmiş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Yönetmelik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buna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Düzenleme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kapalı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öncesi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kategoriler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balmumu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Mayalar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kullanılmış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gibi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yiyecek</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veya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yem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deniz </w:t>
      </w:r>
      <w:proofErr xmlns:w="http://schemas.openxmlformats.org/wordprocessingml/2006/main" w:type="spellEnd"/>
      <w:r xmlns:w="http://schemas.openxmlformats.org/wordprocessingml/2006/main" w:rsidRPr="00EE475C">
        <w:rPr>
          <w:b w:val="0"/>
          <w:bCs/>
          <w:color w:val="000000" w:themeColor="text1"/>
        </w:rPr>
        <w:t xml:space="preserve">tuzu </w:t>
      </w:r>
      <w:proofErr xmlns:w="http://schemas.openxmlformats.org/wordprocessingml/2006/main" w:type="spellEnd"/>
      <w:r xmlns:w="http://schemas.openxmlformats.org/wordprocessingml/2006/main" w:rsidRPr="00EE475C">
        <w:rPr>
          <w:b w:val="0"/>
          <w:bCs/>
          <w:color w:val="000000" w:themeColor="text1"/>
        </w:rPr>
        <w:t xml:space="preserve">ve </w:t>
      </w:r>
      <w:proofErr xmlns:w="http://schemas.openxmlformats.org/wordprocessingml/2006/main" w:type="spellStart"/>
      <w:r xmlns:w="http://schemas.openxmlformats.org/wordprocessingml/2006/main" w:rsidRPr="00EE475C">
        <w:rPr>
          <w:b w:val="0"/>
          <w:bCs/>
          <w:color w:val="000000" w:themeColor="text1"/>
        </w:rPr>
        <w:t xml:space="preserve">diğer </w:t>
      </w:r>
      <w:proofErr xmlns:w="http://schemas.openxmlformats.org/wordprocessingml/2006/main" w:type="spellEnd"/>
      <w:r xmlns:w="http://schemas.openxmlformats.org/wordprocessingml/2006/main" w:rsidRPr="00EE475C">
        <w:rPr>
          <w:b w:val="0"/>
          <w:bCs/>
          <w:color w:val="000000" w:themeColor="text1"/>
        </w:rPr>
        <w:t xml:space="preserve">tuzlar</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gıda </w:t>
      </w:r>
      <w:proofErr xmlns:w="http://schemas.openxmlformats.org/wordprocessingml/2006/main" w:type="spellEnd"/>
      <w:r xmlns:w="http://schemas.openxmlformats.org/wordprocessingml/2006/main" w:rsidRPr="00EE475C">
        <w:rPr>
          <w:b w:val="0"/>
          <w:bCs/>
          <w:color w:val="000000" w:themeColor="text1"/>
        </w:rPr>
        <w:t xml:space="preserve">ve </w:t>
      </w:r>
      <w:proofErr xmlns:w="http://schemas.openxmlformats.org/wordprocessingml/2006/main" w:type="spellStart"/>
      <w:r xmlns:w="http://schemas.openxmlformats.org/wordprocessingml/2006/main" w:rsidRPr="00EE475C">
        <w:rPr>
          <w:b w:val="0"/>
          <w:bCs/>
          <w:color w:val="000000" w:themeColor="text1"/>
        </w:rPr>
        <w:t xml:space="preserve">yem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temel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yağlar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pamuk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değil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kartlı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veya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taranmış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bitki bazlı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geleneksel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bitkisel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hazırlıklar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Kriterler</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için</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muayene </w:t>
      </w:r>
      <w:proofErr xmlns:w="http://schemas.openxmlformats.org/wordprocessingml/2006/main" w:type="spellEnd"/>
      <w:r xmlns:w="http://schemas.openxmlformats.org/wordprocessingml/2006/main" w:rsidRPr="00EE475C">
        <w:t xml:space="preserve">ve </w:t>
      </w:r>
      <w:proofErr xmlns:w="http://schemas.openxmlformats.org/wordprocessingml/2006/main" w:type="spellStart"/>
      <w:r xmlns:w="http://schemas.openxmlformats.org/wordprocessingml/2006/main" w:rsidRPr="00EE475C">
        <w:t xml:space="preserve">sertifikasyon</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kategorisi </w:t>
      </w:r>
      <w:proofErr xmlns:w="http://schemas.openxmlformats.org/wordprocessingml/2006/main" w:type="spellEnd"/>
      <w:r xmlns:w="http://schemas.openxmlformats.org/wordprocessingml/2006/main" w:rsidRPr="00EE475C">
        <w:t xml:space="preserve">ürünleri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Tablo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HAYIR.</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2018/848 Yönetmeliğinin 2(1) </w:t>
            </w:r>
            <w:r xmlns:w="http://schemas.openxmlformats.org/wordprocessingml/2006/main" w:rsidRPr="00EE475C">
              <w:rPr>
                <w:rStyle w:val="oj-bold"/>
                <w:color w:val="000000" w:themeColor="text1"/>
              </w:rPr>
              <w:t xml:space="preserve">Maddesinde </w:t>
            </w:r>
            <w:proofErr xmlns:w="http://schemas.openxmlformats.org/wordprocessingml/2006/main" w:type="spellEnd"/>
            <w:r xmlns:w="http://schemas.openxmlformats.org/wordprocessingml/2006/main" w:rsidRPr="00EE475C">
              <w:rPr>
                <w:rStyle w:val="oj-bold"/>
                <w:color w:val="000000" w:themeColor="text1"/>
              </w:rPr>
              <w:t xml:space="preserve">Bahsedilen Diğer Ürünler</w:t>
            </w:r>
            <w:proofErr xmlns:w="http://schemas.openxmlformats.org/wordprocessingml/2006/main" w:type="spellStart"/>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Muayene ve sertifikasyonda geçerli olan gereklilikler</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Mayalar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kullanılmış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gibi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yiyecek</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veya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beslemek</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Ürün hazırlama, toplama, paketleme, taşıma ve depolama işlemlerine ilişkin denetimlerin yapılmasına ilişkin talimatlar</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maté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tatlı mısır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asma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yapraklar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palmiye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kalpler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hop</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sürgünler </w:t>
            </w:r>
            <w:proofErr xmlns:w="http://schemas.openxmlformats.org/wordprocessingml/2006/main" w:type="spellEnd"/>
            <w:r xmlns:w="http://schemas.openxmlformats.org/wordprocessingml/2006/main" w:rsidRPr="00EE475C">
              <w:rPr>
                <w:b w:val="0"/>
                <w:bCs/>
                <w:color w:val="000000" w:themeColor="text1"/>
              </w:rPr>
              <w:t xml:space="preserve">ve </w:t>
            </w:r>
            <w:proofErr xmlns:w="http://schemas.openxmlformats.org/wordprocessingml/2006/main" w:type="spellStart"/>
            <w:r xmlns:w="http://schemas.openxmlformats.org/wordprocessingml/2006/main" w:rsidRPr="00EE475C">
              <w:rPr>
                <w:b w:val="0"/>
                <w:bCs/>
                <w:color w:val="000000" w:themeColor="text1"/>
              </w:rPr>
              <w:t xml:space="preserve">diğerleri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benzer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yenilebilir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bitki </w:t>
            </w:r>
            <w:proofErr xmlns:w="http://schemas.openxmlformats.org/wordprocessingml/2006/main" w:type="spellEnd"/>
            <w:r xmlns:w="http://schemas.openxmlformats.org/wordprocessingml/2006/main" w:rsidRPr="00EE475C">
              <w:rPr>
                <w:b w:val="0"/>
                <w:bCs/>
                <w:color w:val="000000" w:themeColor="text1"/>
              </w:rPr>
              <w:t xml:space="preserve">ve </w:t>
            </w:r>
            <w:proofErr xmlns:w="http://schemas.openxmlformats.org/wordprocessingml/2006/main" w:type="spellStart"/>
            <w:r xmlns:w="http://schemas.openxmlformats.org/wordprocessingml/2006/main" w:rsidRPr="00EE475C">
              <w:rPr>
                <w:b w:val="0"/>
                <w:bCs/>
                <w:color w:val="000000" w:themeColor="text1"/>
              </w:rPr>
              <w:t xml:space="preserve">ürün </w:t>
            </w:r>
            <w:proofErr xmlns:w="http://schemas.openxmlformats.org/wordprocessingml/2006/main" w:type="spellEnd"/>
            <w:r xmlns:w="http://schemas.openxmlformats.org/wordprocessingml/2006/main" w:rsidRPr="00EE475C">
              <w:rPr>
                <w:b w:val="0"/>
                <w:bCs/>
                <w:color w:val="000000" w:themeColor="text1"/>
              </w:rPr>
              <w:t xml:space="preserve">parçaları</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üretilen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bundan</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Talimatları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Mahsul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üretim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operatörleri</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deniz </w:t>
            </w:r>
            <w:proofErr xmlns:w="http://schemas.openxmlformats.org/wordprocessingml/2006/main" w:type="spellEnd"/>
            <w:r xmlns:w="http://schemas.openxmlformats.org/wordprocessingml/2006/main" w:rsidRPr="00EE475C">
              <w:rPr>
                <w:b w:val="0"/>
                <w:bCs/>
                <w:color w:val="000000" w:themeColor="text1"/>
              </w:rPr>
              <w:t xml:space="preserve">tuzu </w:t>
            </w:r>
            <w:proofErr xmlns:w="http://schemas.openxmlformats.org/wordprocessingml/2006/main" w:type="spellStart"/>
            <w:r xmlns:w="http://schemas.openxmlformats.org/wordprocessingml/2006/main" w:rsidRPr="00EE475C">
              <w:rPr>
                <w:b w:val="0"/>
                <w:bCs/>
                <w:color w:val="000000" w:themeColor="text1"/>
              </w:rPr>
              <w:t xml:space="preserve">ve </w:t>
            </w:r>
            <w:proofErr xmlns:w="http://schemas.openxmlformats.org/wordprocessingml/2006/main" w:type="spellEnd"/>
            <w:r xmlns:w="http://schemas.openxmlformats.org/wordprocessingml/2006/main" w:rsidRPr="00EE475C">
              <w:rPr>
                <w:b w:val="0"/>
                <w:bCs/>
                <w:color w:val="000000" w:themeColor="text1"/>
              </w:rPr>
              <w:t xml:space="preserve">diğer </w:t>
            </w:r>
            <w:proofErr xmlns:w="http://schemas.openxmlformats.org/wordprocessingml/2006/main" w:type="spellEnd"/>
            <w:r xmlns:w="http://schemas.openxmlformats.org/wordprocessingml/2006/main" w:rsidRPr="00EE475C">
              <w:rPr>
                <w:b w:val="0"/>
                <w:bCs/>
                <w:color w:val="000000" w:themeColor="text1"/>
              </w:rPr>
              <w:t xml:space="preserve">tuzlar</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yiyecek </w:t>
            </w:r>
            <w:proofErr xmlns:w="http://schemas.openxmlformats.org/wordprocessingml/2006/main" w:type="spellEnd"/>
            <w:r xmlns:w="http://schemas.openxmlformats.org/wordprocessingml/2006/main" w:rsidRPr="00EE475C">
              <w:rPr>
                <w:b w:val="0"/>
                <w:bCs/>
                <w:color w:val="000000" w:themeColor="text1"/>
              </w:rPr>
              <w:t xml:space="preserve">ve </w:t>
            </w:r>
            <w:proofErr xmlns:w="http://schemas.openxmlformats.org/wordprocessingml/2006/main" w:type="spellStart"/>
            <w:r xmlns:w="http://schemas.openxmlformats.org/wordprocessingml/2006/main" w:rsidRPr="00EE475C">
              <w:rPr>
                <w:b w:val="0"/>
                <w:bCs/>
                <w:color w:val="000000" w:themeColor="text1"/>
              </w:rPr>
              <w:t xml:space="preserve">yem</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Ürün hazırlama, toplama, paketleme, taşıma ve depolama işlemlerine ilişkin denetimlerin yapılmasına ilişkin talimatlar</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ipekböceği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koza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uygun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için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sendeleyen</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Arıcılık işletmecileri de dahil olmak üzere Hayvancılık işletmelerine yönelik denetimlerin yürütülmesine ilişkin talimatlar</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doğal </w:t>
            </w:r>
            <w:proofErr xmlns:w="http://schemas.openxmlformats.org/wordprocessingml/2006/main" w:type="spellEnd"/>
            <w:r xmlns:w="http://schemas.openxmlformats.org/wordprocessingml/2006/main" w:rsidRPr="00EE475C">
              <w:rPr>
                <w:b w:val="0"/>
                <w:bCs/>
                <w:color w:val="000000" w:themeColor="text1"/>
              </w:rPr>
              <w:t xml:space="preserve">sakızlar ve </w:t>
            </w:r>
            <w:proofErr xmlns:w="http://schemas.openxmlformats.org/wordprocessingml/2006/main" w:type="spellStart"/>
            <w:r xmlns:w="http://schemas.openxmlformats.org/wordprocessingml/2006/main" w:rsidRPr="00EE475C">
              <w:rPr>
                <w:b w:val="0"/>
                <w:bCs/>
                <w:color w:val="000000" w:themeColor="text1"/>
              </w:rPr>
              <w:t xml:space="preserve">reçineler</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Talimatları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Mahsul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üretim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operatörleri</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balmumu</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Arıcılık işletmecileri de dahil olmak üzere Hayvancılık işletmelerine yönelik denetimlerin yürütülmesine ilişkin talimatlar</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Gerekli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yağlar</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Ürün hazırlama, toplama, paketleme, taşıma ve depolama işlemlerine ilişkin denetimlerin yapılmasına ilişkin talimatlar</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mantar</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doğal </w:t>
            </w:r>
            <w:proofErr xmlns:w="http://schemas.openxmlformats.org/wordprocessingml/2006/main" w:type="spellEnd"/>
            <w:r xmlns:w="http://schemas.openxmlformats.org/wordprocessingml/2006/main" w:rsidRPr="00EE475C">
              <w:rPr>
                <w:bCs/>
                <w:color w:val="000000" w:themeColor="text1"/>
                <w:sz w:val="22"/>
                <w:szCs w:val="22"/>
              </w:rPr>
              <w:t xml:space="preserve">tıpalar</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Start"/>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mantar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değil</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toplanmış </w:t>
            </w:r>
            <w:proofErr xmlns:w="http://schemas.openxmlformats.org/wordprocessingml/2006/main" w:type="spellEnd"/>
            <w:r xmlns:w="http://schemas.openxmlformats.org/wordprocessingml/2006/main" w:rsidRPr="00EE475C">
              <w:rPr>
                <w:bCs/>
                <w:color w:val="000000" w:themeColor="text1"/>
                <w:sz w:val="22"/>
                <w:szCs w:val="22"/>
              </w:rPr>
              <w:t xml:space="preserve">ve </w:t>
            </w:r>
            <w:proofErr xmlns:w="http://schemas.openxmlformats.org/wordprocessingml/2006/main" w:type="spellStart"/>
            <w:r xmlns:w="http://schemas.openxmlformats.org/wordprocessingml/2006/main" w:rsidRPr="00EE475C">
              <w:rPr>
                <w:bCs/>
                <w:color w:val="000000" w:themeColor="text1"/>
                <w:sz w:val="22"/>
                <w:szCs w:val="22"/>
              </w:rPr>
              <w:t xml:space="preserve">olmadan</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herhangi</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bağlayıcı </w:t>
            </w:r>
            <w:proofErr xmlns:w="http://schemas.openxmlformats.org/wordprocessingml/2006/main" w:type="spellEnd"/>
            <w:r xmlns:w="http://schemas.openxmlformats.org/wordprocessingml/2006/main" w:rsidRPr="00EE475C">
              <w:rPr>
                <w:bCs/>
                <w:color w:val="000000" w:themeColor="text1"/>
                <w:sz w:val="22"/>
                <w:szCs w:val="22"/>
              </w:rPr>
              <w:t xml:space="preserve">maddeler</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Talimatları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Mahsul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üretim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operatörleri</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pamuk </w:t>
            </w:r>
            <w:proofErr xmlns:w="http://schemas.openxmlformats.org/wordprocessingml/2006/main" w:type="spellEnd"/>
            <w:r xmlns:w="http://schemas.openxmlformats.org/wordprocessingml/2006/main" w:rsidRPr="00EE475C">
              <w:rPr>
                <w:b w:val="0"/>
                <w:bCs/>
                <w:color w:val="000000" w:themeColor="text1"/>
              </w:rPr>
              <w:t xml:space="preserve">değil</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kartlı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veya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taranmış</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Talimatları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Mahsul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üretim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operatörleri</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yün </w:t>
            </w:r>
            <w:proofErr xmlns:w="http://schemas.openxmlformats.org/wordprocessingml/2006/main" w:type="spellEnd"/>
            <w:r xmlns:w="http://schemas.openxmlformats.org/wordprocessingml/2006/main" w:rsidRPr="00EE475C">
              <w:rPr>
                <w:b w:val="0"/>
                <w:bCs/>
                <w:color w:val="000000" w:themeColor="text1"/>
              </w:rPr>
              <w:t xml:space="preserve">değil</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kartlı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veya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taranmış</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Arıcılık işletmecileri de dahil olmak üzere Hayvancılık işletmelerine yönelik denetimlerin yürütülmesine ilişkin talimatlar</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çiğ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deriler </w:t>
            </w:r>
            <w:proofErr xmlns:w="http://schemas.openxmlformats.org/wordprocessingml/2006/main" w:type="spellEnd"/>
            <w:r xmlns:w="http://schemas.openxmlformats.org/wordprocessingml/2006/main" w:rsidRPr="00EE475C">
              <w:rPr>
                <w:b w:val="0"/>
                <w:bCs/>
                <w:color w:val="000000" w:themeColor="text1"/>
              </w:rPr>
              <w:t xml:space="preserve">ve </w:t>
            </w:r>
            <w:proofErr xmlns:w="http://schemas.openxmlformats.org/wordprocessingml/2006/main" w:type="spellStart"/>
            <w:r xmlns:w="http://schemas.openxmlformats.org/wordprocessingml/2006/main" w:rsidRPr="00EE475C">
              <w:rPr>
                <w:b w:val="0"/>
                <w:bCs/>
                <w:color w:val="000000" w:themeColor="text1"/>
              </w:rPr>
              <w:t xml:space="preserve">işlenmemiş </w:t>
            </w:r>
            <w:proofErr xmlns:w="http://schemas.openxmlformats.org/wordprocessingml/2006/main" w:type="spellEnd"/>
            <w:r xmlns:w="http://schemas.openxmlformats.org/wordprocessingml/2006/main" w:rsidRPr="00EE475C">
              <w:rPr>
                <w:b w:val="0"/>
                <w:bCs/>
                <w:color w:val="000000" w:themeColor="text1"/>
              </w:rPr>
              <w:t xml:space="preserve">deriler</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Arıcılık işletmecileri de dahil olmak üzere Hayvancılık işletmelerine yönelik denetimlerin yürütülmesine ilişkin talimatlar</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bitki bazlı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geleneksel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bitkisel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hazırlıklar</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iletken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denetimler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çiftçilik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işletmeler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ülkeler</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Ürün hazırlama, toplama, paketleme, taşıma ve depolama işlemlerine ilişkin denetimlerin yapılmasına ilişkin talimatlar</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takip etme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faaliyetler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Üretme</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Hazırlık</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Depolamak</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Dağıtım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dahil</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olmadan</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fiziksel</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temas etmek</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ile</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ürünler</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İthalat/İhracat</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Tablo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HAYIR</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Ülkeler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Hangi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talepleri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tanıma</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Ürün</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Ürün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kod</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Kategori</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Belarus</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Çavdar</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Keten tohumu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kümes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hayvanları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demek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ki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kümes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hayvanları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türler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Gallus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Evcil hayvanlar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ördekler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kazlar, hindiler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gine tavukları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kümes hayvanları</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sucul</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Keten tohumu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 E</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glikoz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şuruplar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 verici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boyama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yapay</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karışık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doğal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bal;karamel</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G</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Kırgızistan</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Pirinç</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Mısır gevreği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tahıllar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aksi takdirde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çalıştı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örnek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kabuğu çıkarılmış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yuvarlanmış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pul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haline getirilmiş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inci haline getirilmiş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dilimlenmiş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(kıyılmış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w:t>
            </w:r>
            <w:r xmlns:w="http://schemas.openxmlformats.org/wordprocessingml/2006/main" w:rsidRPr="00EE475C">
              <w:rPr>
                <w:rFonts w:cs="Times New Roman"/>
                <w:b w:val="0"/>
                <w:bCs/>
                <w:color w:val="000000" w:themeColor="text1"/>
                <w:sz w:val="20"/>
                <w:szCs w:val="20"/>
                <w:lang w:eastAsia="en-US"/>
              </w:rPr>
              <w:t xml:space="preserve">numaralı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pirinç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tohumu</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tahıllar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bütün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haddelenmiş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 pul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 çekirdeği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aspir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pamuk tohumu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kesirler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bunların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 edilmiş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Ancak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değiştirilmiş</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aktif)</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inaktif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tek hücreli</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içermek</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aşılar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hazırlandı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pişirme</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Kazakistan</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Baklagiller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kabuksuz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Mısır</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hububat</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fasulye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Keten tohumu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Tecavüz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parçaları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kullanılmış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öncelikle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parfümeri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eczane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 öldürücü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mantar öldürücü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benzer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amaçlar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ezilmiş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 haline getirilmiş</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Keten tohumu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 çekirdeği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aspir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pamuk tohumu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kesirler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bunların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 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değiştirilmiş</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trigliseridler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ispermeçet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ikisinden biri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renkli</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laktoz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glikoz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şuruplar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 verici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boyama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yapay</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karışık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doğal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karamel</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aktif)</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inaktif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tek hücreli</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içermek</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aşılar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hazırlandı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pişirme</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Moldova</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Baklagiller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kabuksuz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Çavdar</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Mısır</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parçaları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kullanılmış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öncelikle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parfümeri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eczane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 öldürücü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mantar öldürücü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benzer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amaçlar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ezilmiş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 haline getirilmiş</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Mısır</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trigliseritler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balmumu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ispermeçet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ikisinden biri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renkli</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aktif)</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inaktif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tek hücreli</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içermek</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aşılar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hazırlandı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pişirme</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Rusya</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Patates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Baklagiller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kabuksuz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Çavdar</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Mısır</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hububat</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fasulye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Keten tohumu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parçaları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kullanılmış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öncelikle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parfümeri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eczane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 öldürücü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mantar öldürücü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benzer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amaçlar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ezilmiş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 haline getirilmiş</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Tecavüz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hardal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petrol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fraksiyonlar</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bunların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 edilmiş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ancak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değiştirilmiş</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Baklagiller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kabuksuz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Keten tohumu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trigliseritler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ispermeçet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ikisinden biri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renkli</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aktif)</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inaktif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tek hücreli</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içermek</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aşılar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hazırlandı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pişirme</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Tacikistan</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kuruyemişler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pişmemiş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buharda pişirme</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kaynama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tatlandırıcı</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konu</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 çekirdeği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aspir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pamuk tohumu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kesirler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bunların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 edilmiş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Ancak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değiştirilmiş</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Türkmenistan</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Kavunlar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karpuzlar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papayalar</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Kayısı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kiraz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 )</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Kavunlar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karpuzlar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papayalar</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Kayısılar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kirazlar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 çekirdeği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aspir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pamuk tohumu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kesirler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bunların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 edilmiş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Ancak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değiştirilmiş</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Ukrayna</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Baklagiller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kabuksuz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Çavdar</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Mısır</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hububat</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fasulye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Keten tohumu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Tecavüz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fasulye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Keten tohumu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Tecavüz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trigliseritler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ispermeçet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ikisinden biri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renkli</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Özbekistan</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kurutulmuş</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Kavunlar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karpuzlar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papayalar</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Kayısı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kiraz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 )</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kümes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hayvanları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demek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ki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kümes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hayvanları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türler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Gallus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domesticus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ördekler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hindi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gine domuzu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kümes hayvanları</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tütsüleme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işlemi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ürünlerinin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Kavunlar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karpuzlar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papayalar</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Kayısı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kiraz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 )</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 çekirdeği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aspir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pamuk tohumu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kesirler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bunların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 edilmiş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Ancak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değiştirilmiş</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Ermenistan</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meslin</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balık</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sucul</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 değil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malzemeler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atık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artıklar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 ürünler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şeklinde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kullanılmış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hayvan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besleme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değil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başka bir yerde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belirtilen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E</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hazırlık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kullanılmış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hayvan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besleme</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Vermut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maddeler</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tortu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argol</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trigliseritler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ispermeçet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ikisinden biri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renkli</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G</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Georgia</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Zencefil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defne</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yapraklar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baharatlar</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sucul</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başlıklar|0801|0806'ya kadar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fındık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karışımları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bunun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bölüm</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trigliseritler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ispermeçet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ikisinden biri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renkli</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glikoz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form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şuruplar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 verici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boyama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yapay</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karışık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doğal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bal;karamel</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Türkiye</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Kayısı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kiraz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 )</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yabani erikler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kuruyemişler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pişmemiş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buharda pişirme</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kaynama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tatlandırıcı</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konu</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Zencefil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defne</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yapraklar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baharatlar</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Kayısı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kiraz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dahil )</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şeftali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kuruyemişler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pişmemiş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buharda pişirme</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kaynama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tatlandırıcı</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konu</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Zencefil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defne</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yapraklar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baharatlar</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glikoz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şuruplar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 verici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boyama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yapay</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karışık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doğal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bal;karamel</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Sri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Lanka</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kuruyemişler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pişmemiş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buharda pişirme</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kaynama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tatlandırıcı</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konu</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deriler;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yedekler</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herhangi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oran</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aromalı</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Zencefil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defne</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yapraklar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baharatlar</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tüketim</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kuruyemişler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pişmemiş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buharda pişirme</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kaynama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tatlandırıcı</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konu</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aromalı</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Ayçiçeği çekirdeği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aspir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pamuk tohumu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kesirler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bunların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 edilmiş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Ancak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değiştirilmiş</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aktif)</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inaktif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tek hücreli</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içermek</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aşılar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hazırlandı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pişirme</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Azerbaycan</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kurutulmuş</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Doğal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kabuklular</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ve</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tüketim</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 E</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takviye edilmiş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şaraplar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mutlak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başlığın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trigliseritler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ispermeçet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ikisinden biri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renkli</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aktif)</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inaktif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tek hücreli</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içermek</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aşılar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hazırlandı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pişirme</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Hindistan</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deriler;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yedekler</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herhangi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oran</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aromalı</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Zencefil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defne</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yapraklar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baharatlar</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hububat</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kabuklular</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taze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soğutulmuş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kurutulmuş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tütsülenmiş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ve</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önce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tütsüleme işlemi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sırasında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öğütülmüş 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peletler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omurgasızlar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kabuklular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yumuşakçalar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uygun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tüketim</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tohumlar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kırık</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küspesi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diğerleri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kalıntılar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formunda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sonuçta ortaya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çıkan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itibaren</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fasulyesi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çıkarımı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trigliseritler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böcek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ispermeçet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ikisinden biri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renkli</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dahil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kimyasal olarak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glikoz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sağlam</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şuruplar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 verici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boyama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yapay</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karışık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doğal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bal;karamel</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Nepal</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deriler;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yedekler</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herhangi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oran</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aromalı</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Zencefil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defne</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yapraklar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baharatlar</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Meyve 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kuruyemişler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pişmemiş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buharda pişirme</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kaynama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eklendi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şeker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tatlandırıcı</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konu</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Bangladeş</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deriler;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yedekler</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herhangi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oran</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aromalı</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Mısır gevreği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tahıllar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aksi takdirde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çalıştı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örnek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kabuğu çıkarılmış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yuvarlanmış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pul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haline getirilmiş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inci haline getirilmiş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dilimlenmiş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(kıyılmış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w:t>
            </w:r>
            <w:r xmlns:w="http://schemas.openxmlformats.org/wordprocessingml/2006/main" w:rsidRPr="00EE475C">
              <w:rPr>
                <w:rFonts w:cs="Times New Roman"/>
                <w:b w:val="0"/>
                <w:bCs/>
                <w:color w:val="000000" w:themeColor="text1"/>
                <w:sz w:val="20"/>
                <w:szCs w:val="20"/>
                <w:lang w:eastAsia="en-US"/>
              </w:rPr>
              <w:t xml:space="preserve">numaralı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pirinç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tohumu</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tahıllar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bütün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haddelenmiş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 pul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sebzeler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taze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soğutulmuş</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ve deriler;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yedekler</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içeren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Kahve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herhangi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oran</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Olumsuz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aromalı</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Mısır gevreği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tahıllar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aksi takdirde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çalıştı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örnek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kabuğu çıkarılmış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yuvarlanmış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pul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haline getirilmiş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inci haline getirilmiş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dilimlenmiş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(kıyılmış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hariç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w:t>
            </w:r>
            <w:r xmlns:w="http://schemas.openxmlformats.org/wordprocessingml/2006/main" w:rsidRPr="00EE475C">
              <w:rPr>
                <w:rFonts w:cs="Times New Roman"/>
                <w:b w:val="0"/>
                <w:bCs/>
                <w:color w:val="000000" w:themeColor="text1"/>
                <w:sz w:val="20"/>
                <w:szCs w:val="20"/>
                <w:lang w:eastAsia="en-US"/>
              </w:rPr>
              <w:t xml:space="preserve">numaralı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pirinç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tohumu</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tahıllar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bütün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haddelenmiş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 pul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zemin</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Birleşik Arap Emirlikleri</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Ayçiçeği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tohumlar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Buğday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meslin</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Yulaf</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Mısır</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Karabuğday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darı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kanarya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tohum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hububat</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fasulye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Keten tohumu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Mısır</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Ayçiçeği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tohumlar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 küspesi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diğerleri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sağlam</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kalıntılar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zemin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içinde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pelet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formunda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sonuçta ortaya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çıkan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itibaren</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fasulyesi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çıkarımı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E</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Sebze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hariç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trigliseritler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balmumu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böcek</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ispermeçet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ikisinden biri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rafine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renkli</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Suudi</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Arabistan</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Ayçiçeği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tohumlar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Buğday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meslin</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Mısır</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Karabuğday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darı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kanarya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tohum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hububat</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fasulye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Keten tohumu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Mısır</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Ayçiçeği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tohumlar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 küspesi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diğerleri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sağlam</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kalıntılar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zemin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içinde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pelet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formunda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sonuçta ortaya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çıkan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itibaren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fasulyesi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çıkarımı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Sebze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hariç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trigliseritler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balmumu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böcek</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ispermeçet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ikisinden biri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rafine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renkli</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Katar</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Ayçiçeği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tohumlar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Buğday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meslin</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Mısır</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Karabuğday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darı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kanarya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tohum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hububat</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fasulye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Keten tohumu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Mısır</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Ayçiçeği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tohumlar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kırık</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 küspesi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diğerleri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sağlam</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kalıntılar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zemin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içinde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pelet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formunda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sonuçta ortaya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çıkan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itibaren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fasulyesi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çıkarımı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Sebze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hariç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trigliseritler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balmumu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diğer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böcek</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ispermeçet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ikisinden biri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Olumsuz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rafine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renkli</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sertifikasyon</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prosedürler</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ANN-P-BL-003-3V ve ANN-P-BL-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004-3V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prosedürleri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organında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veren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reddetme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askıya alma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çekilmesi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atıfta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bulunulan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Yönetmeliğinin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maddesinin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noktası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diğer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vardır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listelenmiş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Üretme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prosedürü 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P </w:t>
      </w:r>
      <w:proofErr xmlns:w="http://schemas.openxmlformats.org/wordprocessingml/2006/main" w:type="spellStart"/>
      <w:r xmlns:w="http://schemas.openxmlformats.org/wordprocessingml/2006/main" w:rsidR="00C61E40" w:rsidRPr="00EE475C">
        <w:rPr>
          <w:rStyle w:val="Virsraksts1Rakstz"/>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BL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Style w:val="Virsraksts1Rakstz"/>
        </w:rPr>
        <w:t xml:space="preserve">009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Tedbirler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kataloğu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Tedbirler </w:t>
      </w:r>
      <w:proofErr xmlns:w="http://schemas.openxmlformats.org/wordprocessingml/2006/main" w:type="spellEnd"/>
      <w:r xmlns:w="http://schemas.openxmlformats.org/wordprocessingml/2006/main" w:rsidR="00C61E40" w:rsidRPr="00EE475C">
        <w:rPr>
          <w:rStyle w:val="Virsraksts1Rakstz"/>
        </w:rPr>
        <w:t xml:space="preserve">kataloğu </w:t>
      </w:r>
      <w:proofErr xmlns:w="http://schemas.openxmlformats.org/wordprocessingml/2006/main" w:type="spellStart"/>
      <w:r xmlns:w="http://schemas.openxmlformats.org/wordprocessingml/2006/main" w:rsidRPr="00EE475C">
        <w:rPr>
          <w:rStyle w:val="Virsraksts1Rakstz"/>
        </w:rPr>
        <w:t xml:space="preserve">ve </w:t>
      </w:r>
      <w:proofErr xmlns:w="http://schemas.openxmlformats.org/wordprocessingml/2006/main" w:type="spellStart"/>
      <w:r xmlns:w="http://schemas.openxmlformats.org/wordprocessingml/2006/main" w:rsidRPr="00EE475C">
        <w:rPr>
          <w:rStyle w:val="Virsraksts1Rakstz"/>
        </w:rPr>
        <w:t xml:space="preserve">son </w:t>
      </w:r>
      <w:proofErr xmlns:w="http://schemas.openxmlformats.org/wordprocessingml/2006/main" w:type="spellEnd"/>
      <w:r xmlns:w="http://schemas.openxmlformats.org/wordprocessingml/2006/main" w:rsidR="00C61E40" w:rsidRPr="00EE475C">
        <w:rPr>
          <w:rStyle w:val="Virsraksts1Rakstz"/>
        </w:rPr>
        <w:t xml:space="preserve">tarihler</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alınmış</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tespit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edilen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uyumsuzluk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vakaları</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belirtildiği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gibi</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sayılı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Yönetmeliğin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maddesi</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gelişmiş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CB </w:t>
      </w:r>
      <w:proofErr xmlns:w="http://schemas.openxmlformats.org/wordprocessingml/2006/main" w:type="spellEnd"/>
      <w:r xmlns:w="http://schemas.openxmlformats.org/wordprocessingml/2006/main" w:rsidRPr="00EE475C">
        <w:rPr>
          <w:rStyle w:val="Virsraksts1Rakstz"/>
        </w:rPr>
        <w:t xml:space="preserve">geliştirir </w:t>
      </w:r>
      <w:proofErr xmlns:w="http://schemas.openxmlformats.org/wordprocessingml/2006/main" w:type="spellEnd"/>
      <w:r xmlns:w="http://schemas.openxmlformats.org/wordprocessingml/2006/main" w:rsidRPr="00EE475C">
        <w:rPr>
          <w:rStyle w:val="Virsraksts1Rakstz"/>
        </w:rPr>
        <w:t xml:space="preserve">ve </w:t>
      </w:r>
      <w:proofErr xmlns:w="http://schemas.openxmlformats.org/wordprocessingml/2006/main" w:type="spellStart"/>
      <w:r xmlns:w="http://schemas.openxmlformats.org/wordprocessingml/2006/main" w:rsidRPr="00EE475C">
        <w:rPr>
          <w:rStyle w:val="Virsraksts1Rakstz"/>
        </w:rPr>
        <w:t xml:space="preserve">kurar</w:t>
      </w:r>
      <w:proofErr xmlns:w="http://schemas.openxmlformats.org/wordprocessingml/2006/main" w:type="spellEnd"/>
      <w:r xmlns:w="http://schemas.openxmlformats.org/wordprocessingml/2006/main" w:rsidRPr="00EE475C">
        <w:rPr>
          <w:rStyle w:val="Virsraksts1Rakstz"/>
        </w:rPr>
        <w:t xml:space="preserve">​</w:t>
      </w:r>
      <w:proofErr xmlns:w="http://schemas.openxmlformats.org/wordprocessingml/2006/main" w:type="spellStart"/>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prosedürler</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tanımlayan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detay</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işleyiş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uygulanması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önlemler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belirlendi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uyum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İlgili olduğu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durumlarda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kontrol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dahil olmak üzere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ve 2021/1698 sayılı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Yönetmelikler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özellikler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operatör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grubu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bkz.</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Aşağıdaki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Tablo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Masa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Prosedürün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Kimliği</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dil</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Üçüncü ülke operatörlerine sertifikasyon sürecinde SIA “Sertifikacijas un testēšanas centrs”e sunulan belgelerin özeti</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Üçüncü ülkelerdeki operatörler için uygunluk kapsamının genişletilmesi veya daraltılmasına ilişkin prosedür</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Üçüncü ülkelerde organik üretim için sertifikasyon kararının verilmesi ve alınmasına ilişkin prosedür</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Alınan test sonuçlarının değerlendirilmesi ve ara kararın verilmesi</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Yetkisiz ürün veya maddelerin bulunması halinde alınacak tedbirler Yönetmelik 2018/848 Madde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Yönetmelik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Madde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Ayrıntılı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eylemlerin </w:t>
            </w:r>
            <w:proofErr xmlns:w="http://schemas.openxmlformats.org/wordprocessingml/2006/main" w:type="spellStart"/>
            <w:r xmlns:w="http://schemas.openxmlformats.org/wordprocessingml/2006/main" w:rsidRPr="00EE475C">
              <w:rPr>
                <w:b w:val="0"/>
                <w:bCs/>
                <w:color w:val="000000" w:themeColor="text1"/>
              </w:rPr>
              <w:t xml:space="preserve">genel </w:t>
            </w:r>
            <w:proofErr xmlns:w="http://schemas.openxmlformats.org/wordprocessingml/2006/main" w:type="spellEnd"/>
            <w:r xmlns:w="http://schemas.openxmlformats.org/wordprocessingml/2006/main" w:rsidRPr="00EE475C">
              <w:rPr>
                <w:b w:val="0"/>
                <w:bCs/>
                <w:color w:val="000000" w:themeColor="text1"/>
              </w:rPr>
              <w:t xml:space="preserve">bakışı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için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sertifikacı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Şema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E-P-BL-003- </w:t>
            </w:r>
            <w:proofErr xmlns:w="http://schemas.openxmlformats.org/wordprocessingml/2006/main" w:type="spellStart"/>
            <w:r xmlns:w="http://schemas.openxmlformats.org/wordprocessingml/2006/main" w:rsidRPr="00EE475C">
              <w:rPr>
                <w:b w:val="0"/>
                <w:bCs/>
                <w:color w:val="000000" w:themeColor="text1"/>
              </w:rPr>
              <w:t xml:space="preserve">Ek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Yönetmelik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madde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Ayrıntılı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eylemlerin </w:t>
            </w:r>
            <w:proofErr xmlns:w="http://schemas.openxmlformats.org/wordprocessingml/2006/main" w:type="spellStart"/>
            <w:r xmlns:w="http://schemas.openxmlformats.org/wordprocessingml/2006/main" w:rsidRPr="00EE475C">
              <w:rPr>
                <w:b w:val="0"/>
                <w:bCs/>
                <w:color w:val="000000" w:themeColor="text1"/>
              </w:rPr>
              <w:t xml:space="preserve">genel </w:t>
            </w:r>
            <w:proofErr xmlns:w="http://schemas.openxmlformats.org/wordprocessingml/2006/main" w:type="spellEnd"/>
            <w:r xmlns:w="http://schemas.openxmlformats.org/wordprocessingml/2006/main" w:rsidRPr="00EE475C">
              <w:rPr>
                <w:b w:val="0"/>
                <w:bCs/>
                <w:color w:val="000000" w:themeColor="text1"/>
              </w:rPr>
              <w:t xml:space="preserve">bakışı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için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sertifikacılar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Şema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E-P-BL-003- </w:t>
            </w:r>
            <w:proofErr xmlns:w="http://schemas.openxmlformats.org/wordprocessingml/2006/main" w:type="spellStart"/>
            <w:r xmlns:w="http://schemas.openxmlformats.org/wordprocessingml/2006/main" w:rsidRPr="00EE475C">
              <w:rPr>
                <w:b w:val="0"/>
                <w:bCs/>
                <w:color w:val="000000" w:themeColor="text1"/>
              </w:rPr>
              <w:t xml:space="preserve">Ek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Organik sertifikanın iptali veya askıya alınması prosedürü</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Organik tarıma ilişkin referansın geri çekilmesi prosedürü</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Organik tarım ürünleri, toprak, bitki ve diğer materyallerden laboratuvar testleri için numune alma ve gönderme talimatları</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Laboratuvar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parametreler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Örnekleme planlaması, örnekleme, test etme ve sonuçların değerlendirilmesi</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Üçüncü ülkelerde organik tarım işletmecilerinin sertifikasyon prosedürü</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Üçüncü ülkelerde organik tarım işletmelerinde denetim yapılmasına ilişkin prosedür.</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En yaygın yemin kuru madde içeriği</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Gübrenin hacmi ve bileşimi</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STC'nin faaliyet gösterdiği ülkelerde yetiştirilen tarla bitkilerinin üretim ve ekonomik özelliklerine ilişkin analitik bilgiler</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Hektar başına maksimum hayvan sayısı</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İNG</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Üçüncü ülkelerdeki organik tarım işletmelerinde duyurulu veya duyurulmamış ek denetimlerin yapılmasına ilişkin prosedür</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Operatörün belgelendirme kuruluşunu değiştirmesi durumunda izlenecek prosedür (Üçüncü ülke operatörleri için)</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Tedbir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kataloğu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atıfta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bulunulan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Yönetmelik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kriterler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gözlemler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uyumsuzluklar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sırasında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sertifikasyon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süreci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tarım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üretme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ülkeler</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İNG</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İşletmenin uygunluk değerlendirmesinin işletmecinin kusuru nedeniyle gerçekleşmemesi halinde yapılacak işlem ve işlemler</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Risk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Yönetimi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Tarım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Ülkeler</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Bilgi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Değişim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Prosedürü</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arasında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Komisyon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yetkililer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kurumlar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yetkili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yetkililer</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"Laboratuvarların Değerlendirilmesi ve Test Sonuçlarının Değerlendirilmesi" Prosedürü</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veren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Onay</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kullanmak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olmayan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tarım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üreme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bitki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malzemeler</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 (TİCARET KONTROL VE UZMANLIK SİSTEMİ)'nde Muayene Sertifikası Verilmesine İlişkin Prosedür</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YAZI-P-BL-022-3V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İhracat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amaçlanan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sertifikalı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operatörler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ülkeler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uyum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ANN-P-BL-012 Standardının gereklilikleri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AB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Yönetmeliği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2021/2307'ye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göre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Ek </w:t>
            </w:r>
            <w:proofErr xmlns:w="http://schemas.openxmlformats.org/wordprocessingml/2006/main" w:type="spellEnd"/>
            <w:r xmlns:w="http://schemas.openxmlformats.org/wordprocessingml/2006/main" w:rsidRPr="00EE475C">
              <w:rPr>
                <w:b w:val="0"/>
                <w:bCs/>
                <w:color w:val="000000" w:themeColor="text1"/>
                <w:sz w:val="24"/>
                <w:szCs w:val="24"/>
              </w:rPr>
              <w:t xml:space="preserve">1</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izlenebilirlik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prosedür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veren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geriye dönük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önceki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dönemin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parçası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olarak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tanınması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dönüşüm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süresi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üretme</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Toplu olarak depolanan ve taşınan tahılın örneklenmesi Depolanan tahıl miktarını kontrol etme prosedürü</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Yabani bitkilerin toplanmasında operatörlerin denetim yapmasına ilişkin talimatlar</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Operatörün elevatör ve depolarında tahıl kabulünün izlenmesi</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Operatörün asansörlerinden ve depolarından tahıl sevkiyatının izlenmesi</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Farklı statülerdeki (organik, inorganik, geçişli) ürünlerin üretim prosedürü - üretim ayrımı</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YAZI-P-BL-029-3V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Kontrol organını etkileyen olağanüstü olaylar ve/veya durumlar hakkında prosedür</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YAZI-P-BL-031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2021/1698 sayılı Yönetmelikte belirtilen geçerli istisnalar, izinler ve yetkili makamlara yapılan başvurulara ilişkin prosedür ve üçüncü ülkelerdeki faaliyetlere ilişkin bildirim prosedürü</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Operatör grubunun sertifikasyon prosedürü</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Alg ve su ürünleri yetiştiriciliği hayvanları için denetimlerin yürütülmesine ilişkin talimatlar</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YAZI-P-BL-035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Talimatlar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için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iletken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denetimler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için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Mahsul</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üretim </w:t>
            </w:r>
            <w:proofErr xmlns:w="http://schemas.openxmlformats.org/wordprocessingml/2006/main" w:type="spellEnd"/>
            <w:r xmlns:w="http://schemas.openxmlformats.org/wordprocessingml/2006/main" w:rsidRPr="00EE475C">
              <w:rPr>
                <w:b w:val="0"/>
                <w:bCs/>
                <w:color w:val="000000" w:themeColor="text1"/>
                <w:sz w:val="24"/>
                <w:szCs w:val="24"/>
              </w:rPr>
              <w:t xml:space="preserve">operatörleri</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YAZI-P-BL-036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İNG</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Talimatlar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için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iletken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denetimler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için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Hayvancılık </w:t>
            </w:r>
            <w:proofErr xmlns:w="http://schemas.openxmlformats.org/wordprocessingml/2006/main" w:type="spellEnd"/>
            <w:r xmlns:w="http://schemas.openxmlformats.org/wordprocessingml/2006/main" w:rsidRPr="00EE475C">
              <w:rPr>
                <w:b w:val="0"/>
                <w:bCs/>
                <w:color w:val="000000" w:themeColor="text1"/>
                <w:sz w:val="24"/>
                <w:szCs w:val="24"/>
              </w:rPr>
              <w:t xml:space="preserve">dahil</w:t>
            </w:r>
            <w:proofErr xmlns:w="http://schemas.openxmlformats.org/wordprocessingml/2006/main" w:type="spellEnd"/>
            <w:r xmlns:w="http://schemas.openxmlformats.org/wordprocessingml/2006/main" w:rsidRPr="00EE475C">
              <w:rPr>
                <w:b w:val="0"/>
                <w:bCs/>
                <w:color w:val="000000" w:themeColor="text1"/>
                <w:sz w:val="24"/>
                <w:szCs w:val="24"/>
              </w:rPr>
              <w:t xml:space="preserve">​</w:t>
            </w:r>
            <w:proofErr xmlns:w="http://schemas.openxmlformats.org/wordprocessingml/2006/main" w:type="spellStart"/>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Arıcılık </w:t>
            </w:r>
            <w:proofErr xmlns:w="http://schemas.openxmlformats.org/wordprocessingml/2006/main" w:type="spellEnd"/>
            <w:r xmlns:w="http://schemas.openxmlformats.org/wordprocessingml/2006/main" w:rsidRPr="00EE475C">
              <w:rPr>
                <w:b w:val="0"/>
                <w:bCs/>
                <w:color w:val="000000" w:themeColor="text1"/>
                <w:sz w:val="24"/>
                <w:szCs w:val="24"/>
              </w:rPr>
              <w:t xml:space="preserve">işletmecileri</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YAZI-P-BL-037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İNG</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Talimatlar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için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iletken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denetimler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için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ürünlerin </w:t>
            </w:r>
            <w:proofErr xmlns:w="http://schemas.openxmlformats.org/wordprocessingml/2006/main" w:type="spellStart"/>
            <w:r xmlns:w="http://schemas.openxmlformats.org/wordprocessingml/2006/main" w:rsidRPr="00EE475C">
              <w:rPr>
                <w:b w:val="0"/>
                <w:bCs/>
                <w:color w:val="000000" w:themeColor="text1"/>
                <w:sz w:val="24"/>
                <w:szCs w:val="24"/>
              </w:rPr>
              <w:t xml:space="preserve">hazırlanması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toplanması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paketlenmesi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taşınması ve </w:t>
            </w:r>
            <w:proofErr xmlns:w="http://schemas.openxmlformats.org/wordprocessingml/2006/main" w:type="spellStart"/>
            <w:r xmlns:w="http://schemas.openxmlformats.org/wordprocessingml/2006/main" w:rsidRPr="00EE475C">
              <w:rPr>
                <w:b w:val="0"/>
                <w:bCs/>
                <w:color w:val="000000" w:themeColor="text1"/>
                <w:sz w:val="24"/>
                <w:szCs w:val="24"/>
              </w:rPr>
              <w:t xml:space="preserve">depolanması</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operasyonlar</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YAZI-P-BL-038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İNG</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CB'de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geliştirildi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kuruldu</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Formlar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çalışma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talimatlar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yönergeler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sağlayan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prosedürler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güvence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organik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sertifikasyon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süreci</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tarım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işletmecileri</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ülkeler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Operatörler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için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uygulamalar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beyan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tanımlama</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üretim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Organik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Üretim</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plan</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vesaire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İçin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uzmanlar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değerlendirme</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formlar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Kıdemli/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Şef</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uzmanlar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verme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karar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formlar</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Diğer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ilgili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belgeler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formlar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mektuplar</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Kalite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yönetimine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göre</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prosedürler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Belge</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yönetmek</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prosedürler</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Binaen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sayılı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Tüzük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STC:</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almak</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düzeltici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miktar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içinde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Tümü</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vakalar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Neresi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prosedürler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tanımlamak</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eksiklikler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ve</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güncelleme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belgelenmiş</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prosedürler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gibi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uygun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Kamuoyuna Açık</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mevcut</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bilgi</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hepsi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kamuya açık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mevcut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yayınlandı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Açık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web sitesi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Letonca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İngilizce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Rusça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Bilgileri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hakkında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prosedürler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dahil olmak üzere )</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genel</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bilgi</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hakkında</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şikayet </w:t>
      </w:r>
      <w:proofErr xmlns:w="http://schemas.openxmlformats.org/wordprocessingml/2006/main" w:type="spellEnd"/>
      <w:r xmlns:w="http://schemas.openxmlformats.org/wordprocessingml/2006/main" w:rsidR="007B68ED" w:rsidRPr="00805061">
        <w:rPr>
          <w:rFonts w:cs="Times New Roman"/>
          <w:b w:val="0"/>
          <w:bCs/>
          <w:sz w:val="24"/>
          <w:szCs w:val="24"/>
        </w:rPr>
        <w:t xml:space="preserve">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itiraz</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prosedürler </w:t>
      </w:r>
      <w:proofErr xmlns:w="http://schemas.openxmlformats.org/wordprocessingml/2006/main" w:type="spellEnd"/>
      <w:r xmlns:w="http://schemas.openxmlformats.org/wordprocessingml/2006/main" w:rsidR="007B68ED" w:rsidRPr="00805061">
        <w:rPr>
          <w:rFonts w:cs="Times New Roman"/>
          <w:b w:val="0"/>
          <w:bCs/>
          <w:sz w:val="24"/>
          <w:szCs w:val="24"/>
        </w:rPr>
        <w:t xml:space="preserve">) ve </w:t>
      </w:r>
      <w:proofErr xmlns:w="http://schemas.openxmlformats.org/wordprocessingml/2006/main" w:type="spellStart"/>
      <w:r xmlns:w="http://schemas.openxmlformats.org/wordprocessingml/2006/main" w:rsidRPr="00805061">
        <w:rPr>
          <w:rFonts w:cs="Times New Roman"/>
          <w:b w:val="0"/>
          <w:bCs/>
          <w:sz w:val="24"/>
          <w:szCs w:val="24"/>
        </w:rPr>
        <w:t xml:space="preserve">sertifikasyon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şemalar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olarak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Peki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gibi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belgeler</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genel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bilgi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hakkında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sertifikasyon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kuruluş </w:t>
      </w:r>
      <w:proofErr xmlns:w="http://schemas.openxmlformats.org/wordprocessingml/2006/main" w:type="spellEnd"/>
      <w:r xmlns:w="http://schemas.openxmlformats.org/wordprocessingml/2006/main" w:rsidRPr="00805061">
        <w:rPr>
          <w:rFonts w:cs="Times New Roman"/>
          <w:b w:val="0"/>
          <w:bCs/>
          <w:sz w:val="24"/>
          <w:szCs w:val="24"/>
        </w:rPr>
        <w:t xml:space="preserve">statüsü ve </w:t>
      </w:r>
      <w:proofErr xmlns:w="http://schemas.openxmlformats.org/wordprocessingml/2006/main" w:type="spellStart"/>
      <w:r xmlns:w="http://schemas.openxmlformats.org/wordprocessingml/2006/main" w:rsidRPr="00805061">
        <w:rPr>
          <w:rFonts w:cs="Times New Roman"/>
          <w:b w:val="0"/>
          <w:bCs/>
          <w:sz w:val="24"/>
          <w:szCs w:val="24"/>
        </w:rPr>
        <w:t xml:space="preserve">akreditasyon </w:t>
      </w:r>
      <w:proofErr xmlns:w="http://schemas.openxmlformats.org/wordprocessingml/2006/main" w:type="spellEnd"/>
      <w:r xmlns:w="http://schemas.openxmlformats.org/wordprocessingml/2006/main" w:rsidRPr="00805061">
        <w:rPr>
          <w:rFonts w:cs="Times New Roman"/>
          <w:b w:val="0"/>
          <w:bCs/>
          <w:sz w:val="24"/>
          <w:szCs w:val="24"/>
        </w:rPr>
        <w:t xml:space="preserve">statüleri;</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Bir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bağlantı</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en sonuncu</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akreditasyon</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sertifika</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Veriliş</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ile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onun</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akreditasyon</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vücut</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Binaen</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gereksinimler</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ile</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Yönetmelik </w:t>
      </w:r>
      <w:proofErr xmlns:w="http://schemas.openxmlformats.org/wordprocessingml/2006/main" w:type="spellEnd"/>
      <w:r xmlns:w="http://schemas.openxmlformats.org/wordprocessingml/2006/main">
        <w:rPr>
          <w:rFonts w:cs="Times New Roman"/>
          <w:b w:val="0"/>
          <w:bCs/>
          <w:sz w:val="24"/>
          <w:szCs w:val="24"/>
        </w:rPr>
        <w:t xml:space="preserve">2021/1698 madde 17( </w:t>
      </w:r>
      <w:proofErr xmlns:w="http://schemas.openxmlformats.org/wordprocessingml/2006/main" w:type="spellStart"/>
      <w:r xmlns:w="http://schemas.openxmlformats.org/wordprocessingml/2006/main">
        <w:rPr>
          <w:rFonts w:cs="Times New Roman"/>
          <w:b w:val="0"/>
          <w:bCs/>
          <w:sz w:val="24"/>
          <w:szCs w:val="24"/>
        </w:rPr>
        <w:t xml:space="preserve">a </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sidRPr="001212AF">
        <w:rPr>
          <w:rFonts w:cs="Times New Roman"/>
          <w:b w:val="0"/>
          <w:bCs/>
          <w:sz w:val="24"/>
          <w:szCs w:val="24"/>
        </w:rPr>
        <w:t xml:space="preserve">sertifikalı </w:t>
      </w:r>
      <w:proofErr xmlns:w="http://schemas.openxmlformats.org/wordprocessingml/2006/main" w:type="spellEnd"/>
      <w:r xmlns:w="http://schemas.openxmlformats.org/wordprocessingml/2006/main" w:rsidRPr="001212AF">
        <w:rPr>
          <w:rFonts w:cs="Times New Roman"/>
          <w:b w:val="0"/>
          <w:bCs/>
          <w:sz w:val="24"/>
          <w:szCs w:val="24"/>
        </w:rPr>
        <w:t xml:space="preserve">operatörlerin </w:t>
      </w:r>
      <w:proofErr xmlns:w="http://schemas.openxmlformats.org/wordprocessingml/2006/main" w:type="spellStart"/>
      <w:r xmlns:w="http://schemas.openxmlformats.org/wordprocessingml/2006/main" w:rsidRPr="001212AF">
        <w:rPr>
          <w:rFonts w:cs="Times New Roman"/>
          <w:b w:val="0"/>
          <w:bCs/>
          <w:sz w:val="24"/>
          <w:szCs w:val="24"/>
        </w:rPr>
        <w:t xml:space="preserve">ve </w:t>
      </w:r>
      <w:proofErr xmlns:w="http://schemas.openxmlformats.org/wordprocessingml/2006/main" w:type="spellStart"/>
      <w:r xmlns:w="http://schemas.openxmlformats.org/wordprocessingml/2006/main" w:rsidRPr="001212AF">
        <w:rPr>
          <w:rFonts w:cs="Times New Roman"/>
          <w:b w:val="0"/>
          <w:bCs/>
          <w:sz w:val="24"/>
          <w:szCs w:val="24"/>
        </w:rPr>
        <w:t xml:space="preserve">sertifikalı </w:t>
      </w:r>
      <w:proofErr xmlns:w="http://schemas.openxmlformats.org/wordprocessingml/2006/main" w:type="spellEnd"/>
      <w:r xmlns:w="http://schemas.openxmlformats.org/wordprocessingml/2006/main">
        <w:rPr>
          <w:rFonts w:cs="Times New Roman"/>
          <w:b w:val="0"/>
          <w:bCs/>
          <w:sz w:val="24"/>
          <w:szCs w:val="24"/>
        </w:rPr>
        <w:t xml:space="preserve">operatörlerin </w:t>
      </w:r>
      <w:proofErr xmlns:w="http://schemas.openxmlformats.org/wordprocessingml/2006/main" w:type="spellStart"/>
      <w:r xmlns:w="http://schemas.openxmlformats.org/wordprocessingml/2006/main">
        <w:rPr>
          <w:rFonts w:cs="Times New Roman"/>
          <w:b w:val="0"/>
          <w:bCs/>
          <w:sz w:val="24"/>
          <w:szCs w:val="24"/>
        </w:rPr>
        <w:t xml:space="preserve">listesine </w:t>
      </w:r>
      <w:proofErr xmlns:w="http://schemas.openxmlformats.org/wordprocessingml/2006/main" w:type="spellStart"/>
      <w:r xmlns:w="http://schemas.openxmlformats.org/wordprocessingml/2006/main">
        <w:rPr>
          <w:rFonts w:cs="Times New Roman"/>
          <w:b w:val="0"/>
          <w:bCs/>
          <w:sz w:val="24"/>
          <w:szCs w:val="24"/>
        </w:rPr>
        <w:t xml:space="preserve">bağlantı</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operatör </w:t>
      </w:r>
      <w:proofErr xmlns:w="http://schemas.openxmlformats.org/wordprocessingml/2006/main" w:type="spellStart"/>
      <w:r xmlns:w="http://schemas.openxmlformats.org/wordprocessingml/2006/main" w:rsidRPr="001212AF">
        <w:rPr>
          <w:rFonts w:cs="Times New Roman"/>
          <w:b w:val="0"/>
          <w:bCs/>
          <w:sz w:val="24"/>
          <w:szCs w:val="24"/>
        </w:rPr>
        <w:t xml:space="preserve">grupları</w:t>
      </w:r>
      <w:proofErr xmlns:w="http://schemas.openxmlformats.org/wordprocessingml/2006/main" w:type="spellEnd"/>
      <w:r xmlns:w="http://schemas.openxmlformats.org/wordprocessingml/2006/main">
        <w:rPr>
          <w:rFonts w:cs="Times New Roman"/>
          <w:b w:val="0"/>
          <w:bCs/>
          <w:sz w:val="24"/>
          <w:szCs w:val="24"/>
        </w:rPr>
        <w:t xml:space="preserve">​</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mevcut</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-de</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şunları içerir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operatörler </w:t>
      </w:r>
      <w:proofErr xmlns:w="http://schemas.openxmlformats.org/wordprocessingml/2006/main" w:type="spellStart"/>
      <w:r xmlns:w="http://schemas.openxmlformats.org/wordprocessingml/2006/main" w:rsidRPr="00805061">
        <w:rPr>
          <w:rFonts w:cs="Times New Roman"/>
          <w:b w:val="0"/>
          <w:bCs/>
          <w:sz w:val="24"/>
          <w:szCs w:val="24"/>
        </w:rPr>
        <w:t xml:space="preserve">için , </w:t>
      </w:r>
      <w:proofErr xmlns:w="http://schemas.openxmlformats.org/wordprocessingml/2006/main" w:type="spellEnd"/>
      <w:r xmlns:w="http://schemas.openxmlformats.org/wordprocessingml/2006/main" w:rsidRPr="00805061">
        <w:rPr>
          <w:rFonts w:cs="Times New Roman"/>
          <w:b w:val="0"/>
          <w:bCs/>
          <w:sz w:val="24"/>
          <w:szCs w:val="24"/>
        </w:rPr>
        <w:t xml:space="preserve">onların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isim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adres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için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operatör </w:t>
      </w:r>
      <w:proofErr xmlns:w="http://schemas.openxmlformats.org/wordprocessingml/2006/main" w:type="spellEnd"/>
      <w:r xmlns:w="http://schemas.openxmlformats.org/wordprocessingml/2006/main" w:rsidRPr="00805061">
        <w:rPr>
          <w:rFonts w:cs="Times New Roman"/>
          <w:b w:val="0"/>
          <w:bCs/>
          <w:sz w:val="24"/>
          <w:szCs w:val="24"/>
        </w:rPr>
        <w:t xml:space="preserve">grupları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adı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adresi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grup </w:t>
      </w:r>
      <w:proofErr xmlns:w="http://schemas.openxmlformats.org/wordprocessingml/2006/main" w:type="spellEnd"/>
      <w:r xmlns:w="http://schemas.openxmlformats.org/wordprocessingml/2006/main" w:rsidRPr="00805061">
        <w:rPr>
          <w:rFonts w:cs="Times New Roman"/>
          <w:b w:val="0"/>
          <w:bCs/>
          <w:sz w:val="24"/>
          <w:szCs w:val="24"/>
        </w:rPr>
        <w:t xml:space="preserve">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 </w:t>
      </w:r>
      <w:proofErr xmlns:w="http://schemas.openxmlformats.org/wordprocessingml/2006/main" w:type="spellStart"/>
      <w:r xmlns:w="http://schemas.openxmlformats.org/wordprocessingml/2006/main" w:rsidRPr="00805061">
        <w:rPr>
          <w:rFonts w:cs="Times New Roman"/>
          <w:b w:val="0"/>
          <w:bCs/>
          <w:sz w:val="24"/>
          <w:szCs w:val="24"/>
        </w:rPr>
        <w:t xml:space="preserve">sayısı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üyeler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bilgi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ile </w:t>
      </w:r>
      <w:proofErr xmlns:w="http://schemas.openxmlformats.org/wordprocessingml/2006/main" w:type="spellStart"/>
      <w:r xmlns:w="http://schemas.openxmlformats.org/wordprocessingml/2006/main" w:rsidRPr="00805061">
        <w:rPr>
          <w:rFonts w:cs="Times New Roman"/>
          <w:b w:val="0"/>
          <w:bCs/>
          <w:sz w:val="24"/>
          <w:szCs w:val="24"/>
        </w:rPr>
        <w:t xml:space="preserve">ilgili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sertifikalar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özellikle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ürün </w:t>
      </w:r>
      <w:proofErr xmlns:w="http://schemas.openxmlformats.org/wordprocessingml/2006/main" w:type="spellEnd"/>
      <w:r xmlns:w="http://schemas.openxmlformats.org/wordprocessingml/2006/main" w:rsidRPr="00805061">
        <w:rPr>
          <w:rFonts w:cs="Times New Roman"/>
          <w:b w:val="0"/>
          <w:bCs/>
          <w:sz w:val="24"/>
          <w:szCs w:val="24"/>
        </w:rPr>
        <w:t xml:space="preserve">sayısı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ürün </w:t>
      </w:r>
      <w:proofErr xmlns:w="http://schemas.openxmlformats.org/wordprocessingml/2006/main" w:type="spellStart"/>
      <w:r xmlns:w="http://schemas.openxmlformats.org/wordprocessingml/2006/main" w:rsidRPr="00805061">
        <w:rPr>
          <w:rFonts w:cs="Times New Roman"/>
          <w:b w:val="0"/>
          <w:bCs/>
          <w:sz w:val="24"/>
          <w:szCs w:val="24"/>
        </w:rPr>
        <w:t xml:space="preserve">kategorisi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kapalı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sertifikasyon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End"/>
      <w:r xmlns:w="http://schemas.openxmlformats.org/wordprocessingml/2006/main" w:rsidRPr="00805061">
        <w:rPr>
          <w:rFonts w:cs="Times New Roman"/>
          <w:b w:val="0"/>
          <w:bCs/>
          <w:sz w:val="24"/>
          <w:szCs w:val="24"/>
        </w:rPr>
        <w:t xml:space="preserve">sertifikasyonun </w:t>
      </w:r>
      <w:proofErr xmlns:w="http://schemas.openxmlformats.org/wordprocessingml/2006/main" w:type="spellStart"/>
      <w:r xmlns:w="http://schemas.openxmlformats.org/wordprocessingml/2006/main" w:rsidRPr="00805061">
        <w:rPr>
          <w:rFonts w:cs="Times New Roman"/>
          <w:b w:val="0"/>
          <w:bCs/>
          <w:sz w:val="24"/>
          <w:szCs w:val="24"/>
        </w:rPr>
        <w:t xml:space="preserve">durumu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geçerliliği </w:t>
      </w:r>
      <w:proofErr xmlns:w="http://schemas.openxmlformats.org/wordprocessingml/2006/main" w:type="spellEnd"/>
      <w:r xmlns:w="http://schemas.openxmlformats.org/wordprocessingml/2006/main" w:rsidRPr="00805061">
        <w:rPr>
          <w:rFonts w:cs="Times New Roman"/>
          <w:b w:val="0"/>
          <w:bCs/>
          <w:sz w:val="24"/>
          <w:szCs w:val="24"/>
        </w:rPr>
        <w:t xml:space="preserve">dahil</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kapsam </w:t>
      </w:r>
      <w:proofErr xmlns:w="http://schemas.openxmlformats.org/wordprocessingml/2006/main" w:type="spellEnd"/>
      <w:r xmlns:w="http://schemas.openxmlformats.org/wordprocessingml/2006/main" w:rsidRPr="00805061">
        <w:rPr>
          <w:rFonts w:cs="Times New Roman"/>
          <w:b w:val="0"/>
          <w:bCs/>
          <w:sz w:val="24"/>
          <w:szCs w:val="24"/>
        </w:rPr>
        <w:t xml:space="preserve">vakaları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azaltma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askıya alma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geri çekme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gibi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standardı </w:t>
      </w:r>
      <w:proofErr xmlns:w="http://schemas.openxmlformats.org/wordprocessingml/2006/main" w:type="spellEnd"/>
      <w:r xmlns:w="http://schemas.openxmlformats.org/wordprocessingml/2006/main" w:rsidRPr="00805061">
        <w:rPr>
          <w:rFonts w:cs="Times New Roman"/>
          <w:b w:val="0"/>
          <w:bCs/>
          <w:sz w:val="24"/>
          <w:szCs w:val="24"/>
        </w:rPr>
        <w:t xml:space="preserve">ISO/IEC </w:t>
      </w:r>
      <w:r xmlns:w="http://schemas.openxmlformats.org/wordprocessingml/2006/main" w:rsidRPr="00805061">
        <w:rPr>
          <w:rFonts w:cs="Times New Roman"/>
          <w:b w:val="0"/>
          <w:bCs/>
          <w:sz w:val="24"/>
          <w:szCs w:val="24"/>
        </w:rPr>
        <w:t xml:space="preserve">17065'te </w:t>
      </w:r>
      <w:proofErr xmlns:w="http://schemas.openxmlformats.org/wordprocessingml/2006/main" w:type="spellEnd"/>
      <w:r xmlns:w="http://schemas.openxmlformats.org/wordprocessingml/2006/main" w:rsidRPr="00805061">
        <w:rPr>
          <w:rFonts w:cs="Times New Roman"/>
          <w:b w:val="0"/>
          <w:bCs/>
          <w:sz w:val="24"/>
          <w:szCs w:val="24"/>
        </w:rPr>
        <w:t xml:space="preserve">anılan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liste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dır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hemen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güncellendi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sonrasında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herhangi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statüsünün </w:t>
      </w:r>
      <w:proofErr xmlns:w="http://schemas.openxmlformats.org/wordprocessingml/2006/main" w:type="spellStart"/>
      <w:r xmlns:w="http://schemas.openxmlformats.org/wordprocessingml/2006/main" w:rsidRPr="00805061">
        <w:rPr>
          <w:rFonts w:cs="Times New Roman"/>
          <w:b w:val="0"/>
          <w:bCs/>
          <w:sz w:val="24"/>
          <w:szCs w:val="24"/>
        </w:rPr>
        <w:t xml:space="preserve">değişmesi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sertifikasyon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çekilme </w:t>
      </w:r>
      <w:proofErr xmlns:w="http://schemas.openxmlformats.org/wordprocessingml/2006/main" w:type="spellEnd"/>
      <w:r xmlns:w="http://schemas.openxmlformats.org/wordprocessingml/2006/main" w:rsidRPr="00805061">
        <w:rPr>
          <w:rFonts w:cs="Times New Roman"/>
          <w:b w:val="0"/>
          <w:bCs/>
          <w:sz w:val="24"/>
          <w:szCs w:val="24"/>
        </w:rPr>
        <w:t xml:space="preserve">durumunda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tutulmuş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liste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yıl </w:t>
      </w:r>
      <w:proofErr xmlns:w="http://schemas.openxmlformats.org/wordprocessingml/2006/main" w:type="spellEnd"/>
      <w:r xmlns:w="http://schemas.openxmlformats.org/wordprocessingml/2006/main" w:rsidRPr="00805061">
        <w:rPr>
          <w:rFonts w:cs="Times New Roman"/>
          <w:b w:val="0"/>
          <w:bCs/>
          <w:sz w:val="24"/>
          <w:szCs w:val="24"/>
        </w:rPr>
        <w:t xml:space="preserve">boyunca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sonrasında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çekilme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Operatörler ve </w:t>
      </w:r>
      <w:proofErr xmlns:w="http://schemas.openxmlformats.org/wordprocessingml/2006/main" w:type="spellStart"/>
      <w:r xmlns:w="http://schemas.openxmlformats.org/wordprocessingml/2006/main" w:rsidR="00242D1F" w:rsidRPr="00B81A9E">
        <w:t xml:space="preserve">operatör </w:t>
      </w:r>
      <w:bookmarkEnd xmlns:w="http://schemas.openxmlformats.org/wordprocessingml/2006/main" w:id="35"/>
      <w:r xmlns:w="http://schemas.openxmlformats.org/wordprocessingml/2006/main" w:rsidR="00242D1F" w:rsidRPr="00B81A9E">
        <w:t xml:space="preserve">grupları </w:t>
      </w:r>
      <w:proofErr xmlns:w="http://schemas.openxmlformats.org/wordprocessingml/2006/main" w:type="spellEnd"/>
      <w:r xmlns:w="http://schemas.openxmlformats.org/wordprocessingml/2006/main" w:rsidR="00242D1F" w:rsidRPr="00B81A9E">
        <w:t xml:space="preserve">veritabanı</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kontrol</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vücut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tutar</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güncelleme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elektronik</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AB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yönetmeliği </w:t>
      </w:r>
      <w:proofErr xmlns:w="http://schemas.openxmlformats.org/wordprocessingml/2006/main" w:type="spellEnd"/>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madde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göre </w:t>
      </w:r>
      <w:proofErr xmlns:w="http://schemas.openxmlformats.org/wordprocessingml/2006/main" w:type="spellEnd"/>
      <w:r xmlns:w="http://schemas.openxmlformats.org/wordprocessingml/2006/main" w:rsidRPr="00667D1D">
        <w:rPr>
          <w:rFonts w:cs="Times New Roman"/>
          <w:b w:val="0"/>
          <w:bCs/>
          <w:sz w:val="24"/>
          <w:szCs w:val="24"/>
        </w:rPr>
        <w:t xml:space="preserve">operatörler ve </w:t>
      </w:r>
      <w:proofErr xmlns:w="http://schemas.openxmlformats.org/wordprocessingml/2006/main" w:type="spellStart"/>
      <w:r xmlns:w="http://schemas.openxmlformats.org/wordprocessingml/2006/main" w:rsidRPr="00667D1D">
        <w:rPr>
          <w:rFonts w:cs="Times New Roman"/>
          <w:b w:val="0"/>
          <w:bCs/>
          <w:sz w:val="24"/>
          <w:szCs w:val="24"/>
        </w:rPr>
        <w:t xml:space="preserve">operatör </w:t>
      </w:r>
      <w:proofErr xmlns:w="http://schemas.openxmlformats.org/wordprocessingml/2006/main" w:type="spellStart"/>
      <w:r xmlns:w="http://schemas.openxmlformats.org/wordprocessingml/2006/main" w:rsidRPr="00667D1D">
        <w:rPr>
          <w:rFonts w:cs="Times New Roman"/>
          <w:b w:val="0"/>
          <w:bCs/>
          <w:sz w:val="24"/>
          <w:szCs w:val="24"/>
        </w:rPr>
        <w:t xml:space="preserve">grupları </w:t>
      </w:r>
      <w:proofErr xmlns:w="http://schemas.openxmlformats.org/wordprocessingml/2006/main" w:type="spellEnd"/>
      <w:r xmlns:w="http://schemas.openxmlformats.org/wordprocessingml/2006/main" w:rsidRPr="00667D1D">
        <w:rPr>
          <w:rFonts w:cs="Times New Roman"/>
          <w:b w:val="0"/>
          <w:bCs/>
          <w:sz w:val="24"/>
          <w:szCs w:val="24"/>
        </w:rPr>
        <w:t xml:space="preserve">veritabanı </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bulunan</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dosyasında</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sunucu </w:t>
      </w:r>
      <w:proofErr xmlns:w="http://schemas.openxmlformats.org/wordprocessingml/2006/main" w:type="spellEnd"/>
      <w:r xmlns:w="http://schemas.openxmlformats.org/wordprocessingml/2006/main" w:rsidR="00B81A9E" w:rsidRPr="00667D1D">
        <w:rPr>
          <w:rFonts w:cs="Times New Roman"/>
          <w:b w:val="0"/>
          <w:bCs/>
          <w:sz w:val="24"/>
          <w:szCs w:val="24"/>
        </w:rPr>
        <w:t xml:space="preserve">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kopya</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kopyala</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yapılmış</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Açık</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başka bir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sunucusu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Hepsi</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o</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veri</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dır</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saklandı</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içinde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şifrelenmiş</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sunucularında </w:t>
      </w:r>
      <w:proofErr xmlns:w="http://schemas.openxmlformats.org/wordprocessingml/2006/main" w:type="spellEnd"/>
      <w:r xmlns:w="http://schemas.openxmlformats.org/wordprocessingml/2006/main" w:rsidR="006E0E65" w:rsidRPr="00667D1D">
        <w:rPr>
          <w:rFonts w:cs="Times New Roman"/>
          <w:b w:val="0"/>
          <w:bCs/>
          <w:sz w:val="24"/>
          <w:szCs w:val="24"/>
        </w:rPr>
        <w:t xml:space="preserve">,</w:t>
      </w:r>
      <w:proofErr xmlns:w="http://schemas.openxmlformats.org/wordprocessingml/2006/main" w:type="spellStart"/>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bilgi</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geri alma</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amaçlar </w:t>
      </w:r>
      <w:proofErr xmlns:w="http://schemas.openxmlformats.org/wordprocessingml/2006/main" w:type="spellEnd"/>
      <w:r xmlns:w="http://schemas.openxmlformats.org/wordprocessingml/2006/main" w:rsidR="00B81A9E" w:rsidRPr="00667D1D">
        <w:rPr>
          <w:rFonts w:cs="Times New Roman"/>
          <w:b w:val="0"/>
          <w:bCs/>
          <w:sz w:val="24"/>
          <w:szCs w:val="24"/>
        </w:rPr>
        <w:t xml:space="preserve">. BT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yönetimi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prosedür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001.3'te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güç</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Neresi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o</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detaylı</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bilgi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hakkında</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veritabanının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konumu</w:t>
      </w:r>
      <w:proofErr xmlns:w="http://schemas.openxmlformats.org/wordprocessingml/2006/main" w:type="spellEnd"/>
      <w:r xmlns:w="http://schemas.openxmlformats.org/wordprocessingml/2006/main" w:rsidR="00174C23" w:rsidRPr="00667D1D">
        <w:rPr>
          <w:rFonts w:cs="Times New Roman"/>
          <w:b w:val="0"/>
          <w:bCs/>
          <w:sz w:val="24"/>
          <w:szCs w:val="24"/>
        </w:rPr>
        <w:t xml:space="preserv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dır</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STC </w:t>
      </w:r>
      <w:proofErr xmlns:w="http://schemas.openxmlformats.org/wordprocessingml/2006/main" w:type="spellEnd"/>
      <w:r xmlns:w="http://schemas.openxmlformats.org/wordprocessingml/2006/main" w:rsidRPr="00667D1D">
        <w:rPr>
          <w:rFonts w:cs="Times New Roman"/>
          <w:b w:val="0"/>
          <w:bCs/>
          <w:sz w:val="24"/>
          <w:szCs w:val="24"/>
        </w:rPr>
        <w:t xml:space="preserve">operatörleri </w:t>
      </w:r>
      <w:proofErr xmlns:w="http://schemas.openxmlformats.org/wordprocessingml/2006/main" w:type="spellStart"/>
      <w:r xmlns:w="http://schemas.openxmlformats.org/wordprocessingml/2006/main" w:rsidRPr="00667D1D">
        <w:rPr>
          <w:rFonts w:cs="Times New Roman"/>
          <w:b w:val="0"/>
          <w:bCs/>
          <w:sz w:val="24"/>
          <w:szCs w:val="24"/>
        </w:rPr>
        <w:t xml:space="preserve">veritabanı </w:t>
      </w:r>
      <w:proofErr xmlns:w="http://schemas.openxmlformats.org/wordprocessingml/2006/main" w:type="spellEnd"/>
      <w:r xmlns:w="http://schemas.openxmlformats.org/wordprocessingml/2006/main" w:rsidR="00174C23" w:rsidRPr="00667D1D">
        <w:rPr>
          <w:rFonts w:cs="Times New Roman"/>
          <w:b w:val="0"/>
          <w:bCs/>
          <w:sz w:val="24"/>
          <w:szCs w:val="24"/>
        </w:rPr>
        <w:t xml:space="preserve">açıklandı </w:t>
      </w:r>
      <w:proofErr xmlns:w="http://schemas.openxmlformats.org/wordprocessingml/2006/main" w:type="spellEnd"/>
      <w:r xmlns:w="http://schemas.openxmlformats.org/wordprocessingml/2006/main" w:rsidR="00174C23" w:rsidRPr="00667D1D">
        <w:rPr>
          <w:rFonts w:cs="Times New Roman"/>
          <w:b w:val="0"/>
          <w:bCs/>
          <w:sz w:val="24"/>
          <w:szCs w:val="24"/>
        </w:rPr>
        <w:t xml:space="preserve">.</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içerir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takip etme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bilgi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operatörlerin </w:t>
      </w:r>
      <w:proofErr xmlns:w="http://schemas.openxmlformats.org/wordprocessingml/2006/main" w:type="spellStart"/>
      <w:r xmlns:w="http://schemas.openxmlformats.org/wordprocessingml/2006/main" w:rsidRPr="00667D1D">
        <w:rPr>
          <w:rFonts w:cs="Times New Roman"/>
          <w:b w:val="0"/>
          <w:bCs/>
          <w:sz w:val="24"/>
          <w:szCs w:val="24"/>
        </w:rPr>
        <w:t xml:space="preserve">adı </w:t>
      </w:r>
      <w:proofErr xmlns:w="http://schemas.openxmlformats.org/wordprocessingml/2006/main" w:type="spellEnd"/>
      <w:r xmlns:w="http://schemas.openxmlformats.org/wordprocessingml/2006/main" w:rsidRPr="00667D1D">
        <w:rPr>
          <w:rFonts w:cs="Times New Roman"/>
          <w:b w:val="0"/>
          <w:bCs/>
          <w:sz w:val="24"/>
          <w:szCs w:val="24"/>
        </w:rPr>
        <w:t xml:space="preserve">ve </w:t>
      </w:r>
      <w:proofErr xmlns:w="http://schemas.openxmlformats.org/wordprocessingml/2006/main" w:type="spellStart"/>
      <w:r xmlns:w="http://schemas.openxmlformats.org/wordprocessingml/2006/main" w:rsidRPr="00667D1D">
        <w:rPr>
          <w:rFonts w:cs="Times New Roman"/>
          <w:b w:val="0"/>
          <w:bCs/>
          <w:sz w:val="24"/>
          <w:szCs w:val="24"/>
        </w:rPr>
        <w:t xml:space="preserve">adresi </w:t>
      </w:r>
      <w:proofErr xmlns:w="http://schemas.openxmlformats.org/wordprocessingml/2006/main" w:type="spellEnd"/>
      <w:r xmlns:w="http://schemas.openxmlformats.org/wordprocessingml/2006/main" w:rsidRPr="00667D1D">
        <w:rPr>
          <w:rFonts w:cs="Times New Roman"/>
          <w:b w:val="0"/>
          <w:bCs/>
          <w:sz w:val="24"/>
          <w:szCs w:val="24"/>
        </w:rPr>
        <w:t xml:space="preserve">veya</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operatör </w:t>
      </w:r>
      <w:proofErr xmlns:w="http://schemas.openxmlformats.org/wordprocessingml/2006/main" w:type="spellStart"/>
      <w:r xmlns:w="http://schemas.openxmlformats.org/wordprocessingml/2006/main" w:rsidRPr="00667D1D">
        <w:rPr>
          <w:rFonts w:cs="Times New Roman"/>
          <w:b w:val="0"/>
          <w:bCs/>
          <w:sz w:val="24"/>
          <w:szCs w:val="24"/>
        </w:rPr>
        <w:t xml:space="preserve">grupları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bir </w:t>
      </w:r>
      <w:proofErr xmlns:w="http://schemas.openxmlformats.org/wordprocessingml/2006/main" w:type="spellStart"/>
      <w:r xmlns:w="http://schemas.openxmlformats.org/wordprocessingml/2006/main" w:rsidRPr="00667D1D">
        <w:rPr>
          <w:rFonts w:cs="Times New Roman"/>
          <w:b w:val="0"/>
          <w:bCs/>
          <w:sz w:val="24"/>
          <w:szCs w:val="24"/>
        </w:rPr>
        <w:t xml:space="preserve">operatör </w:t>
      </w:r>
      <w:proofErr xmlns:w="http://schemas.openxmlformats.org/wordprocessingml/2006/main" w:type="spellEnd"/>
      <w:r xmlns:w="http://schemas.openxmlformats.org/wordprocessingml/2006/main" w:rsidRPr="00667D1D">
        <w:rPr>
          <w:rFonts w:cs="Times New Roman"/>
          <w:b w:val="0"/>
          <w:bCs/>
          <w:sz w:val="24"/>
          <w:szCs w:val="24"/>
        </w:rPr>
        <w:t xml:space="preserve">grubunun </w:t>
      </w:r>
      <w:proofErr xmlns:w="http://schemas.openxmlformats.org/wordprocessingml/2006/main" w:type="spellEnd"/>
      <w:r xmlns:w="http://schemas.openxmlformats.org/wordprocessingml/2006/main" w:rsidRPr="00667D1D">
        <w:rPr>
          <w:rFonts w:cs="Times New Roman"/>
          <w:b w:val="0"/>
          <w:bCs/>
          <w:sz w:val="24"/>
          <w:szCs w:val="24"/>
        </w:rPr>
        <w:t xml:space="preserve">durumunda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boyutu</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grup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her </w:t>
      </w:r>
      <w:proofErr xmlns:w="http://schemas.openxmlformats.org/wordprocessingml/2006/main" w:type="spellEnd"/>
      <w:r xmlns:w="http://schemas.openxmlformats.org/wordprocessingml/2006/main" w:rsidRPr="00667D1D">
        <w:rPr>
          <w:rFonts w:cs="Times New Roman"/>
          <w:b w:val="0"/>
          <w:bCs/>
          <w:sz w:val="24"/>
          <w:szCs w:val="24"/>
        </w:rPr>
        <w:t xml:space="preserve">birinin </w:t>
      </w:r>
      <w:proofErr xmlns:w="http://schemas.openxmlformats.org/wordprocessingml/2006/main" w:type="spellStart"/>
      <w:r xmlns:w="http://schemas.openxmlformats.org/wordprocessingml/2006/main" w:rsidRPr="00667D1D">
        <w:rPr>
          <w:rFonts w:cs="Times New Roman"/>
          <w:b w:val="0"/>
          <w:bCs/>
          <w:sz w:val="24"/>
          <w:szCs w:val="24"/>
        </w:rPr>
        <w:t xml:space="preserve">adı </w:t>
      </w:r>
      <w:proofErr xmlns:w="http://schemas.openxmlformats.org/wordprocessingml/2006/main" w:type="spellEnd"/>
      <w:r xmlns:w="http://schemas.openxmlformats.org/wordprocessingml/2006/main" w:rsidRPr="00667D1D">
        <w:rPr>
          <w:rFonts w:cs="Times New Roman"/>
          <w:b w:val="0"/>
          <w:bCs/>
          <w:sz w:val="24"/>
          <w:szCs w:val="24"/>
        </w:rPr>
        <w:t xml:space="preserve">ve </w:t>
      </w:r>
      <w:proofErr xmlns:w="http://schemas.openxmlformats.org/wordprocessingml/2006/main" w:type="spellStart"/>
      <w:r xmlns:w="http://schemas.openxmlformats.org/wordprocessingml/2006/main" w:rsidRPr="00667D1D">
        <w:rPr>
          <w:rFonts w:cs="Times New Roman"/>
          <w:b w:val="0"/>
          <w:bCs/>
          <w:sz w:val="24"/>
          <w:szCs w:val="24"/>
        </w:rPr>
        <w:t xml:space="preserve">adresi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üyesi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grup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bilgi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ilişkin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kapsamı</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sertifikasyon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numarası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durumu </w:t>
      </w:r>
      <w:proofErr xmlns:w="http://schemas.openxmlformats.org/wordprocessingml/2006/main" w:type="spellStart"/>
      <w:r xmlns:w="http://schemas.openxmlformats.org/wordprocessingml/2006/main" w:rsidRPr="00667D1D">
        <w:rPr>
          <w:rFonts w:cs="Times New Roman"/>
          <w:b w:val="0"/>
          <w:bCs/>
          <w:sz w:val="24"/>
          <w:szCs w:val="24"/>
        </w:rPr>
        <w:t xml:space="preserve">ve </w:t>
      </w:r>
      <w:proofErr xmlns:w="http://schemas.openxmlformats.org/wordprocessingml/2006/main" w:type="spellStart"/>
      <w:r xmlns:w="http://schemas.openxmlformats.org/wordprocessingml/2006/main" w:rsidRPr="00667D1D">
        <w:rPr>
          <w:rFonts w:cs="Times New Roman"/>
          <w:b w:val="0"/>
          <w:bCs/>
          <w:sz w:val="24"/>
          <w:szCs w:val="24"/>
        </w:rPr>
        <w:t xml:space="preserve">geçerliliği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operatörlerin </w:t>
      </w:r>
      <w:proofErr xmlns:w="http://schemas.openxmlformats.org/wordprocessingml/2006/main" w:type="spellEnd"/>
      <w:r xmlns:w="http://schemas.openxmlformats.org/wordprocessingml/2006/main" w:rsidRPr="00667D1D">
        <w:rPr>
          <w:rFonts w:cs="Times New Roman"/>
          <w:b w:val="0"/>
          <w:bCs/>
          <w:sz w:val="24"/>
          <w:szCs w:val="24"/>
        </w:rPr>
        <w:t xml:space="preserve">durumu </w:t>
      </w:r>
      <w:proofErr xmlns:w="http://schemas.openxmlformats.org/wordprocessingml/2006/main" w:type="spellStart"/>
      <w:r xmlns:w="http://schemas.openxmlformats.org/wordprocessingml/2006/main" w:rsidRPr="00667D1D">
        <w:rPr>
          <w:rFonts w:cs="Times New Roman"/>
          <w:b w:val="0"/>
          <w:bCs/>
          <w:sz w:val="24"/>
          <w:szCs w:val="24"/>
        </w:rPr>
        <w:t xml:space="preserve">veya</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operatör </w:t>
      </w:r>
      <w:proofErr xmlns:w="http://schemas.openxmlformats.org/wordprocessingml/2006/main" w:type="spellStart"/>
      <w:r xmlns:w="http://schemas.openxmlformats.org/wordprocessingml/2006/main" w:rsidRPr="00667D1D">
        <w:rPr>
          <w:rFonts w:cs="Times New Roman"/>
          <w:b w:val="0"/>
          <w:bCs/>
          <w:sz w:val="24"/>
          <w:szCs w:val="24"/>
        </w:rPr>
        <w:t xml:space="preserve">grupları , </w:t>
      </w:r>
      <w:proofErr xmlns:w="http://schemas.openxmlformats.org/wordprocessingml/2006/main" w:type="spellEnd"/>
      <w:r xmlns:w="http://schemas.openxmlformats.org/wordprocessingml/2006/main" w:rsidRPr="00667D1D">
        <w:rPr>
          <w:rFonts w:cs="Times New Roman"/>
          <w:b w:val="0"/>
          <w:bCs/>
          <w:sz w:val="24"/>
          <w:szCs w:val="24"/>
        </w:rPr>
        <w:t xml:space="preserve">ister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içinde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dönüşüm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dönüşüm </w:t>
      </w:r>
      <w:proofErr xmlns:w="http://schemas.openxmlformats.org/wordprocessingml/2006/main" w:type="spellEnd"/>
      <w:r xmlns:w="http://schemas.openxmlformats.org/wordprocessingml/2006/main" w:rsidRPr="00667D1D">
        <w:rPr>
          <w:rFonts w:cs="Times New Roman"/>
          <w:b w:val="0"/>
          <w:bCs/>
          <w:sz w:val="24"/>
          <w:szCs w:val="24"/>
        </w:rPr>
        <w:t xml:space="preserve">süresi </w:t>
      </w:r>
      <w:proofErr xmlns:w="http://schemas.openxmlformats.org/wordprocessingml/2006/main" w:type="spellStart"/>
      <w:r xmlns:w="http://schemas.openxmlformats.org/wordprocessingml/2006/main" w:rsidRPr="00667D1D">
        <w:rPr>
          <w:rFonts w:cs="Times New Roman"/>
          <w:b w:val="0"/>
          <w:bCs/>
          <w:sz w:val="24"/>
          <w:szCs w:val="24"/>
        </w:rPr>
        <w:t xml:space="preserve">dahil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veya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organik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operatörlerin </w:t>
      </w:r>
      <w:proofErr xmlns:w="http://schemas.openxmlformats.org/wordprocessingml/2006/main" w:type="spellStart"/>
      <w:r xmlns:w="http://schemas.openxmlformats.org/wordprocessingml/2006/main" w:rsidRPr="00667D1D">
        <w:rPr>
          <w:rFonts w:cs="Times New Roman"/>
          <w:b w:val="0"/>
          <w:bCs/>
          <w:sz w:val="24"/>
          <w:szCs w:val="24"/>
        </w:rPr>
        <w:t xml:space="preserve">risk </w:t>
      </w:r>
      <w:proofErr xmlns:w="http://schemas.openxmlformats.org/wordprocessingml/2006/main" w:type="spellStart"/>
      <w:r xmlns:w="http://schemas.openxmlformats.org/wordprocessingml/2006/main" w:rsidRPr="00667D1D">
        <w:rPr>
          <w:rFonts w:cs="Times New Roman"/>
          <w:b w:val="0"/>
          <w:bCs/>
          <w:sz w:val="24"/>
          <w:szCs w:val="24"/>
        </w:rPr>
        <w:t xml:space="preserve">seviyesi </w:t>
      </w:r>
      <w:proofErr xmlns:w="http://schemas.openxmlformats.org/wordprocessingml/2006/main" w:type="spellEnd"/>
      <w:r xmlns:w="http://schemas.openxmlformats.org/wordprocessingml/2006/main" w:rsidRPr="00667D1D">
        <w:rPr>
          <w:rFonts w:cs="Times New Roman"/>
          <w:b w:val="0"/>
          <w:bCs/>
          <w:sz w:val="24"/>
          <w:szCs w:val="24"/>
        </w:rPr>
        <w:t xml:space="preserve">veya</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operatör </w:t>
      </w:r>
      <w:proofErr xmlns:w="http://schemas.openxmlformats.org/wordprocessingml/2006/main" w:type="spellStart"/>
      <w:r xmlns:w="http://schemas.openxmlformats.org/wordprocessingml/2006/main" w:rsidRPr="00667D1D">
        <w:rPr>
          <w:rFonts w:cs="Times New Roman"/>
          <w:b w:val="0"/>
          <w:bCs/>
          <w:sz w:val="24"/>
          <w:szCs w:val="24"/>
        </w:rPr>
        <w:t xml:space="preserve">grupları</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uyum</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Madde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Tüzük </w:t>
      </w:r>
      <w:proofErr xmlns:w="http://schemas.openxmlformats.org/wordprocessingml/2006/main" w:type="spellEnd"/>
      <w:r xmlns:w="http://schemas.openxmlformats.org/wordprocessingml/2006/main" w:rsidR="007B68ED" w:rsidRPr="00667D1D">
        <w:rPr>
          <w:rFonts w:cs="Times New Roman"/>
          <w:b w:val="0"/>
          <w:bCs/>
          <w:sz w:val="24"/>
          <w:szCs w:val="24"/>
        </w:rPr>
        <w:t xml:space="preserve">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içinde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alt </w:t>
      </w:r>
      <w:proofErr xmlns:w="http://schemas.openxmlformats.org/wordprocessingml/2006/main" w:type="spellEnd"/>
      <w:r xmlns:w="http://schemas.openxmlformats.org/wordprocessingml/2006/main" w:rsidRPr="00667D1D">
        <w:rPr>
          <w:rFonts w:cs="Times New Roman"/>
          <w:b w:val="0"/>
          <w:bCs/>
          <w:sz w:val="24"/>
          <w:szCs w:val="24"/>
        </w:rPr>
        <w:t xml:space="preserve">sözleşme </w:t>
      </w:r>
      <w:proofErr xmlns:w="http://schemas.openxmlformats.org/wordprocessingml/2006/main" w:type="spellStart"/>
      <w:r xmlns:w="http://schemas.openxmlformats.org/wordprocessingml/2006/main" w:rsidRPr="00667D1D">
        <w:rPr>
          <w:rFonts w:cs="Times New Roman"/>
          <w:b w:val="0"/>
          <w:bCs/>
          <w:sz w:val="24"/>
          <w:szCs w:val="24"/>
        </w:rPr>
        <w:t xml:space="preserve">durumu</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faaliyetler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vardır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altında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kontrolü</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sertifikalı </w:t>
      </w:r>
      <w:proofErr xmlns:w="http://schemas.openxmlformats.org/wordprocessingml/2006/main" w:type="spellEnd"/>
      <w:r xmlns:w="http://schemas.openxmlformats.org/wordprocessingml/2006/main" w:rsidRPr="00667D1D">
        <w:rPr>
          <w:rFonts w:cs="Times New Roman"/>
          <w:b w:val="0"/>
          <w:bCs/>
          <w:sz w:val="24"/>
          <w:szCs w:val="24"/>
        </w:rPr>
        <w:t xml:space="preserve">operatörler </w:t>
      </w:r>
      <w:proofErr xmlns:w="http://schemas.openxmlformats.org/wordprocessingml/2006/main" w:type="spellStart"/>
      <w:r xmlns:w="http://schemas.openxmlformats.org/wordprocessingml/2006/main" w:rsidRPr="00667D1D">
        <w:rPr>
          <w:rFonts w:cs="Times New Roman"/>
          <w:b w:val="0"/>
          <w:bCs/>
          <w:sz w:val="24"/>
          <w:szCs w:val="24"/>
        </w:rPr>
        <w:t xml:space="preserve">veya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operatör </w:t>
      </w:r>
      <w:proofErr xmlns:w="http://schemas.openxmlformats.org/wordprocessingml/2006/main" w:type="spellEnd"/>
      <w:r xmlns:w="http://schemas.openxmlformats.org/wordprocessingml/2006/main" w:rsidRPr="00667D1D">
        <w:rPr>
          <w:rFonts w:cs="Times New Roman"/>
          <w:b w:val="0"/>
          <w:bCs/>
          <w:sz w:val="24"/>
          <w:szCs w:val="24"/>
        </w:rPr>
        <w:t xml:space="preserve">grupları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adı </w:t>
      </w:r>
      <w:proofErr xmlns:w="http://schemas.openxmlformats.org/wordprocessingml/2006/main" w:type="spellEnd"/>
      <w:r xmlns:w="http://schemas.openxmlformats.org/wordprocessingml/2006/main" w:rsidRPr="00667D1D">
        <w:rPr>
          <w:rFonts w:cs="Times New Roman"/>
          <w:b w:val="0"/>
          <w:bCs/>
          <w:sz w:val="24"/>
          <w:szCs w:val="24"/>
        </w:rPr>
        <w:t xml:space="preserve">ve </w:t>
      </w:r>
      <w:proofErr xmlns:w="http://schemas.openxmlformats.org/wordprocessingml/2006/main" w:type="spellStart"/>
      <w:r xmlns:w="http://schemas.openxmlformats.org/wordprocessingml/2006/main" w:rsidRPr="00667D1D">
        <w:rPr>
          <w:rFonts w:cs="Times New Roman"/>
          <w:b w:val="0"/>
          <w:bCs/>
          <w:sz w:val="24"/>
          <w:szCs w:val="24"/>
        </w:rPr>
        <w:t xml:space="preserve">adresi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taşeron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üçüncü</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parti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veya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üçüncü</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partiler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coğrafi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koordinatlar </w:t>
      </w:r>
      <w:proofErr xmlns:w="http://schemas.openxmlformats.org/wordprocessingml/2006/main" w:type="spellEnd"/>
      <w:r xmlns:w="http://schemas.openxmlformats.org/wordprocessingml/2006/main" w:rsidRPr="00667D1D">
        <w:rPr>
          <w:rFonts w:cs="Times New Roman"/>
          <w:b w:val="0"/>
          <w:bCs/>
          <w:sz w:val="24"/>
          <w:szCs w:val="24"/>
        </w:rPr>
        <w:t xml:space="preserve">ve </w:t>
      </w:r>
      <w:proofErr xmlns:w="http://schemas.openxmlformats.org/wordprocessingml/2006/main" w:type="spellStart"/>
      <w:r xmlns:w="http://schemas.openxmlformats.org/wordprocessingml/2006/main" w:rsidRPr="00667D1D">
        <w:rPr>
          <w:rFonts w:cs="Times New Roman"/>
          <w:b w:val="0"/>
          <w:bCs/>
          <w:sz w:val="24"/>
          <w:szCs w:val="24"/>
        </w:rPr>
        <w:t xml:space="preserve">yüzey</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tüm </w:t>
      </w:r>
      <w:proofErr xmlns:w="http://schemas.openxmlformats.org/wordprocessingml/2006/main" w:type="spellStart"/>
      <w:r xmlns:w="http://schemas.openxmlformats.org/wordprocessingml/2006/main" w:rsidRPr="00667D1D">
        <w:rPr>
          <w:rFonts w:cs="Times New Roman"/>
          <w:b w:val="0"/>
          <w:bCs/>
          <w:sz w:val="24"/>
          <w:szCs w:val="24"/>
        </w:rPr>
        <w:t xml:space="preserve">alan</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üretme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birimler </w:t>
      </w:r>
      <w:proofErr xmlns:w="http://schemas.openxmlformats.org/wordprocessingml/2006/main" w:type="spellEnd"/>
      <w:r xmlns:w="http://schemas.openxmlformats.org/wordprocessingml/2006/main" w:rsidRPr="00667D1D">
        <w:rPr>
          <w:rFonts w:cs="Times New Roman"/>
          <w:b w:val="0"/>
          <w:bCs/>
          <w:sz w:val="24"/>
          <w:szCs w:val="24"/>
        </w:rPr>
        <w:t xml:space="preserve">ve </w:t>
      </w:r>
      <w:proofErr xmlns:w="http://schemas.openxmlformats.org/wordprocessingml/2006/main" w:type="spellStart"/>
      <w:r xmlns:w="http://schemas.openxmlformats.org/wordprocessingml/2006/main" w:rsidRPr="00667D1D">
        <w:rPr>
          <w:rFonts w:cs="Times New Roman"/>
          <w:b w:val="0"/>
          <w:bCs/>
          <w:sz w:val="24"/>
          <w:szCs w:val="24"/>
        </w:rPr>
        <w:t xml:space="preserve">tesisler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denetleme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raporlar </w:t>
      </w:r>
      <w:proofErr xmlns:w="http://schemas.openxmlformats.org/wordprocessingml/2006/main" w:type="spellEnd"/>
      <w:r xmlns:w="http://schemas.openxmlformats.org/wordprocessingml/2006/main" w:rsidRPr="00667D1D">
        <w:rPr>
          <w:rFonts w:cs="Times New Roman"/>
          <w:b w:val="0"/>
          <w:bCs/>
          <w:sz w:val="24"/>
          <w:szCs w:val="24"/>
        </w:rPr>
        <w:t xml:space="preserve">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örnekleme </w:t>
      </w:r>
      <w:proofErr xmlns:w="http://schemas.openxmlformats.org/wordprocessingml/2006/main" w:type="spellStart"/>
      <w:r xmlns:w="http://schemas.openxmlformats.org/wordprocessingml/2006/main" w:rsidRPr="00667D1D">
        <w:rPr>
          <w:rFonts w:cs="Times New Roman"/>
          <w:b w:val="0"/>
          <w:bCs/>
          <w:sz w:val="24"/>
          <w:szCs w:val="24"/>
        </w:rPr>
        <w:t xml:space="preserve">sonuçları</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analiz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olarak</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Peki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gibi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herhangi </w:t>
      </w:r>
      <w:proofErr xmlns:w="http://schemas.openxmlformats.org/wordprocessingml/2006/main" w:type="spellEnd"/>
      <w:r xmlns:w="http://schemas.openxmlformats.org/wordprocessingml/2006/main" w:rsidRPr="00667D1D">
        <w:rPr>
          <w:rFonts w:cs="Times New Roman"/>
          <w:b w:val="0"/>
          <w:bCs/>
          <w:sz w:val="24"/>
          <w:szCs w:val="24"/>
        </w:rPr>
        <w:t xml:space="preserve">birinin </w:t>
      </w:r>
      <w:proofErr xmlns:w="http://schemas.openxmlformats.org/wordprocessingml/2006/main" w:type="spellStart"/>
      <w:r xmlns:w="http://schemas.openxmlformats.org/wordprocessingml/2006/main" w:rsidRPr="00667D1D">
        <w:rPr>
          <w:rFonts w:cs="Times New Roman"/>
          <w:b w:val="0"/>
          <w:bCs/>
          <w:sz w:val="24"/>
          <w:szCs w:val="24"/>
        </w:rPr>
        <w:t xml:space="preserve">sonuçları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diğer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kontroller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gerçekleştirildi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dahil</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kontroller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taşınan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dışarı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Açık</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gönderiler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uyumsuzluklar </w:t>
      </w:r>
      <w:proofErr xmlns:w="http://schemas.openxmlformats.org/wordprocessingml/2006/main" w:type="spellStart"/>
      <w:r xmlns:w="http://schemas.openxmlformats.org/wordprocessingml/2006/main" w:rsidRPr="00667D1D">
        <w:rPr>
          <w:rFonts w:cs="Times New Roman"/>
          <w:b w:val="0"/>
          <w:bCs/>
          <w:sz w:val="24"/>
          <w:szCs w:val="24"/>
        </w:rPr>
        <w:t xml:space="preserve">ve </w:t>
      </w:r>
      <w:proofErr xmlns:w="http://schemas.openxmlformats.org/wordprocessingml/2006/main" w:type="spellStart"/>
      <w:r xmlns:w="http://schemas.openxmlformats.org/wordprocessingml/2006/main" w:rsidRPr="00667D1D">
        <w:rPr>
          <w:rFonts w:cs="Times New Roman"/>
          <w:b w:val="0"/>
          <w:bCs/>
          <w:sz w:val="24"/>
          <w:szCs w:val="24"/>
        </w:rPr>
        <w:t xml:space="preserve">önlemler</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uygulandı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bildirimler</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aracılığıyla</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o</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sistem</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atıfta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bulunulan</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Madde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Tüzük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denetim</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vücut</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kullanmak</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Organik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Tarım</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Bilgi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Sistem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için</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o</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bilgi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alışverişi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ile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o</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Komisyon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ile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diğer</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kontrol</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yetkililer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diğerleri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kontrol</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bedenler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ile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o</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yetkili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yetkilileri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Üye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Devletler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üçüncü</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ülkeler</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endişeli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istisnalar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verilen </w:t>
      </w:r>
      <w:proofErr xmlns:w="http://schemas.openxmlformats.org/wordprocessingml/2006/main" w:type="spellEnd"/>
      <w:r xmlns:w="http://schemas.openxmlformats.org/wordprocessingml/2006/main" w:rsidRPr="00667D1D">
        <w:rPr>
          <w:rFonts w:cs="Times New Roman"/>
          <w:b w:val="0"/>
          <w:bCs/>
          <w:sz w:val="24"/>
          <w:szCs w:val="24"/>
        </w:rPr>
        <w:t xml:space="preserve">ve ilgili </w:t>
      </w:r>
      <w:proofErr xmlns:w="http://schemas.openxmlformats.org/wordprocessingml/2006/main" w:type="spellStart"/>
      <w:r xmlns:w="http://schemas.openxmlformats.org/wordprocessingml/2006/main" w:rsidRPr="00667D1D">
        <w:rPr>
          <w:rFonts w:cs="Times New Roman"/>
          <w:b w:val="0"/>
          <w:bCs/>
          <w:sz w:val="24"/>
          <w:szCs w:val="24"/>
        </w:rPr>
        <w:t xml:space="preserve">destekleyici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belgeler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içinde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uyum</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bunun </w:t>
      </w:r>
      <w:proofErr xmlns:w="http://schemas.openxmlformats.org/wordprocessingml/2006/main" w:type="spellStart"/>
      <w:r xmlns:w="http://schemas.openxmlformats.org/wordprocessingml/2006/main" w:rsidRPr="00667D1D">
        <w:rPr>
          <w:rFonts w:cs="Times New Roman"/>
          <w:b w:val="0"/>
          <w:bCs/>
          <w:sz w:val="24"/>
          <w:szCs w:val="24"/>
        </w:rPr>
        <w:t xml:space="preserve">gereksinimleri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Düzenleme </w:t>
      </w:r>
      <w:proofErr xmlns:w="http://schemas.openxmlformats.org/wordprocessingml/2006/main" w:type="spellEnd"/>
      <w:r xmlns:w="http://schemas.openxmlformats.org/wordprocessingml/2006/main" w:rsidRPr="00667D1D">
        <w:rPr>
          <w:rFonts w:cs="Times New Roman"/>
          <w:b w:val="0"/>
          <w:bCs/>
          <w:sz w:val="24"/>
          <w:szCs w:val="24"/>
        </w:rPr>
        <w:t xml:space="preserve">; ve</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herhangi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diğer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bilgi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tarafından </w:t>
      </w:r>
      <w:proofErr xmlns:w="http://schemas.openxmlformats.org/wordprocessingml/2006/main" w:type="spellEnd"/>
      <w:r xmlns:w="http://schemas.openxmlformats.org/wordprocessingml/2006/main" w:rsidRPr="00667D1D">
        <w:rPr>
          <w:rFonts w:cs="Times New Roman"/>
          <w:b w:val="0"/>
          <w:bCs/>
          <w:sz w:val="24"/>
          <w:szCs w:val="24"/>
        </w:rPr>
        <w:t xml:space="preserve">ilgili </w:t>
      </w:r>
      <w:proofErr xmlns:w="http://schemas.openxmlformats.org/wordprocessingml/2006/main" w:type="spellStart"/>
      <w:r xmlns:w="http://schemas.openxmlformats.org/wordprocessingml/2006/main" w:rsidRPr="00667D1D">
        <w:rPr>
          <w:rFonts w:cs="Times New Roman"/>
          <w:b w:val="0"/>
          <w:bCs/>
          <w:sz w:val="24"/>
          <w:szCs w:val="24"/>
        </w:rPr>
        <w:t xml:space="preserve">kabul edildi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kontrol</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vücut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bilgi</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dır</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tutulmuş</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ile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o</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kontrol</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vücut </w:t>
      </w:r>
      <w:proofErr xmlns:w="http://schemas.openxmlformats.org/wordprocessingml/2006/main" w:type="spellEnd"/>
      <w:r xmlns:w="http://schemas.openxmlformats.org/wordprocessingml/2006/main" w:rsidR="00174C23">
        <w:rPr>
          <w:rFonts w:cs="Times New Roman"/>
          <w:sz w:val="24"/>
          <w:szCs w:val="24"/>
        </w:rPr>
        <w:t xml:space="preserve">STC en </w:t>
      </w:r>
      <w:proofErr xmlns:w="http://schemas.openxmlformats.org/wordprocessingml/2006/main" w:type="spellStart"/>
      <w:r xmlns:w="http://schemas.openxmlformats.org/wordprocessingml/2006/main" w:rsidRPr="00174C23">
        <w:rPr>
          <w:rFonts w:cs="Times New Roman"/>
          <w:sz w:val="24"/>
          <w:szCs w:val="24"/>
        </w:rPr>
        <w:t xml:space="preserve">az </w:t>
      </w:r>
      <w:proofErr xmlns:w="http://schemas.openxmlformats.org/wordprocessingml/2006/main" w:type="spellEnd"/>
      <w:r xmlns:w="http://schemas.openxmlformats.org/wordprocessingml/2006/main" w:rsidRPr="00174C23">
        <w:rPr>
          <w:rFonts w:cs="Times New Roman"/>
          <w:sz w:val="24"/>
          <w:szCs w:val="24"/>
        </w:rPr>
        <w:t xml:space="preserve">5 </w:t>
      </w:r>
      <w:proofErr xmlns:w="http://schemas.openxmlformats.org/wordprocessingml/2006/main" w:type="spellStart"/>
      <w:r xmlns:w="http://schemas.openxmlformats.org/wordprocessingml/2006/main" w:rsidRPr="00174C23">
        <w:rPr>
          <w:rFonts w:cs="Times New Roman"/>
          <w:sz w:val="24"/>
          <w:szCs w:val="24"/>
        </w:rPr>
        <w:t xml:space="preserve">yıl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yapar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bilgi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için </w:t>
      </w:r>
      <w:proofErr xmlns:w="http://schemas.openxmlformats.org/wordprocessingml/2006/main" w:type="spellStart"/>
      <w:r xmlns:w="http://schemas.openxmlformats.org/wordprocessingml/2006/main" w:rsidRPr="00805061">
        <w:rPr>
          <w:rFonts w:cs="Times New Roman"/>
          <w:b w:val="0"/>
          <w:bCs/>
          <w:sz w:val="24"/>
          <w:szCs w:val="24"/>
        </w:rPr>
        <w:t xml:space="preserve">kullanılabilir</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Komisyon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üzerine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rica etmek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standardı</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prosedür</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için</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güncelleniyor</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006E0E65">
        <w:rPr>
          <w:rFonts w:cs="Times New Roman"/>
          <w:b w:val="0"/>
          <w:bCs/>
          <w:sz w:val="24"/>
          <w:szCs w:val="24"/>
          <w:lang w:val="en-GB"/>
        </w:rPr>
        <w:t xml:space="preserve">aşağıdaki durumlarda CB belge yönetim prosedürüne uygun olarak </w:t>
      </w:r>
      <w:r xmlns:w="http://schemas.openxmlformats.org/wordprocessingml/2006/main" w:rsidRPr="00805061">
        <w:rPr>
          <w:rFonts w:cs="Times New Roman"/>
          <w:b w:val="0"/>
          <w:bCs/>
          <w:sz w:val="24"/>
          <w:szCs w:val="24"/>
          <w:lang w:val="en-GB"/>
        </w:rPr>
        <w:t xml:space="preserve">STC </w:t>
      </w:r>
      <w:proofErr xmlns:w="http://schemas.openxmlformats.org/wordprocessingml/2006/main" w:type="spellStart"/>
      <w:r xmlns:w="http://schemas.openxmlformats.org/wordprocessingml/2006/main" w:rsidR="006E0E65">
        <w:rPr>
          <w:rFonts w:cs="Times New Roman"/>
          <w:b w:val="0"/>
          <w:bCs/>
          <w:sz w:val="24"/>
          <w:szCs w:val="24"/>
          <w:lang w:val="en-GB"/>
        </w:rPr>
        <w:t xml:space="preserve">Teknik standardını günceller:</w:t>
      </w:r>
      <w:proofErr xmlns:w="http://schemas.openxmlformats.org/wordprocessingml/2006/main" w:type="spellEnd"/>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AB düzenlemelerindeki değişiklikler;</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CB'nin iç prosedürlerinde değişiklikler;</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AB ve Akreditasyon Bürosu'nun önerileri doğrultusunda;</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STC kalite yönetim prosedürüne ilişkin belgenin tanımlanması aşağıdaki gibidir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Belge ve arşiv </w:t>
      </w:r>
      <w:proofErr xmlns:w="http://schemas.openxmlformats.org/wordprocessingml/2006/main" w:type="spellStart"/>
      <w:r xmlns:w="http://schemas.openxmlformats.org/wordprocessingml/2006/main" w:rsidR="006E0E65">
        <w:rPr>
          <w:rFonts w:cs="Times New Roman"/>
          <w:b w:val="0"/>
          <w:bCs/>
          <w:sz w:val="24"/>
          <w:szCs w:val="24"/>
          <w:lang w:val="en-GB"/>
        </w:rPr>
        <w:t xml:space="preserve">yönetimi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Nerede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ANN-Uygunluk Değerlendirme Departmanı belgesi</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belge türü (prosedür);</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BL-organik tarım;</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belge seri numarası;</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Üçüncü ülkeler sektöründeki faaliyetlere ilişkin belge;</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son güncelleme tarihi;</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son incelemenin tanımlanması.</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Talep edilmesi halinde CB kalite yönetim sistemi el kitabında tüm kalite sistem dokümanları, formlar vb. listelenmektedir.</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Zorunlu gerekli belgeler: elektronik ortamda mevcut sertifikasyon prosedürleri ve formları</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CB, Teknik Dokümantasyon, prosedürler ve diğer ilgili dokümanlardaki herhangi bir değişikliği 30 gün içinde Komisyona bildirecektir.</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Komisyonu</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bilgi</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gereksinimler</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Sonrasında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tanınması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kontrol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vücut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bildirmek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Komisyon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vadesi dolmuş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zaman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değil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Daha sonra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hariç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takvim yılı </w:t>
      </w:r>
      <w:proofErr xmlns:w="http://schemas.openxmlformats.org/wordprocessingml/2006/main" w:type="spellEnd"/>
      <w:r xmlns:w="http://schemas.openxmlformats.org/wordprocessingml/2006/main" w:rsidRPr="00805061">
        <w:rPr>
          <w:rFonts w:cs="Times New Roman"/>
          <w:b w:val="0"/>
          <w:bCs/>
          <w:sz w:val="24"/>
          <w:szCs w:val="24"/>
        </w:rPr>
        <w:t xml:space="preserve">içinde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günler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değişikliklerin </w:t>
      </w:r>
      <w:proofErr xmlns:w="http://schemas.openxmlformats.org/wordprocessingml/2006/main" w:type="spellStart"/>
      <w:r xmlns:w="http://schemas.openxmlformats.org/wordprocessingml/2006/main" w:rsidRPr="00805061">
        <w:rPr>
          <w:rFonts w:cs="Times New Roman"/>
          <w:b w:val="0"/>
          <w:bCs/>
          <w:sz w:val="24"/>
          <w:szCs w:val="24"/>
        </w:rPr>
        <w:t xml:space="preserve">meydana </w:t>
      </w:r>
      <w:proofErr xmlns:w="http://schemas.openxmlformats.org/wordprocessingml/2006/main" w:type="spellEnd"/>
      <w:r xmlns:w="http://schemas.openxmlformats.org/wordprocessingml/2006/main" w:rsidRPr="00805061">
        <w:rPr>
          <w:rFonts w:cs="Times New Roman"/>
          <w:b w:val="0"/>
          <w:bCs/>
          <w:sz w:val="24"/>
          <w:szCs w:val="24"/>
        </w:rPr>
        <w:t xml:space="preserve">gelmesi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içeriği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teknik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dosya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Üretim</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standart</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binaen</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Yönetmelik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madde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kontrol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vücut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kale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mevcut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iletişim halinde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talebi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Komisyon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veya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yetkili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yetkilileri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Üye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Devletler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Tümü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bilgi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bununla </w:t>
      </w:r>
      <w:proofErr xmlns:w="http://schemas.openxmlformats.org/wordprocessingml/2006/main" w:type="spellStart"/>
      <w:r xmlns:w="http://schemas.openxmlformats.org/wordprocessingml/2006/main" w:rsidRPr="00805061">
        <w:rPr>
          <w:rFonts w:cs="Times New Roman"/>
          <w:b w:val="0"/>
          <w:bCs/>
          <w:sz w:val="24"/>
          <w:szCs w:val="24"/>
        </w:rPr>
        <w:t xml:space="preserve">ilgili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kontrol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faaliyetler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üçüncü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ülke</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binaen</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Tüzük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madde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destek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belgeler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ile </w:t>
      </w:r>
      <w:proofErr xmlns:w="http://schemas.openxmlformats.org/wordprocessingml/2006/main" w:type="spellStart"/>
      <w:r xmlns:w="http://schemas.openxmlformats.org/wordprocessingml/2006/main" w:rsidRPr="00805061">
        <w:rPr>
          <w:rFonts w:cs="Times New Roman"/>
          <w:b w:val="0"/>
          <w:bCs/>
          <w:sz w:val="24"/>
          <w:szCs w:val="24"/>
        </w:rPr>
        <w:t xml:space="preserve">ilgili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rica etmek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tanıma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altında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(AB) 2018/848 sayılı </w:t>
      </w:r>
      <w:proofErr xmlns:w="http://schemas.openxmlformats.org/wordprocessingml/2006/main" w:type="spellStart"/>
      <w:r xmlns:w="http://schemas.openxmlformats.org/wordprocessingml/2006/main" w:rsidRPr="00805061">
        <w:rPr>
          <w:rFonts w:cs="Times New Roman"/>
          <w:b w:val="0"/>
          <w:bCs/>
          <w:sz w:val="24"/>
          <w:szCs w:val="24"/>
        </w:rPr>
        <w:t xml:space="preserve">Tüzüğün </w:t>
      </w:r>
      <w:proofErr xmlns:w="http://schemas.openxmlformats.org/wordprocessingml/2006/main" w:type="spellEnd"/>
      <w:r xmlns:w="http://schemas.openxmlformats.org/wordprocessingml/2006/main" w:rsidRPr="00805061">
        <w:rPr>
          <w:rFonts w:cs="Times New Roman"/>
          <w:b w:val="0"/>
          <w:bCs/>
          <w:sz w:val="24"/>
          <w:szCs w:val="24"/>
        </w:rPr>
        <w:t xml:space="preserve">46. </w:t>
      </w:r>
      <w:proofErr xmlns:w="http://schemas.openxmlformats.org/wordprocessingml/2006/main" w:type="spellStart"/>
      <w:r xmlns:w="http://schemas.openxmlformats.org/wordprocessingml/2006/main" w:rsidRPr="00805061">
        <w:rPr>
          <w:rFonts w:cs="Times New Roman"/>
          <w:b w:val="0"/>
          <w:bCs/>
          <w:sz w:val="24"/>
          <w:szCs w:val="24"/>
        </w:rPr>
        <w:t xml:space="preserve">maddesi ve </w:t>
      </w:r>
      <w:proofErr xmlns:w="http://schemas.openxmlformats.org/wordprocessingml/2006/main" w:type="spellEnd"/>
      <w:r xmlns:w="http://schemas.openxmlformats.org/wordprocessingml/2006/main" w:rsidRPr="00805061">
        <w:rPr>
          <w:rFonts w:cs="Times New Roman"/>
          <w:b w:val="0"/>
          <w:bCs/>
          <w:sz w:val="24"/>
          <w:szCs w:val="24"/>
        </w:rPr>
        <w:t xml:space="preserve">bunlar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gerekli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altında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Düzenleme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dır</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tutulmuş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CB'de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bertarafı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Komisyon </w:t>
      </w:r>
      <w:proofErr xmlns:w="http://schemas.openxmlformats.org/wordprocessingml/2006/main" w:type="spellEnd"/>
      <w:r xmlns:w="http://schemas.openxmlformats.org/wordprocessingml/2006/main" w:rsidRPr="00805061">
        <w:rPr>
          <w:rFonts w:cs="Times New Roman"/>
          <w:b w:val="0"/>
          <w:bCs/>
          <w:sz w:val="24"/>
          <w:szCs w:val="24"/>
        </w:rPr>
        <w:t xml:space="preserve">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Üye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Devletler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yıl </w:t>
      </w:r>
      <w:proofErr xmlns:w="http://schemas.openxmlformats.org/wordprocessingml/2006/main" w:type="spellEnd"/>
      <w:r xmlns:w="http://schemas.openxmlformats.org/wordprocessingml/2006/main" w:rsidRPr="00805061">
        <w:rPr>
          <w:rFonts w:cs="Times New Roman"/>
          <w:b w:val="0"/>
          <w:bCs/>
          <w:sz w:val="24"/>
          <w:szCs w:val="24"/>
        </w:rPr>
        <w:t xml:space="preserve">boyunca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takip etme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yıl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Hangi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kontroller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alınmış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veya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atıfta </w:t>
      </w:r>
      <w:proofErr xmlns:w="http://schemas.openxmlformats.org/wordprocessingml/2006/main" w:type="spellStart"/>
      <w:r xmlns:w="http://schemas.openxmlformats.org/wordprocessingml/2006/main" w:rsidRPr="00805061">
        <w:rPr>
          <w:rFonts w:cs="Times New Roman"/>
          <w:b w:val="0"/>
          <w:bCs/>
          <w:sz w:val="24"/>
          <w:szCs w:val="24"/>
        </w:rPr>
        <w:t xml:space="preserve">bulunulan</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(AB) 2018/848 sayılı </w:t>
      </w:r>
      <w:proofErr xmlns:w="http://schemas.openxmlformats.org/wordprocessingml/2006/main" w:type="spellStart"/>
      <w:r xmlns:w="http://schemas.openxmlformats.org/wordprocessingml/2006/main" w:rsidRPr="00805061">
        <w:rPr>
          <w:rFonts w:cs="Times New Roman"/>
          <w:b w:val="0"/>
          <w:bCs/>
          <w:sz w:val="24"/>
          <w:szCs w:val="24"/>
        </w:rPr>
        <w:t xml:space="preserve">Tüzüğün </w:t>
      </w:r>
      <w:proofErr xmlns:w="http://schemas.openxmlformats.org/wordprocessingml/2006/main" w:type="spellEnd"/>
      <w:r xmlns:w="http://schemas.openxmlformats.org/wordprocessingml/2006/main" w:rsidRPr="00805061">
        <w:rPr>
          <w:rFonts w:cs="Times New Roman"/>
          <w:b w:val="0"/>
          <w:bCs/>
          <w:sz w:val="24"/>
          <w:szCs w:val="24"/>
        </w:rPr>
        <w:t xml:space="preserve">45(1) </w:t>
      </w:r>
      <w:proofErr xmlns:w="http://schemas.openxmlformats.org/wordprocessingml/2006/main" w:type="spellStart"/>
      <w:r xmlns:w="http://schemas.openxmlformats.org/wordprocessingml/2006/main" w:rsidRPr="00805061">
        <w:rPr>
          <w:rFonts w:cs="Times New Roman"/>
          <w:b w:val="0"/>
          <w:bCs/>
          <w:sz w:val="24"/>
          <w:szCs w:val="24"/>
        </w:rPr>
        <w:t xml:space="preserve">maddesinin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noktası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belgesel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kanıt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teslim edilmiş</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binaen</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Yönetmelik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madde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Kanıt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kontrol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vücut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sahip olmak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bildirildi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faaliyetlerin </w:t>
      </w:r>
      <w:proofErr xmlns:w="http://schemas.openxmlformats.org/wordprocessingml/2006/main" w:type="spellEnd"/>
      <w:r xmlns:w="http://schemas.openxmlformats.org/wordprocessingml/2006/main" w:rsidRPr="00805061">
        <w:rPr>
          <w:rFonts w:cs="Times New Roman"/>
          <w:b w:val="0"/>
          <w:bCs/>
          <w:sz w:val="24"/>
          <w:szCs w:val="24"/>
        </w:rPr>
        <w:t xml:space="preserve">ilgili </w:t>
      </w:r>
      <w:proofErr xmlns:w="http://schemas.openxmlformats.org/wordprocessingml/2006/main" w:type="spellEnd"/>
      <w:r xmlns:w="http://schemas.openxmlformats.org/wordprocessingml/2006/main" w:rsidRPr="00805061">
        <w:rPr>
          <w:rFonts w:cs="Times New Roman"/>
          <w:b w:val="0"/>
          <w:bCs/>
          <w:sz w:val="24"/>
          <w:szCs w:val="24"/>
        </w:rPr>
        <w:t xml:space="preserve">makamlara </w:t>
      </w:r>
      <w:proofErr xmlns:w="http://schemas.openxmlformats.org/wordprocessingml/2006/main" w:type="spellEnd"/>
      <w:r xmlns:w="http://schemas.openxmlformats.org/wordprocessingml/2006/main" w:rsidRPr="00805061">
        <w:rPr>
          <w:rFonts w:cs="Times New Roman"/>
          <w:b w:val="0"/>
          <w:bCs/>
          <w:sz w:val="24"/>
          <w:szCs w:val="24"/>
        </w:rPr>
        <w:t xml:space="preserve">iletilmesi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üçüncü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ülke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ilgili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onun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saygı </w:t>
      </w:r>
      <w:proofErr xmlns:w="http://schemas.openxmlformats.org/wordprocessingml/2006/main" w:type="spellEnd"/>
      <w:r xmlns:w="http://schemas.openxmlformats.org/wordprocessingml/2006/main" w:rsidRPr="00805061">
        <w:rPr>
          <w:rFonts w:cs="Times New Roman"/>
          <w:b w:val="0"/>
          <w:bCs/>
          <w:sz w:val="24"/>
          <w:szCs w:val="24"/>
        </w:rPr>
        <w:t xml:space="preserve">gösterme </w:t>
      </w:r>
      <w:proofErr xmlns:w="http://schemas.openxmlformats.org/wordprocessingml/2006/main" w:type="spellStart"/>
      <w:r xmlns:w="http://schemas.openxmlformats.org/wordprocessingml/2006/main" w:rsidRPr="00805061">
        <w:rPr>
          <w:rFonts w:cs="Times New Roman"/>
          <w:b w:val="0"/>
          <w:bCs/>
          <w:sz w:val="24"/>
          <w:szCs w:val="24"/>
        </w:rPr>
        <w:t xml:space="preserve">taahhüdü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yasal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gereksinimler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dayatılan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bunun </w:t>
      </w:r>
      <w:proofErr xmlns:w="http://schemas.openxmlformats.org/wordprocessingml/2006/main" w:type="spellStart"/>
      <w:r xmlns:w="http://schemas.openxmlformats.org/wordprocessingml/2006/main" w:rsidRPr="00805061">
        <w:rPr>
          <w:rFonts w:cs="Times New Roman"/>
          <w:b w:val="0"/>
          <w:bCs/>
          <w:sz w:val="24"/>
          <w:szCs w:val="24"/>
        </w:rPr>
        <w:t xml:space="preserve">üzerine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yetkilileri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üçüncü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ülke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endişe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vermeyi </w:t>
      </w:r>
      <w:proofErr xmlns:w="http://schemas.openxmlformats.org/wordprocessingml/2006/main" w:type="spellStart"/>
      <w:r xmlns:w="http://schemas.openxmlformats.org/wordprocessingml/2006/main" w:rsidRPr="00805061">
        <w:rPr>
          <w:rFonts w:cs="Times New Roman"/>
          <w:b w:val="0"/>
          <w:bCs/>
          <w:sz w:val="24"/>
          <w:szCs w:val="24"/>
        </w:rPr>
        <w:t xml:space="preserve">taahhüt </w:t>
      </w:r>
      <w:proofErr xmlns:w="http://schemas.openxmlformats.org/wordprocessingml/2006/main" w:type="spellEnd"/>
      <w:r xmlns:w="http://schemas.openxmlformats.org/wordprocessingml/2006/main" w:rsidRPr="00805061">
        <w:rPr>
          <w:rFonts w:cs="Times New Roman"/>
          <w:b w:val="0"/>
          <w:bCs/>
          <w:sz w:val="24"/>
          <w:szCs w:val="24"/>
        </w:rPr>
        <w:t xml:space="preserve">ediyor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hepsine </w:t>
      </w:r>
      <w:proofErr xmlns:w="http://schemas.openxmlformats.org/wordprocessingml/2006/main" w:type="spellStart"/>
      <w:r xmlns:w="http://schemas.openxmlformats.org/wordprocessingml/2006/main" w:rsidRPr="00805061">
        <w:rPr>
          <w:rFonts w:cs="Times New Roman"/>
          <w:b w:val="0"/>
          <w:bCs/>
          <w:sz w:val="24"/>
          <w:szCs w:val="24"/>
        </w:rPr>
        <w:t xml:space="preserve">erişim</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ofisler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tesisler </w:t>
      </w:r>
      <w:proofErr xmlns:w="http://schemas.openxmlformats.org/wordprocessingml/2006/main" w:type="spellEnd"/>
      <w:r xmlns:w="http://schemas.openxmlformats.org/wordprocessingml/2006/main" w:rsidRPr="00805061">
        <w:rPr>
          <w:rFonts w:cs="Times New Roman"/>
          <w:b w:val="0"/>
          <w:bCs/>
          <w:sz w:val="24"/>
          <w:szCs w:val="24"/>
        </w:rPr>
        <w:t xml:space="preserve">bağımsız</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uzmanlar</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belirlenmiş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Komisyon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saklama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mevcut </w:t>
      </w:r>
      <w:proofErr xmlns:w="http://schemas.openxmlformats.org/wordprocessingml/2006/main" w:type="spellEnd"/>
      <w:r xmlns:w="http://schemas.openxmlformats.org/wordprocessingml/2006/main" w:rsidRPr="00805061">
        <w:rPr>
          <w:rFonts w:cs="Times New Roman"/>
          <w:b w:val="0"/>
          <w:bCs/>
          <w:sz w:val="24"/>
          <w:szCs w:val="24"/>
        </w:rPr>
        <w:t xml:space="preserve">ve </w:t>
      </w:r>
      <w:proofErr xmlns:w="http://schemas.openxmlformats.org/wordprocessingml/2006/main" w:type="spellStart"/>
      <w:r xmlns:w="http://schemas.openxmlformats.org/wordprocessingml/2006/main" w:rsidRPr="00805061">
        <w:rPr>
          <w:rFonts w:cs="Times New Roman"/>
          <w:b w:val="0"/>
          <w:bCs/>
          <w:sz w:val="24"/>
          <w:szCs w:val="24"/>
        </w:rPr>
        <w:t xml:space="preserve">iletişim halinde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Tümü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bilgi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bununla </w:t>
      </w:r>
      <w:proofErr xmlns:w="http://schemas.openxmlformats.org/wordprocessingml/2006/main" w:type="spellStart"/>
      <w:r xmlns:w="http://schemas.openxmlformats.org/wordprocessingml/2006/main" w:rsidRPr="00805061">
        <w:rPr>
          <w:rFonts w:cs="Times New Roman"/>
          <w:b w:val="0"/>
          <w:bCs/>
          <w:sz w:val="24"/>
          <w:szCs w:val="24"/>
        </w:rPr>
        <w:t xml:space="preserve">ilgili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kontrol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faaliyetler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içinde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üçüncü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ülke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endişeli</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olacak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vermek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herhangi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diğer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Komisyona </w:t>
      </w:r>
      <w:proofErr xmlns:w="http://schemas.openxmlformats.org/wordprocessingml/2006/main" w:type="spellStart"/>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ilgili </w:t>
      </w:r>
      <w:proofErr xmlns:w="http://schemas.openxmlformats.org/wordprocessingml/2006/main" w:type="spellStart"/>
      <w:r xmlns:w="http://schemas.openxmlformats.org/wordprocessingml/2006/main" w:rsidRPr="00805061">
        <w:rPr>
          <w:rFonts w:cs="Times New Roman"/>
          <w:b w:val="0"/>
          <w:bCs/>
          <w:sz w:val="24"/>
          <w:szCs w:val="24"/>
        </w:rPr>
        <w:t xml:space="preserve">olduğu </w:t>
      </w:r>
      <w:proofErr xmlns:w="http://schemas.openxmlformats.org/wordprocessingml/2006/main" w:type="spellEnd"/>
      <w:r xmlns:w="http://schemas.openxmlformats.org/wordprocessingml/2006/main" w:rsidRPr="00805061">
        <w:rPr>
          <w:rFonts w:cs="Times New Roman"/>
          <w:b w:val="0"/>
          <w:bCs/>
          <w:sz w:val="24"/>
          <w:szCs w:val="24"/>
        </w:rPr>
        <w:t xml:space="preserve">düşünülen </w:t>
      </w:r>
      <w:proofErr xmlns:w="http://schemas.openxmlformats.org/wordprocessingml/2006/main" w:type="spellEnd"/>
      <w:r xmlns:w="http://schemas.openxmlformats.org/wordprocessingml/2006/main" w:rsidRPr="00805061">
        <w:rPr>
          <w:rFonts w:cs="Times New Roman"/>
          <w:b w:val="0"/>
          <w:bCs/>
          <w:sz w:val="24"/>
          <w:szCs w:val="24"/>
        </w:rPr>
        <w:t xml:space="preserve">bilgileri </w:t>
      </w:r>
      <w:proofErr xmlns:w="http://schemas.openxmlformats.org/wordprocessingml/2006/main" w:type="spellEnd"/>
      <w:r xmlns:w="http://schemas.openxmlformats.org/wordprocessingml/2006/main" w:rsidRPr="00805061">
        <w:rPr>
          <w:rFonts w:cs="Times New Roman"/>
          <w:b w:val="0"/>
          <w:bCs/>
          <w:sz w:val="24"/>
          <w:szCs w:val="24"/>
        </w:rPr>
        <w:t xml:space="preserve">iletin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kontrol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vücut </w:t>
      </w:r>
      <w:proofErr xmlns:w="http://schemas.openxmlformats.org/wordprocessingml/2006/main" w:type="spellEnd"/>
      <w:r xmlns:w="http://schemas.openxmlformats.org/wordprocessingml/2006/main" w:rsidRPr="00805061">
        <w:rPr>
          <w:rFonts w:cs="Times New Roman"/>
          <w:b w:val="0"/>
          <w:bCs/>
          <w:sz w:val="24"/>
          <w:szCs w:val="24"/>
        </w:rPr>
        <w:t xml:space="preserve">veya</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akreditasyon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vücut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Sistemler </w:t>
      </w:r>
      <w:proofErr xmlns:w="http://schemas.openxmlformats.org/wordprocessingml/2006/main" w:type="spellEnd"/>
      <w:r xmlns:w="http://schemas.openxmlformats.org/wordprocessingml/2006/main" w:rsidR="009A0713" w:rsidRPr="006E0E65">
        <w:t xml:space="preserve">ve </w:t>
      </w:r>
      <w:proofErr xmlns:w="http://schemas.openxmlformats.org/wordprocessingml/2006/main" w:type="spellStart"/>
      <w:r xmlns:w="http://schemas.openxmlformats.org/wordprocessingml/2006/main" w:rsidR="009A0713" w:rsidRPr="006E0E65">
        <w:t xml:space="preserve">prosedürler</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için</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o</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bilgi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alışverişi</w:t>
      </w:r>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CB, Komisyonla, diğer kontrol otoriteleriyle ve diğer kontrol kuruluşlarıyla ve ilgili Üye Devletlerin ve üçüncü ülkelerin yetkili makamlarıyla bilgi alışverişinde bulunmak için Organik Tarım Bilgi Sistemini (OFIS) kullanır.</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CB, Komisyon ve diğer kontrol otoriteleri ve kontrol kuruluşlarıyla zamanında bilgi alışverişini sağlamak için uygun önlemleri alır ve belgelendirilmiş prosedürler </w:t>
      </w:r>
      <w:proofErr xmlns:w="http://schemas.openxmlformats.org/wordprocessingml/2006/main" w:type="gramStart"/>
      <w:r xmlns:w="http://schemas.openxmlformats.org/wordprocessingml/2006/main" w:rsidRPr="00805061">
        <w:rPr>
          <w:rFonts w:cs="Times New Roman"/>
          <w:b w:val="0"/>
          <w:bCs/>
          <w:sz w:val="24"/>
          <w:szCs w:val="24"/>
          <w:lang w:val="en-GB"/>
        </w:rPr>
        <w:t xml:space="preserve">oluşturur </w:t>
      </w:r>
      <w:proofErr xmlns:w="http://schemas.openxmlformats.org/wordprocessingml/2006/main" w:type="gramEnd"/>
      <w:r xmlns:w="http://schemas.openxmlformats.org/wordprocessingml/2006/main" w:rsidRPr="00805061">
        <w:rPr>
          <w:rFonts w:cs="Times New Roman"/>
          <w:b w:val="0"/>
          <w:bCs/>
          <w:sz w:val="24"/>
          <w:szCs w:val="24"/>
          <w:lang w:val="en-GB"/>
        </w:rPr>
        <w:t xml:space="preserve">. ANN-P-BL-015-3V prosedürü, Komisyon ve diğer kontrol otoriteleri ve kontrol kuruluşlarıyla bilgi alışverişini sağlamak için mevcuttur.</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(AB) 2018/848 sayılı Tüzüğün 46. maddesinde veya bu madde uyarınca kabul edilen devredilmiş ve uygulama tüzüklerinde öngörülen bir belge veya prosedürün, söz konusu prosedürün bir veya daha fazla aşamasında yetkili bir kişinin imzasını veya bir kişi tarafından onaylanmasını gerektirmesi halinde, bu belgelerin iletilmesi için kurulan bilgisayar sistemleri, CB tarafından her bir kişinin kimliğinin belirlenmesini ve prosedürün aşamaları da dahil olmak üzere belgelerin içeriğinin bütünlüğünün değiştirilemeyeceğinin garanti edilmesini mümkün kılar.</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X</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İstisna</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kurallar </w:t>
      </w:r>
      <w:proofErr xmlns:w="http://schemas.openxmlformats.org/wordprocessingml/2006/main" w:type="spellEnd"/>
      <w:r xmlns:w="http://schemas.openxmlformats.org/wordprocessingml/2006/main" w:rsidR="007E50A1" w:rsidRPr="00192CE0">
        <w:t xml:space="preserve">ve </w:t>
      </w:r>
      <w:proofErr xmlns:w="http://schemas.openxmlformats.org/wordprocessingml/2006/main" w:type="spellStart"/>
      <w:r xmlns:w="http://schemas.openxmlformats.org/wordprocessingml/2006/main" w:rsidR="007E50A1" w:rsidRPr="00192CE0">
        <w:t xml:space="preserve">ek</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gereksinimler</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sayılı Yönetmeliğin Ek II'sinde yer alan yetkili makamlara ve Üye Devletlere yapılan tüm atıflar, 2021/1698 sayılı Yönetmeliğin 30. Maddesinde ayrıntılı işlem adımları olarak anılanlar,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CB'nin ANN-P-BL-033 sayılı Yönetmeliğin </w:t>
      </w:r>
      <w:r xmlns:w="http://schemas.openxmlformats.org/wordprocessingml/2006/main" w:rsidR="00324CF3" w:rsidRPr="00805061">
        <w:rPr>
          <w:rStyle w:val="q4iawc"/>
          <w:rFonts w:cs="Times New Roman"/>
          <w:b w:val="0"/>
          <w:bCs/>
          <w:i/>
          <w:iCs/>
          <w:sz w:val="24"/>
          <w:szCs w:val="24"/>
          <w:lang w:val="en"/>
        </w:rPr>
        <w:t xml:space="preserve">2021/1698 sayılı Yönetmeliğinde belirtilen üçüncü ülkelerdeki faaliyetler için geçerli muafiyetler, izinler ve yetkili makamlara yapılan atıflar ve raporlama prosedürleri prosedüründe açıklanmıştır </w:t>
      </w:r>
      <w:r xmlns:w="http://schemas.openxmlformats.org/wordprocessingml/2006/main" w:rsidR="00324CF3" w:rsidRPr="00805061">
        <w:rPr>
          <w:rFonts w:cs="Times New Roman"/>
          <w:b w:val="0"/>
          <w:bCs/>
          <w:sz w:val="24"/>
          <w:szCs w:val="24"/>
          <w:lang w:val="en-GB"/>
        </w:rPr>
        <w:t xml:space="preserve">;</w:t>
      </w:r>
      <w:proofErr xmlns:w="http://schemas.openxmlformats.org/wordprocessingml/2006/main" w:type="spellEnd"/>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rPr>
        <w:t xml:space="preserve">,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felaketin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tanınmasını </w:t>
      </w:r>
      <w:proofErr xmlns:w="http://schemas.openxmlformats.org/wordprocessingml/2006/main" w:type="spellEnd"/>
      <w:r xmlns:w="http://schemas.openxmlformats.org/wordprocessingml/2006/main" w:rsidRPr="00805061">
        <w:rPr>
          <w:rStyle w:val="q4iawc"/>
          <w:rFonts w:cs="Times New Roman"/>
          <w:b w:val="0"/>
          <w:bCs/>
          <w:sz w:val="24"/>
          <w:szCs w:val="24"/>
          <w:lang w:val="en-GB"/>
        </w:rPr>
        <w:t xml:space="preserve">sağlayabilir</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durumlar</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binaen</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Yönetmelik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Madde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Usul</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ilişkin</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Felaketlerin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tanınması</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durumlar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Kontrol kuruluşunu etkileyen olağanüstü olaylar ve/veya durumlar hakkında prosedür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sayılı Yönetmelikte </w:t>
      </w:r>
      <w:r xmlns:w="http://schemas.openxmlformats.org/wordprocessingml/2006/main" w:rsidRPr="00805061">
        <w:rPr>
          <w:rFonts w:cs="Times New Roman"/>
          <w:b w:val="0"/>
          <w:bCs/>
          <w:sz w:val="24"/>
          <w:szCs w:val="24"/>
          <w:lang w:val="en-GB"/>
        </w:rPr>
        <w:t xml:space="preserve">açıklanan </w:t>
      </w:r>
      <w:proofErr xmlns:w="http://schemas.openxmlformats.org/wordprocessingml/2006/main" w:type="spellEnd"/>
      <w:r xmlns:w="http://schemas.openxmlformats.org/wordprocessingml/2006/main" w:rsidRPr="00805061">
        <w:rPr>
          <w:rFonts w:cs="Times New Roman"/>
          <w:b w:val="0"/>
          <w:bCs/>
          <w:sz w:val="24"/>
          <w:szCs w:val="24"/>
          <w:lang w:val="en-GB"/>
        </w:rPr>
        <w:t xml:space="preserve">Organik Üretim kurallarına ek olarak salyangoz ve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toprak solucanları ile bunlardan elde edilen ürünlere </w:t>
      </w:r>
      <w:proofErr xmlns:w="http://schemas.openxmlformats.org/wordprocessingml/2006/main" w:type="spellEnd"/>
      <w:r xmlns:w="http://schemas.openxmlformats.org/wordprocessingml/2006/main" w:rsidRPr="00805061">
        <w:rPr>
          <w:rFonts w:cs="Times New Roman"/>
          <w:b w:val="0"/>
          <w:bCs/>
          <w:sz w:val="24"/>
          <w:szCs w:val="24"/>
          <w:lang w:val="en-GB"/>
        </w:rPr>
        <w:t xml:space="preserve">ilişkin gereklilikler :</w:t>
      </w:r>
      <w:proofErr xmlns:w="http://schemas.openxmlformats.org/wordprocessingml/2006/main" w:type="spellStart"/>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Salyangoz ve solucanlar ile bunlardan elde edilen ürünler, aşağıdaki şartlardan birinin sağlanması halinde "Organik tarım" ibaresi ile satışa sunulur:</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organik bir çiftlikte doğuyorlar;</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sayılı Yönetmeliğin Ek II, Kısım II, 1.2. maddesi uyarınca çiftliğin geçiş dönemi başlangıcında çiftlikte bulunmuş olmaları ve bu Yönetmeliğin şartlarına uygun olarak 24 ay yetiştirilmiş olmaları;</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sayılı Yönetmelik gereğince 12 ay süreyle çiftliğe getirilmiş ve yetiştirilmiştir.</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Kontrol kuruluşu, işletmecinin bulunduğu ülke topraklarında yeterli kalite veya miktarda organik yetiştirilmiş hayvan bulunmaması halinde, 2018/848 sayılı Yönetmeliğin Ek II, Kısım II, 1.3.4.4. maddesi uyarınca organik üretim birimine organik olmayan yetiştirilmiş hayvanların dahil edilmesine izin verebilir. Kontrol kuruluşu prosedürü ANN-P-BL-033-3V madde 3'te beyan edilen madde;</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2018/848 Yönetmeliği gereklilikleri uyarınca elde edilen yem sağlandı</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Temizlik ve dezenfeksiyon için 2018/848 sayılı Yönetmeliğin 24. maddesinin gereklerine uygun maddeler kullanılır.</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Gıda ve yem amaçlı organik deniz tuzu ve diğer organik tuzların detaylı üretim kurallarına ilişkin gereklilikler:</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Tuz, ancak (AB) 2018/848 sayılı Yönetmeliğin 5. maddesi ve Ek II, Kısım VI'da belirlenen üretim kurallarına tam olarak uyması halinde "organik tarım" ibaresiyle pazarlanabilir.</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Özellikle tuzun:</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Deniz tuzu, tuz gölleri, tuzlu su kaynakları veya kaya tuzu yatakları gibi yalnızca doğal kaynaklardan elde edilmelidir. Sentetik proseslerin veya kimya endüstrisinin yan ürünleri olarak elde edilen tuzun kullanımı kesinlikle yasaktır.</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Yasaklanmış süreçlerin kullanımından kaçınılarak, çevresel olarak sürdürülebilir yöntemlerle üretilmelidir; bunlar arasında şunlar yer alır ancak bunlarla sınırlı değildir:</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Yapay yeniden kristalleştirme;</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Kimyasal çözücüler kullanılarak çözelti madenciliği;</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Flotasyon ayırma;</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Elektrostatik veya termal yapışma ayırma;</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Yapay yollarla elde edilen emülsiyonların restorasyonu.</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Uygulanabilir olması halinde, 2011/92/EU (Çevresel Etki Değerlendirmesi) Direktifi gerekliliklerini karşılayan tesislerde işlenecektir. Yeni veya önemli ölçüde değiştirilmiş üretim tesisleri için bir çevresel değerlendirme yapılacak ve belgelendirilecektir.</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4F7395">
        <w:rPr>
          <w:rFonts w:cs="Times New Roman"/>
          <w:i/>
          <w:iCs/>
          <w:color w:val="548DD4" w:themeColor="text2" w:themeTint="99"/>
          <w:sz w:val="24"/>
          <w:szCs w:val="24"/>
          <w:lang w:val="en-GB"/>
        </w:rPr>
        <w:t xml:space="preserve">En az 6 aylık bir dönüşüm sürecinden </w:t>
      </w:r>
      <w:r xmlns:w="http://schemas.openxmlformats.org/wordprocessingml/2006/main" w:rsidRPr="00F00418">
        <w:rPr>
          <w:rFonts w:cs="Times New Roman"/>
          <w:b w:val="0"/>
          <w:bCs/>
          <w:i/>
          <w:iCs/>
          <w:color w:val="548DD4" w:themeColor="text2" w:themeTint="99"/>
          <w:sz w:val="24"/>
          <w:szCs w:val="24"/>
          <w:lang w:val="en-GB"/>
        </w:rPr>
        <w:t xml:space="preserve">geçmiş olmalı </w:t>
      </w:r>
      <w:r xmlns:w="http://schemas.openxmlformats.org/wordprocessingml/2006/main" w:rsidRPr="00F00418">
        <w:rPr>
          <w:rFonts w:cs="Times New Roman"/>
          <w:b w:val="0"/>
          <w:bCs/>
          <w:i/>
          <w:iCs/>
          <w:color w:val="548DD4" w:themeColor="text2" w:themeTint="99"/>
          <w:sz w:val="24"/>
          <w:szCs w:val="24"/>
          <w:lang w:val="en-GB"/>
        </w:rPr>
        <w:t xml:space="preserve">, bu süreçte ilgili tüm organik üretim kuralları uygulanmalı ve doğrulanmalıdır.</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Tuzun kurutulması, yoğunlaştırılması veya işlenmesi için fosil enerji kaynaklarının kullanılmasına yalnızca belirli geçiş muafiyetleri altında izin verilir ve tanımlanan geçiş dönemine uygun olarak yenilenebilir enerji kaynakları lehine aşamalı olarak sonlandırılmalıdır.</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Tuz, bileşik bir ürünün - hazırlanmış bir ürünün (örneğin tatlandırılmış tuz) parçası olduğunda aşağıdakiler uygulanır:</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Eklenen tüm tarımsal içeriklerin (örneğin otlar, sebzeler) %100 organik sertifikalı olması gerekir;</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Tuz, nihai ürünün toplam kuru maddesinin en az %50'sini oluşturmalıdır;</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Organik tuzun, dönüşümlü veya organik olmayan tuzla karıştırılması yasaktır.</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Organik tuzun işlenmesi, paketlenmesi, depolanması ve taşınması, organik olmayan işlemlerden fiziksel veya zamansal olarak ayrı tutulmalıdır. İşletmeciler, tam izlenebilirliği sağlamalı ve gelen ve giden miktarlar için ayrı kayıtlar tutmalıdır.</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Tüm yüzeylerin, ekipmanların, depolama tanklarının ve paketleme alanlarının temizlik ve dezenfeksiyonu, 2018/848 sayılı Yönetmeliğin 24. Maddesine uygun olmalıdır. Yalnızca yetkili temizlik maddelerinin resmi listesinde yer alan maddeler kullanılabilir. Aşağıdakiler de dahil olmak üzere tüm temizlik prosedürlerinin kayıtları tutulmalıdır:</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Ürün adı;</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Etkin maddeler;</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Başvuru alanı ve tarihi;</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Sorumlu operatör.</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Gıda sınıfı tuzdaki iyot hariç olmak üzere, organik tuzda katkı maddeleri, işleme yardımcıları veya zenginleştirme minerallerinin kullanımı, ulusal ve AB halk sağlığı kurallarına uygun olarak eklenmesi koşuluyla yasaktır.</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Kaya tuzunun çıkarılması veya işlenmesi sırasında patlayıcı madde kullanılmamalıdır. Tuz tavaları veya depolama yüzeylerinde kimyasal kaplama yapılması da yasaktır.</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Belirli</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gereksinimler</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için</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o</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yıllık</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rapor</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2021/1698 </w:t>
      </w:r>
      <w:proofErr xmlns:w="http://schemas.openxmlformats.org/wordprocessingml/2006/main" w:type="spellStart"/>
      <w:r xmlns:w="http://schemas.openxmlformats.org/wordprocessingml/2006/main" w:rsidR="009D47E8" w:rsidRPr="00B745B5">
        <w:t xml:space="preserve">sayılı </w:t>
      </w:r>
      <w:proofErr xmlns:w="http://schemas.openxmlformats.org/wordprocessingml/2006/main" w:type="spellEnd"/>
      <w:r xmlns:w="http://schemas.openxmlformats.org/wordprocessingml/2006/main" w:rsidR="009D47E8" w:rsidRPr="00B745B5">
        <w:t xml:space="preserve">Tüzüğe </w:t>
      </w:r>
      <w:proofErr xmlns:w="http://schemas.openxmlformats.org/wordprocessingml/2006/main" w:type="spellEnd"/>
      <w:r xmlns:w="http://schemas.openxmlformats.org/wordprocessingml/2006/main" w:rsidR="009D47E8" w:rsidRPr="00B745B5">
        <w:t xml:space="preserve">atıfta </w:t>
      </w:r>
      <w:proofErr xmlns:w="http://schemas.openxmlformats.org/wordprocessingml/2006/main" w:type="spellStart"/>
      <w:r xmlns:w="http://schemas.openxmlformats.org/wordprocessingml/2006/main" w:rsidR="009D47E8" w:rsidRPr="00B745B5">
        <w:t xml:space="preserve">bulunuldu</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Madde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Yıllık rapor amaçları doğrultusunda, aşağıdakilerle doldurulmuş teknik dosya:</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 (AB) 2018/848 sayılı Yönetmeliğin 35(7) maddesinde belirtildiği üzere, kontrol kuruluşunun bir önceki yılda üçüncü ülkedeki veya üçüncü ülkelerdeki ürün kategorilerine göre kontrol faaliyetleri, operatörlerin ve operatör gruplarının sayısı ile bunların üye sayısına (operatörler veya operatör grupları alt yüklenicilerden sorumlu kalmıyorsa alt yükleniciler dahil) ilişkin bilgiler de dahil olmak üzere, bir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önceki yılın 31 Aralık tarihinde kontrollerine tabi tutulan üçüncü </w:t>
      </w:r>
      <w:r xmlns:w="http://schemas.openxmlformats.org/wordprocessingml/2006/main" w:rsidR="00054ABE" w:rsidRPr="00805061">
        <w:rPr>
          <w:rFonts w:cs="Times New Roman"/>
          <w:b w:val="0"/>
          <w:bCs/>
          <w:sz w:val="24"/>
          <w:szCs w:val="24"/>
          <w:lang w:val="en-GB"/>
        </w:rPr>
        <w:t xml:space="preserve">ülke ve ürün kategorilerine göre ayrılmış;</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 kontrol kuruluşunun, bu Yönetmeliğin 1(2)(e) maddesine veya (AB) 2018/848 sayılı Yönetmeliğin 46(2) maddesi veya bu Yönetmelik amaçları doğrultusunda gerekli olan diğer ilgili belgelere göre üretim kurallarının çevirisinin gerekli güncellemelerini gerçekleştirdiğine dair bir taahhüt;</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 bu Yönetmelik uyarınca kontrol kuruluşu tarafından kurulan sertifikasyon ve kontrol sistemi de dahil olmak üzere iç prosedürlerin herhangi bir güncellemesi;</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(d) Madde 17 uyarınca gerekli bilgileri içeren kontrol kuruluşunun web sitesine bağlantı;</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(e) Ek I'in A Kısmının 2.1 noktasında belirtildiği üzere, sertifikasyon kararlarının alındığı ofisin yıllık değerlendirme raporu:</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kontrol kuruluşunun, üçüncü ülkelerden ithal edilen ürünlerin (AB) 2018/848 sayılı Tüzüğe uygunluğunu sağlama yeteneğinin bir önceki yıl akreditasyon kuruluşu tarafından tatmin edici bir şekilde değerlendirilmesinin sağlanması;</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kontrol otoritesinin veya kontrol kuruluşunun, (AB) 2018/848 sayılı Tüzüğün 46(2) ve (6) maddelerinde ve bu Tüzükte belirtilen kontrol gerekliliklerini, koşullarını ve önlemlerini, tanındığı her üçüncü ülkede uygulama kapasitesine ve yeterliliğine sahip olduğunu teyit etmek;</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yıllık değerlendirme raporunun sonuçlarına ilişkin güncellenmiş bilgileri ve aşağıdakilerin değerlendirilmesini içerir:</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operatörlerin veya operatör gruplarının dosyalarının kontrolleri;</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uyumsuzlukların listesi ve uyumsuzlukların sayısı, uyumsuzlukların sayısına göre</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sertifikalı operatörler veya operatör grupları;</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varsa uyumsuzlukların ve şikayetlerin ele alınması, düzeltici önlemlere ilişkin açıklama</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İşletmeciler veya işletmeci grupları tarafından, uyumsuzlukların kalıcı olarak kapatılması için uygulanan;</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önlemler kataloğu ve uygulanması;</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risk analizi prosedürü;</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yıllık risk planı;</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örnekleme stratejisi, prosedürü ve metodolojisi;</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prosedürlerden herhangi birinde yapılan değişiklikler;</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diğer kontrol otoriteleri, kontrol organları ve Komisyon ile bilgi alışverişi;</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denetim ve sertifikasyon sürecinde yer alan personelin yeterliliği;</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eğitim programları;</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yeni personelin bilgi ve yetkinliği;</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tanık olunan faaliyetin etkinliği ve güvenilirliği ve kontrol kuruluşunun performansının genel değerlendirmesi;</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Akreditasyon kuruluşunun veya yetkili makamın, (AB) 2018/848 sayılı Tüzük amaçları doğrultusunda uygun gördüğü diğer unsurlar;</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bir önceki yılda tanıma kapsamının ek üçüncü ülkelere veya ürün kategorilerine genişletilmesine ilişkin olarak, aktif operatörler veya operatör grupları varsa,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kontrol kuruluşunun </w:t>
      </w:r>
      <w:r xmlns:w="http://schemas.openxmlformats.org/wordprocessingml/2006/main" w:rsidR="000004CF" w:rsidRPr="00805061">
        <w:rPr>
          <w:rFonts w:cs="Times New Roman"/>
          <w:b w:val="0"/>
          <w:bCs/>
          <w:sz w:val="24"/>
          <w:szCs w:val="24"/>
          <w:lang w:val="en-GB"/>
        </w:rPr>
        <w:t xml:space="preserve">her yeni üçüncü ülkede veya ilgili her yeni ürün kategorisinde bu Yönetmelik uyarınca kontrolleri gerçekleştirme kapasitesini ve yeterliliğini teyit etmek.</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Yıllık rapor, Yönetmelik/2021/1698 Ek II'ye göre diğer bilgileri içerir.</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Onaylı</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Kalite </w:t>
          </w:r>
          <w:proofErr xmlns:w="http://schemas.openxmlformats.org/wordprocessingml/2006/main" w:type="spellStart"/>
          <w:r xmlns:w="http://schemas.openxmlformats.org/wordprocessingml/2006/main" w:rsidRPr="00C72E95">
            <w:rPr>
              <w:rFonts w:cs="Times New Roman"/>
              <w:b w:val="0"/>
              <w:bCs/>
              <w:sz w:val="16"/>
              <w:szCs w:val="16"/>
            </w:rPr>
            <w:t xml:space="preserve">grubuyla</w:t>
          </w:r>
          <w:proofErr xmlns:w="http://schemas.openxmlformats.org/wordprocessingml/2006/main" w:type="spellEnd"/>
          <w:r xmlns:w="http://schemas.openxmlformats.org/wordprocessingml/2006/main" w:rsidRPr="00C72E95">
            <w:rPr>
              <w:rFonts w:cs="Times New Roman"/>
              <w:b w:val="0"/>
              <w:bCs/>
              <w:sz w:val="16"/>
              <w:szCs w:val="16"/>
            </w:rPr>
            <w:t xml:space="preserve">​</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protokol</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11-3/25 11.09.2025 tarihinden itibaren.</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“Sertifikacijas un testēšanas centerrs”</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Atbilstības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novērtēšanas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nodaļa</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İD:</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YAZI-P-BL-012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Veriler:</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STC Teknik standardı</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Sürüm: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Lapa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no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tr"/>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tr"/>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tr"/>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tr"/>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tr"/>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tr"/>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tr"/>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tr"/>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tr"/>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tr"/>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tr"/>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tr"/>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tr"/>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tr"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tr"/>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tr"/>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tr"/>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tr"/>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